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w:t>
      </w:r>
      <w:proofErr w:type="gramStart"/>
      <w:r>
        <w:t>is will act</w:t>
      </w:r>
      <w:proofErr w:type="gramEnd"/>
      <w:r>
        <w:t xml:space="preserve">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w:t>
      </w:r>
      <w:r w:rsidRPr="007D6C85">
        <w:lastRenderedPageBreak/>
        <w:t xml:space="preserve">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w:t>
      </w:r>
      <w:proofErr w:type="gramStart"/>
      <w:r w:rsidR="007F2C38">
        <w:t>in a given</w:t>
      </w:r>
      <w:proofErr w:type="gramEnd"/>
      <w:r w:rsidR="007F2C38">
        <w:t xml:space="preserve">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w:t>
      </w:r>
      <w:proofErr w:type="gramStart"/>
      <w:r w:rsidR="00F635B4">
        <w:t>in reality this</w:t>
      </w:r>
      <w:proofErr w:type="gramEnd"/>
      <w:r w:rsidR="00F635B4">
        <w:t xml:space="preserve">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lastRenderedPageBreak/>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proofErr w:type="gramStart"/>
      <w:r w:rsidR="003619F8" w:rsidRPr="003619F8">
        <w:t>reverse</w:t>
      </w:r>
      <w:r w:rsidR="003619F8">
        <w:t>s</w:t>
      </w:r>
      <w:proofErr w:type="gramEnd"/>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lastRenderedPageBreak/>
        <w:t xml:space="preserve">Cold response </w:t>
      </w:r>
    </w:p>
    <w:p w14:paraId="452901E1" w14:textId="0C410A49" w:rsidR="0051697A" w:rsidRDefault="00284E09" w:rsidP="00284E09">
      <w:r>
        <w:t xml:space="preserve">Unsurprisingly </w:t>
      </w:r>
      <w:proofErr w:type="gramStart"/>
      <w:r>
        <w:t>similar to</w:t>
      </w:r>
      <w:proofErr w:type="gramEnd"/>
      <w:r>
        <w:t xml:space="preserve">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t>
      </w:r>
      <w:proofErr w:type="gramStart"/>
      <w:r w:rsidR="00F67C4C" w:rsidRPr="00F67C4C">
        <w:t>with the exception of</w:t>
      </w:r>
      <w:proofErr w:type="gramEnd"/>
      <w:r w:rsidR="00F67C4C" w:rsidRPr="00F67C4C">
        <w:t xml:space="preserve">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lastRenderedPageBreak/>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proofErr w:type="gramStart"/>
      <w:r>
        <w:rPr>
          <w:b/>
          <w:bCs/>
        </w:rPr>
        <w:t>So</w:t>
      </w:r>
      <w:proofErr w:type="gramEnd"/>
      <w:r>
        <w:rPr>
          <w:b/>
          <w:bCs/>
        </w:rPr>
        <w:t xml:space="preserve">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w:t>
      </w:r>
      <w:proofErr w:type="gramStart"/>
      <w:r>
        <w:rPr>
          <w:b/>
          <w:bCs/>
        </w:rPr>
        <w:t>or</w:t>
      </w:r>
      <w:proofErr w:type="gramEnd"/>
      <w:r>
        <w:rPr>
          <w:b/>
          <w:bCs/>
        </w:rPr>
        <w:t xml:space="preserve"> deleterious </w:t>
      </w:r>
      <w:r w:rsidR="00590646">
        <w:rPr>
          <w:b/>
          <w:bCs/>
        </w:rPr>
        <w:t xml:space="preserve">which </w:t>
      </w:r>
      <w:proofErr w:type="gramStart"/>
      <w:r w:rsidR="00590646">
        <w:rPr>
          <w:b/>
          <w:bCs/>
        </w:rPr>
        <w:t>in itself is</w:t>
      </w:r>
      <w:proofErr w:type="gramEnd"/>
      <w:r w:rsidR="00590646">
        <w:rPr>
          <w:b/>
          <w:bCs/>
        </w:rPr>
        <w:t xml:space="preserve">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 xml:space="preserve">stabilises </w:t>
      </w:r>
      <w:proofErr w:type="gramStart"/>
      <w:r w:rsidR="00BA6A95" w:rsidRPr="00BA6A95">
        <w:t>transcription, and</w:t>
      </w:r>
      <w:proofErr w:type="gramEnd"/>
      <w:r w:rsidR="00BA6A95" w:rsidRPr="00BA6A95">
        <w:t xml:space="preserve">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 xml:space="preserve">Yeh et al. (2025) extended </w:t>
      </w:r>
      <w:r w:rsidR="00807168" w:rsidRPr="00BA6A95">
        <w:lastRenderedPageBreak/>
        <w:t>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3696E0E3" w14:textId="77777777" w:rsidR="004F0547" w:rsidRDefault="004F0547" w:rsidP="00F352A6">
      <w:pPr>
        <w:spacing w:after="80" w:line="300" w:lineRule="auto"/>
      </w:pPr>
    </w:p>
    <w:p w14:paraId="4C5CB0E0" w14:textId="77777777" w:rsidR="004F0547" w:rsidRDefault="004F0547" w:rsidP="00F352A6">
      <w:pPr>
        <w:spacing w:after="80" w:line="300" w:lineRule="auto"/>
      </w:pPr>
    </w:p>
    <w:p w14:paraId="1128630D" w14:textId="77777777" w:rsidR="004F0547" w:rsidRDefault="004F0547" w:rsidP="00F352A6">
      <w:pPr>
        <w:spacing w:after="80" w:line="300" w:lineRule="auto"/>
      </w:pPr>
    </w:p>
    <w:p w14:paraId="468654C8" w14:textId="77777777" w:rsidR="004F0547" w:rsidRDefault="004F0547" w:rsidP="00F352A6">
      <w:pPr>
        <w:spacing w:after="80" w:line="300" w:lineRule="auto"/>
      </w:pPr>
    </w:p>
    <w:p w14:paraId="0AEBE81B" w14:textId="77777777" w:rsidR="004F0547" w:rsidRDefault="004F0547" w:rsidP="00F352A6">
      <w:pPr>
        <w:spacing w:after="80" w:line="300" w:lineRule="auto"/>
      </w:pPr>
    </w:p>
    <w:p w14:paraId="450AAA88" w14:textId="77777777" w:rsidR="004F0547" w:rsidRDefault="004F0547" w:rsidP="00F352A6">
      <w:pPr>
        <w:spacing w:after="80" w:line="300" w:lineRule="auto"/>
      </w:pPr>
    </w:p>
    <w:p w14:paraId="50F15E5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lastRenderedPageBreak/>
        <w:t>Other bacteria:</w:t>
      </w:r>
    </w:p>
    <w:p w14:paraId="0DD016F0" w14:textId="7D679871" w:rsidR="00B03E30" w:rsidRDefault="004F0547" w:rsidP="00B03E30">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w:t>
      </w:r>
      <w:proofErr w:type="gramStart"/>
      <w:r w:rsidR="00D5210F">
        <w:t>stand out</w:t>
      </w:r>
      <w:proofErr w:type="gramEnd"/>
      <w:r w:rsidR="00D5210F">
        <w:t xml:space="preserve">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 xml:space="preserve">beneficial mutations carry little cost when transferred to new environments — mutants that performed well in LB generally remained beneficial or neutral across the range of carbon sources tested, with niche breadth </w:t>
      </w:r>
      <w:proofErr w:type="gramStart"/>
      <w:r w:rsidR="001672C9" w:rsidRPr="001672C9">
        <w:t>similar to</w:t>
      </w:r>
      <w:proofErr w:type="gramEnd"/>
      <w:r w:rsidR="001672C9" w:rsidRPr="001672C9">
        <w:t xml:space="preserve"> the wild type in nearly all cases. This suggests that strong adaptive trade-offs are unlikely to evolve through single mutations and require the accumulation of multiple substitutions</w:t>
      </w:r>
    </w:p>
    <w:p w14:paraId="130E1C7A" w14:textId="77777777" w:rsidR="00BC1B86" w:rsidRDefault="00BC1B86" w:rsidP="0065372D"/>
    <w:p w14:paraId="532C71C1" w14:textId="59E47067" w:rsidR="00BC1B86" w:rsidRDefault="00DB08F6" w:rsidP="0065372D">
      <w:r w:rsidRPr="00DB08F6">
        <w:t xml:space="preserve">We also observe interesting interactions between rifampicin resistance and fluctuating environmental conditions that are not unique to </w:t>
      </w:r>
      <w:r w:rsidRPr="00DB08F6">
        <w:rPr>
          <w:i/>
          <w:iCs/>
        </w:rPr>
        <w:t>E. coli</w:t>
      </w:r>
      <w:r w:rsidRPr="00DB08F6">
        <w:t xml:space="preserve"> but are also present in other bacteria. In a study by Gifford et al. (2016), the authors investigated how environmental variation affects the fitness costs of rifampicin resistance mutations in </w:t>
      </w:r>
      <w:r w:rsidRPr="00DB08F6">
        <w:rPr>
          <w:i/>
          <w:iCs/>
        </w:rPr>
        <w:t>Pseudomonas aeruginosa</w:t>
      </w:r>
      <w:r w:rsidRPr="00DB08F6">
        <w:t>. Using three clinically relevant mutations in the RNA polymerase beta subunit gene (</w:t>
      </w:r>
      <w:proofErr w:type="spellStart"/>
      <w:r w:rsidRPr="00DB08F6">
        <w:rPr>
          <w:i/>
          <w:iCs/>
        </w:rPr>
        <w:t>rpoB</w:t>
      </w:r>
      <w:proofErr w:type="spellEnd"/>
      <w:r w:rsidRPr="00DB08F6">
        <w:t xml:space="preserve">) — two primary resistance mutations (rpoB531R and rpoB531Y) and a secondary compensatory mutation (rpoB531C) — they measured competitive fitness across three temperatures (30°C, 37°C, and 42°C) in nutrient-rich medium and across nine carbon sources. While the rank order of fitness among mutants was broadly conserved across environments, the magnitude of fitness effects relative to wild type differed substantially depending on the condition. Most strikingly, temperature had a profound effect: the compensatory mutation rpoB531C conferred a significant fitness advantage at 30°C, was neutral at 37°C, and became costly at 42°C, whereas carbon source had comparatively little effect. This demonstrates that </w:t>
      </w:r>
      <w:proofErr w:type="spellStart"/>
      <w:r w:rsidRPr="00DB08F6">
        <w:rPr>
          <w:i/>
          <w:iCs/>
        </w:rPr>
        <w:t>rpoB</w:t>
      </w:r>
      <w:proofErr w:type="spellEnd"/>
      <w:r w:rsidRPr="00DB08F6">
        <w:t xml:space="preserve"> mutations can have a wide range of context-dependent fitness consequences, and that environmental heterogeneity may influence whether resistant populations are more likely to undergo compensatory adaptation or revert to antibiotic sensitivity. This environmental contingency of mutational fitness effects is further supported by </w:t>
      </w:r>
      <w:proofErr w:type="spellStart"/>
      <w:r w:rsidRPr="00DB08F6">
        <w:t>Bataillon</w:t>
      </w:r>
      <w:proofErr w:type="spellEnd"/>
      <w:r w:rsidRPr="00DB08F6">
        <w:t xml:space="preserve"> et al. (2011), who assayed the fitness of 18 resistance mutants in </w:t>
      </w:r>
      <w:r w:rsidRPr="00DB08F6">
        <w:rPr>
          <w:i/>
          <w:iCs/>
        </w:rPr>
        <w:t>Pseudomonas fluorescens</w:t>
      </w:r>
      <w:r w:rsidRPr="00DB08F6">
        <w:t xml:space="preserve"> </w:t>
      </w:r>
      <w:r w:rsidRPr="00DB08F6">
        <w:lastRenderedPageBreak/>
        <w:t>originally isolated in LB across 95 different carbon source environments. They found that genotype-by-environment (G×E) interaction accounted for 21–32% of total genetic variance, yet beneficial mutations generally carried little cost when transferred to novel environments — mutants that performed well in LB typically remained beneficial or neutral across the range of carbon sources tested, with niche breadth similar to the wild type in nearly all cases. Taken together, these studies suggest that while environmental heterogeneity modulates the magnitude of mutational fitness effects, strong adaptive trade-offs are unlikely to evolve through single mutations alone and instead require the accumulation of multiple substitutions over time.</w:t>
      </w:r>
    </w:p>
    <w:p w14:paraId="407EA07C" w14:textId="77777777" w:rsidR="00F352A6" w:rsidRDefault="00F352A6" w:rsidP="0065372D">
      <w:pPr>
        <w:rPr>
          <w:b/>
          <w:bCs/>
        </w:rPr>
      </w:pPr>
    </w:p>
    <w:p w14:paraId="1011D3F6" w14:textId="1A09FDA8" w:rsidR="00092D39" w:rsidRDefault="004E3DEC" w:rsidP="0065372D">
      <w:pPr>
        <w:rPr>
          <w:b/>
          <w:bCs/>
        </w:rPr>
      </w:pPr>
      <w:r>
        <w:rPr>
          <w:b/>
          <w:bCs/>
        </w:rPr>
        <w:t>Chapter 2</w:t>
      </w:r>
      <w:r w:rsidR="00F2449A">
        <w:rPr>
          <w:b/>
          <w:bCs/>
        </w:rPr>
        <w:t>:</w:t>
      </w:r>
    </w:p>
    <w:p w14:paraId="4E17B7FC" w14:textId="5C0298D6" w:rsidR="008C0747" w:rsidRPr="008C0747" w:rsidRDefault="008C0747" w:rsidP="0065372D">
      <w:pPr>
        <w:rPr>
          <w:b/>
          <w:bCs/>
        </w:rPr>
      </w:pPr>
      <w:r w:rsidRPr="008C0747">
        <w:rPr>
          <w:b/>
          <w:bCs/>
        </w:rPr>
        <w:t>Observation:</w:t>
      </w:r>
    </w:p>
    <w:p w14:paraId="5D05171D" w14:textId="584A7F6A" w:rsidR="008C0747" w:rsidRDefault="008C0747" w:rsidP="0065372D">
      <w:r>
        <w:t xml:space="preserve">We see an uneven distribution of certain </w:t>
      </w:r>
      <w:proofErr w:type="gramStart"/>
      <w:r>
        <w:t>mutations</w:t>
      </w:r>
      <w:proofErr w:type="gramEnd"/>
      <w:r w:rsidR="00D322B6">
        <w:t xml:space="preserve"> and we only got to observe selection during fluctuation test and now we want to see establishment on agar </w:t>
      </w:r>
    </w:p>
    <w:p w14:paraId="030EA2B8" w14:textId="3E847C70" w:rsidR="008C0747" w:rsidRPr="008C0747" w:rsidRDefault="008C0747" w:rsidP="0065372D">
      <w:pPr>
        <w:rPr>
          <w:b/>
          <w:bCs/>
        </w:rPr>
      </w:pPr>
      <w:r w:rsidRPr="008C0747">
        <w:rPr>
          <w:b/>
          <w:bCs/>
        </w:rPr>
        <w:t>Why?</w:t>
      </w:r>
    </w:p>
    <w:p w14:paraId="418E44BA" w14:textId="36BB46A1" w:rsidR="008C0747" w:rsidRDefault="008C0747" w:rsidP="0065372D">
      <w:r>
        <w:t xml:space="preserve">Established much better </w:t>
      </w:r>
      <w:r w:rsidR="00C96EC0">
        <w:t xml:space="preserve">in liquid </w:t>
      </w:r>
    </w:p>
    <w:p w14:paraId="391FB506" w14:textId="1E0C7D2B" w:rsidR="008C0747" w:rsidRDefault="008C0747" w:rsidP="0065372D">
      <w:r>
        <w:t>Much fitter to survive selection</w:t>
      </w:r>
      <w:r w:rsidR="00C96EC0">
        <w:t xml:space="preserve"> on RIF </w:t>
      </w:r>
    </w:p>
    <w:p w14:paraId="27DA4750" w14:textId="231F5421" w:rsidR="008C0747" w:rsidRPr="008C0747" w:rsidRDefault="008C0747" w:rsidP="0065372D">
      <w:pPr>
        <w:rPr>
          <w:b/>
          <w:bCs/>
        </w:rPr>
      </w:pPr>
      <w:r w:rsidRPr="008C0747">
        <w:rPr>
          <w:b/>
          <w:bCs/>
        </w:rPr>
        <w:t>How to test if these are true?</w:t>
      </w:r>
    </w:p>
    <w:p w14:paraId="749632DE" w14:textId="0E001893" w:rsidR="008C0747" w:rsidRDefault="008C0747" w:rsidP="0065372D">
      <w:r>
        <w:t xml:space="preserve">Grow on </w:t>
      </w:r>
      <w:proofErr w:type="gramStart"/>
      <w:r>
        <w:t>non RIF</w:t>
      </w:r>
      <w:proofErr w:type="gramEnd"/>
      <w:r>
        <w:t xml:space="preserve"> plate to test for establishment </w:t>
      </w:r>
    </w:p>
    <w:p w14:paraId="189A17BD" w14:textId="3CD6E66F" w:rsidR="008C0747" w:rsidRPr="008C0747" w:rsidRDefault="008C0747" w:rsidP="0065372D">
      <w:r>
        <w:t xml:space="preserve">Grow on RIF plate to test for selection </w:t>
      </w:r>
    </w:p>
    <w:p w14:paraId="34CBC5FC" w14:textId="77777777" w:rsidR="008C0747" w:rsidRDefault="008C0747" w:rsidP="0065372D">
      <w:pPr>
        <w:rPr>
          <w:b/>
          <w:bCs/>
        </w:rPr>
      </w:pPr>
    </w:p>
    <w:p w14:paraId="588DDF08" w14:textId="22E7D528" w:rsidR="008C0747" w:rsidRDefault="008C0747" w:rsidP="0065372D">
      <w:pPr>
        <w:rPr>
          <w:b/>
          <w:bCs/>
        </w:rPr>
      </w:pPr>
      <w:r>
        <w:rPr>
          <w:b/>
          <w:bCs/>
        </w:rPr>
        <w:t xml:space="preserve">I am using establishment probability to try and explain why we see an uneven distribution during fluctuation analysis. </w:t>
      </w:r>
    </w:p>
    <w:p w14:paraId="33BBB7B1" w14:textId="75C47099" w:rsidR="008C0747" w:rsidRDefault="008C0747" w:rsidP="0065372D">
      <w:pPr>
        <w:rPr>
          <w:b/>
          <w:bCs/>
        </w:rPr>
      </w:pPr>
      <w:r>
        <w:rPr>
          <w:b/>
          <w:bCs/>
        </w:rPr>
        <w:t xml:space="preserve">Fundamental problem I am using an establishment experiment to test for selection that happened in the fluctuation test </w:t>
      </w:r>
    </w:p>
    <w:p w14:paraId="5B65ED5A" w14:textId="44A58EB8" w:rsidR="008C0747" w:rsidRDefault="008C0747" w:rsidP="0065372D">
      <w:pPr>
        <w:rPr>
          <w:b/>
          <w:bCs/>
        </w:rPr>
      </w:pPr>
      <w:r>
        <w:rPr>
          <w:b/>
          <w:bCs/>
        </w:rPr>
        <w:t xml:space="preserve">I am using new experiment to test and see why certain mutations “won” establishment and selection </w:t>
      </w:r>
    </w:p>
    <w:p w14:paraId="0BE73748" w14:textId="37E34AB5" w:rsidR="008C0747" w:rsidRDefault="008C0747" w:rsidP="0065372D">
      <w:pPr>
        <w:rPr>
          <w:b/>
          <w:bCs/>
        </w:rPr>
      </w:pPr>
      <w:proofErr w:type="gramStart"/>
      <w:r>
        <w:rPr>
          <w:b/>
          <w:bCs/>
        </w:rPr>
        <w:t>Non RIF</w:t>
      </w:r>
      <w:proofErr w:type="gramEnd"/>
      <w:r>
        <w:rPr>
          <w:b/>
          <w:bCs/>
        </w:rPr>
        <w:t xml:space="preserve"> plates test for establishment </w:t>
      </w:r>
    </w:p>
    <w:p w14:paraId="74055E53" w14:textId="2AB04602" w:rsidR="008C0747" w:rsidRDefault="008C0747" w:rsidP="0065372D">
      <w:pPr>
        <w:rPr>
          <w:b/>
          <w:bCs/>
        </w:rPr>
      </w:pPr>
      <w:r>
        <w:rPr>
          <w:b/>
          <w:bCs/>
        </w:rPr>
        <w:t>RIF plates test for selection</w:t>
      </w:r>
    </w:p>
    <w:p w14:paraId="2C467639" w14:textId="77777777" w:rsidR="008C0747" w:rsidRDefault="008C0747" w:rsidP="0065372D">
      <w:pPr>
        <w:rPr>
          <w:b/>
          <w:bCs/>
        </w:rPr>
      </w:pPr>
    </w:p>
    <w:p w14:paraId="5EC4C248" w14:textId="77777777" w:rsidR="00C96EC0" w:rsidRDefault="00C96EC0" w:rsidP="0065372D">
      <w:pPr>
        <w:rPr>
          <w:b/>
          <w:bCs/>
        </w:rPr>
      </w:pPr>
    </w:p>
    <w:p w14:paraId="62B0E344" w14:textId="77777777" w:rsidR="00C96EC0" w:rsidRDefault="00C96EC0" w:rsidP="0065372D">
      <w:pPr>
        <w:rPr>
          <w:b/>
          <w:bCs/>
        </w:rPr>
      </w:pPr>
    </w:p>
    <w:p w14:paraId="53BF91C4" w14:textId="45C791CA" w:rsidR="00C96EC0" w:rsidRDefault="00C96EC0" w:rsidP="0065372D">
      <w:pPr>
        <w:rPr>
          <w:b/>
          <w:bCs/>
        </w:rPr>
      </w:pPr>
      <w:r>
        <w:rPr>
          <w:b/>
          <w:bCs/>
        </w:rPr>
        <w:lastRenderedPageBreak/>
        <w:t xml:space="preserve">Og hypothesis </w:t>
      </w:r>
    </w:p>
    <w:p w14:paraId="2E81FF1B" w14:textId="4870F97C" w:rsidR="00C96EC0" w:rsidRDefault="00C96EC0" w:rsidP="0065372D">
      <w:r>
        <w:t xml:space="preserve">the most common mutation will have a similar CFU between </w:t>
      </w:r>
      <w:proofErr w:type="spellStart"/>
      <w:r>
        <w:t>rif</w:t>
      </w:r>
      <w:proofErr w:type="spellEnd"/>
      <w:r>
        <w:t xml:space="preserve"> and non </w:t>
      </w:r>
      <w:proofErr w:type="spellStart"/>
      <w:r>
        <w:t>rif</w:t>
      </w:r>
      <w:proofErr w:type="spellEnd"/>
      <w:r>
        <w:t xml:space="preserve"> plates showing that it establishes and selects well? Which is why it showed up the most </w:t>
      </w:r>
    </w:p>
    <w:p w14:paraId="7B0AAB83" w14:textId="2BF0E1CF" w:rsidR="00C96EC0" w:rsidRPr="00C96EC0" w:rsidRDefault="00C96EC0" w:rsidP="0065372D">
      <w:r>
        <w:t>a rarer mutation might have a good CFU on non-RIF plates but low CFU on RIF plates showing that there is stochastic death which indicated it did not establish or select well?</w:t>
      </w:r>
    </w:p>
    <w:p w14:paraId="2E28762C" w14:textId="77777777" w:rsidR="00C96EC0" w:rsidRDefault="00C96EC0" w:rsidP="0065372D">
      <w:pPr>
        <w:rPr>
          <w:b/>
          <w:bCs/>
        </w:rPr>
      </w:pPr>
    </w:p>
    <w:p w14:paraId="6E474806" w14:textId="77777777" w:rsidR="008C0747" w:rsidRDefault="008C0747" w:rsidP="0065372D">
      <w:pPr>
        <w:rPr>
          <w:b/>
          <w:bCs/>
        </w:rPr>
      </w:pPr>
    </w:p>
    <w:p w14:paraId="3A6C35F2" w14:textId="6A253D2C" w:rsidR="009C06F8" w:rsidRDefault="009C06F8" w:rsidP="0065372D">
      <w:r w:rsidRPr="009C06F8">
        <w:t>We observe</w:t>
      </w:r>
      <w:r>
        <w:t xml:space="preserve"> an uneven distribution in mutation rate after fluctuation tests. </w:t>
      </w:r>
    </w:p>
    <w:p w14:paraId="3139296C" w14:textId="1597AD53" w:rsidR="009C06F8" w:rsidRDefault="009C06F8" w:rsidP="0065372D">
      <w:r>
        <w:t xml:space="preserve">Establishment in liquid media stochastic </w:t>
      </w:r>
    </w:p>
    <w:p w14:paraId="2EE9CDF0" w14:textId="12372672" w:rsidR="009C06F8" w:rsidRDefault="009C06F8" w:rsidP="0065372D">
      <w:r>
        <w:t xml:space="preserve">Selection on RIF plates deterministic </w:t>
      </w:r>
    </w:p>
    <w:p w14:paraId="33CE08B9" w14:textId="77777777" w:rsidR="009C06F8" w:rsidRDefault="009C06F8" w:rsidP="0065372D"/>
    <w:p w14:paraId="3DE647B1" w14:textId="2D58857B" w:rsidR="009C06F8" w:rsidRPr="009C06F8" w:rsidRDefault="009C06F8" w:rsidP="0065372D">
      <w:pPr>
        <w:rPr>
          <w:b/>
          <w:bCs/>
        </w:rPr>
      </w:pPr>
      <w:r w:rsidRPr="009C06F8">
        <w:rPr>
          <w:b/>
          <w:bCs/>
        </w:rPr>
        <w:t>What is causing this uneven distribution?</w:t>
      </w:r>
    </w:p>
    <w:p w14:paraId="456D2E91" w14:textId="69D6F389" w:rsidR="009C06F8" w:rsidRDefault="009C06F8" w:rsidP="0065372D">
      <w:r>
        <w:t>Uneven distribution during establishment?</w:t>
      </w:r>
    </w:p>
    <w:p w14:paraId="762C7B57" w14:textId="60CE35E3" w:rsidR="009C06F8" w:rsidRDefault="009C06F8" w:rsidP="0065372D">
      <w:r>
        <w:t>High levels of resistance during selection?</w:t>
      </w:r>
      <w:r w:rsidR="00363930">
        <w:t xml:space="preserve"> </w:t>
      </w:r>
      <w:proofErr w:type="spellStart"/>
      <w:r w:rsidR="00363930">
        <w:t>Empheisi</w:t>
      </w:r>
      <w:proofErr w:type="spellEnd"/>
      <w:r w:rsidR="00363930">
        <w:t xml:space="preserve"> hon ft</w:t>
      </w:r>
    </w:p>
    <w:p w14:paraId="52478582" w14:textId="77777777" w:rsidR="009C06F8" w:rsidRDefault="009C06F8" w:rsidP="0065372D"/>
    <w:p w14:paraId="67488EE0" w14:textId="688559C5" w:rsidR="009C06F8" w:rsidRDefault="009C06F8" w:rsidP="0065372D">
      <w:pPr>
        <w:rPr>
          <w:b/>
          <w:bCs/>
        </w:rPr>
      </w:pPr>
      <w:r w:rsidRPr="009C06F8">
        <w:rPr>
          <w:b/>
          <w:bCs/>
        </w:rPr>
        <w:t>Hypothesis:</w:t>
      </w:r>
    </w:p>
    <w:p w14:paraId="098E03BA" w14:textId="6CE2035F" w:rsidR="00EE1CE3" w:rsidRDefault="00EE1CE3" w:rsidP="0065372D">
      <w:r>
        <w:t xml:space="preserve">we think some </w:t>
      </w:r>
      <w:proofErr w:type="spellStart"/>
      <w:r>
        <w:t>rpoB</w:t>
      </w:r>
      <w:proofErr w:type="spellEnd"/>
      <w:r>
        <w:t xml:space="preserve"> mutations are “bad” therefor are stochastically dying on RIF while others are “living </w:t>
      </w:r>
      <w:proofErr w:type="gramStart"/>
      <w:r>
        <w:t>“ and</w:t>
      </w:r>
      <w:proofErr w:type="gramEnd"/>
      <w:r>
        <w:t xml:space="preserve"> going on to establish. </w:t>
      </w:r>
    </w:p>
    <w:p w14:paraId="689A3559" w14:textId="34BCEEBD" w:rsidR="00EE1CE3" w:rsidRDefault="00EE1CE3" w:rsidP="0065372D">
      <w:r>
        <w:t xml:space="preserve">To test this </w:t>
      </w:r>
      <w:proofErr w:type="gramStart"/>
      <w:r>
        <w:t>theory</w:t>
      </w:r>
      <w:proofErr w:type="gramEnd"/>
      <w:r>
        <w:t xml:space="preserve"> I am growing mutant on RIF plates and non </w:t>
      </w:r>
      <w:proofErr w:type="spellStart"/>
      <w:r>
        <w:t>rif</w:t>
      </w:r>
      <w:proofErr w:type="spellEnd"/>
      <w:r>
        <w:t xml:space="preserve"> plates to see how they establish through CFU counting and see if there is a difference in CFU between </w:t>
      </w:r>
      <w:proofErr w:type="spellStart"/>
      <w:r>
        <w:t>rif</w:t>
      </w:r>
      <w:proofErr w:type="spellEnd"/>
      <w:r>
        <w:t xml:space="preserve"> and non </w:t>
      </w:r>
      <w:proofErr w:type="spellStart"/>
      <w:r>
        <w:t>rif</w:t>
      </w:r>
      <w:proofErr w:type="spellEnd"/>
      <w:r>
        <w:t xml:space="preserve"> plates </w:t>
      </w:r>
    </w:p>
    <w:p w14:paraId="7729D9A8" w14:textId="30F7D7E7" w:rsidR="00EE1CE3" w:rsidRPr="00EE1CE3" w:rsidRDefault="00EE1CE3" w:rsidP="0065372D">
      <w:r>
        <w:t>Could the uneven distribution during establishment in liquid culture cause the uneven distribution of mutants we see in the final selection?</w:t>
      </w:r>
    </w:p>
    <w:p w14:paraId="3CC0AA42" w14:textId="30177E73" w:rsidR="009C06F8" w:rsidRDefault="00EE1CE3" w:rsidP="0065372D">
      <w:r>
        <w:t>Why am I using establishment method to test something we observed during selection?</w:t>
      </w:r>
    </w:p>
    <w:p w14:paraId="484532A3" w14:textId="314CE803" w:rsidR="00EE1CE3" w:rsidRDefault="00EE1CE3" w:rsidP="0065372D">
      <w:r>
        <w:t>Selection when using WT and RIF</w:t>
      </w:r>
    </w:p>
    <w:p w14:paraId="7DAF37DA" w14:textId="485750F1" w:rsidR="00EE1CE3" w:rsidRPr="009C06F8" w:rsidRDefault="00EE1CE3" w:rsidP="0065372D">
      <w:r>
        <w:t xml:space="preserve">Establishment when using mutant and RIF </w:t>
      </w:r>
    </w:p>
    <w:p w14:paraId="1574546F" w14:textId="77777777" w:rsidR="009C06F8" w:rsidRDefault="009C06F8" w:rsidP="0065372D">
      <w:pPr>
        <w:rPr>
          <w:b/>
          <w:bCs/>
        </w:rPr>
      </w:pPr>
    </w:p>
    <w:p w14:paraId="120453B2" w14:textId="77777777" w:rsidR="009C06F8" w:rsidRDefault="009C06F8" w:rsidP="0065372D">
      <w:pPr>
        <w:rPr>
          <w:b/>
          <w:bCs/>
        </w:rPr>
      </w:pPr>
    </w:p>
    <w:p w14:paraId="3E62B820" w14:textId="77777777" w:rsidR="002A479F" w:rsidRDefault="002A479F" w:rsidP="0065372D">
      <w:pPr>
        <w:rPr>
          <w:b/>
          <w:bCs/>
        </w:rPr>
      </w:pPr>
    </w:p>
    <w:p w14:paraId="0DA7EB19" w14:textId="1E5537A1" w:rsidR="002A2B7D" w:rsidRDefault="002A2B7D" w:rsidP="0065372D">
      <w:pPr>
        <w:rPr>
          <w:b/>
          <w:bCs/>
        </w:rPr>
      </w:pPr>
      <w:r>
        <w:rPr>
          <w:b/>
          <w:bCs/>
        </w:rPr>
        <w:lastRenderedPageBreak/>
        <w:t xml:space="preserve">Intro </w:t>
      </w:r>
    </w:p>
    <w:p w14:paraId="6BB4298A" w14:textId="76B0B46F" w:rsidR="006E1DB9" w:rsidRDefault="006E1DB9" w:rsidP="0065372D">
      <w:pPr>
        <w:rPr>
          <w:b/>
          <w:bCs/>
        </w:rPr>
      </w:pPr>
      <w:r w:rsidRPr="002A2B7D">
        <w:rPr>
          <w:b/>
          <w:bCs/>
        </w:rPr>
        <w:t xml:space="preserve">Stochasticity </w:t>
      </w:r>
      <w:r>
        <w:rPr>
          <w:b/>
          <w:bCs/>
        </w:rPr>
        <w:t xml:space="preserve">to deterministic </w:t>
      </w:r>
    </w:p>
    <w:p w14:paraId="33A4ED1C" w14:textId="77777777" w:rsidR="006E1DB9" w:rsidRPr="002A2B7D" w:rsidRDefault="006E1DB9" w:rsidP="006E1DB9">
      <w:pPr>
        <w:rPr>
          <w:b/>
          <w:bCs/>
        </w:rPr>
      </w:pPr>
      <w:r w:rsidRPr="002A2B7D">
        <w:rPr>
          <w:b/>
          <w:bCs/>
        </w:rPr>
        <w:t xml:space="preserve">Establishment </w:t>
      </w:r>
    </w:p>
    <w:p w14:paraId="59290EAE" w14:textId="77777777" w:rsidR="006E1DB9" w:rsidRPr="002A2B7D" w:rsidRDefault="006E1DB9" w:rsidP="006E1DB9">
      <w:pPr>
        <w:rPr>
          <w:b/>
          <w:bCs/>
        </w:rPr>
      </w:pPr>
      <w:r w:rsidRPr="002A2B7D">
        <w:rPr>
          <w:b/>
          <w:bCs/>
        </w:rPr>
        <w:t>Selection</w:t>
      </w:r>
    </w:p>
    <w:p w14:paraId="33C1F704" w14:textId="584A0DDD" w:rsidR="002A479F" w:rsidRDefault="002A479F" w:rsidP="0065372D">
      <w:pPr>
        <w:rPr>
          <w:b/>
          <w:bCs/>
        </w:rPr>
      </w:pPr>
      <w:r>
        <w:rPr>
          <w:b/>
          <w:bCs/>
        </w:rPr>
        <w:t xml:space="preserve">Fluctuation test </w:t>
      </w:r>
    </w:p>
    <w:p w14:paraId="7E1E2C9F" w14:textId="29C84BA8" w:rsidR="002A479F" w:rsidRDefault="002A479F" w:rsidP="0065372D">
      <w:pPr>
        <w:rPr>
          <w:b/>
          <w:bCs/>
        </w:rPr>
      </w:pPr>
      <w:r>
        <w:rPr>
          <w:b/>
          <w:bCs/>
        </w:rPr>
        <w:t xml:space="preserve">Poisson distribution </w:t>
      </w:r>
    </w:p>
    <w:p w14:paraId="0DE64B27" w14:textId="3804740F" w:rsidR="002A479F" w:rsidRDefault="002A479F" w:rsidP="0065372D">
      <w:pPr>
        <w:rPr>
          <w:b/>
          <w:bCs/>
        </w:rPr>
      </w:pPr>
      <w:r>
        <w:rPr>
          <w:b/>
          <w:bCs/>
        </w:rPr>
        <w:t>Jackpot distribution</w:t>
      </w:r>
    </w:p>
    <w:p w14:paraId="7CB54557" w14:textId="4EB3BE03" w:rsidR="002A479F" w:rsidRDefault="002A479F" w:rsidP="0065372D">
      <w:pPr>
        <w:rPr>
          <w:b/>
          <w:bCs/>
        </w:rPr>
      </w:pPr>
      <w:r>
        <w:rPr>
          <w:b/>
          <w:bCs/>
        </w:rPr>
        <w:t xml:space="preserve">We see uneven distribution in mutation </w:t>
      </w:r>
      <w:proofErr w:type="gramStart"/>
      <w:r>
        <w:rPr>
          <w:b/>
          <w:bCs/>
        </w:rPr>
        <w:t>rate</w:t>
      </w:r>
      <w:proofErr w:type="gramEnd"/>
      <w:r>
        <w:rPr>
          <w:b/>
          <w:bCs/>
        </w:rPr>
        <w:t xml:space="preserve"> and we assume </w:t>
      </w:r>
      <w:proofErr w:type="spellStart"/>
      <w:r>
        <w:rPr>
          <w:b/>
          <w:bCs/>
        </w:rPr>
        <w:t>its</w:t>
      </w:r>
      <w:proofErr w:type="spellEnd"/>
      <w:r>
        <w:rPr>
          <w:b/>
          <w:bCs/>
        </w:rPr>
        <w:t xml:space="preserve"> due to stochastic mortality.</w:t>
      </w:r>
      <w:r w:rsidR="006E1DB9">
        <w:rPr>
          <w:b/>
          <w:bCs/>
        </w:rPr>
        <w:t xml:space="preserve"> From the results not the case could be due to jackpot mutations </w:t>
      </w:r>
    </w:p>
    <w:p w14:paraId="386C610A" w14:textId="2B70A694" w:rsidR="002A479F" w:rsidRDefault="002A479F" w:rsidP="0065372D">
      <w:pPr>
        <w:rPr>
          <w:b/>
          <w:bCs/>
        </w:rPr>
      </w:pPr>
      <w:r>
        <w:rPr>
          <w:b/>
          <w:bCs/>
        </w:rPr>
        <w:t xml:space="preserve">To test this </w:t>
      </w:r>
      <w:proofErr w:type="spellStart"/>
      <w:r>
        <w:rPr>
          <w:b/>
          <w:bCs/>
        </w:rPr>
        <w:t>ill</w:t>
      </w:r>
      <w:proofErr w:type="spellEnd"/>
      <w:r>
        <w:rPr>
          <w:b/>
          <w:bCs/>
        </w:rPr>
        <w:t xml:space="preserve"> be doing </w:t>
      </w:r>
      <w:r w:rsidR="006E1DB9">
        <w:rPr>
          <w:b/>
          <w:bCs/>
        </w:rPr>
        <w:t>establishment</w:t>
      </w:r>
      <w:r>
        <w:rPr>
          <w:b/>
          <w:bCs/>
        </w:rPr>
        <w:t xml:space="preserve"> experiment to see if it’s the case </w:t>
      </w:r>
    </w:p>
    <w:p w14:paraId="3F0B3D97" w14:textId="77777777" w:rsidR="002A2B7D" w:rsidRDefault="002A2B7D" w:rsidP="0065372D"/>
    <w:p w14:paraId="3AAC30B9" w14:textId="77777777" w:rsidR="002A2B7D" w:rsidRDefault="002A2B7D" w:rsidP="0065372D"/>
    <w:p w14:paraId="7CDB7093" w14:textId="77777777" w:rsidR="002A2B7D" w:rsidRDefault="002A2B7D" w:rsidP="0065372D"/>
    <w:p w14:paraId="303B5E6E" w14:textId="7AD5F315"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t xml:space="preserve">The longer an organism stays in an environment the more </w:t>
      </w:r>
      <w:proofErr w:type="spellStart"/>
      <w:r>
        <w:rPr>
          <w:b/>
          <w:bCs/>
        </w:rPr>
        <w:t>specialzed</w:t>
      </w:r>
      <w:proofErr w:type="spellEnd"/>
      <w:r>
        <w:rPr>
          <w:b/>
          <w:bCs/>
        </w:rPr>
        <w:t xml:space="preserve"> it becomes and vice versa </w:t>
      </w:r>
    </w:p>
    <w:p w14:paraId="1E77B242" w14:textId="7FCF4F18" w:rsidR="00F74297" w:rsidRDefault="00F74297" w:rsidP="0065372D">
      <w:pPr>
        <w:rPr>
          <w:b/>
          <w:bCs/>
        </w:rPr>
      </w:pPr>
      <w:r>
        <w:rPr>
          <w:b/>
          <w:bCs/>
        </w:rPr>
        <w:t xml:space="preserve"> Selection vs establishment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w:t>
      </w:r>
      <w:proofErr w:type="gramStart"/>
      <w:r>
        <w:rPr>
          <w:b/>
          <w:bCs/>
        </w:rPr>
        <w:t>stochastic</w:t>
      </w:r>
      <w:proofErr w:type="gramEnd"/>
      <w:r>
        <w:rPr>
          <w:b/>
          <w:bCs/>
        </w:rPr>
        <w:t xml:space="preserve">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w:t>
      </w:r>
      <w:proofErr w:type="gramStart"/>
      <w:r w:rsidR="00D06AAF">
        <w:rPr>
          <w:b/>
          <w:bCs/>
        </w:rPr>
        <w:t xml:space="preserve">than </w:t>
      </w:r>
      <w:r w:rsidR="00892019">
        <w:rPr>
          <w:b/>
          <w:bCs/>
        </w:rPr>
        <w:t xml:space="preserve"> </w:t>
      </w:r>
      <w:r w:rsidR="00D06AAF">
        <w:rPr>
          <w:b/>
          <w:bCs/>
        </w:rPr>
        <w:t>others</w:t>
      </w:r>
      <w:proofErr w:type="gramEnd"/>
      <w:r w:rsidR="00D06AAF">
        <w:rPr>
          <w:b/>
          <w:bCs/>
        </w:rPr>
        <w:t xml:space="preserve">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Default="004C68E3" w:rsidP="0065372D">
      <w:pPr>
        <w:rPr>
          <w:b/>
          <w:bCs/>
        </w:rPr>
      </w:pPr>
    </w:p>
    <w:p w14:paraId="6F625AB0" w14:textId="77777777" w:rsidR="001469AE" w:rsidRPr="001469AE" w:rsidRDefault="001469AE" w:rsidP="001469AE">
      <w:pPr>
        <w:numPr>
          <w:ilvl w:val="0"/>
          <w:numId w:val="8"/>
        </w:numPr>
        <w:rPr>
          <w:b/>
          <w:bCs/>
          <w:lang w:val="en-US"/>
        </w:rPr>
      </w:pPr>
      <w:r w:rsidRPr="001469AE">
        <w:rPr>
          <w:b/>
          <w:bCs/>
          <w:lang w:val="en-US"/>
        </w:rPr>
        <w:t>Luck (stochastic)</w:t>
      </w:r>
    </w:p>
    <w:p w14:paraId="2B3DF418" w14:textId="77777777" w:rsidR="001469AE" w:rsidRPr="001469AE" w:rsidRDefault="001469AE" w:rsidP="001469AE">
      <w:pPr>
        <w:numPr>
          <w:ilvl w:val="0"/>
          <w:numId w:val="8"/>
        </w:numPr>
        <w:rPr>
          <w:b/>
          <w:bCs/>
          <w:lang w:val="en-US"/>
        </w:rPr>
      </w:pPr>
      <w:r w:rsidRPr="001469AE">
        <w:rPr>
          <w:b/>
          <w:bCs/>
          <w:lang w:val="en-US"/>
        </w:rPr>
        <w:t xml:space="preserve">Inoculum size </w:t>
      </w:r>
    </w:p>
    <w:p w14:paraId="02CA14C3" w14:textId="77777777" w:rsidR="001469AE" w:rsidRPr="001469AE" w:rsidRDefault="001469AE" w:rsidP="001469AE">
      <w:pPr>
        <w:numPr>
          <w:ilvl w:val="0"/>
          <w:numId w:val="8"/>
        </w:numPr>
        <w:rPr>
          <w:b/>
          <w:bCs/>
        </w:rPr>
      </w:pPr>
      <w:r w:rsidRPr="001469AE">
        <w:rPr>
          <w:b/>
          <w:bCs/>
        </w:rPr>
        <w:t xml:space="preserve">high mutational accessibility </w:t>
      </w:r>
    </w:p>
    <w:p w14:paraId="1D8B40BA" w14:textId="77777777" w:rsidR="001469AE" w:rsidRPr="001469AE" w:rsidRDefault="001469AE" w:rsidP="001469AE">
      <w:pPr>
        <w:numPr>
          <w:ilvl w:val="0"/>
          <w:numId w:val="8"/>
        </w:numPr>
        <w:rPr>
          <w:b/>
          <w:bCs/>
        </w:rPr>
      </w:pPr>
      <w:r w:rsidRPr="001469AE">
        <w:rPr>
          <w:b/>
          <w:bCs/>
        </w:rPr>
        <w:t>low or compensable fitness cost</w:t>
      </w: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proofErr w:type="gramStart"/>
      <w:r>
        <w:t>However</w:t>
      </w:r>
      <w:proofErr w:type="gramEnd"/>
      <w:r>
        <w:t xml:space="preserve">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t xml:space="preserve">We noticed this first due to mutation </w:t>
      </w:r>
      <w:proofErr w:type="gramStart"/>
      <w:r>
        <w:t>rate</w:t>
      </w:r>
      <w:proofErr w:type="gramEnd"/>
      <w:r>
        <w:t xml:space="preserve"> so we see some mutations much more frequently than others </w:t>
      </w:r>
    </w:p>
    <w:p w14:paraId="5B4CA910" w14:textId="6C600D4F" w:rsidR="00A35603" w:rsidRDefault="00A35603" w:rsidP="0065372D">
      <w:r>
        <w:t xml:space="preserve">Hopefully when </w:t>
      </w:r>
      <w:proofErr w:type="spellStart"/>
      <w:r>
        <w:t>rif</w:t>
      </w:r>
      <w:proofErr w:type="spellEnd"/>
      <w:r>
        <w:t xml:space="preserve"> is used on </w:t>
      </w:r>
      <w:proofErr w:type="gramStart"/>
      <w:r>
        <w:t>E.coli</w:t>
      </w:r>
      <w:proofErr w:type="gramEnd"/>
      <w:r>
        <w:t xml:space="preserve">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w:t>
      </w:r>
      <w:proofErr w:type="gramStart"/>
      <w:r w:rsidR="007D4E2E">
        <w:t>However</w:t>
      </w:r>
      <w:proofErr w:type="gramEnd"/>
      <w:r w:rsidR="007D4E2E">
        <w:t xml:space="preserve">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t>
      </w:r>
      <w:proofErr w:type="gramStart"/>
      <w:r w:rsidR="00AB5A84">
        <w:t>will</w:t>
      </w:r>
      <w:proofErr w:type="gramEnd"/>
      <w:r w:rsidR="00AB5A84">
        <w:t xml:space="preserve">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lastRenderedPageBreak/>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lastRenderedPageBreak/>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lastRenderedPageBreak/>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3"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3"/>
  </w:num>
  <w:num w:numId="2" w16cid:durableId="1395201590">
    <w:abstractNumId w:val="6"/>
  </w:num>
  <w:num w:numId="3" w16cid:durableId="1318462571">
    <w:abstractNumId w:val="7"/>
  </w:num>
  <w:num w:numId="4" w16cid:durableId="47732641">
    <w:abstractNumId w:val="0"/>
    <w:lvlOverride w:ilvl="0">
      <w:startOverride w:val="1"/>
    </w:lvlOverride>
  </w:num>
  <w:num w:numId="5" w16cid:durableId="1185482195">
    <w:abstractNumId w:val="4"/>
  </w:num>
  <w:num w:numId="6" w16cid:durableId="1363507593">
    <w:abstractNumId w:val="5"/>
  </w:num>
  <w:num w:numId="7" w16cid:durableId="1304578736">
    <w:abstractNumId w:val="2"/>
  </w:num>
  <w:num w:numId="8" w16cid:durableId="3427119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03A4E"/>
    <w:rsid w:val="000116BD"/>
    <w:rsid w:val="0002496D"/>
    <w:rsid w:val="00027B09"/>
    <w:rsid w:val="00033DA6"/>
    <w:rsid w:val="00036A52"/>
    <w:rsid w:val="00037657"/>
    <w:rsid w:val="00037800"/>
    <w:rsid w:val="00057476"/>
    <w:rsid w:val="00064108"/>
    <w:rsid w:val="00066E88"/>
    <w:rsid w:val="00067528"/>
    <w:rsid w:val="00073A17"/>
    <w:rsid w:val="000744BC"/>
    <w:rsid w:val="000877AE"/>
    <w:rsid w:val="00087EE7"/>
    <w:rsid w:val="00092D39"/>
    <w:rsid w:val="000A4B26"/>
    <w:rsid w:val="000B56BC"/>
    <w:rsid w:val="000C17F6"/>
    <w:rsid w:val="000C1F67"/>
    <w:rsid w:val="000C3BBE"/>
    <w:rsid w:val="000C3D44"/>
    <w:rsid w:val="000F26F4"/>
    <w:rsid w:val="000F3887"/>
    <w:rsid w:val="001053C0"/>
    <w:rsid w:val="001060A8"/>
    <w:rsid w:val="00107ABE"/>
    <w:rsid w:val="001126FF"/>
    <w:rsid w:val="00124B5D"/>
    <w:rsid w:val="001330C2"/>
    <w:rsid w:val="00143557"/>
    <w:rsid w:val="001469AE"/>
    <w:rsid w:val="00151ECF"/>
    <w:rsid w:val="001534CF"/>
    <w:rsid w:val="00157501"/>
    <w:rsid w:val="0016342D"/>
    <w:rsid w:val="0016356A"/>
    <w:rsid w:val="001672C9"/>
    <w:rsid w:val="00170194"/>
    <w:rsid w:val="00175A72"/>
    <w:rsid w:val="00180875"/>
    <w:rsid w:val="001841AF"/>
    <w:rsid w:val="001924B5"/>
    <w:rsid w:val="00193C1A"/>
    <w:rsid w:val="00196EC2"/>
    <w:rsid w:val="001A07ED"/>
    <w:rsid w:val="001A2594"/>
    <w:rsid w:val="001A38FC"/>
    <w:rsid w:val="001B3ABC"/>
    <w:rsid w:val="001B4867"/>
    <w:rsid w:val="001B4ED6"/>
    <w:rsid w:val="001B6EFE"/>
    <w:rsid w:val="001C18CA"/>
    <w:rsid w:val="001D0171"/>
    <w:rsid w:val="001E32A5"/>
    <w:rsid w:val="001F30DE"/>
    <w:rsid w:val="001F6F18"/>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2B7D"/>
    <w:rsid w:val="002A479F"/>
    <w:rsid w:val="002A4D0A"/>
    <w:rsid w:val="002A5C1A"/>
    <w:rsid w:val="002B0B8A"/>
    <w:rsid w:val="002B3FB9"/>
    <w:rsid w:val="002C4753"/>
    <w:rsid w:val="002C4F79"/>
    <w:rsid w:val="002D69D2"/>
    <w:rsid w:val="002E0801"/>
    <w:rsid w:val="002E13A1"/>
    <w:rsid w:val="002E2605"/>
    <w:rsid w:val="002E639C"/>
    <w:rsid w:val="002E7827"/>
    <w:rsid w:val="00302CEC"/>
    <w:rsid w:val="003044E1"/>
    <w:rsid w:val="00312794"/>
    <w:rsid w:val="003276B4"/>
    <w:rsid w:val="00330CB5"/>
    <w:rsid w:val="0033364E"/>
    <w:rsid w:val="003342DA"/>
    <w:rsid w:val="0033640A"/>
    <w:rsid w:val="003407D8"/>
    <w:rsid w:val="00344582"/>
    <w:rsid w:val="003462E8"/>
    <w:rsid w:val="003619F8"/>
    <w:rsid w:val="00363930"/>
    <w:rsid w:val="00366C08"/>
    <w:rsid w:val="00370249"/>
    <w:rsid w:val="00380628"/>
    <w:rsid w:val="00381125"/>
    <w:rsid w:val="003844F4"/>
    <w:rsid w:val="00395DEE"/>
    <w:rsid w:val="003A265A"/>
    <w:rsid w:val="003A2715"/>
    <w:rsid w:val="003A3987"/>
    <w:rsid w:val="003A66F9"/>
    <w:rsid w:val="003B171E"/>
    <w:rsid w:val="003B4F74"/>
    <w:rsid w:val="003C1CDE"/>
    <w:rsid w:val="003C5E56"/>
    <w:rsid w:val="003C7C52"/>
    <w:rsid w:val="003F12C7"/>
    <w:rsid w:val="003F24E0"/>
    <w:rsid w:val="003F5748"/>
    <w:rsid w:val="0040553E"/>
    <w:rsid w:val="0042300D"/>
    <w:rsid w:val="00424E22"/>
    <w:rsid w:val="00435BFE"/>
    <w:rsid w:val="0044228D"/>
    <w:rsid w:val="004471E0"/>
    <w:rsid w:val="00453961"/>
    <w:rsid w:val="00453FA7"/>
    <w:rsid w:val="0046323F"/>
    <w:rsid w:val="00463625"/>
    <w:rsid w:val="00467FA5"/>
    <w:rsid w:val="00473BE3"/>
    <w:rsid w:val="004742F0"/>
    <w:rsid w:val="004756D4"/>
    <w:rsid w:val="0048322E"/>
    <w:rsid w:val="004835DA"/>
    <w:rsid w:val="00484812"/>
    <w:rsid w:val="004866BA"/>
    <w:rsid w:val="00494A48"/>
    <w:rsid w:val="004B25C0"/>
    <w:rsid w:val="004B3230"/>
    <w:rsid w:val="004B7911"/>
    <w:rsid w:val="004C1376"/>
    <w:rsid w:val="004C2424"/>
    <w:rsid w:val="004C4483"/>
    <w:rsid w:val="004C4CD1"/>
    <w:rsid w:val="004C66E3"/>
    <w:rsid w:val="004C68E3"/>
    <w:rsid w:val="004D666F"/>
    <w:rsid w:val="004E3DEC"/>
    <w:rsid w:val="004F0547"/>
    <w:rsid w:val="004F39D4"/>
    <w:rsid w:val="004F78D7"/>
    <w:rsid w:val="0050085C"/>
    <w:rsid w:val="005067C4"/>
    <w:rsid w:val="0050717D"/>
    <w:rsid w:val="005109C1"/>
    <w:rsid w:val="00512058"/>
    <w:rsid w:val="00515425"/>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0646"/>
    <w:rsid w:val="00596A18"/>
    <w:rsid w:val="00597EB5"/>
    <w:rsid w:val="005A57FC"/>
    <w:rsid w:val="005A726C"/>
    <w:rsid w:val="005A7E70"/>
    <w:rsid w:val="005B353A"/>
    <w:rsid w:val="005C0C87"/>
    <w:rsid w:val="005D4186"/>
    <w:rsid w:val="005D706C"/>
    <w:rsid w:val="005D7EBC"/>
    <w:rsid w:val="005E5F98"/>
    <w:rsid w:val="005F1EAD"/>
    <w:rsid w:val="005F418D"/>
    <w:rsid w:val="005F5ADB"/>
    <w:rsid w:val="00602683"/>
    <w:rsid w:val="00604741"/>
    <w:rsid w:val="00606ABC"/>
    <w:rsid w:val="00624BD6"/>
    <w:rsid w:val="006307F8"/>
    <w:rsid w:val="0063452B"/>
    <w:rsid w:val="00634639"/>
    <w:rsid w:val="0063799D"/>
    <w:rsid w:val="006408F5"/>
    <w:rsid w:val="006436EA"/>
    <w:rsid w:val="0064628B"/>
    <w:rsid w:val="0065372D"/>
    <w:rsid w:val="00655D5A"/>
    <w:rsid w:val="006603C5"/>
    <w:rsid w:val="00664444"/>
    <w:rsid w:val="0066684F"/>
    <w:rsid w:val="00674FEE"/>
    <w:rsid w:val="00680C59"/>
    <w:rsid w:val="00685BA6"/>
    <w:rsid w:val="006948C4"/>
    <w:rsid w:val="00694AFD"/>
    <w:rsid w:val="006A1E3A"/>
    <w:rsid w:val="006A58C2"/>
    <w:rsid w:val="006B3738"/>
    <w:rsid w:val="006D1659"/>
    <w:rsid w:val="006D22A2"/>
    <w:rsid w:val="006D2306"/>
    <w:rsid w:val="006E1DB9"/>
    <w:rsid w:val="006E1E6D"/>
    <w:rsid w:val="006F003E"/>
    <w:rsid w:val="006F1D6D"/>
    <w:rsid w:val="006F72F1"/>
    <w:rsid w:val="007046BF"/>
    <w:rsid w:val="0070636B"/>
    <w:rsid w:val="007120FD"/>
    <w:rsid w:val="00714E07"/>
    <w:rsid w:val="00717144"/>
    <w:rsid w:val="00721A41"/>
    <w:rsid w:val="00723681"/>
    <w:rsid w:val="0072704E"/>
    <w:rsid w:val="00730664"/>
    <w:rsid w:val="00730725"/>
    <w:rsid w:val="007316C0"/>
    <w:rsid w:val="00746ED5"/>
    <w:rsid w:val="007474CF"/>
    <w:rsid w:val="00752B53"/>
    <w:rsid w:val="00763B76"/>
    <w:rsid w:val="00774C8E"/>
    <w:rsid w:val="007839B1"/>
    <w:rsid w:val="0079655D"/>
    <w:rsid w:val="00796CF0"/>
    <w:rsid w:val="007A3DF6"/>
    <w:rsid w:val="007A5025"/>
    <w:rsid w:val="007A6765"/>
    <w:rsid w:val="007A6A99"/>
    <w:rsid w:val="007B3F94"/>
    <w:rsid w:val="007C12C2"/>
    <w:rsid w:val="007C2755"/>
    <w:rsid w:val="007C7F95"/>
    <w:rsid w:val="007D17B6"/>
    <w:rsid w:val="007D4E2E"/>
    <w:rsid w:val="007D5046"/>
    <w:rsid w:val="007D677E"/>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25ED9"/>
    <w:rsid w:val="00826353"/>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A5FDE"/>
    <w:rsid w:val="008B1375"/>
    <w:rsid w:val="008B1643"/>
    <w:rsid w:val="008B3640"/>
    <w:rsid w:val="008C0747"/>
    <w:rsid w:val="008C0975"/>
    <w:rsid w:val="008C1756"/>
    <w:rsid w:val="008C3AC3"/>
    <w:rsid w:val="008E0E17"/>
    <w:rsid w:val="008E2AC8"/>
    <w:rsid w:val="008E373C"/>
    <w:rsid w:val="008E4394"/>
    <w:rsid w:val="008E4733"/>
    <w:rsid w:val="008F69ED"/>
    <w:rsid w:val="00914536"/>
    <w:rsid w:val="00914E58"/>
    <w:rsid w:val="00915624"/>
    <w:rsid w:val="00922778"/>
    <w:rsid w:val="00930912"/>
    <w:rsid w:val="00934B16"/>
    <w:rsid w:val="009418ED"/>
    <w:rsid w:val="00947DE9"/>
    <w:rsid w:val="00951047"/>
    <w:rsid w:val="009550C3"/>
    <w:rsid w:val="009566DA"/>
    <w:rsid w:val="00961C46"/>
    <w:rsid w:val="009748C1"/>
    <w:rsid w:val="00975FE3"/>
    <w:rsid w:val="009904E8"/>
    <w:rsid w:val="00991B2B"/>
    <w:rsid w:val="00991FE1"/>
    <w:rsid w:val="00993FB9"/>
    <w:rsid w:val="00994EA9"/>
    <w:rsid w:val="00997E9A"/>
    <w:rsid w:val="009A1BBF"/>
    <w:rsid w:val="009A1DCF"/>
    <w:rsid w:val="009C06F8"/>
    <w:rsid w:val="009C4FE9"/>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5610"/>
    <w:rsid w:val="00A2610F"/>
    <w:rsid w:val="00A26D35"/>
    <w:rsid w:val="00A30A6B"/>
    <w:rsid w:val="00A33838"/>
    <w:rsid w:val="00A3559D"/>
    <w:rsid w:val="00A35603"/>
    <w:rsid w:val="00A418C8"/>
    <w:rsid w:val="00A45632"/>
    <w:rsid w:val="00A47658"/>
    <w:rsid w:val="00A67F9A"/>
    <w:rsid w:val="00A723D7"/>
    <w:rsid w:val="00A72C3E"/>
    <w:rsid w:val="00A73968"/>
    <w:rsid w:val="00A74F76"/>
    <w:rsid w:val="00A75EDB"/>
    <w:rsid w:val="00A76A04"/>
    <w:rsid w:val="00A76B49"/>
    <w:rsid w:val="00A81878"/>
    <w:rsid w:val="00A8347C"/>
    <w:rsid w:val="00A8432F"/>
    <w:rsid w:val="00A84898"/>
    <w:rsid w:val="00A85657"/>
    <w:rsid w:val="00A948A0"/>
    <w:rsid w:val="00A949BA"/>
    <w:rsid w:val="00AA143F"/>
    <w:rsid w:val="00AB1397"/>
    <w:rsid w:val="00AB5A84"/>
    <w:rsid w:val="00AC472E"/>
    <w:rsid w:val="00AC4A6F"/>
    <w:rsid w:val="00AD06C4"/>
    <w:rsid w:val="00AD66C2"/>
    <w:rsid w:val="00AE413E"/>
    <w:rsid w:val="00AE6D5B"/>
    <w:rsid w:val="00AF0B0E"/>
    <w:rsid w:val="00AF6D42"/>
    <w:rsid w:val="00AF7B09"/>
    <w:rsid w:val="00B01B0C"/>
    <w:rsid w:val="00B03E30"/>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95A2A"/>
    <w:rsid w:val="00BA6A95"/>
    <w:rsid w:val="00BB2587"/>
    <w:rsid w:val="00BB38BD"/>
    <w:rsid w:val="00BC1B86"/>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768F2"/>
    <w:rsid w:val="00C82069"/>
    <w:rsid w:val="00C85C49"/>
    <w:rsid w:val="00C87725"/>
    <w:rsid w:val="00C912A1"/>
    <w:rsid w:val="00C922E5"/>
    <w:rsid w:val="00C924A2"/>
    <w:rsid w:val="00C927A4"/>
    <w:rsid w:val="00C928FA"/>
    <w:rsid w:val="00C96D8E"/>
    <w:rsid w:val="00C96EC0"/>
    <w:rsid w:val="00CA4617"/>
    <w:rsid w:val="00CA5FC1"/>
    <w:rsid w:val="00CA7875"/>
    <w:rsid w:val="00CC01C4"/>
    <w:rsid w:val="00CD109C"/>
    <w:rsid w:val="00CD7049"/>
    <w:rsid w:val="00CE014C"/>
    <w:rsid w:val="00D05103"/>
    <w:rsid w:val="00D0519B"/>
    <w:rsid w:val="00D06AAF"/>
    <w:rsid w:val="00D11EB8"/>
    <w:rsid w:val="00D14166"/>
    <w:rsid w:val="00D26372"/>
    <w:rsid w:val="00D31027"/>
    <w:rsid w:val="00D318EA"/>
    <w:rsid w:val="00D322B6"/>
    <w:rsid w:val="00D3343B"/>
    <w:rsid w:val="00D37DC5"/>
    <w:rsid w:val="00D41A1B"/>
    <w:rsid w:val="00D463BE"/>
    <w:rsid w:val="00D4760E"/>
    <w:rsid w:val="00D51477"/>
    <w:rsid w:val="00D5210F"/>
    <w:rsid w:val="00D5333D"/>
    <w:rsid w:val="00D53CAC"/>
    <w:rsid w:val="00D60D55"/>
    <w:rsid w:val="00D6218F"/>
    <w:rsid w:val="00D6787F"/>
    <w:rsid w:val="00D72018"/>
    <w:rsid w:val="00D73AF3"/>
    <w:rsid w:val="00D76367"/>
    <w:rsid w:val="00D81EB5"/>
    <w:rsid w:val="00D913C5"/>
    <w:rsid w:val="00D96002"/>
    <w:rsid w:val="00D969F0"/>
    <w:rsid w:val="00DA1400"/>
    <w:rsid w:val="00DA37E6"/>
    <w:rsid w:val="00DA5ED0"/>
    <w:rsid w:val="00DB08F6"/>
    <w:rsid w:val="00DB0BD2"/>
    <w:rsid w:val="00DB1DBA"/>
    <w:rsid w:val="00DB7A69"/>
    <w:rsid w:val="00DB7B40"/>
    <w:rsid w:val="00DC32D4"/>
    <w:rsid w:val="00DC3C44"/>
    <w:rsid w:val="00DC3FDF"/>
    <w:rsid w:val="00DC4DD9"/>
    <w:rsid w:val="00DD4055"/>
    <w:rsid w:val="00DD44ED"/>
    <w:rsid w:val="00DD622A"/>
    <w:rsid w:val="00DE2619"/>
    <w:rsid w:val="00DE68C6"/>
    <w:rsid w:val="00DF1C13"/>
    <w:rsid w:val="00DF3C78"/>
    <w:rsid w:val="00DF691B"/>
    <w:rsid w:val="00E0023A"/>
    <w:rsid w:val="00E03A4C"/>
    <w:rsid w:val="00E05C2E"/>
    <w:rsid w:val="00E07669"/>
    <w:rsid w:val="00E1461B"/>
    <w:rsid w:val="00E17230"/>
    <w:rsid w:val="00E23231"/>
    <w:rsid w:val="00E30E5D"/>
    <w:rsid w:val="00E3692A"/>
    <w:rsid w:val="00E375C8"/>
    <w:rsid w:val="00E4167E"/>
    <w:rsid w:val="00E466BA"/>
    <w:rsid w:val="00E47AC4"/>
    <w:rsid w:val="00E47C2C"/>
    <w:rsid w:val="00E50CE1"/>
    <w:rsid w:val="00E528B2"/>
    <w:rsid w:val="00E6208D"/>
    <w:rsid w:val="00E67D93"/>
    <w:rsid w:val="00E726D0"/>
    <w:rsid w:val="00E80FDF"/>
    <w:rsid w:val="00E917A5"/>
    <w:rsid w:val="00E93E26"/>
    <w:rsid w:val="00EA18D2"/>
    <w:rsid w:val="00EA1DB8"/>
    <w:rsid w:val="00EA5755"/>
    <w:rsid w:val="00EB056E"/>
    <w:rsid w:val="00EB27BF"/>
    <w:rsid w:val="00EB4EB7"/>
    <w:rsid w:val="00EB7CCF"/>
    <w:rsid w:val="00EC3F7E"/>
    <w:rsid w:val="00EC523C"/>
    <w:rsid w:val="00EC755F"/>
    <w:rsid w:val="00EC7781"/>
    <w:rsid w:val="00ED2B40"/>
    <w:rsid w:val="00EE1CE3"/>
    <w:rsid w:val="00EE2B64"/>
    <w:rsid w:val="00EE376A"/>
    <w:rsid w:val="00EE51D1"/>
    <w:rsid w:val="00EF2648"/>
    <w:rsid w:val="00EF2DE3"/>
    <w:rsid w:val="00EF615B"/>
    <w:rsid w:val="00EF6F09"/>
    <w:rsid w:val="00F03233"/>
    <w:rsid w:val="00F053ED"/>
    <w:rsid w:val="00F2449A"/>
    <w:rsid w:val="00F273E5"/>
    <w:rsid w:val="00F27819"/>
    <w:rsid w:val="00F34AC1"/>
    <w:rsid w:val="00F352A6"/>
    <w:rsid w:val="00F35C22"/>
    <w:rsid w:val="00F36968"/>
    <w:rsid w:val="00F410CA"/>
    <w:rsid w:val="00F41B84"/>
    <w:rsid w:val="00F433B7"/>
    <w:rsid w:val="00F469EF"/>
    <w:rsid w:val="00F53F0E"/>
    <w:rsid w:val="00F54E43"/>
    <w:rsid w:val="00F6316E"/>
    <w:rsid w:val="00F635B4"/>
    <w:rsid w:val="00F6368E"/>
    <w:rsid w:val="00F65B85"/>
    <w:rsid w:val="00F67C4C"/>
    <w:rsid w:val="00F705AA"/>
    <w:rsid w:val="00F717D9"/>
    <w:rsid w:val="00F74297"/>
    <w:rsid w:val="00F76842"/>
    <w:rsid w:val="00F815C5"/>
    <w:rsid w:val="00F83368"/>
    <w:rsid w:val="00F8532D"/>
    <w:rsid w:val="00F90020"/>
    <w:rsid w:val="00F959BA"/>
    <w:rsid w:val="00F967D4"/>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3369</TotalTime>
  <Pages>19</Pages>
  <Words>4597</Words>
  <Characters>26205</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388</cp:revision>
  <dcterms:created xsi:type="dcterms:W3CDTF">2026-03-17T03:20:00Z</dcterms:created>
  <dcterms:modified xsi:type="dcterms:W3CDTF">2026-06-12T06:30:00Z</dcterms:modified>
</cp:coreProperties>
</file>