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r>
        <w:rPr>
          <w:lang w:val="en-US"/>
        </w:rPr>
        <w:t xml:space="preserve">Rpob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r>
        <w:rPr>
          <w:lang w:val="en-US"/>
        </w:rPr>
        <w:t xml:space="preserve">Rpob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r>
        <w:rPr>
          <w:lang w:val="en-US"/>
        </w:rPr>
        <w:t xml:space="preserve">Rpob </w:t>
      </w:r>
      <w:r w:rsidRPr="002642FC">
        <w:rPr>
          <w:lang w:val="en-US"/>
        </w:rPr>
        <w:t xml:space="preserve">Mutation </w:t>
      </w:r>
      <w:r>
        <w:rPr>
          <w:lang w:val="en-US"/>
        </w:rPr>
        <w:t xml:space="preserve">can </w:t>
      </w:r>
      <w:r w:rsidRPr="002642FC">
        <w:rPr>
          <w:lang w:val="en-US"/>
        </w:rPr>
        <w:t xml:space="preserve">beneficial when no antibiotic is present </w:t>
      </w:r>
      <w:r w:rsidR="004C4776">
        <w:rPr>
          <w:lang w:val="en-US"/>
        </w:rPr>
        <w:t>at high temperatures</w:t>
      </w:r>
    </w:p>
    <w:p w14:paraId="4FED172B" w14:textId="04FFE0EF" w:rsidR="00EF3954" w:rsidRDefault="00EF3954" w:rsidP="002642FC">
      <w:pPr>
        <w:rPr>
          <w:lang w:val="en-US"/>
        </w:rPr>
      </w:pPr>
      <w:r>
        <w:rPr>
          <w:lang w:val="en-US"/>
        </w:rPr>
        <w:t xml:space="preserve">Ideally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cost it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rpoB mutation could help with heat stress. </w:t>
      </w: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2. “Cost of resistance” and pleiotropy have to be distinguished. More than one trait is required to discuss pleiotropy. Resistance evolution must at least involve the 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 xml:space="preserve">3. “Cost of resistance” must depend on the pair of environments considered with and without drug. Hence, there are as many measures of cost as there are environments </w:t>
      </w:r>
      <w:r w:rsidRPr="00A60F5C">
        <w:lastRenderedPageBreak/>
        <w:t>without drug. If the focal genotype is not well adapted to one focal environment, it is relatively easy to observe “negative” costs of resistance. There is nothing surprising about this, and it does not indicate an absence of trade-off.</w:t>
      </w:r>
    </w:p>
    <w:p w14:paraId="36BE2407" w14:textId="568A88DF"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r w:rsidR="00263D66">
        <w:t xml:space="preserve"> </w:t>
      </w:r>
    </w:p>
    <w:p w14:paraId="3321BEBC" w14:textId="1E1A9D84" w:rsidR="00A755F6" w:rsidRDefault="00DC797A">
      <w:r>
        <w:t xml:space="preserve">Anything can really be pleiotropy </w:t>
      </w:r>
      <w:r w:rsidR="00F7206F">
        <w:t xml:space="preserve">if you want it to be </w:t>
      </w:r>
    </w:p>
    <w:p w14:paraId="2B3191A1" w14:textId="77777777" w:rsidR="00DC797A" w:rsidRDefault="00DC797A"/>
    <w:p w14:paraId="251D98E1" w14:textId="77777777" w:rsidR="00DC797A" w:rsidRDefault="00DC797A"/>
    <w:p w14:paraId="5C519E0C" w14:textId="33270756" w:rsidR="00A755F6" w:rsidRDefault="00A755F6">
      <w:r w:rsidRPr="00A755F6">
        <w:t xml:space="preserve"> where the average fitness effect of mutations becomes more and more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actually discussed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r w:rsidRPr="00D12F14">
        <w:rPr>
          <w:b/>
          <w:bCs/>
        </w:rPr>
        <w:t xml:space="preserve">GxE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trait </w:t>
      </w:r>
      <w:r w:rsidRPr="00D12F14">
        <w:rPr>
          <w:b/>
          <w:bCs/>
          <w:lang w:val="en-US"/>
        </w:rPr>
        <w:t>changes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(sP) but low fitness without drugs (sA)</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rpoB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more awear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233B5433" w:rsidR="00903A57" w:rsidRDefault="00D12F14" w:rsidP="00076287">
      <w:pPr>
        <w:pStyle w:val="Title"/>
      </w:pPr>
      <w:r>
        <w:lastRenderedPageBreak/>
        <w:t xml:space="preserve">Terminology: </w:t>
      </w:r>
    </w:p>
    <w:p w14:paraId="23A5A8A3" w14:textId="008065A6" w:rsidR="003A293C" w:rsidRPr="00C80177" w:rsidRDefault="00C80177" w:rsidP="003A293C">
      <w:pPr>
        <w:rPr>
          <w:b/>
          <w:bCs/>
        </w:rPr>
      </w:pPr>
      <w:r w:rsidRPr="00C80177">
        <w:rPr>
          <w:b/>
          <w:bCs/>
        </w:rPr>
        <w:t xml:space="preserve">Do we have the MIC of Alicia’s mutants </w:t>
      </w:r>
    </w:p>
    <w:p w14:paraId="1DDE7011" w14:textId="7C5628D2" w:rsidR="003A293C" w:rsidRDefault="003A293C" w:rsidP="003A293C">
      <w:pPr>
        <w:rPr>
          <w:b/>
          <w:bCs/>
        </w:rPr>
      </w:pPr>
      <w:r w:rsidRPr="003A293C">
        <w:rPr>
          <w:b/>
          <w:bCs/>
        </w:rPr>
        <w:t>mortality of RIFR mutants when plated on RIF plates  does it correlate with apparent mutation rates?</w:t>
      </w:r>
    </w:p>
    <w:p w14:paraId="25E0438F" w14:textId="4AAAD254" w:rsidR="003A293C" w:rsidRDefault="003A293C" w:rsidP="003A293C">
      <w:pPr>
        <w:rPr>
          <w:b/>
          <w:bCs/>
        </w:rPr>
      </w:pPr>
      <w:r>
        <w:rPr>
          <w:b/>
          <w:bCs/>
        </w:rPr>
        <w:t xml:space="preserve">Does mutation rate correlate with </w:t>
      </w:r>
      <w:r w:rsidR="00E77390">
        <w:rPr>
          <w:b/>
          <w:bCs/>
        </w:rPr>
        <w:t xml:space="preserve">establishment </w:t>
      </w:r>
    </w:p>
    <w:p w14:paraId="55C63ECF" w14:textId="77777777" w:rsidR="003A293C" w:rsidRPr="003A293C" w:rsidRDefault="003A293C" w:rsidP="003A293C">
      <w:pPr>
        <w:rPr>
          <w:b/>
          <w:bCs/>
        </w:rPr>
      </w:pPr>
    </w:p>
    <w:p w14:paraId="73D21684" w14:textId="728C0364" w:rsidR="00D12F14" w:rsidRDefault="00D73B48" w:rsidP="00D12F14">
      <w:r>
        <w:t>Why do we see an u</w:t>
      </w:r>
      <w:r w:rsidR="00D12F14">
        <w:t xml:space="preserve">neven distribution </w:t>
      </w:r>
      <w:r>
        <w:t xml:space="preserve">of mutations </w:t>
      </w:r>
      <w:r w:rsidR="00D10F23">
        <w:t xml:space="preserve">from our experiments and can </w:t>
      </w:r>
      <w:r w:rsidR="00ED149C">
        <w:t xml:space="preserve">colony count explain it??? </w:t>
      </w:r>
    </w:p>
    <w:p w14:paraId="4090EEA8" w14:textId="1BDE08F4" w:rsidR="00AE0A58" w:rsidRDefault="00ED11F4" w:rsidP="00D12F14">
      <w:r>
        <w:t xml:space="preserve">We </w:t>
      </w:r>
      <w:r w:rsidR="00043533">
        <w:t>hypothesis</w:t>
      </w:r>
      <w:r>
        <w:t xml:space="preserve"> that a higher mutation rate will correlate with colony count </w:t>
      </w:r>
      <w:r w:rsidR="00AF6779">
        <w:t>(might not be the case)</w:t>
      </w:r>
    </w:p>
    <w:p w14:paraId="05F86E6D" w14:textId="2619A30D" w:rsidR="00967A8A" w:rsidRDefault="009D764F" w:rsidP="00D12F14">
      <w:r>
        <w:t xml:space="preserve">During an entirely stochastic process why do we see an uneven distribution </w:t>
      </w:r>
      <w:r w:rsidR="00030A60">
        <w:t>of mutations??</w:t>
      </w:r>
    </w:p>
    <w:p w14:paraId="700DE3DF" w14:textId="5BDC01B0" w:rsidR="00967A8A" w:rsidRDefault="00967A8A" w:rsidP="00D12F14">
      <w:r>
        <w:t>I am conducting establishment probability experiment to see if it is the reason we see the uneven distribution</w:t>
      </w:r>
      <w:r w:rsidR="00642CF2">
        <w:t xml:space="preserve">. </w:t>
      </w:r>
    </w:p>
    <w:p w14:paraId="18F503F7" w14:textId="2AE01BDC" w:rsidR="00642CF2" w:rsidRDefault="00642CF2" w:rsidP="00D12F14">
      <w:r>
        <w:t xml:space="preserve">If the mutations that we see more of </w:t>
      </w:r>
      <w:r w:rsidR="006B1E3E">
        <w:t xml:space="preserve">establishes much more than thee rare mutants we could say the reason we see this uneven distribution is due to the difference in establishment  </w:t>
      </w:r>
    </w:p>
    <w:p w14:paraId="03A32A36" w14:textId="42F71044" w:rsidR="007115F0" w:rsidRDefault="00477FB8" w:rsidP="00D12F14">
      <w:r w:rsidRPr="00477FB8">
        <w:rPr>
          <w:noProof/>
        </w:rPr>
        <w:drawing>
          <wp:inline distT="0" distB="0" distL="0" distR="0" wp14:anchorId="1B37D8AC" wp14:editId="6FDDFB3C">
            <wp:extent cx="6219689" cy="1933575"/>
            <wp:effectExtent l="0" t="0" r="0" b="0"/>
            <wp:docPr id="6063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04410" name=""/>
                    <pic:cNvPicPr/>
                  </pic:nvPicPr>
                  <pic:blipFill>
                    <a:blip r:embed="rId6"/>
                    <a:stretch>
                      <a:fillRect/>
                    </a:stretch>
                  </pic:blipFill>
                  <pic:spPr>
                    <a:xfrm>
                      <a:off x="0" y="0"/>
                      <a:ext cx="6223299" cy="1934697"/>
                    </a:xfrm>
                    <a:prstGeom prst="rect">
                      <a:avLst/>
                    </a:prstGeom>
                  </pic:spPr>
                </pic:pic>
              </a:graphicData>
            </a:graphic>
          </wp:inline>
        </w:drawing>
      </w:r>
    </w:p>
    <w:p w14:paraId="72564C49" w14:textId="292CAEEC" w:rsidR="00C57DBF" w:rsidRPr="009C713D" w:rsidRDefault="00C57DBF" w:rsidP="00D12F14">
      <w:pPr>
        <w:rPr>
          <w:b/>
          <w:bCs/>
        </w:rPr>
      </w:pPr>
      <w:r w:rsidRPr="009C713D">
        <w:rPr>
          <w:b/>
          <w:bCs/>
        </w:rPr>
        <w:t>2 parts:</w:t>
      </w:r>
    </w:p>
    <w:p w14:paraId="698AC5E5" w14:textId="3FABF81B" w:rsidR="00644731" w:rsidRDefault="00644731" w:rsidP="00D12F14">
      <w:pPr>
        <w:rPr>
          <w:b/>
          <w:bCs/>
        </w:rPr>
      </w:pPr>
      <w:r w:rsidRPr="009C713D">
        <w:rPr>
          <w:b/>
          <w:bCs/>
        </w:rPr>
        <w:t>Fluctuation assay</w:t>
      </w:r>
      <w:r w:rsidR="009C713D">
        <w:rPr>
          <w:b/>
          <w:bCs/>
        </w:rPr>
        <w:t>:</w:t>
      </w:r>
    </w:p>
    <w:p w14:paraId="2A0F163E" w14:textId="3B6416E7" w:rsidR="009C713D" w:rsidRPr="009C713D" w:rsidRDefault="009C713D" w:rsidP="00D12F14">
      <w:r w:rsidRPr="009C713D">
        <w:t>Liquid culture:</w:t>
      </w:r>
      <w:r w:rsidR="00BF355B">
        <w:t xml:space="preserve"> </w:t>
      </w:r>
      <w:r w:rsidR="00FB2EE7">
        <w:t xml:space="preserve">emergence/establishment </w:t>
      </w:r>
    </w:p>
    <w:p w14:paraId="60B547D3" w14:textId="77777777" w:rsidR="00B11806" w:rsidRDefault="009C713D" w:rsidP="00D12F14">
      <w:r w:rsidRPr="009C713D">
        <w:t>Plating:</w:t>
      </w:r>
      <w:r w:rsidR="00FB2EE7">
        <w:t xml:space="preserve"> </w:t>
      </w:r>
      <w:r w:rsidR="0048125B">
        <w:t xml:space="preserve">selection (selection begins once </w:t>
      </w:r>
      <w:r w:rsidR="00B11806">
        <w:t>a filter is introduced and in our cause RIF)</w:t>
      </w:r>
    </w:p>
    <w:p w14:paraId="462D897C" w14:textId="77777777" w:rsidR="002D4C7F" w:rsidRDefault="00B11806" w:rsidP="00D12F14">
      <w:r>
        <w:t xml:space="preserve">No competition on agar plates as the plate is big enough </w:t>
      </w:r>
    </w:p>
    <w:p w14:paraId="38220C34" w14:textId="170E67DC" w:rsidR="009C713D" w:rsidRDefault="002D4C7F" w:rsidP="00D12F14">
      <w:r>
        <w:t>Is there competition in liquid culture???</w:t>
      </w:r>
      <w:r w:rsidR="009B0AED">
        <w:t xml:space="preserve"> </w:t>
      </w:r>
    </w:p>
    <w:p w14:paraId="348716B4" w14:textId="447A6633" w:rsidR="000024FA" w:rsidRDefault="000024FA" w:rsidP="00D12F14">
      <w:r>
        <w:lastRenderedPageBreak/>
        <w:t xml:space="preserve">When we plate multiple </w:t>
      </w:r>
      <w:r w:rsidR="00A25101">
        <w:t xml:space="preserve">mutations </w:t>
      </w:r>
      <w:r w:rsidR="002D4C7F">
        <w:t xml:space="preserve">can </w:t>
      </w:r>
      <w:r w:rsidR="00A25101">
        <w:t>appear and we pick one</w:t>
      </w:r>
    </w:p>
    <w:p w14:paraId="3A2CA6DA" w14:textId="77777777" w:rsidR="00137A55" w:rsidRDefault="00137A55" w:rsidP="00D12F14"/>
    <w:p w14:paraId="398496DB" w14:textId="6AADC69E" w:rsidR="00137A55" w:rsidRDefault="00137A55" w:rsidP="00D12F14">
      <w:r>
        <w:t>The one we pick tends to be the one that established the best</w:t>
      </w:r>
      <w:r w:rsidR="0054057E">
        <w:t xml:space="preserve"> in liquid clture</w:t>
      </w:r>
      <w:r>
        <w:t xml:space="preserve"> and survived selection </w:t>
      </w:r>
      <w:r w:rsidR="0054057E">
        <w:t xml:space="preserve">on RIF plate </w:t>
      </w:r>
    </w:p>
    <w:p w14:paraId="6CF015E1" w14:textId="77777777" w:rsidR="00663065" w:rsidRDefault="00663065" w:rsidP="00D12F14"/>
    <w:p w14:paraId="33704306" w14:textId="6CF78B66" w:rsidR="00644731" w:rsidRDefault="009C713D" w:rsidP="00D12F14">
      <w:pPr>
        <w:rPr>
          <w:b/>
          <w:bCs/>
        </w:rPr>
      </w:pPr>
      <w:r w:rsidRPr="009C713D">
        <w:rPr>
          <w:b/>
          <w:bCs/>
        </w:rPr>
        <w:t>Stochastic experiment</w:t>
      </w:r>
      <w:r>
        <w:rPr>
          <w:b/>
          <w:bCs/>
        </w:rPr>
        <w:t>:</w:t>
      </w:r>
    </w:p>
    <w:p w14:paraId="3A05F217" w14:textId="112AAC90" w:rsidR="009C713D" w:rsidRPr="00BF355B" w:rsidRDefault="00BF355B" w:rsidP="00D12F14">
      <w:r w:rsidRPr="00BF355B">
        <w:t>Liquid culture:</w:t>
      </w:r>
      <w:r w:rsidR="00DD0BE2">
        <w:t xml:space="preserve"> emergence/establishment </w:t>
      </w:r>
      <w:r w:rsidR="00EB493C">
        <w:t>– could we get new mutations</w:t>
      </w:r>
      <w:r w:rsidR="00B069E2">
        <w:t xml:space="preserve">? </w:t>
      </w:r>
    </w:p>
    <w:p w14:paraId="70891049" w14:textId="64690F6A" w:rsidR="00BF355B" w:rsidRPr="00BF355B" w:rsidRDefault="00BF355B" w:rsidP="00D12F14">
      <w:r w:rsidRPr="00BF355B">
        <w:t>Plating:</w:t>
      </w:r>
      <w:r w:rsidR="0006042E">
        <w:t xml:space="preserve"> I dilute it 10^6 to avoid new mutations </w:t>
      </w:r>
      <w:r w:rsidR="00F30F6A">
        <w:t xml:space="preserve">but can I be sure </w:t>
      </w:r>
      <w:r w:rsidR="00EC0981">
        <w:t xml:space="preserve">there are no new mutations that appeared during the liquid culture??? </w:t>
      </w:r>
    </w:p>
    <w:p w14:paraId="31413C68" w14:textId="77777777" w:rsidR="00C57DBF" w:rsidRDefault="00C57DBF" w:rsidP="00D12F14"/>
    <w:p w14:paraId="4260C382" w14:textId="18D7FC2E" w:rsidR="00C57DBF" w:rsidRDefault="00F435A4" w:rsidP="00D12F14">
      <w:r>
        <w:t xml:space="preserve">I am sort of doing another fluctuation assay but this time I want to control the mutations to a minimum and just see how well my initial population grows </w:t>
      </w:r>
    </w:p>
    <w:p w14:paraId="2F400F89" w14:textId="30DD92A6" w:rsidR="000C5E19" w:rsidRPr="00D25359" w:rsidRDefault="000C5E19" w:rsidP="000C5E19">
      <w:pPr>
        <w:rPr>
          <w:rFonts w:eastAsia="Times New Roman" w:cs="Times New Roman"/>
          <w:color w:val="000000"/>
          <w:kern w:val="0"/>
          <w:sz w:val="22"/>
          <w:szCs w:val="22"/>
          <w:lang w:eastAsia="en-AU"/>
          <w14:ligatures w14:val="none"/>
        </w:rPr>
      </w:pPr>
      <w:r w:rsidRPr="00D25359">
        <w:rPr>
          <w:rFonts w:eastAsia="Times New Roman" w:cs="Times New Roman"/>
          <w:color w:val="000000"/>
          <w:kern w:val="0"/>
          <w:sz w:val="22"/>
          <w:szCs w:val="22"/>
          <w:lang w:eastAsia="en-AU"/>
          <w14:ligatures w14:val="none"/>
        </w:rPr>
        <w:t xml:space="preserve">we see </w:t>
      </w:r>
      <w:r w:rsidR="00D25359" w:rsidRPr="00D25359">
        <w:rPr>
          <w:rFonts w:eastAsia="Times New Roman" w:cs="Times New Roman"/>
          <w:color w:val="000000"/>
          <w:kern w:val="0"/>
          <w:sz w:val="22"/>
          <w:szCs w:val="22"/>
          <w:lang w:eastAsia="en-AU"/>
          <w14:ligatures w14:val="none"/>
        </w:rPr>
        <w:t>mutants</w:t>
      </w:r>
      <w:r w:rsidRPr="00D25359">
        <w:rPr>
          <w:rFonts w:eastAsia="Times New Roman" w:cs="Times New Roman"/>
          <w:color w:val="000000"/>
          <w:kern w:val="0"/>
          <w:sz w:val="22"/>
          <w:szCs w:val="22"/>
          <w:lang w:eastAsia="en-AU"/>
          <w14:ligatures w14:val="none"/>
        </w:rPr>
        <w:t xml:space="preserve"> growing </w:t>
      </w:r>
      <w:r w:rsidR="00D25359">
        <w:rPr>
          <w:rFonts w:eastAsia="Times New Roman" w:cs="Times New Roman"/>
          <w:color w:val="000000"/>
          <w:kern w:val="0"/>
          <w:sz w:val="22"/>
          <w:szCs w:val="22"/>
          <w:lang w:eastAsia="en-AU"/>
          <w14:ligatures w14:val="none"/>
        </w:rPr>
        <w:t>fine in RIF</w:t>
      </w:r>
      <w:r w:rsidRPr="00D25359">
        <w:rPr>
          <w:rFonts w:eastAsia="Times New Roman" w:cs="Times New Roman"/>
          <w:color w:val="000000"/>
          <w:kern w:val="0"/>
          <w:sz w:val="22"/>
          <w:szCs w:val="22"/>
          <w:lang w:eastAsia="en-AU"/>
          <w14:ligatures w14:val="none"/>
        </w:rPr>
        <w:t xml:space="preserve"> but </w:t>
      </w:r>
      <w:r w:rsidR="00D25359">
        <w:rPr>
          <w:rFonts w:eastAsia="Times New Roman" w:cs="Times New Roman"/>
          <w:color w:val="000000"/>
          <w:kern w:val="0"/>
          <w:sz w:val="22"/>
          <w:szCs w:val="22"/>
          <w:lang w:eastAsia="en-AU"/>
          <w14:ligatures w14:val="none"/>
        </w:rPr>
        <w:t>much better in controlled it means there is stochastic death</w:t>
      </w:r>
    </w:p>
    <w:p w14:paraId="5D95D845" w14:textId="77777777" w:rsidR="00F435A4" w:rsidRDefault="00F435A4" w:rsidP="00D12F14"/>
    <w:p w14:paraId="2702DC25" w14:textId="77777777" w:rsidR="00F435A4" w:rsidRDefault="00F435A4" w:rsidP="00D12F14"/>
    <w:p w14:paraId="6AC8B7AE" w14:textId="5896A9F4"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Default="00D12F14" w:rsidP="00D12F14">
      <w:pPr>
        <w:numPr>
          <w:ilvl w:val="0"/>
          <w:numId w:val="3"/>
        </w:numPr>
      </w:pPr>
      <w:r w:rsidRPr="00D12F14">
        <w:t>low or compensable fitness cost</w:t>
      </w:r>
      <w:r w:rsidR="00912FB6">
        <w:t xml:space="preserve"> (unlikely not enough time)</w:t>
      </w:r>
    </w:p>
    <w:p w14:paraId="50E29EC2" w14:textId="7EF13F16" w:rsidR="004E3DF3" w:rsidRPr="00D12F14" w:rsidRDefault="00D422C6" w:rsidP="00D12F14">
      <w:pPr>
        <w:numPr>
          <w:ilvl w:val="0"/>
          <w:numId w:val="3"/>
        </w:numPr>
      </w:pPr>
      <w:r>
        <w:t xml:space="preserve">more robust rpoB mutations </w:t>
      </w:r>
    </w:p>
    <w:p w14:paraId="4DF704CB" w14:textId="77777777" w:rsidR="00D12F14" w:rsidRDefault="00D12F14" w:rsidP="00D12F14"/>
    <w:p w14:paraId="67BFD297" w14:textId="3EDCC058" w:rsidR="00975E6C" w:rsidRDefault="00AA260C" w:rsidP="00D12F14">
      <w:r>
        <w:t xml:space="preserve">during at least one or more </w:t>
      </w:r>
      <w:r w:rsidR="009B09EF">
        <w:t xml:space="preserve">of the following stages from fluctuation assay to stochastic establishment </w:t>
      </w:r>
      <w:r w:rsidR="00E53424">
        <w:t>there is favouritism for certain mutations</w:t>
      </w:r>
      <w:r w:rsidR="00B86BEF">
        <w:t xml:space="preserve"> and I want to find out at which </w:t>
      </w:r>
      <w:r w:rsidR="00E84111">
        <w:t xml:space="preserve">link this most likely happened and what is causing this. </w:t>
      </w:r>
    </w:p>
    <w:p w14:paraId="034518D5" w14:textId="77777777" w:rsidR="00AA260C" w:rsidRDefault="00AA260C" w:rsidP="00D12F14"/>
    <w:p w14:paraId="0189BBC4" w14:textId="11546578" w:rsidR="00975E6C" w:rsidRDefault="00975E6C" w:rsidP="00D12F14"/>
    <w:p w14:paraId="28D436D7" w14:textId="77777777" w:rsidR="009E1BB7" w:rsidRDefault="009E1BB7" w:rsidP="00D12F14"/>
    <w:p w14:paraId="2B42DA40" w14:textId="77777777" w:rsidR="009E1BB7" w:rsidRDefault="009E1BB7" w:rsidP="00D12F14"/>
    <w:p w14:paraId="3B112D35" w14:textId="1244007C" w:rsidR="009E1BB7" w:rsidRDefault="008C0748" w:rsidP="00D12F14">
      <w:r>
        <w:lastRenderedPageBreak/>
        <w:t xml:space="preserve">We </w:t>
      </w:r>
      <w:r w:rsidR="00BD373B">
        <w:t xml:space="preserve">should </w:t>
      </w:r>
      <w:r>
        <w:t xml:space="preserve">have a hard selective sweep </w:t>
      </w:r>
      <w:r w:rsidR="00BD373B">
        <w:t xml:space="preserve">in general </w:t>
      </w:r>
    </w:p>
    <w:p w14:paraId="0BF05B05" w14:textId="77777777" w:rsidR="00FB101D" w:rsidRPr="00FB101D" w:rsidRDefault="00FB101D" w:rsidP="00FB101D">
      <w:r w:rsidRPr="00FB101D">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rival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7A2012BF" w14:textId="3AF940B6" w:rsidR="00C55D30" w:rsidRPr="00C55D30" w:rsidRDefault="00C55D30" w:rsidP="00FB101D">
      <w:pPr>
        <w:rPr>
          <w:b/>
          <w:bCs/>
        </w:rPr>
      </w:pPr>
      <w:r>
        <w:rPr>
          <w:b/>
          <w:bCs/>
        </w:rPr>
        <w:t xml:space="preserve">Mclean </w:t>
      </w:r>
    </w:p>
    <w:p w14:paraId="2648AC89" w14:textId="6758C307" w:rsidR="00C55D30" w:rsidRDefault="00C55D30" w:rsidP="00FB101D">
      <w:r w:rsidRPr="00C55D30">
        <w:t>In summary, our study highlights the stochastic nature of de novo emergence of antibiotic resistance. In a practical sense, this stochasticity implies that to accurately assess the risk of resistance emerging, we must evaluate not only mutation rates, but also the probability that resistant mutants escape extinction</w:t>
      </w:r>
    </w:p>
    <w:p w14:paraId="436F90D8" w14:textId="77777777" w:rsidR="00C55D30" w:rsidRPr="00FB101D" w:rsidRDefault="00C55D30" w:rsidP="00FB101D"/>
    <w:p w14:paraId="12C35907" w14:textId="6733992A" w:rsidR="00D12F14"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79C7B6AA" w14:textId="77777777" w:rsidR="005B0905" w:rsidRDefault="005B0905" w:rsidP="00D12F14">
      <w:pPr>
        <w:rPr>
          <w:b/>
          <w:bCs/>
        </w:rPr>
      </w:pPr>
    </w:p>
    <w:p w14:paraId="05032480" w14:textId="6845CAE6" w:rsidR="005B0905" w:rsidRDefault="005B0905" w:rsidP="00D12F14">
      <w:pPr>
        <w:rPr>
          <w:b/>
          <w:bCs/>
        </w:rPr>
      </w:pPr>
      <w:r>
        <w:rPr>
          <w:b/>
          <w:bCs/>
        </w:rPr>
        <w:t xml:space="preserve">I did not dilute the </w:t>
      </w:r>
      <w:r w:rsidR="00373828">
        <w:rPr>
          <w:b/>
          <w:bCs/>
        </w:rPr>
        <w:t>mutant</w:t>
      </w:r>
      <w:r>
        <w:rPr>
          <w:b/>
          <w:bCs/>
        </w:rPr>
        <w:t xml:space="preserve"> screen at all to obtain mutants </w:t>
      </w:r>
    </w:p>
    <w:p w14:paraId="57191126" w14:textId="7C8B3A3B" w:rsidR="005B0905" w:rsidRPr="00D20F3A" w:rsidRDefault="005B0905" w:rsidP="00D12F14">
      <w:pPr>
        <w:rPr>
          <w:b/>
          <w:bCs/>
        </w:rPr>
      </w:pPr>
      <w:r>
        <w:rPr>
          <w:b/>
          <w:bCs/>
        </w:rPr>
        <w:t>For the current experiment I diluted my mutants 10</w:t>
      </w:r>
      <w:r w:rsidR="00E62A0D">
        <w:rPr>
          <w:b/>
          <w:bCs/>
        </w:rPr>
        <w:t xml:space="preserve">^6 </w:t>
      </w:r>
    </w:p>
    <w:p w14:paraId="2B936790" w14:textId="29F38252" w:rsidR="00D12F14" w:rsidRDefault="00D12F14">
      <w:r>
        <w:t xml:space="preserve"> </w:t>
      </w:r>
    </w:p>
    <w:sectPr w:rsidR="00D12F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3"/>
  </w:num>
  <w:num w:numId="2" w16cid:durableId="2012027378">
    <w:abstractNumId w:val="1"/>
  </w:num>
  <w:num w:numId="3" w16cid:durableId="309483407">
    <w:abstractNumId w:val="0"/>
    <w:lvlOverride w:ilvl="0">
      <w:startOverride w:val="1"/>
    </w:lvlOverride>
  </w:num>
  <w:num w:numId="4" w16cid:durableId="1252468894">
    <w:abstractNumId w:val="2"/>
  </w:num>
  <w:num w:numId="5" w16cid:durableId="1428044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024FA"/>
    <w:rsid w:val="00030A60"/>
    <w:rsid w:val="00032090"/>
    <w:rsid w:val="00033F0E"/>
    <w:rsid w:val="00043533"/>
    <w:rsid w:val="00056FC5"/>
    <w:rsid w:val="0006042E"/>
    <w:rsid w:val="000709C7"/>
    <w:rsid w:val="00076287"/>
    <w:rsid w:val="00077FC3"/>
    <w:rsid w:val="000800BF"/>
    <w:rsid w:val="00081269"/>
    <w:rsid w:val="000C5E19"/>
    <w:rsid w:val="000D3163"/>
    <w:rsid w:val="00115235"/>
    <w:rsid w:val="00137A55"/>
    <w:rsid w:val="00202311"/>
    <w:rsid w:val="00203D60"/>
    <w:rsid w:val="00225B0A"/>
    <w:rsid w:val="00263D66"/>
    <w:rsid w:val="002642FC"/>
    <w:rsid w:val="002B6131"/>
    <w:rsid w:val="002D4C7F"/>
    <w:rsid w:val="002F2FB6"/>
    <w:rsid w:val="00371268"/>
    <w:rsid w:val="003733CF"/>
    <w:rsid w:val="00373828"/>
    <w:rsid w:val="003A293C"/>
    <w:rsid w:val="003B6EDB"/>
    <w:rsid w:val="004015C1"/>
    <w:rsid w:val="00461DC9"/>
    <w:rsid w:val="00477F54"/>
    <w:rsid w:val="00477FB8"/>
    <w:rsid w:val="0048125B"/>
    <w:rsid w:val="004B42A8"/>
    <w:rsid w:val="004C4776"/>
    <w:rsid w:val="004E3DF3"/>
    <w:rsid w:val="004E54F6"/>
    <w:rsid w:val="00505A79"/>
    <w:rsid w:val="005068B5"/>
    <w:rsid w:val="00527A62"/>
    <w:rsid w:val="0054057E"/>
    <w:rsid w:val="005B0905"/>
    <w:rsid w:val="005B379D"/>
    <w:rsid w:val="00613AFA"/>
    <w:rsid w:val="00622BB5"/>
    <w:rsid w:val="00642CF2"/>
    <w:rsid w:val="00644731"/>
    <w:rsid w:val="00662E2F"/>
    <w:rsid w:val="00663065"/>
    <w:rsid w:val="006708DD"/>
    <w:rsid w:val="00682A76"/>
    <w:rsid w:val="006B1E3E"/>
    <w:rsid w:val="006E51A1"/>
    <w:rsid w:val="00704F7C"/>
    <w:rsid w:val="00710E4C"/>
    <w:rsid w:val="007115F0"/>
    <w:rsid w:val="0073006E"/>
    <w:rsid w:val="007B6D1C"/>
    <w:rsid w:val="007D37D2"/>
    <w:rsid w:val="007D6D0D"/>
    <w:rsid w:val="00810D5B"/>
    <w:rsid w:val="00836C49"/>
    <w:rsid w:val="00851021"/>
    <w:rsid w:val="0089050E"/>
    <w:rsid w:val="008A4F8D"/>
    <w:rsid w:val="008C0748"/>
    <w:rsid w:val="008C214E"/>
    <w:rsid w:val="00903A57"/>
    <w:rsid w:val="00912FB6"/>
    <w:rsid w:val="00916AD9"/>
    <w:rsid w:val="009333A3"/>
    <w:rsid w:val="00935729"/>
    <w:rsid w:val="0094109F"/>
    <w:rsid w:val="00947DE9"/>
    <w:rsid w:val="00967A8A"/>
    <w:rsid w:val="00975E6C"/>
    <w:rsid w:val="0098035C"/>
    <w:rsid w:val="009B09EF"/>
    <w:rsid w:val="009B0AED"/>
    <w:rsid w:val="009C713D"/>
    <w:rsid w:val="009D75BA"/>
    <w:rsid w:val="009D764F"/>
    <w:rsid w:val="009E1BB7"/>
    <w:rsid w:val="00A07424"/>
    <w:rsid w:val="00A125A4"/>
    <w:rsid w:val="00A25101"/>
    <w:rsid w:val="00A4055D"/>
    <w:rsid w:val="00A563B9"/>
    <w:rsid w:val="00A60164"/>
    <w:rsid w:val="00A60F5C"/>
    <w:rsid w:val="00A755F6"/>
    <w:rsid w:val="00AA260C"/>
    <w:rsid w:val="00AE0A58"/>
    <w:rsid w:val="00AF6779"/>
    <w:rsid w:val="00B069E2"/>
    <w:rsid w:val="00B11806"/>
    <w:rsid w:val="00B55F85"/>
    <w:rsid w:val="00B77753"/>
    <w:rsid w:val="00B86BEF"/>
    <w:rsid w:val="00BA064D"/>
    <w:rsid w:val="00BD373B"/>
    <w:rsid w:val="00BD3C5B"/>
    <w:rsid w:val="00BF355B"/>
    <w:rsid w:val="00C55D30"/>
    <w:rsid w:val="00C57DBF"/>
    <w:rsid w:val="00C80177"/>
    <w:rsid w:val="00C918EB"/>
    <w:rsid w:val="00D10F23"/>
    <w:rsid w:val="00D12F14"/>
    <w:rsid w:val="00D20F3A"/>
    <w:rsid w:val="00D25359"/>
    <w:rsid w:val="00D34E52"/>
    <w:rsid w:val="00D422C6"/>
    <w:rsid w:val="00D63FE8"/>
    <w:rsid w:val="00D73B48"/>
    <w:rsid w:val="00D814C7"/>
    <w:rsid w:val="00D87F66"/>
    <w:rsid w:val="00D96584"/>
    <w:rsid w:val="00DC797A"/>
    <w:rsid w:val="00DD0BE2"/>
    <w:rsid w:val="00DE7607"/>
    <w:rsid w:val="00E53424"/>
    <w:rsid w:val="00E547C4"/>
    <w:rsid w:val="00E62A0D"/>
    <w:rsid w:val="00E77390"/>
    <w:rsid w:val="00E84111"/>
    <w:rsid w:val="00EA5F03"/>
    <w:rsid w:val="00EB3E1C"/>
    <w:rsid w:val="00EB493C"/>
    <w:rsid w:val="00EB5EE9"/>
    <w:rsid w:val="00EC0981"/>
    <w:rsid w:val="00ED11F4"/>
    <w:rsid w:val="00ED149C"/>
    <w:rsid w:val="00EF3954"/>
    <w:rsid w:val="00F03AA1"/>
    <w:rsid w:val="00F30F6A"/>
    <w:rsid w:val="00F361C6"/>
    <w:rsid w:val="00F435A4"/>
    <w:rsid w:val="00F64F8D"/>
    <w:rsid w:val="00F668B0"/>
    <w:rsid w:val="00F7206F"/>
    <w:rsid w:val="00F84802"/>
    <w:rsid w:val="00FB101D"/>
    <w:rsid w:val="00FB2EE7"/>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787</TotalTime>
  <Pages>7</Pages>
  <Words>1311</Words>
  <Characters>7475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134</cp:revision>
  <dcterms:created xsi:type="dcterms:W3CDTF">2026-05-20T01:58:00Z</dcterms:created>
  <dcterms:modified xsi:type="dcterms:W3CDTF">2026-06-02T07:08:00Z</dcterms:modified>
</cp:coreProperties>
</file>