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A8366" w14:textId="77777777" w:rsidR="00C01CE8" w:rsidRPr="00C01CE8" w:rsidRDefault="00C01CE8" w:rsidP="00C01CE8">
      <w:r w:rsidRPr="00C01CE8">
        <w:t>Each line answers one clear question: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4438"/>
      </w:tblGrid>
      <w:tr w:rsidR="00C01CE8" w:rsidRPr="00C01CE8" w14:paraId="323A8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F9ABA" w14:textId="77777777" w:rsidR="00C01CE8" w:rsidRPr="00C01CE8" w:rsidRDefault="00C01CE8" w:rsidP="00C01CE8">
            <w:pPr>
              <w:rPr>
                <w:b/>
                <w:bCs/>
              </w:rPr>
            </w:pPr>
            <w:r w:rsidRPr="00C01CE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48F8DAA" w14:textId="77777777" w:rsidR="00C01CE8" w:rsidRPr="00C01CE8" w:rsidRDefault="00C01CE8" w:rsidP="00C01CE8">
            <w:pPr>
              <w:rPr>
                <w:b/>
                <w:bCs/>
              </w:rPr>
            </w:pPr>
            <w:r w:rsidRPr="00C01CE8">
              <w:rPr>
                <w:b/>
                <w:bCs/>
              </w:rPr>
              <w:t>Question it answers</w:t>
            </w:r>
          </w:p>
        </w:tc>
      </w:tr>
      <w:tr w:rsidR="00C01CE8" w:rsidRPr="00C01CE8" w14:paraId="79C88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370BA" w14:textId="77777777" w:rsidR="00C01CE8" w:rsidRPr="00C01CE8" w:rsidRDefault="00C01CE8" w:rsidP="00C01CE8">
            <w:r w:rsidRPr="00C01CE8">
              <w:t>data</w:t>
            </w:r>
          </w:p>
        </w:tc>
        <w:tc>
          <w:tcPr>
            <w:tcW w:w="0" w:type="auto"/>
            <w:vAlign w:val="center"/>
            <w:hideMark/>
          </w:tcPr>
          <w:p w14:paraId="61183C27" w14:textId="77777777" w:rsidR="00C01CE8" w:rsidRPr="00C01CE8" w:rsidRDefault="00C01CE8" w:rsidP="00C01CE8">
            <w:r w:rsidRPr="00C01CE8">
              <w:t>What data am I plotting?</w:t>
            </w:r>
          </w:p>
        </w:tc>
      </w:tr>
      <w:tr w:rsidR="00C01CE8" w:rsidRPr="00C01CE8" w14:paraId="4DD25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FF5B" w14:textId="77777777" w:rsidR="00C01CE8" w:rsidRPr="00C01CE8" w:rsidRDefault="00C01CE8" w:rsidP="00C01CE8">
            <w:proofErr w:type="spellStart"/>
            <w:proofErr w:type="gramStart"/>
            <w:r w:rsidRPr="00C01CE8">
              <w:t>aes</w:t>
            </w:r>
            <w:proofErr w:type="spellEnd"/>
            <w:r w:rsidRPr="00C01CE8">
              <w:t>(</w:t>
            </w:r>
            <w:proofErr w:type="gramEnd"/>
            <w:r w:rsidRPr="00C01CE8">
              <w:t>)</w:t>
            </w:r>
          </w:p>
        </w:tc>
        <w:tc>
          <w:tcPr>
            <w:tcW w:w="0" w:type="auto"/>
            <w:vAlign w:val="center"/>
            <w:hideMark/>
          </w:tcPr>
          <w:p w14:paraId="537F1841" w14:textId="77777777" w:rsidR="00C01CE8" w:rsidRPr="00C01CE8" w:rsidRDefault="00C01CE8" w:rsidP="00C01CE8">
            <w:r w:rsidRPr="00C01CE8">
              <w:t>Which variables map to visual features?</w:t>
            </w:r>
          </w:p>
        </w:tc>
      </w:tr>
      <w:tr w:rsidR="00C01CE8" w:rsidRPr="00C01CE8" w14:paraId="4C9D1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359D" w14:textId="77777777" w:rsidR="00C01CE8" w:rsidRPr="00C01CE8" w:rsidRDefault="00C01CE8" w:rsidP="00C01CE8">
            <w:proofErr w:type="spellStart"/>
            <w:r w:rsidRPr="00C01CE8">
              <w:t>geom</w:t>
            </w:r>
            <w:proofErr w:type="spellEnd"/>
            <w:r w:rsidRPr="00C01CE8">
              <w:t>_*()</w:t>
            </w:r>
          </w:p>
        </w:tc>
        <w:tc>
          <w:tcPr>
            <w:tcW w:w="0" w:type="auto"/>
            <w:vAlign w:val="center"/>
            <w:hideMark/>
          </w:tcPr>
          <w:p w14:paraId="0ABE966A" w14:textId="77777777" w:rsidR="00C01CE8" w:rsidRPr="00C01CE8" w:rsidRDefault="00C01CE8" w:rsidP="00C01CE8">
            <w:r w:rsidRPr="00C01CE8">
              <w:t>How are data shown?</w:t>
            </w:r>
          </w:p>
        </w:tc>
      </w:tr>
      <w:tr w:rsidR="00C01CE8" w:rsidRPr="00C01CE8" w14:paraId="4EF6D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BC7A" w14:textId="77777777" w:rsidR="00C01CE8" w:rsidRPr="00C01CE8" w:rsidRDefault="00C01CE8" w:rsidP="00C01CE8">
            <w:r w:rsidRPr="00C01CE8">
              <w:t>stat</w:t>
            </w:r>
          </w:p>
        </w:tc>
        <w:tc>
          <w:tcPr>
            <w:tcW w:w="0" w:type="auto"/>
            <w:vAlign w:val="center"/>
            <w:hideMark/>
          </w:tcPr>
          <w:p w14:paraId="6D6175F3" w14:textId="77777777" w:rsidR="00C01CE8" w:rsidRPr="00C01CE8" w:rsidRDefault="00C01CE8" w:rsidP="00C01CE8">
            <w:r w:rsidRPr="00C01CE8">
              <w:t>What summary/transformation is applied?</w:t>
            </w:r>
          </w:p>
        </w:tc>
      </w:tr>
      <w:tr w:rsidR="00C01CE8" w:rsidRPr="00C01CE8" w14:paraId="5FB60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54D7" w14:textId="77777777" w:rsidR="00C01CE8" w:rsidRPr="00C01CE8" w:rsidRDefault="00C01CE8" w:rsidP="00C01CE8">
            <w:r w:rsidRPr="00C01CE8">
              <w:t>position</w:t>
            </w:r>
          </w:p>
        </w:tc>
        <w:tc>
          <w:tcPr>
            <w:tcW w:w="0" w:type="auto"/>
            <w:vAlign w:val="center"/>
            <w:hideMark/>
          </w:tcPr>
          <w:p w14:paraId="25F5BF3B" w14:textId="77777777" w:rsidR="00C01CE8" w:rsidRPr="00C01CE8" w:rsidRDefault="00C01CE8" w:rsidP="00C01CE8">
            <w:r w:rsidRPr="00C01CE8">
              <w:t>How are overlaps handled?</w:t>
            </w:r>
          </w:p>
        </w:tc>
      </w:tr>
      <w:tr w:rsidR="00C01CE8" w:rsidRPr="00C01CE8" w14:paraId="1F304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9B60" w14:textId="77777777" w:rsidR="00C01CE8" w:rsidRPr="00C01CE8" w:rsidRDefault="00C01CE8" w:rsidP="00C01CE8">
            <w:r w:rsidRPr="00C01CE8">
              <w:t>coord_*()</w:t>
            </w:r>
          </w:p>
        </w:tc>
        <w:tc>
          <w:tcPr>
            <w:tcW w:w="0" w:type="auto"/>
            <w:vAlign w:val="center"/>
            <w:hideMark/>
          </w:tcPr>
          <w:p w14:paraId="5561ACD5" w14:textId="77777777" w:rsidR="00C01CE8" w:rsidRPr="00C01CE8" w:rsidRDefault="00C01CE8" w:rsidP="00C01CE8">
            <w:r w:rsidRPr="00C01CE8">
              <w:t>How is space interpreted?</w:t>
            </w:r>
          </w:p>
        </w:tc>
      </w:tr>
      <w:tr w:rsidR="00C01CE8" w:rsidRPr="00C01CE8" w14:paraId="0041D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2E3C" w14:textId="77777777" w:rsidR="00C01CE8" w:rsidRPr="00C01CE8" w:rsidRDefault="00C01CE8" w:rsidP="00C01CE8">
            <w:r w:rsidRPr="00C01CE8">
              <w:t>facet_*()</w:t>
            </w:r>
          </w:p>
        </w:tc>
        <w:tc>
          <w:tcPr>
            <w:tcW w:w="0" w:type="auto"/>
            <w:vAlign w:val="center"/>
            <w:hideMark/>
          </w:tcPr>
          <w:p w14:paraId="23D367CD" w14:textId="77777777" w:rsidR="00C01CE8" w:rsidRPr="00C01CE8" w:rsidRDefault="00C01CE8" w:rsidP="00C01CE8">
            <w:r w:rsidRPr="00C01CE8">
              <w:t>How is data split into panels?</w:t>
            </w:r>
          </w:p>
        </w:tc>
      </w:tr>
    </w:tbl>
    <w:p w14:paraId="79363611" w14:textId="77777777" w:rsidR="00C01CE8" w:rsidRPr="00C01CE8" w:rsidRDefault="00C01CE8" w:rsidP="00C01CE8">
      <w:r w:rsidRPr="00C01CE8">
        <w:t xml:space="preserve">This separation is </w:t>
      </w:r>
      <w:r w:rsidRPr="00C01CE8">
        <w:rPr>
          <w:b/>
          <w:bCs/>
        </w:rPr>
        <w:t xml:space="preserve">why </w:t>
      </w:r>
      <w:proofErr w:type="spellStart"/>
      <w:r w:rsidRPr="00C01CE8">
        <w:rPr>
          <w:b/>
          <w:bCs/>
        </w:rPr>
        <w:t>ggplot</w:t>
      </w:r>
      <w:proofErr w:type="spellEnd"/>
      <w:r w:rsidRPr="00C01CE8">
        <w:rPr>
          <w:b/>
          <w:bCs/>
        </w:rPr>
        <w:t xml:space="preserve"> scales so well</w:t>
      </w:r>
      <w:r w:rsidRPr="00C01CE8">
        <w:t xml:space="preserve"> from simple to complex plots.</w:t>
      </w:r>
    </w:p>
    <w:p w14:paraId="2FC52164" w14:textId="77777777" w:rsidR="00C01CE8" w:rsidRPr="00C01CE8" w:rsidRDefault="00C01CE8" w:rsidP="00C01CE8">
      <w:r w:rsidRPr="00C01CE8">
        <w:pict w14:anchorId="44A03345">
          <v:rect id="_x0000_i1085" style="width:0;height:1.5pt" o:hralign="center" o:hrstd="t" o:hr="t" fillcolor="#a0a0a0" stroked="f"/>
        </w:pict>
      </w:r>
    </w:p>
    <w:p w14:paraId="389EBAE4" w14:textId="77777777" w:rsidR="00C01CE8" w:rsidRPr="00C01CE8" w:rsidRDefault="00C01CE8" w:rsidP="00C01CE8">
      <w:pPr>
        <w:rPr>
          <w:b/>
          <w:bCs/>
        </w:rPr>
      </w:pPr>
      <w:r w:rsidRPr="00C01CE8">
        <w:rPr>
          <w:rFonts w:ascii="Segoe UI Emoji" w:hAnsi="Segoe UI Emoji" w:cs="Segoe UI Emoji"/>
          <w:b/>
          <w:bCs/>
        </w:rPr>
        <w:t>📊</w:t>
      </w:r>
      <w:r w:rsidRPr="00C01CE8">
        <w:rPr>
          <w:b/>
          <w:bCs/>
        </w:rPr>
        <w:t xml:space="preserve"> Examples across many </w:t>
      </w:r>
      <w:proofErr w:type="gramStart"/>
      <w:r w:rsidRPr="00C01CE8">
        <w:rPr>
          <w:b/>
          <w:bCs/>
        </w:rPr>
        <w:t>plot</w:t>
      </w:r>
      <w:proofErr w:type="gramEnd"/>
      <w:r w:rsidRPr="00C01CE8">
        <w:rPr>
          <w:b/>
          <w:bCs/>
        </w:rPr>
        <w:t xml:space="preserve"> types</w:t>
      </w:r>
    </w:p>
    <w:p w14:paraId="3C749432" w14:textId="77777777" w:rsidR="00C01CE8" w:rsidRPr="00C01CE8" w:rsidRDefault="00C01CE8" w:rsidP="00C01CE8">
      <w:pPr>
        <w:rPr>
          <w:b/>
          <w:bCs/>
        </w:rPr>
      </w:pPr>
      <w:r w:rsidRPr="00C01CE8">
        <w:rPr>
          <w:b/>
          <w:bCs/>
        </w:rPr>
        <w:t>1️</w:t>
      </w:r>
      <w:r w:rsidRPr="00C01CE8">
        <w:rPr>
          <w:rFonts w:ascii="Segoe UI Symbol" w:hAnsi="Segoe UI Symbol" w:cs="Segoe UI Symbol"/>
          <w:b/>
          <w:bCs/>
        </w:rPr>
        <w:t>⃣</w:t>
      </w:r>
      <w:r w:rsidRPr="00C01CE8">
        <w:rPr>
          <w:b/>
          <w:bCs/>
        </w:rPr>
        <w:t xml:space="preserve"> Scatter plot</w:t>
      </w:r>
    </w:p>
    <w:p w14:paraId="5F66140F" w14:textId="77777777" w:rsidR="00C01CE8" w:rsidRPr="00C01CE8" w:rsidRDefault="00C01CE8" w:rsidP="00C01CE8">
      <w:proofErr w:type="spellStart"/>
      <w:r w:rsidRPr="00C01CE8">
        <w:t>ggplot</w:t>
      </w:r>
      <w:proofErr w:type="spellEnd"/>
      <w:r w:rsidRPr="00C01CE8">
        <w:t>(mpg) +</w:t>
      </w:r>
    </w:p>
    <w:p w14:paraId="6A1C71BE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geom_</w:t>
      </w:r>
      <w:proofErr w:type="gramStart"/>
      <w:r w:rsidRPr="00C01CE8">
        <w:t>point</w:t>
      </w:r>
      <w:proofErr w:type="spellEnd"/>
      <w:r w:rsidRPr="00C01CE8">
        <w:t>(</w:t>
      </w:r>
      <w:proofErr w:type="spellStart"/>
      <w:r w:rsidRPr="00C01CE8">
        <w:t>aes</w:t>
      </w:r>
      <w:proofErr w:type="spellEnd"/>
      <w:r w:rsidRPr="00C01CE8">
        <w:t>(</w:t>
      </w:r>
      <w:proofErr w:type="spellStart"/>
      <w:proofErr w:type="gramEnd"/>
      <w:r w:rsidRPr="00C01CE8">
        <w:t>displ</w:t>
      </w:r>
      <w:proofErr w:type="spellEnd"/>
      <w:r w:rsidRPr="00C01CE8">
        <w:t xml:space="preserve">, </w:t>
      </w:r>
      <w:proofErr w:type="spellStart"/>
      <w:r w:rsidRPr="00C01CE8">
        <w:t>hwy</w:t>
      </w:r>
      <w:proofErr w:type="spellEnd"/>
      <w:r w:rsidRPr="00C01CE8">
        <w:t>)) +</w:t>
      </w:r>
    </w:p>
    <w:p w14:paraId="60446E3F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coord_</w:t>
      </w:r>
      <w:proofErr w:type="gramStart"/>
      <w:r w:rsidRPr="00C01CE8">
        <w:t>fixed</w:t>
      </w:r>
      <w:proofErr w:type="spellEnd"/>
      <w:r w:rsidRPr="00C01CE8">
        <w:t>(</w:t>
      </w:r>
      <w:proofErr w:type="gramEnd"/>
      <w:r w:rsidRPr="00C01CE8">
        <w:t>)</w:t>
      </w:r>
    </w:p>
    <w:p w14:paraId="3C465A21" w14:textId="77777777" w:rsidR="00C01CE8" w:rsidRPr="00C01CE8" w:rsidRDefault="00C01CE8" w:rsidP="00C01CE8">
      <w:r w:rsidRPr="00C01CE8">
        <w:rPr>
          <w:b/>
          <w:bCs/>
        </w:rPr>
        <w:t>Why template works</w:t>
      </w:r>
    </w:p>
    <w:p w14:paraId="71FC6566" w14:textId="77777777" w:rsidR="00C01CE8" w:rsidRPr="00C01CE8" w:rsidRDefault="00C01CE8" w:rsidP="00C01CE8">
      <w:pPr>
        <w:numPr>
          <w:ilvl w:val="0"/>
          <w:numId w:val="1"/>
        </w:numPr>
      </w:pPr>
      <w:proofErr w:type="spellStart"/>
      <w:r w:rsidRPr="00C01CE8">
        <w:t>geom_</w:t>
      </w:r>
      <w:proofErr w:type="gramStart"/>
      <w:r w:rsidRPr="00C01CE8">
        <w:t>point</w:t>
      </w:r>
      <w:proofErr w:type="spellEnd"/>
      <w:r w:rsidRPr="00C01CE8">
        <w:t>(</w:t>
      </w:r>
      <w:proofErr w:type="gramEnd"/>
      <w:r w:rsidRPr="00C01CE8">
        <w:t>) → raw data</w:t>
      </w:r>
    </w:p>
    <w:p w14:paraId="7ACAE9D8" w14:textId="77777777" w:rsidR="00C01CE8" w:rsidRPr="00C01CE8" w:rsidRDefault="00C01CE8" w:rsidP="00C01CE8">
      <w:pPr>
        <w:numPr>
          <w:ilvl w:val="0"/>
          <w:numId w:val="1"/>
        </w:numPr>
      </w:pPr>
      <w:proofErr w:type="spellStart"/>
      <w:r w:rsidRPr="00C01CE8">
        <w:t>coord_</w:t>
      </w:r>
      <w:proofErr w:type="gramStart"/>
      <w:r w:rsidRPr="00C01CE8">
        <w:t>fixed</w:t>
      </w:r>
      <w:proofErr w:type="spellEnd"/>
      <w:r w:rsidRPr="00C01CE8">
        <w:t>(</w:t>
      </w:r>
      <w:proofErr w:type="gramEnd"/>
      <w:r w:rsidRPr="00C01CE8">
        <w:t>) → meaningful unit comparison</w:t>
      </w:r>
    </w:p>
    <w:p w14:paraId="557A03F8" w14:textId="77777777" w:rsidR="00C01CE8" w:rsidRPr="00C01CE8" w:rsidRDefault="00C01CE8" w:rsidP="00C01CE8">
      <w:r w:rsidRPr="00C01CE8">
        <w:pict w14:anchorId="50DBAB9E">
          <v:rect id="_x0000_i1086" style="width:0;height:1.5pt" o:hralign="center" o:hrstd="t" o:hr="t" fillcolor="#a0a0a0" stroked="f"/>
        </w:pict>
      </w:r>
    </w:p>
    <w:p w14:paraId="44F72EB7" w14:textId="77777777" w:rsidR="00C01CE8" w:rsidRPr="00C01CE8" w:rsidRDefault="00C01CE8" w:rsidP="00C01CE8">
      <w:pPr>
        <w:rPr>
          <w:b/>
          <w:bCs/>
        </w:rPr>
      </w:pPr>
      <w:r w:rsidRPr="00C01CE8">
        <w:rPr>
          <w:b/>
          <w:bCs/>
        </w:rPr>
        <w:t>2️</w:t>
      </w:r>
      <w:r w:rsidRPr="00C01CE8">
        <w:rPr>
          <w:rFonts w:ascii="Segoe UI Symbol" w:hAnsi="Segoe UI Symbol" w:cs="Segoe UI Symbol"/>
          <w:b/>
          <w:bCs/>
        </w:rPr>
        <w:t>⃣</w:t>
      </w:r>
      <w:r w:rsidRPr="00C01CE8">
        <w:rPr>
          <w:b/>
          <w:bCs/>
        </w:rPr>
        <w:t xml:space="preserve"> Scatter + smoother</w:t>
      </w:r>
    </w:p>
    <w:p w14:paraId="59C7F25A" w14:textId="77777777" w:rsidR="00C01CE8" w:rsidRPr="00C01CE8" w:rsidRDefault="00C01CE8" w:rsidP="00C01CE8">
      <w:proofErr w:type="spellStart"/>
      <w:r w:rsidRPr="00C01CE8">
        <w:t>ggplot</w:t>
      </w:r>
      <w:proofErr w:type="spellEnd"/>
      <w:r w:rsidRPr="00C01CE8">
        <w:t>(mpg) +</w:t>
      </w:r>
    </w:p>
    <w:p w14:paraId="66A958A9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geom_</w:t>
      </w:r>
      <w:proofErr w:type="gramStart"/>
      <w:r w:rsidRPr="00C01CE8">
        <w:t>point</w:t>
      </w:r>
      <w:proofErr w:type="spellEnd"/>
      <w:r w:rsidRPr="00C01CE8">
        <w:t>(</w:t>
      </w:r>
      <w:proofErr w:type="spellStart"/>
      <w:r w:rsidRPr="00C01CE8">
        <w:t>aes</w:t>
      </w:r>
      <w:proofErr w:type="spellEnd"/>
      <w:r w:rsidRPr="00C01CE8">
        <w:t>(</w:t>
      </w:r>
      <w:proofErr w:type="spellStart"/>
      <w:proofErr w:type="gramEnd"/>
      <w:r w:rsidRPr="00C01CE8">
        <w:t>displ</w:t>
      </w:r>
      <w:proofErr w:type="spellEnd"/>
      <w:r w:rsidRPr="00C01CE8">
        <w:t xml:space="preserve">, </w:t>
      </w:r>
      <w:proofErr w:type="spellStart"/>
      <w:r w:rsidRPr="00C01CE8">
        <w:t>hwy</w:t>
      </w:r>
      <w:proofErr w:type="spellEnd"/>
      <w:r w:rsidRPr="00C01CE8">
        <w:t>)) +</w:t>
      </w:r>
    </w:p>
    <w:p w14:paraId="09BB2FCD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geom_</w:t>
      </w:r>
      <w:proofErr w:type="gramStart"/>
      <w:r w:rsidRPr="00C01CE8">
        <w:t>smooth</w:t>
      </w:r>
      <w:proofErr w:type="spellEnd"/>
      <w:r w:rsidRPr="00C01CE8">
        <w:t>(</w:t>
      </w:r>
      <w:proofErr w:type="spellStart"/>
      <w:r w:rsidRPr="00C01CE8">
        <w:t>aes</w:t>
      </w:r>
      <w:proofErr w:type="spellEnd"/>
      <w:r w:rsidRPr="00C01CE8">
        <w:t>(</w:t>
      </w:r>
      <w:proofErr w:type="spellStart"/>
      <w:proofErr w:type="gramEnd"/>
      <w:r w:rsidRPr="00C01CE8">
        <w:t>displ</w:t>
      </w:r>
      <w:proofErr w:type="spellEnd"/>
      <w:r w:rsidRPr="00C01CE8">
        <w:t xml:space="preserve">, </w:t>
      </w:r>
      <w:proofErr w:type="spellStart"/>
      <w:r w:rsidRPr="00C01CE8">
        <w:t>hwy</w:t>
      </w:r>
      <w:proofErr w:type="spellEnd"/>
      <w:r w:rsidRPr="00C01CE8">
        <w:t>), stat = "smooth") +</w:t>
      </w:r>
    </w:p>
    <w:p w14:paraId="6D258E3B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facet_</w:t>
      </w:r>
      <w:proofErr w:type="gramStart"/>
      <w:r w:rsidRPr="00C01CE8">
        <w:t>wrap</w:t>
      </w:r>
      <w:proofErr w:type="spellEnd"/>
      <w:r w:rsidRPr="00C01CE8">
        <w:t>(</w:t>
      </w:r>
      <w:proofErr w:type="gramEnd"/>
      <w:r w:rsidRPr="00C01CE8">
        <w:t>~ class)</w:t>
      </w:r>
    </w:p>
    <w:p w14:paraId="54CE6791" w14:textId="77777777" w:rsidR="00C01CE8" w:rsidRPr="00C01CE8" w:rsidRDefault="00C01CE8" w:rsidP="00C01CE8">
      <w:r w:rsidRPr="00C01CE8">
        <w:rPr>
          <w:b/>
          <w:bCs/>
        </w:rPr>
        <w:t>Why</w:t>
      </w:r>
    </w:p>
    <w:p w14:paraId="0D680284" w14:textId="77777777" w:rsidR="00C01CE8" w:rsidRPr="00C01CE8" w:rsidRDefault="00C01CE8" w:rsidP="00C01CE8">
      <w:pPr>
        <w:numPr>
          <w:ilvl w:val="0"/>
          <w:numId w:val="2"/>
        </w:numPr>
      </w:pPr>
      <w:r w:rsidRPr="00C01CE8">
        <w:t xml:space="preserve">Multiple </w:t>
      </w:r>
      <w:proofErr w:type="spellStart"/>
      <w:r w:rsidRPr="00C01CE8">
        <w:t>geoms</w:t>
      </w:r>
      <w:proofErr w:type="spellEnd"/>
      <w:r w:rsidRPr="00C01CE8">
        <w:t xml:space="preserve"> reuse same data</w:t>
      </w:r>
    </w:p>
    <w:p w14:paraId="6A353773" w14:textId="77777777" w:rsidR="00C01CE8" w:rsidRPr="00C01CE8" w:rsidRDefault="00C01CE8" w:rsidP="00C01CE8">
      <w:pPr>
        <w:numPr>
          <w:ilvl w:val="0"/>
          <w:numId w:val="2"/>
        </w:numPr>
      </w:pPr>
      <w:r w:rsidRPr="00C01CE8">
        <w:lastRenderedPageBreak/>
        <w:t>Faceting adds structure without rewriting logic</w:t>
      </w:r>
    </w:p>
    <w:p w14:paraId="169D2B25" w14:textId="77777777" w:rsidR="00C01CE8" w:rsidRPr="00C01CE8" w:rsidRDefault="00C01CE8" w:rsidP="00C01CE8">
      <w:r w:rsidRPr="00C01CE8">
        <w:pict w14:anchorId="1653A62A">
          <v:rect id="_x0000_i1087" style="width:0;height:1.5pt" o:hralign="center" o:hrstd="t" o:hr="t" fillcolor="#a0a0a0" stroked="f"/>
        </w:pict>
      </w:r>
    </w:p>
    <w:p w14:paraId="268CE14A" w14:textId="77777777" w:rsidR="00C01CE8" w:rsidRPr="00C01CE8" w:rsidRDefault="00C01CE8" w:rsidP="00C01CE8">
      <w:pPr>
        <w:rPr>
          <w:b/>
          <w:bCs/>
        </w:rPr>
      </w:pPr>
      <w:r w:rsidRPr="00C01CE8">
        <w:rPr>
          <w:b/>
          <w:bCs/>
        </w:rPr>
        <w:t>3️</w:t>
      </w:r>
      <w:r w:rsidRPr="00C01CE8">
        <w:rPr>
          <w:rFonts w:ascii="Segoe UI Symbol" w:hAnsi="Segoe UI Symbol" w:cs="Segoe UI Symbol"/>
          <w:b/>
          <w:bCs/>
        </w:rPr>
        <w:t>⃣</w:t>
      </w:r>
      <w:r w:rsidRPr="00C01CE8">
        <w:rPr>
          <w:b/>
          <w:bCs/>
        </w:rPr>
        <w:t xml:space="preserve"> Bar plot (counts)</w:t>
      </w:r>
    </w:p>
    <w:p w14:paraId="05ABAC3A" w14:textId="77777777" w:rsidR="00C01CE8" w:rsidRPr="00C01CE8" w:rsidRDefault="00C01CE8" w:rsidP="00C01CE8">
      <w:proofErr w:type="spellStart"/>
      <w:r w:rsidRPr="00C01CE8">
        <w:t>ggplot</w:t>
      </w:r>
      <w:proofErr w:type="spellEnd"/>
      <w:r w:rsidRPr="00C01CE8">
        <w:t>(mpg) +</w:t>
      </w:r>
    </w:p>
    <w:p w14:paraId="25FAE678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geom_bar</w:t>
      </w:r>
      <w:proofErr w:type="spellEnd"/>
      <w:r w:rsidRPr="00C01CE8">
        <w:t>(</w:t>
      </w:r>
      <w:proofErr w:type="spellStart"/>
      <w:r w:rsidRPr="00C01CE8">
        <w:t>aes</w:t>
      </w:r>
      <w:proofErr w:type="spellEnd"/>
      <w:r w:rsidRPr="00C01CE8">
        <w:t>(class))</w:t>
      </w:r>
    </w:p>
    <w:p w14:paraId="25684251" w14:textId="77777777" w:rsidR="00C01CE8" w:rsidRPr="00C01CE8" w:rsidRDefault="00C01CE8" w:rsidP="00C01CE8">
      <w:r w:rsidRPr="00C01CE8">
        <w:t>Behind the scenes:</w:t>
      </w:r>
    </w:p>
    <w:p w14:paraId="2BC4E429" w14:textId="77777777" w:rsidR="00C01CE8" w:rsidRPr="00C01CE8" w:rsidRDefault="00C01CE8" w:rsidP="00C01CE8">
      <w:r w:rsidRPr="00C01CE8">
        <w:t>stat = "count"</w:t>
      </w:r>
    </w:p>
    <w:p w14:paraId="3B71BE5B" w14:textId="77777777" w:rsidR="00C01CE8" w:rsidRPr="00C01CE8" w:rsidRDefault="00C01CE8" w:rsidP="00C01CE8">
      <w:r w:rsidRPr="00C01CE8">
        <w:rPr>
          <w:b/>
          <w:bCs/>
        </w:rPr>
        <w:t>Reason</w:t>
      </w:r>
    </w:p>
    <w:p w14:paraId="15A06B26" w14:textId="77777777" w:rsidR="00C01CE8" w:rsidRPr="00C01CE8" w:rsidRDefault="00C01CE8" w:rsidP="00C01CE8">
      <w:pPr>
        <w:numPr>
          <w:ilvl w:val="0"/>
          <w:numId w:val="3"/>
        </w:numPr>
      </w:pPr>
      <w:r w:rsidRPr="00C01CE8">
        <w:t xml:space="preserve">Template handles </w:t>
      </w:r>
      <w:r w:rsidRPr="00C01CE8">
        <w:rPr>
          <w:i/>
          <w:iCs/>
        </w:rPr>
        <w:t>implicit stats</w:t>
      </w:r>
    </w:p>
    <w:p w14:paraId="463B4C39" w14:textId="77777777" w:rsidR="00C01CE8" w:rsidRPr="00C01CE8" w:rsidRDefault="00C01CE8" w:rsidP="00C01CE8">
      <w:pPr>
        <w:numPr>
          <w:ilvl w:val="0"/>
          <w:numId w:val="3"/>
        </w:numPr>
      </w:pPr>
      <w:r w:rsidRPr="00C01CE8">
        <w:t>You don’t need to compute counts yourself</w:t>
      </w:r>
    </w:p>
    <w:p w14:paraId="6BE8021E" w14:textId="77777777" w:rsidR="00C01CE8" w:rsidRPr="00C01CE8" w:rsidRDefault="00C01CE8" w:rsidP="00C01CE8">
      <w:r w:rsidRPr="00C01CE8">
        <w:pict w14:anchorId="221A63F7">
          <v:rect id="_x0000_i1088" style="width:0;height:1.5pt" o:hralign="center" o:hrstd="t" o:hr="t" fillcolor="#a0a0a0" stroked="f"/>
        </w:pict>
      </w:r>
    </w:p>
    <w:p w14:paraId="3EA629D1" w14:textId="77777777" w:rsidR="00C01CE8" w:rsidRPr="00C01CE8" w:rsidRDefault="00C01CE8" w:rsidP="00C01CE8">
      <w:pPr>
        <w:rPr>
          <w:b/>
          <w:bCs/>
        </w:rPr>
      </w:pPr>
      <w:r w:rsidRPr="00C01CE8">
        <w:rPr>
          <w:b/>
          <w:bCs/>
        </w:rPr>
        <w:t>4️</w:t>
      </w:r>
      <w:r w:rsidRPr="00C01CE8">
        <w:rPr>
          <w:rFonts w:ascii="Segoe UI Symbol" w:hAnsi="Segoe UI Symbol" w:cs="Segoe UI Symbol"/>
          <w:b/>
          <w:bCs/>
        </w:rPr>
        <w:t>⃣</w:t>
      </w:r>
      <w:r w:rsidRPr="00C01CE8">
        <w:rPr>
          <w:b/>
          <w:bCs/>
        </w:rPr>
        <w:t xml:space="preserve"> Bar plot (pre-summarised data)</w:t>
      </w:r>
    </w:p>
    <w:p w14:paraId="079F0694" w14:textId="77777777" w:rsidR="00C01CE8" w:rsidRPr="00C01CE8" w:rsidRDefault="00C01CE8" w:rsidP="00C01CE8">
      <w:proofErr w:type="spellStart"/>
      <w:r w:rsidRPr="00C01CE8">
        <w:t>ggplot</w:t>
      </w:r>
      <w:proofErr w:type="spellEnd"/>
      <w:r w:rsidRPr="00C01CE8">
        <w:t>(</w:t>
      </w:r>
      <w:proofErr w:type="spellStart"/>
      <w:r w:rsidRPr="00C01CE8">
        <w:t>summary_df</w:t>
      </w:r>
      <w:proofErr w:type="spellEnd"/>
      <w:r w:rsidRPr="00C01CE8">
        <w:t>) +</w:t>
      </w:r>
    </w:p>
    <w:p w14:paraId="7ACC1276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geom_</w:t>
      </w:r>
      <w:proofErr w:type="gramStart"/>
      <w:r w:rsidRPr="00C01CE8">
        <w:t>col</w:t>
      </w:r>
      <w:proofErr w:type="spellEnd"/>
      <w:r w:rsidRPr="00C01CE8">
        <w:t>(</w:t>
      </w:r>
      <w:proofErr w:type="spellStart"/>
      <w:r w:rsidRPr="00C01CE8">
        <w:t>aes</w:t>
      </w:r>
      <w:proofErr w:type="spellEnd"/>
      <w:r w:rsidRPr="00C01CE8">
        <w:t>(</w:t>
      </w:r>
      <w:proofErr w:type="gramEnd"/>
      <w:r w:rsidRPr="00C01CE8">
        <w:t xml:space="preserve">class, </w:t>
      </w:r>
      <w:proofErr w:type="spellStart"/>
      <w:r w:rsidRPr="00C01CE8">
        <w:t>mean_hwy</w:t>
      </w:r>
      <w:proofErr w:type="spellEnd"/>
      <w:r w:rsidRPr="00C01CE8">
        <w:t>))</w:t>
      </w:r>
    </w:p>
    <w:p w14:paraId="01ED29A3" w14:textId="77777777" w:rsidR="00C01CE8" w:rsidRPr="00C01CE8" w:rsidRDefault="00C01CE8" w:rsidP="00C01CE8">
      <w:r w:rsidRPr="00C01CE8">
        <w:t>Equivalent to:</w:t>
      </w:r>
    </w:p>
    <w:p w14:paraId="026313EE" w14:textId="77777777" w:rsidR="00C01CE8" w:rsidRPr="00C01CE8" w:rsidRDefault="00C01CE8" w:rsidP="00C01CE8">
      <w:proofErr w:type="spellStart"/>
      <w:r w:rsidRPr="00C01CE8">
        <w:t>geom_</w:t>
      </w:r>
      <w:proofErr w:type="gramStart"/>
      <w:r w:rsidRPr="00C01CE8">
        <w:t>bar</w:t>
      </w:r>
      <w:proofErr w:type="spellEnd"/>
      <w:r w:rsidRPr="00C01CE8">
        <w:t>(</w:t>
      </w:r>
      <w:proofErr w:type="gramEnd"/>
      <w:r w:rsidRPr="00C01CE8">
        <w:t>stat = "identity")</w:t>
      </w:r>
    </w:p>
    <w:p w14:paraId="2E005068" w14:textId="77777777" w:rsidR="00C01CE8" w:rsidRPr="00C01CE8" w:rsidRDefault="00C01CE8" w:rsidP="00C01CE8">
      <w:r w:rsidRPr="00C01CE8">
        <w:rPr>
          <w:b/>
          <w:bCs/>
        </w:rPr>
        <w:t>Why</w:t>
      </w:r>
    </w:p>
    <w:p w14:paraId="5D196012" w14:textId="77777777" w:rsidR="00C01CE8" w:rsidRPr="00C01CE8" w:rsidRDefault="00C01CE8" w:rsidP="00C01CE8">
      <w:pPr>
        <w:numPr>
          <w:ilvl w:val="0"/>
          <w:numId w:val="4"/>
        </w:numPr>
      </w:pPr>
      <w:r w:rsidRPr="00C01CE8">
        <w:t>Same template, different stat</w:t>
      </w:r>
    </w:p>
    <w:p w14:paraId="318770E0" w14:textId="77777777" w:rsidR="00C01CE8" w:rsidRPr="00C01CE8" w:rsidRDefault="00C01CE8" w:rsidP="00C01CE8">
      <w:pPr>
        <w:numPr>
          <w:ilvl w:val="0"/>
          <w:numId w:val="4"/>
        </w:numPr>
      </w:pPr>
      <w:r w:rsidRPr="00C01CE8">
        <w:t>Clear separation of data prep vs plotting</w:t>
      </w:r>
    </w:p>
    <w:p w14:paraId="34020F27" w14:textId="77777777" w:rsidR="00C01CE8" w:rsidRPr="00C01CE8" w:rsidRDefault="00C01CE8" w:rsidP="00C01CE8">
      <w:r w:rsidRPr="00C01CE8">
        <w:pict w14:anchorId="6979B1E0">
          <v:rect id="_x0000_i1089" style="width:0;height:1.5pt" o:hralign="center" o:hrstd="t" o:hr="t" fillcolor="#a0a0a0" stroked="f"/>
        </w:pict>
      </w:r>
    </w:p>
    <w:p w14:paraId="4E0C1379" w14:textId="77777777" w:rsidR="00C01CE8" w:rsidRPr="00C01CE8" w:rsidRDefault="00C01CE8" w:rsidP="00C01CE8">
      <w:pPr>
        <w:rPr>
          <w:b/>
          <w:bCs/>
        </w:rPr>
      </w:pPr>
      <w:r w:rsidRPr="00C01CE8">
        <w:rPr>
          <w:b/>
          <w:bCs/>
        </w:rPr>
        <w:t>5️</w:t>
      </w:r>
      <w:r w:rsidRPr="00C01CE8">
        <w:rPr>
          <w:rFonts w:ascii="Segoe UI Symbol" w:hAnsi="Segoe UI Symbol" w:cs="Segoe UI Symbol"/>
          <w:b/>
          <w:bCs/>
        </w:rPr>
        <w:t>⃣</w:t>
      </w:r>
      <w:r w:rsidRPr="00C01CE8">
        <w:rPr>
          <w:b/>
          <w:bCs/>
        </w:rPr>
        <w:t xml:space="preserve"> Boxplot</w:t>
      </w:r>
    </w:p>
    <w:p w14:paraId="4053EDA9" w14:textId="77777777" w:rsidR="00C01CE8" w:rsidRPr="00C01CE8" w:rsidRDefault="00C01CE8" w:rsidP="00C01CE8">
      <w:proofErr w:type="spellStart"/>
      <w:r w:rsidRPr="00C01CE8">
        <w:t>ggplot</w:t>
      </w:r>
      <w:proofErr w:type="spellEnd"/>
      <w:r w:rsidRPr="00C01CE8">
        <w:t>(mpg) +</w:t>
      </w:r>
    </w:p>
    <w:p w14:paraId="6ED14B07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geom_</w:t>
      </w:r>
      <w:proofErr w:type="gramStart"/>
      <w:r w:rsidRPr="00C01CE8">
        <w:t>boxplot</w:t>
      </w:r>
      <w:proofErr w:type="spellEnd"/>
      <w:r w:rsidRPr="00C01CE8">
        <w:t>(</w:t>
      </w:r>
      <w:proofErr w:type="spellStart"/>
      <w:r w:rsidRPr="00C01CE8">
        <w:t>aes</w:t>
      </w:r>
      <w:proofErr w:type="spellEnd"/>
      <w:r w:rsidRPr="00C01CE8">
        <w:t>(</w:t>
      </w:r>
      <w:proofErr w:type="gramEnd"/>
      <w:r w:rsidRPr="00C01CE8">
        <w:t xml:space="preserve">class, </w:t>
      </w:r>
      <w:proofErr w:type="spellStart"/>
      <w:r w:rsidRPr="00C01CE8">
        <w:t>hwy</w:t>
      </w:r>
      <w:proofErr w:type="spellEnd"/>
      <w:r w:rsidRPr="00C01CE8">
        <w:t>))</w:t>
      </w:r>
    </w:p>
    <w:p w14:paraId="6E383530" w14:textId="77777777" w:rsidR="00C01CE8" w:rsidRPr="00C01CE8" w:rsidRDefault="00C01CE8" w:rsidP="00C01CE8">
      <w:r w:rsidRPr="00C01CE8">
        <w:rPr>
          <w:b/>
          <w:bCs/>
        </w:rPr>
        <w:t>Why</w:t>
      </w:r>
    </w:p>
    <w:p w14:paraId="7D5D7722" w14:textId="77777777" w:rsidR="00C01CE8" w:rsidRPr="00C01CE8" w:rsidRDefault="00C01CE8" w:rsidP="00C01CE8">
      <w:pPr>
        <w:numPr>
          <w:ilvl w:val="0"/>
          <w:numId w:val="5"/>
        </w:numPr>
      </w:pPr>
      <w:proofErr w:type="spellStart"/>
      <w:r w:rsidRPr="00C01CE8">
        <w:t>stat_</w:t>
      </w:r>
      <w:proofErr w:type="gramStart"/>
      <w:r w:rsidRPr="00C01CE8">
        <w:t>boxplot</w:t>
      </w:r>
      <w:proofErr w:type="spellEnd"/>
      <w:r w:rsidRPr="00C01CE8">
        <w:t>(</w:t>
      </w:r>
      <w:proofErr w:type="gramEnd"/>
      <w:r w:rsidRPr="00C01CE8">
        <w:t>) is implicit</w:t>
      </w:r>
    </w:p>
    <w:p w14:paraId="05B04792" w14:textId="77777777" w:rsidR="00C01CE8" w:rsidRPr="00C01CE8" w:rsidRDefault="00C01CE8" w:rsidP="00C01CE8">
      <w:pPr>
        <w:numPr>
          <w:ilvl w:val="0"/>
          <w:numId w:val="5"/>
        </w:numPr>
      </w:pPr>
      <w:r w:rsidRPr="00C01CE8">
        <w:t>Positioning and summary are abstracted cleanly</w:t>
      </w:r>
    </w:p>
    <w:p w14:paraId="56B65506" w14:textId="77777777" w:rsidR="00C01CE8" w:rsidRPr="00C01CE8" w:rsidRDefault="00C01CE8" w:rsidP="00C01CE8">
      <w:r w:rsidRPr="00C01CE8">
        <w:pict w14:anchorId="7CA9D296">
          <v:rect id="_x0000_i1090" style="width:0;height:1.5pt" o:hralign="center" o:hrstd="t" o:hr="t" fillcolor="#a0a0a0" stroked="f"/>
        </w:pict>
      </w:r>
    </w:p>
    <w:p w14:paraId="2BE8AEBB" w14:textId="77777777" w:rsidR="00C01CE8" w:rsidRPr="00C01CE8" w:rsidRDefault="00C01CE8" w:rsidP="00C01CE8">
      <w:pPr>
        <w:rPr>
          <w:b/>
          <w:bCs/>
        </w:rPr>
      </w:pPr>
      <w:r w:rsidRPr="00C01CE8">
        <w:rPr>
          <w:b/>
          <w:bCs/>
        </w:rPr>
        <w:t>6️</w:t>
      </w:r>
      <w:r w:rsidRPr="00C01CE8">
        <w:rPr>
          <w:rFonts w:ascii="Segoe UI Symbol" w:hAnsi="Segoe UI Symbol" w:cs="Segoe UI Symbol"/>
          <w:b/>
          <w:bCs/>
        </w:rPr>
        <w:t>⃣</w:t>
      </w:r>
      <w:r w:rsidRPr="00C01CE8">
        <w:rPr>
          <w:b/>
          <w:bCs/>
        </w:rPr>
        <w:t xml:space="preserve"> Histogram</w:t>
      </w:r>
    </w:p>
    <w:p w14:paraId="188416D3" w14:textId="77777777" w:rsidR="00C01CE8" w:rsidRPr="00C01CE8" w:rsidRDefault="00C01CE8" w:rsidP="00C01CE8">
      <w:proofErr w:type="spellStart"/>
      <w:r w:rsidRPr="00C01CE8">
        <w:lastRenderedPageBreak/>
        <w:t>ggplot</w:t>
      </w:r>
      <w:proofErr w:type="spellEnd"/>
      <w:r w:rsidRPr="00C01CE8">
        <w:t>(mpg) +</w:t>
      </w:r>
    </w:p>
    <w:p w14:paraId="1E6C5CCB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geom_histogram</w:t>
      </w:r>
      <w:proofErr w:type="spellEnd"/>
      <w:r w:rsidRPr="00C01CE8">
        <w:t>(</w:t>
      </w:r>
      <w:proofErr w:type="spellStart"/>
      <w:r w:rsidRPr="00C01CE8">
        <w:t>aes</w:t>
      </w:r>
      <w:proofErr w:type="spellEnd"/>
      <w:r w:rsidRPr="00C01CE8">
        <w:t>(</w:t>
      </w:r>
      <w:proofErr w:type="spellStart"/>
      <w:r w:rsidRPr="00C01CE8">
        <w:t>hwy</w:t>
      </w:r>
      <w:proofErr w:type="spellEnd"/>
      <w:r w:rsidRPr="00C01CE8">
        <w:t>), bins = 20)</w:t>
      </w:r>
    </w:p>
    <w:p w14:paraId="3E309DCE" w14:textId="77777777" w:rsidR="00C01CE8" w:rsidRPr="00C01CE8" w:rsidRDefault="00C01CE8" w:rsidP="00C01CE8">
      <w:r w:rsidRPr="00C01CE8">
        <w:t>Behind the scenes:</w:t>
      </w:r>
    </w:p>
    <w:p w14:paraId="6A22BB4E" w14:textId="77777777" w:rsidR="00C01CE8" w:rsidRPr="00C01CE8" w:rsidRDefault="00C01CE8" w:rsidP="00C01CE8">
      <w:pPr>
        <w:numPr>
          <w:ilvl w:val="0"/>
          <w:numId w:val="6"/>
        </w:numPr>
      </w:pPr>
      <w:r w:rsidRPr="00C01CE8">
        <w:t>stat = "bin"</w:t>
      </w:r>
    </w:p>
    <w:p w14:paraId="51788683" w14:textId="77777777" w:rsidR="00C01CE8" w:rsidRPr="00C01CE8" w:rsidRDefault="00C01CE8" w:rsidP="00C01CE8">
      <w:pPr>
        <w:numPr>
          <w:ilvl w:val="0"/>
          <w:numId w:val="6"/>
        </w:numPr>
      </w:pPr>
      <w:r w:rsidRPr="00C01CE8">
        <w:t>position = "stack"</w:t>
      </w:r>
    </w:p>
    <w:p w14:paraId="17CD2E01" w14:textId="77777777" w:rsidR="00C01CE8" w:rsidRPr="00C01CE8" w:rsidRDefault="00C01CE8" w:rsidP="00C01CE8">
      <w:r w:rsidRPr="00C01CE8">
        <w:rPr>
          <w:b/>
          <w:bCs/>
        </w:rPr>
        <w:t>Why</w:t>
      </w:r>
    </w:p>
    <w:p w14:paraId="356A8ABF" w14:textId="77777777" w:rsidR="00C01CE8" w:rsidRPr="00C01CE8" w:rsidRDefault="00C01CE8" w:rsidP="00C01CE8">
      <w:pPr>
        <w:numPr>
          <w:ilvl w:val="0"/>
          <w:numId w:val="7"/>
        </w:numPr>
      </w:pPr>
      <w:r w:rsidRPr="00C01CE8">
        <w:t>Template accommodates univariate plots naturally</w:t>
      </w:r>
    </w:p>
    <w:p w14:paraId="53598592" w14:textId="77777777" w:rsidR="00C01CE8" w:rsidRPr="00C01CE8" w:rsidRDefault="00C01CE8" w:rsidP="00C01CE8">
      <w:r w:rsidRPr="00C01CE8">
        <w:pict w14:anchorId="1A00BA22">
          <v:rect id="_x0000_i1091" style="width:0;height:1.5pt" o:hralign="center" o:hrstd="t" o:hr="t" fillcolor="#a0a0a0" stroked="f"/>
        </w:pict>
      </w:r>
    </w:p>
    <w:p w14:paraId="2C66171E" w14:textId="77777777" w:rsidR="00C01CE8" w:rsidRPr="00C01CE8" w:rsidRDefault="00C01CE8" w:rsidP="00C01CE8">
      <w:pPr>
        <w:rPr>
          <w:b/>
          <w:bCs/>
        </w:rPr>
      </w:pPr>
      <w:r w:rsidRPr="00C01CE8">
        <w:rPr>
          <w:b/>
          <w:bCs/>
        </w:rPr>
        <w:t>7️</w:t>
      </w:r>
      <w:r w:rsidRPr="00C01CE8">
        <w:rPr>
          <w:rFonts w:ascii="Segoe UI Symbol" w:hAnsi="Segoe UI Symbol" w:cs="Segoe UI Symbol"/>
          <w:b/>
          <w:bCs/>
        </w:rPr>
        <w:t>⃣</w:t>
      </w:r>
      <w:r w:rsidRPr="00C01CE8">
        <w:rPr>
          <w:b/>
          <w:bCs/>
        </w:rPr>
        <w:t xml:space="preserve"> Density plot</w:t>
      </w:r>
    </w:p>
    <w:p w14:paraId="6391B502" w14:textId="77777777" w:rsidR="00C01CE8" w:rsidRPr="00C01CE8" w:rsidRDefault="00C01CE8" w:rsidP="00C01CE8">
      <w:proofErr w:type="spellStart"/>
      <w:r w:rsidRPr="00C01CE8">
        <w:t>ggplot</w:t>
      </w:r>
      <w:proofErr w:type="spellEnd"/>
      <w:r w:rsidRPr="00C01CE8">
        <w:t>(mpg) +</w:t>
      </w:r>
    </w:p>
    <w:p w14:paraId="67DA0922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geom_</w:t>
      </w:r>
      <w:proofErr w:type="gramStart"/>
      <w:r w:rsidRPr="00C01CE8">
        <w:t>density</w:t>
      </w:r>
      <w:proofErr w:type="spellEnd"/>
      <w:r w:rsidRPr="00C01CE8">
        <w:t>(</w:t>
      </w:r>
      <w:proofErr w:type="spellStart"/>
      <w:r w:rsidRPr="00C01CE8">
        <w:t>aes</w:t>
      </w:r>
      <w:proofErr w:type="spellEnd"/>
      <w:r w:rsidRPr="00C01CE8">
        <w:t>(</w:t>
      </w:r>
      <w:proofErr w:type="spellStart"/>
      <w:proofErr w:type="gramEnd"/>
      <w:r w:rsidRPr="00C01CE8">
        <w:t>hwy</w:t>
      </w:r>
      <w:proofErr w:type="spellEnd"/>
      <w:r w:rsidRPr="00C01CE8">
        <w:t>, fill = class), alpha = 0.5) +</w:t>
      </w:r>
    </w:p>
    <w:p w14:paraId="329D3D69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coord_</w:t>
      </w:r>
      <w:proofErr w:type="gramStart"/>
      <w:r w:rsidRPr="00C01CE8">
        <w:t>cartesian</w:t>
      </w:r>
      <w:proofErr w:type="spellEnd"/>
      <w:r w:rsidRPr="00C01CE8">
        <w:t>(</w:t>
      </w:r>
      <w:proofErr w:type="spellStart"/>
      <w:proofErr w:type="gramEnd"/>
      <w:r w:rsidRPr="00C01CE8">
        <w:t>xlim</w:t>
      </w:r>
      <w:proofErr w:type="spellEnd"/>
      <w:r w:rsidRPr="00C01CE8">
        <w:t xml:space="preserve"> = </w:t>
      </w:r>
      <w:proofErr w:type="gramStart"/>
      <w:r w:rsidRPr="00C01CE8">
        <w:t>c(</w:t>
      </w:r>
      <w:proofErr w:type="gramEnd"/>
      <w:r w:rsidRPr="00C01CE8">
        <w:t>10, 40))</w:t>
      </w:r>
    </w:p>
    <w:p w14:paraId="5549B9BD" w14:textId="77777777" w:rsidR="00C01CE8" w:rsidRPr="00C01CE8" w:rsidRDefault="00C01CE8" w:rsidP="00C01CE8">
      <w:r w:rsidRPr="00C01CE8">
        <w:rPr>
          <w:b/>
          <w:bCs/>
        </w:rPr>
        <w:t>Why</w:t>
      </w:r>
    </w:p>
    <w:p w14:paraId="08676446" w14:textId="77777777" w:rsidR="00C01CE8" w:rsidRPr="00C01CE8" w:rsidRDefault="00C01CE8" w:rsidP="00C01CE8">
      <w:pPr>
        <w:numPr>
          <w:ilvl w:val="0"/>
          <w:numId w:val="8"/>
        </w:numPr>
      </w:pPr>
      <w:r w:rsidRPr="00C01CE8">
        <w:t>Same aesthetic logic</w:t>
      </w:r>
    </w:p>
    <w:p w14:paraId="017E9864" w14:textId="77777777" w:rsidR="00C01CE8" w:rsidRPr="00C01CE8" w:rsidRDefault="00C01CE8" w:rsidP="00C01CE8">
      <w:pPr>
        <w:numPr>
          <w:ilvl w:val="0"/>
          <w:numId w:val="8"/>
        </w:numPr>
      </w:pPr>
      <w:r w:rsidRPr="00C01CE8">
        <w:t>Coordinate system used for zooming</w:t>
      </w:r>
    </w:p>
    <w:p w14:paraId="70A8E853" w14:textId="77777777" w:rsidR="00C01CE8" w:rsidRPr="00C01CE8" w:rsidRDefault="00C01CE8" w:rsidP="00C01CE8">
      <w:r w:rsidRPr="00C01CE8">
        <w:pict w14:anchorId="28F164B9">
          <v:rect id="_x0000_i1092" style="width:0;height:1.5pt" o:hralign="center" o:hrstd="t" o:hr="t" fillcolor="#a0a0a0" stroked="f"/>
        </w:pict>
      </w:r>
    </w:p>
    <w:p w14:paraId="1AE5BA9B" w14:textId="77777777" w:rsidR="00C01CE8" w:rsidRPr="00C01CE8" w:rsidRDefault="00C01CE8" w:rsidP="00C01CE8">
      <w:pPr>
        <w:rPr>
          <w:b/>
          <w:bCs/>
        </w:rPr>
      </w:pPr>
      <w:r w:rsidRPr="00C01CE8">
        <w:rPr>
          <w:b/>
          <w:bCs/>
        </w:rPr>
        <w:t>8️</w:t>
      </w:r>
      <w:r w:rsidRPr="00C01CE8">
        <w:rPr>
          <w:rFonts w:ascii="Segoe UI Symbol" w:hAnsi="Segoe UI Symbol" w:cs="Segoe UI Symbol"/>
          <w:b/>
          <w:bCs/>
        </w:rPr>
        <w:t>⃣</w:t>
      </w:r>
      <w:r w:rsidRPr="00C01CE8">
        <w:rPr>
          <w:b/>
          <w:bCs/>
        </w:rPr>
        <w:t xml:space="preserve"> Line plot (time series)</w:t>
      </w:r>
    </w:p>
    <w:p w14:paraId="7A349476" w14:textId="77777777" w:rsidR="00C01CE8" w:rsidRPr="00C01CE8" w:rsidRDefault="00C01CE8" w:rsidP="00C01CE8">
      <w:proofErr w:type="spellStart"/>
      <w:r w:rsidRPr="00C01CE8">
        <w:t>ggplot</w:t>
      </w:r>
      <w:proofErr w:type="spellEnd"/>
      <w:r w:rsidRPr="00C01CE8">
        <w:t>(economics) +</w:t>
      </w:r>
    </w:p>
    <w:p w14:paraId="4E306FFF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geom_</w:t>
      </w:r>
      <w:proofErr w:type="gramStart"/>
      <w:r w:rsidRPr="00C01CE8">
        <w:t>line</w:t>
      </w:r>
      <w:proofErr w:type="spellEnd"/>
      <w:r w:rsidRPr="00C01CE8">
        <w:t>(</w:t>
      </w:r>
      <w:proofErr w:type="spellStart"/>
      <w:r w:rsidRPr="00C01CE8">
        <w:t>aes</w:t>
      </w:r>
      <w:proofErr w:type="spellEnd"/>
      <w:r w:rsidRPr="00C01CE8">
        <w:t>(</w:t>
      </w:r>
      <w:proofErr w:type="gramEnd"/>
      <w:r w:rsidRPr="00C01CE8">
        <w:t xml:space="preserve">date, </w:t>
      </w:r>
      <w:proofErr w:type="spellStart"/>
      <w:r w:rsidRPr="00C01CE8">
        <w:t>unemploy</w:t>
      </w:r>
      <w:proofErr w:type="spellEnd"/>
      <w:r w:rsidRPr="00C01CE8">
        <w:t>)) +</w:t>
      </w:r>
    </w:p>
    <w:p w14:paraId="334570AA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coord_</w:t>
      </w:r>
      <w:proofErr w:type="gramStart"/>
      <w:r w:rsidRPr="00C01CE8">
        <w:t>cartesian</w:t>
      </w:r>
      <w:proofErr w:type="spellEnd"/>
      <w:r w:rsidRPr="00C01CE8">
        <w:t>(</w:t>
      </w:r>
      <w:proofErr w:type="spellStart"/>
      <w:proofErr w:type="gramEnd"/>
      <w:r w:rsidRPr="00C01CE8">
        <w:t>ylim</w:t>
      </w:r>
      <w:proofErr w:type="spellEnd"/>
      <w:r w:rsidRPr="00C01CE8">
        <w:t xml:space="preserve"> = </w:t>
      </w:r>
      <w:proofErr w:type="gramStart"/>
      <w:r w:rsidRPr="00C01CE8">
        <w:t>c(</w:t>
      </w:r>
      <w:proofErr w:type="gramEnd"/>
      <w:r w:rsidRPr="00C01CE8">
        <w:t>0, 12000))</w:t>
      </w:r>
    </w:p>
    <w:p w14:paraId="09FFFA3C" w14:textId="77777777" w:rsidR="00C01CE8" w:rsidRPr="00C01CE8" w:rsidRDefault="00C01CE8" w:rsidP="00C01CE8">
      <w:r w:rsidRPr="00C01CE8">
        <w:rPr>
          <w:b/>
          <w:bCs/>
        </w:rPr>
        <w:t>Why</w:t>
      </w:r>
    </w:p>
    <w:p w14:paraId="3C2F866C" w14:textId="77777777" w:rsidR="00C01CE8" w:rsidRPr="00C01CE8" w:rsidRDefault="00C01CE8" w:rsidP="00C01CE8">
      <w:pPr>
        <w:numPr>
          <w:ilvl w:val="0"/>
          <w:numId w:val="9"/>
        </w:numPr>
      </w:pPr>
      <w:r w:rsidRPr="00C01CE8">
        <w:t>Template works for ordered data</w:t>
      </w:r>
    </w:p>
    <w:p w14:paraId="0644A0AC" w14:textId="77777777" w:rsidR="00C01CE8" w:rsidRPr="00C01CE8" w:rsidRDefault="00C01CE8" w:rsidP="00C01CE8">
      <w:pPr>
        <w:numPr>
          <w:ilvl w:val="0"/>
          <w:numId w:val="9"/>
        </w:numPr>
      </w:pPr>
      <w:r w:rsidRPr="00C01CE8">
        <w:t>Coordinates control interpretation, not data</w:t>
      </w:r>
    </w:p>
    <w:p w14:paraId="11D4AC3F" w14:textId="77777777" w:rsidR="00C01CE8" w:rsidRPr="00C01CE8" w:rsidRDefault="00C01CE8" w:rsidP="00C01CE8">
      <w:r w:rsidRPr="00C01CE8">
        <w:pict w14:anchorId="4FB1D3CA">
          <v:rect id="_x0000_i1093" style="width:0;height:1.5pt" o:hralign="center" o:hrstd="t" o:hr="t" fillcolor="#a0a0a0" stroked="f"/>
        </w:pict>
      </w:r>
    </w:p>
    <w:p w14:paraId="26E0A47C" w14:textId="77777777" w:rsidR="00C01CE8" w:rsidRPr="00C01CE8" w:rsidRDefault="00C01CE8" w:rsidP="00C01CE8">
      <w:pPr>
        <w:rPr>
          <w:b/>
          <w:bCs/>
        </w:rPr>
      </w:pPr>
      <w:r w:rsidRPr="00C01CE8">
        <w:rPr>
          <w:b/>
          <w:bCs/>
        </w:rPr>
        <w:t>9️</w:t>
      </w:r>
      <w:r w:rsidRPr="00C01CE8">
        <w:rPr>
          <w:rFonts w:ascii="Segoe UI Symbol" w:hAnsi="Segoe UI Symbol" w:cs="Segoe UI Symbol"/>
          <w:b/>
          <w:bCs/>
        </w:rPr>
        <w:t>⃣</w:t>
      </w:r>
      <w:r w:rsidRPr="00C01CE8">
        <w:rPr>
          <w:b/>
          <w:bCs/>
        </w:rPr>
        <w:t xml:space="preserve"> Heatmap / tile plot</w:t>
      </w:r>
    </w:p>
    <w:p w14:paraId="1312FA59" w14:textId="77777777" w:rsidR="00C01CE8" w:rsidRPr="00C01CE8" w:rsidRDefault="00C01CE8" w:rsidP="00C01CE8">
      <w:proofErr w:type="spellStart"/>
      <w:r w:rsidRPr="00C01CE8">
        <w:t>ggplot</w:t>
      </w:r>
      <w:proofErr w:type="spellEnd"/>
      <w:r w:rsidRPr="00C01CE8">
        <w:t>(</w:t>
      </w:r>
      <w:proofErr w:type="spellStart"/>
      <w:r w:rsidRPr="00C01CE8">
        <w:t>df</w:t>
      </w:r>
      <w:proofErr w:type="spellEnd"/>
      <w:r w:rsidRPr="00C01CE8">
        <w:t>) +</w:t>
      </w:r>
    </w:p>
    <w:p w14:paraId="5A1ADEE1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geom_</w:t>
      </w:r>
      <w:proofErr w:type="gramStart"/>
      <w:r w:rsidRPr="00C01CE8">
        <w:t>tile</w:t>
      </w:r>
      <w:proofErr w:type="spellEnd"/>
      <w:r w:rsidRPr="00C01CE8">
        <w:t>(</w:t>
      </w:r>
      <w:proofErr w:type="spellStart"/>
      <w:r w:rsidRPr="00C01CE8">
        <w:t>aes</w:t>
      </w:r>
      <w:proofErr w:type="spellEnd"/>
      <w:r w:rsidRPr="00C01CE8">
        <w:t>(</w:t>
      </w:r>
      <w:proofErr w:type="gramEnd"/>
      <w:r w:rsidRPr="00C01CE8">
        <w:t>x, y, fill = value)) +</w:t>
      </w:r>
    </w:p>
    <w:p w14:paraId="53E54091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coord_</w:t>
      </w:r>
      <w:proofErr w:type="gramStart"/>
      <w:r w:rsidRPr="00C01CE8">
        <w:t>equal</w:t>
      </w:r>
      <w:proofErr w:type="spellEnd"/>
      <w:r w:rsidRPr="00C01CE8">
        <w:t>(</w:t>
      </w:r>
      <w:proofErr w:type="gramEnd"/>
      <w:r w:rsidRPr="00C01CE8">
        <w:t>)</w:t>
      </w:r>
    </w:p>
    <w:p w14:paraId="1CEAEAEC" w14:textId="77777777" w:rsidR="00C01CE8" w:rsidRPr="00C01CE8" w:rsidRDefault="00C01CE8" w:rsidP="00C01CE8">
      <w:r w:rsidRPr="00C01CE8">
        <w:rPr>
          <w:b/>
          <w:bCs/>
        </w:rPr>
        <w:lastRenderedPageBreak/>
        <w:t>Why</w:t>
      </w:r>
    </w:p>
    <w:p w14:paraId="7B4316F4" w14:textId="77777777" w:rsidR="00C01CE8" w:rsidRPr="00C01CE8" w:rsidRDefault="00C01CE8" w:rsidP="00C01CE8">
      <w:pPr>
        <w:numPr>
          <w:ilvl w:val="0"/>
          <w:numId w:val="10"/>
        </w:numPr>
      </w:pPr>
      <w:r w:rsidRPr="00C01CE8">
        <w:t>Spatial relationships depend on coordinate scaling</w:t>
      </w:r>
    </w:p>
    <w:p w14:paraId="57D489D2" w14:textId="77777777" w:rsidR="00C01CE8" w:rsidRPr="00C01CE8" w:rsidRDefault="00C01CE8" w:rsidP="00C01CE8">
      <w:pPr>
        <w:numPr>
          <w:ilvl w:val="0"/>
          <w:numId w:val="10"/>
        </w:numPr>
      </w:pPr>
      <w:r w:rsidRPr="00C01CE8">
        <w:t>Same mapping → different geometry</w:t>
      </w:r>
    </w:p>
    <w:p w14:paraId="0FB82ECF" w14:textId="77777777" w:rsidR="00C01CE8" w:rsidRPr="00C01CE8" w:rsidRDefault="00C01CE8" w:rsidP="00C01CE8">
      <w:r w:rsidRPr="00C01CE8">
        <w:pict w14:anchorId="7416CA44">
          <v:rect id="_x0000_i1094" style="width:0;height:1.5pt" o:hralign="center" o:hrstd="t" o:hr="t" fillcolor="#a0a0a0" stroked="f"/>
        </w:pict>
      </w:r>
    </w:p>
    <w:p w14:paraId="27E875CC" w14:textId="77777777" w:rsidR="00C01CE8" w:rsidRPr="00C01CE8" w:rsidRDefault="00C01CE8" w:rsidP="00C01CE8">
      <w:pPr>
        <w:rPr>
          <w:b/>
          <w:bCs/>
        </w:rPr>
      </w:pPr>
      <w:r w:rsidRPr="00C01CE8">
        <w:rPr>
          <w:rFonts w:ascii="Segoe UI Emoji" w:hAnsi="Segoe UI Emoji" w:cs="Segoe UI Emoji"/>
          <w:b/>
          <w:bCs/>
        </w:rPr>
        <w:t>🔟</w:t>
      </w:r>
      <w:r w:rsidRPr="00C01CE8">
        <w:rPr>
          <w:b/>
          <w:bCs/>
        </w:rPr>
        <w:t xml:space="preserve"> Faceted multi-condition experiment (biology-style)</w:t>
      </w:r>
    </w:p>
    <w:p w14:paraId="1BFBC83C" w14:textId="77777777" w:rsidR="00C01CE8" w:rsidRPr="00C01CE8" w:rsidRDefault="00C01CE8" w:rsidP="00C01CE8">
      <w:proofErr w:type="spellStart"/>
      <w:r w:rsidRPr="00C01CE8">
        <w:t>ggplot</w:t>
      </w:r>
      <w:proofErr w:type="spellEnd"/>
      <w:r w:rsidRPr="00C01CE8">
        <w:t>(data) +</w:t>
      </w:r>
    </w:p>
    <w:p w14:paraId="253D7752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geom_</w:t>
      </w:r>
      <w:proofErr w:type="gramStart"/>
      <w:r w:rsidRPr="00C01CE8">
        <w:t>point</w:t>
      </w:r>
      <w:proofErr w:type="spellEnd"/>
      <w:r w:rsidRPr="00C01CE8">
        <w:t>(</w:t>
      </w:r>
      <w:proofErr w:type="spellStart"/>
      <w:r w:rsidRPr="00C01CE8">
        <w:t>aes</w:t>
      </w:r>
      <w:proofErr w:type="spellEnd"/>
      <w:r w:rsidRPr="00C01CE8">
        <w:t>(</w:t>
      </w:r>
      <w:proofErr w:type="gramEnd"/>
      <w:r w:rsidRPr="00C01CE8">
        <w:t>temp, growth, colour = strain)) +</w:t>
      </w:r>
    </w:p>
    <w:p w14:paraId="4217503E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geom_</w:t>
      </w:r>
      <w:proofErr w:type="gramStart"/>
      <w:r w:rsidRPr="00C01CE8">
        <w:t>smooth</w:t>
      </w:r>
      <w:proofErr w:type="spellEnd"/>
      <w:r w:rsidRPr="00C01CE8">
        <w:t>(</w:t>
      </w:r>
      <w:proofErr w:type="spellStart"/>
      <w:r w:rsidRPr="00C01CE8">
        <w:t>aes</w:t>
      </w:r>
      <w:proofErr w:type="spellEnd"/>
      <w:r w:rsidRPr="00C01CE8">
        <w:t>(</w:t>
      </w:r>
      <w:proofErr w:type="gramEnd"/>
      <w:r w:rsidRPr="00C01CE8">
        <w:t>temp, growth, colour = strain), se = FALSE) +</w:t>
      </w:r>
    </w:p>
    <w:p w14:paraId="136E30FE" w14:textId="77777777" w:rsidR="00C01CE8" w:rsidRPr="00C01CE8" w:rsidRDefault="00C01CE8" w:rsidP="00C01CE8">
      <w:r w:rsidRPr="00C01CE8">
        <w:t xml:space="preserve">  </w:t>
      </w:r>
      <w:proofErr w:type="spellStart"/>
      <w:r w:rsidRPr="00C01CE8">
        <w:t>facet_</w:t>
      </w:r>
      <w:proofErr w:type="gramStart"/>
      <w:r w:rsidRPr="00C01CE8">
        <w:t>wrap</w:t>
      </w:r>
      <w:proofErr w:type="spellEnd"/>
      <w:r w:rsidRPr="00C01CE8">
        <w:t>(</w:t>
      </w:r>
      <w:proofErr w:type="gramEnd"/>
      <w:r w:rsidRPr="00C01CE8">
        <w:t>~ medium)</w:t>
      </w:r>
    </w:p>
    <w:p w14:paraId="055A4B48" w14:textId="77777777" w:rsidR="00C01CE8" w:rsidRPr="00C01CE8" w:rsidRDefault="00C01CE8" w:rsidP="00C01CE8">
      <w:r w:rsidRPr="00C01CE8">
        <w:rPr>
          <w:b/>
          <w:bCs/>
        </w:rPr>
        <w:t>Why</w:t>
      </w:r>
    </w:p>
    <w:p w14:paraId="7406B5D0" w14:textId="77777777" w:rsidR="00C01CE8" w:rsidRPr="00C01CE8" w:rsidRDefault="00C01CE8" w:rsidP="00C01CE8">
      <w:pPr>
        <w:numPr>
          <w:ilvl w:val="0"/>
          <w:numId w:val="11"/>
        </w:numPr>
      </w:pPr>
      <w:r w:rsidRPr="00C01CE8">
        <w:t>Complex experimental design</w:t>
      </w:r>
    </w:p>
    <w:p w14:paraId="4079D04B" w14:textId="77777777" w:rsidR="00C01CE8" w:rsidRPr="00C01CE8" w:rsidRDefault="00C01CE8" w:rsidP="00C01CE8">
      <w:pPr>
        <w:numPr>
          <w:ilvl w:val="0"/>
          <w:numId w:val="11"/>
        </w:numPr>
      </w:pPr>
      <w:r w:rsidRPr="00C01CE8">
        <w:t>Template keeps logic readable</w:t>
      </w:r>
    </w:p>
    <w:p w14:paraId="352C3C04" w14:textId="77777777" w:rsidR="00947DE9" w:rsidRDefault="00947DE9"/>
    <w:sectPr w:rsidR="00947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4D72"/>
    <w:multiLevelType w:val="multilevel"/>
    <w:tmpl w:val="B4CC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E0478"/>
    <w:multiLevelType w:val="multilevel"/>
    <w:tmpl w:val="3C1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1B9F"/>
    <w:multiLevelType w:val="multilevel"/>
    <w:tmpl w:val="BB8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D7112"/>
    <w:multiLevelType w:val="multilevel"/>
    <w:tmpl w:val="FAE0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65367"/>
    <w:multiLevelType w:val="multilevel"/>
    <w:tmpl w:val="C18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E1874"/>
    <w:multiLevelType w:val="multilevel"/>
    <w:tmpl w:val="C402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57E68"/>
    <w:multiLevelType w:val="multilevel"/>
    <w:tmpl w:val="845E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262EC"/>
    <w:multiLevelType w:val="multilevel"/>
    <w:tmpl w:val="619C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B0079"/>
    <w:multiLevelType w:val="multilevel"/>
    <w:tmpl w:val="913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A26F1"/>
    <w:multiLevelType w:val="multilevel"/>
    <w:tmpl w:val="5BB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E6B36"/>
    <w:multiLevelType w:val="multilevel"/>
    <w:tmpl w:val="A7B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84693">
    <w:abstractNumId w:val="0"/>
  </w:num>
  <w:num w:numId="2" w16cid:durableId="1681927822">
    <w:abstractNumId w:val="9"/>
  </w:num>
  <w:num w:numId="3" w16cid:durableId="154810693">
    <w:abstractNumId w:val="4"/>
  </w:num>
  <w:num w:numId="4" w16cid:durableId="504250480">
    <w:abstractNumId w:val="6"/>
  </w:num>
  <w:num w:numId="5" w16cid:durableId="468674680">
    <w:abstractNumId w:val="8"/>
  </w:num>
  <w:num w:numId="6" w16cid:durableId="288633229">
    <w:abstractNumId w:val="1"/>
  </w:num>
  <w:num w:numId="7" w16cid:durableId="796802667">
    <w:abstractNumId w:val="3"/>
  </w:num>
  <w:num w:numId="8" w16cid:durableId="1441487511">
    <w:abstractNumId w:val="5"/>
  </w:num>
  <w:num w:numId="9" w16cid:durableId="141504304">
    <w:abstractNumId w:val="2"/>
  </w:num>
  <w:num w:numId="10" w16cid:durableId="541552902">
    <w:abstractNumId w:val="10"/>
  </w:num>
  <w:num w:numId="11" w16cid:durableId="17317317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E8"/>
    <w:rsid w:val="00527A62"/>
    <w:rsid w:val="00947DE9"/>
    <w:rsid w:val="00B51342"/>
    <w:rsid w:val="00C0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CBC57"/>
  <w15:chartTrackingRefBased/>
  <w15:docId w15:val="{5511B6AE-4B10-44C6-8AA1-4743A5F7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318</Words>
  <Characters>2006</Characters>
  <Application>Microsoft Office Word</Application>
  <DocSecurity>0</DocSecurity>
  <Lines>103</Lines>
  <Paragraphs>93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Ziqing Liu</dc:creator>
  <cp:keywords/>
  <dc:description/>
  <cp:lastModifiedBy>Ziqing Liu</cp:lastModifiedBy>
  <cp:revision>2</cp:revision>
  <dcterms:created xsi:type="dcterms:W3CDTF">2026-01-29T06:40:00Z</dcterms:created>
  <dcterms:modified xsi:type="dcterms:W3CDTF">2026-01-29T06:41:00Z</dcterms:modified>
</cp:coreProperties>
</file>