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1BFCD2CB" w14:textId="77777777" w:rsidR="00A265EF" w:rsidRPr="00A265EF" w:rsidRDefault="00A265EF" w:rsidP="00A265EF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</w:rPr>
      </w:pPr>
      <w:r w:rsidRPr="00A265EF">
        <w:rPr>
          <w:rFonts w:asciiTheme="majorHAnsi" w:eastAsiaTheme="majorEastAsia" w:hAnsiTheme="majorHAnsi" w:cstheme="majorBidi"/>
        </w:rPr>
        <w:t xml:space="preserve">Perform the Guided Practice per the instructions in your course. As you complete each lab, insert a screenshot of your results.  Perform all the tasks shown below. </w:t>
      </w:r>
    </w:p>
    <w:p w14:paraId="4D2F79EE" w14:textId="0956979C" w:rsidR="00A265EF" w:rsidRPr="00A265EF" w:rsidRDefault="00A265EF" w:rsidP="00A265EF">
      <w:pPr>
        <w:keepNext/>
        <w:keepLines/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</w:rPr>
      </w:pPr>
      <w:r w:rsidRPr="00A265EF">
        <w:rPr>
          <w:rFonts w:asciiTheme="majorHAnsi" w:eastAsiaTheme="majorEastAsia" w:hAnsiTheme="majorHAnsi" w:cstheme="majorBidi"/>
          <w:b/>
          <w:bCs/>
        </w:rPr>
        <w:t>Note: Some tasks in the labs are not completed in this class, instead they are completed in the associated class.</w:t>
      </w:r>
    </w:p>
    <w:p w14:paraId="3165848A" w14:textId="5D95D6E6" w:rsidR="00A265EF" w:rsidRPr="00A265EF" w:rsidRDefault="00A265EF" w:rsidP="00A265EF">
      <w:r w:rsidRPr="00A265EF">
        <w:rPr>
          <w:b/>
          <w:bCs/>
          <w:u w:val="single"/>
        </w:rPr>
        <w:t>Only</w:t>
      </w:r>
      <w:r w:rsidRPr="00A265EF">
        <w:t xml:space="preserve"> provide screenshots for the tasks that specify a screenshot. </w:t>
      </w:r>
      <w:r w:rsidRPr="00A265EF">
        <w:rPr>
          <w:b/>
          <w:bCs/>
        </w:rPr>
        <w:t>There</w:t>
      </w:r>
      <w:r w:rsidRPr="00A265EF">
        <w:t xml:space="preserve"> </w:t>
      </w:r>
      <w:r w:rsidRPr="00A265EF">
        <w:rPr>
          <w:b/>
          <w:bCs/>
        </w:rPr>
        <w:t>should</w:t>
      </w:r>
      <w:r w:rsidRPr="00A265EF">
        <w:t xml:space="preserve"> </w:t>
      </w:r>
      <w:r w:rsidRPr="00A265EF">
        <w:rPr>
          <w:b/>
          <w:bCs/>
        </w:rPr>
        <w:t>be</w:t>
      </w:r>
      <w:r w:rsidRPr="00A265EF">
        <w:t xml:space="preserve"> a total of </w:t>
      </w:r>
      <w:r w:rsidR="00CD145A">
        <w:t>9</w:t>
      </w:r>
      <w:r w:rsidRPr="00A265EF">
        <w:rPr>
          <w:b/>
          <w:bCs/>
        </w:rPr>
        <w:t xml:space="preserve"> screenshots</w:t>
      </w:r>
      <w:r w:rsidRPr="00A265EF">
        <w:t xml:space="preserve"> for this lab.</w:t>
      </w:r>
    </w:p>
    <w:p w14:paraId="08A19797" w14:textId="77777777" w:rsidR="00C965DA" w:rsidRPr="00C965DA" w:rsidRDefault="00C965DA" w:rsidP="00C965DA">
      <w:pPr>
        <w:spacing w:after="160" w:line="259" w:lineRule="auto"/>
        <w:contextualSpacing/>
        <w:rPr>
          <w:rFonts w:ascii="Calibri" w:eastAsia="Calibri" w:hAnsi="Calibri" w:cs="Calibri"/>
        </w:rPr>
      </w:pPr>
      <w:r w:rsidRPr="00C965DA">
        <w:rPr>
          <w:rFonts w:ascii="Calibri" w:eastAsia="Calibri" w:hAnsi="Calibri" w:cs="Calibri"/>
        </w:rPr>
        <w:t xml:space="preserve">Complete the following lab tasks in the </w:t>
      </w:r>
      <w:r w:rsidRPr="00C965DA">
        <w:rPr>
          <w:rFonts w:ascii="Calibri" w:eastAsia="Calibri" w:hAnsi="Calibri" w:cs="Calibri"/>
          <w:b/>
          <w:bCs/>
        </w:rPr>
        <w:t>Scanning Networks</w:t>
      </w:r>
      <w:r w:rsidRPr="00C965DA">
        <w:rPr>
          <w:rFonts w:ascii="Calibri" w:eastAsia="Calibri" w:hAnsi="Calibri" w:cs="Calibri"/>
        </w:rPr>
        <w:t xml:space="preserve"> ILab Module:</w:t>
      </w:r>
    </w:p>
    <w:p w14:paraId="3A413D1E" w14:textId="44C2E495" w:rsidR="00C965DA" w:rsidRPr="00C965DA" w:rsidRDefault="00877A23" w:rsidP="00C965DA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1 - </w:t>
      </w:r>
      <w:r w:rsidR="00C965DA" w:rsidRPr="00C965DA">
        <w:rPr>
          <w:rFonts w:ascii="Calibri" w:eastAsia="Calibri" w:hAnsi="Calibri" w:cs="Calibri"/>
          <w:color w:val="000000"/>
        </w:rPr>
        <w:t xml:space="preserve">Perform host </w:t>
      </w:r>
      <w:r w:rsidR="00200E6C" w:rsidRPr="00C965DA">
        <w:rPr>
          <w:rFonts w:ascii="Calibri" w:eastAsia="Calibri" w:hAnsi="Calibri" w:cs="Calibri"/>
          <w:color w:val="000000"/>
        </w:rPr>
        <w:t>discovery.</w:t>
      </w:r>
    </w:p>
    <w:p w14:paraId="73D289C0" w14:textId="5365912B" w:rsidR="00C965DA" w:rsidRDefault="00877A23" w:rsidP="00C965DA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5D5B4A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 xml:space="preserve">Perform host discovery using Angry IP Scanner </w:t>
      </w:r>
    </w:p>
    <w:p w14:paraId="7A7EFF93" w14:textId="30149A40" w:rsidR="005D5B4A" w:rsidRPr="00C965DA" w:rsidRDefault="005D5B4A" w:rsidP="005D5B4A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Screenshot step </w:t>
      </w:r>
      <w:r w:rsidR="00C842B4">
        <w:rPr>
          <w:rFonts w:ascii="Calibri" w:eastAsia="Calibri" w:hAnsi="Calibri" w:cs="Calibri"/>
          <w:color w:val="000000"/>
        </w:rPr>
        <w:t>1</w:t>
      </w:r>
      <w:r w:rsidR="00FE639D">
        <w:rPr>
          <w:rFonts w:ascii="Calibri" w:eastAsia="Calibri" w:hAnsi="Calibri" w:cs="Calibri"/>
          <w:color w:val="000000"/>
        </w:rPr>
        <w:t>1</w:t>
      </w:r>
      <w:r w:rsidR="00C842B4">
        <w:rPr>
          <w:rFonts w:ascii="Calibri" w:eastAsia="Calibri" w:hAnsi="Calibri" w:cs="Calibri"/>
          <w:color w:val="000000"/>
        </w:rPr>
        <w:t>.</w:t>
      </w:r>
    </w:p>
    <w:p w14:paraId="6EFB937E" w14:textId="10A3E186" w:rsidR="00C965DA" w:rsidRPr="00C965DA" w:rsidRDefault="00877A23" w:rsidP="00C965DA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050FA7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Calibri"/>
          <w:color w:val="000000"/>
        </w:rPr>
        <w:t xml:space="preserve">Perform port and service </w:t>
      </w:r>
      <w:r w:rsidR="00200E6C" w:rsidRPr="00C965DA">
        <w:rPr>
          <w:rFonts w:ascii="Calibri" w:eastAsia="Calibri" w:hAnsi="Calibri" w:cs="Calibri"/>
          <w:color w:val="000000"/>
        </w:rPr>
        <w:t>discovery.</w:t>
      </w:r>
    </w:p>
    <w:p w14:paraId="445635A5" w14:textId="6258AB01" w:rsidR="00C965DA" w:rsidRPr="00C965DA" w:rsidRDefault="00877A23" w:rsidP="00C965DA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 xml:space="preserve">Perform port and service discovery using </w:t>
      </w:r>
      <w:proofErr w:type="spellStart"/>
      <w:r w:rsidR="00C965DA" w:rsidRPr="00C965DA">
        <w:rPr>
          <w:rFonts w:ascii="Calibri" w:eastAsia="Calibri" w:hAnsi="Calibri" w:cs="Times New Roman"/>
          <w:color w:val="000000"/>
        </w:rPr>
        <w:t>MegaPing</w:t>
      </w:r>
      <w:proofErr w:type="spellEnd"/>
    </w:p>
    <w:p w14:paraId="3A54D1EF" w14:textId="22D96E3F" w:rsidR="00C965DA" w:rsidRDefault="00877A23" w:rsidP="00C965DA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E160F0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 xml:space="preserve">Perform port and service discovery using </w:t>
      </w:r>
      <w:proofErr w:type="spellStart"/>
      <w:r w:rsidR="00C965DA" w:rsidRPr="00C965DA">
        <w:rPr>
          <w:rFonts w:ascii="Calibri" w:eastAsia="Calibri" w:hAnsi="Calibri" w:cs="Times New Roman"/>
          <w:color w:val="000000"/>
        </w:rPr>
        <w:t>NetScanTools</w:t>
      </w:r>
      <w:proofErr w:type="spellEnd"/>
      <w:r w:rsidR="00C965DA" w:rsidRPr="00C965DA">
        <w:rPr>
          <w:rFonts w:ascii="Calibri" w:eastAsia="Calibri" w:hAnsi="Calibri" w:cs="Times New Roman"/>
          <w:color w:val="000000"/>
        </w:rPr>
        <w:t xml:space="preserve"> Pro</w:t>
      </w:r>
    </w:p>
    <w:p w14:paraId="0988FEBD" w14:textId="72B826EA" w:rsidR="00C842B4" w:rsidRPr="00C965DA" w:rsidRDefault="00C842B4" w:rsidP="00C842B4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Screenshot step 1</w:t>
      </w:r>
      <w:r w:rsidR="00200E6C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>.</w:t>
      </w:r>
    </w:p>
    <w:p w14:paraId="6306933E" w14:textId="12745102" w:rsidR="00C965DA" w:rsidRPr="00C965DA" w:rsidRDefault="00877A23" w:rsidP="00C965DA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050FA7">
        <w:rPr>
          <w:rFonts w:ascii="Calibri" w:eastAsia="Calibri" w:hAnsi="Calibri" w:cs="Calibri"/>
          <w:b/>
          <w:bCs/>
          <w:color w:val="000000"/>
        </w:rPr>
        <w:t>3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Calibri"/>
          <w:color w:val="000000"/>
        </w:rPr>
        <w:t xml:space="preserve">Perform OS </w:t>
      </w:r>
      <w:r w:rsidR="00200E6C" w:rsidRPr="00C965DA">
        <w:rPr>
          <w:rFonts w:ascii="Calibri" w:eastAsia="Calibri" w:hAnsi="Calibri" w:cs="Calibri"/>
          <w:color w:val="000000"/>
        </w:rPr>
        <w:t>discovery.</w:t>
      </w:r>
    </w:p>
    <w:p w14:paraId="0E4B8E10" w14:textId="17D055AE" w:rsidR="00C965DA" w:rsidRDefault="00877A23" w:rsidP="00C965DA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>Identify the target system’s OS with Time-to-Live (TTL) and TCP window sizes using Wireshark</w:t>
      </w:r>
    </w:p>
    <w:p w14:paraId="2E73A49E" w14:textId="4E8B362C" w:rsidR="00C842B4" w:rsidRPr="00C965DA" w:rsidRDefault="00C842B4" w:rsidP="00C842B4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Screenshot step 1</w:t>
      </w:r>
      <w:r w:rsidR="008114F4">
        <w:rPr>
          <w:rFonts w:ascii="Calibri" w:eastAsia="Calibri" w:hAnsi="Calibri" w:cs="Calibri"/>
          <w:color w:val="000000"/>
        </w:rPr>
        <w:t>4</w:t>
      </w:r>
      <w:r>
        <w:rPr>
          <w:rFonts w:ascii="Calibri" w:eastAsia="Calibri" w:hAnsi="Calibri" w:cs="Calibri"/>
          <w:color w:val="000000"/>
        </w:rPr>
        <w:t>.</w:t>
      </w:r>
    </w:p>
    <w:p w14:paraId="0395BBCE" w14:textId="752FB348" w:rsidR="00C965DA" w:rsidRPr="00C965DA" w:rsidRDefault="00877A23" w:rsidP="00C965DA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050FA7">
        <w:rPr>
          <w:rFonts w:ascii="Calibri" w:eastAsia="Calibri" w:hAnsi="Calibri" w:cs="Calibri"/>
          <w:b/>
          <w:bCs/>
          <w:color w:val="000000"/>
        </w:rPr>
        <w:t>4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Calibri"/>
          <w:color w:val="000000"/>
        </w:rPr>
        <w:t>Scan beyond IDS and Firewall</w:t>
      </w:r>
    </w:p>
    <w:p w14:paraId="225285F6" w14:textId="2AE0094B" w:rsidR="00C965DA" w:rsidRDefault="00877A23" w:rsidP="00C965DA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5D4AC4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>Create custom packets using Colasoft Packet Builder to scan beyond IDS/firewall</w:t>
      </w:r>
    </w:p>
    <w:p w14:paraId="084829BA" w14:textId="4ACBBC8F" w:rsidR="00C842B4" w:rsidRPr="00C965DA" w:rsidRDefault="00C842B4" w:rsidP="00C842B4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Screenshot step 1</w:t>
      </w:r>
      <w:r w:rsidR="009E4BC0">
        <w:rPr>
          <w:rFonts w:ascii="Calibri" w:eastAsia="Calibri" w:hAnsi="Calibri" w:cs="Calibri"/>
          <w:color w:val="000000"/>
        </w:rPr>
        <w:t>7</w:t>
      </w:r>
      <w:r>
        <w:rPr>
          <w:rFonts w:ascii="Calibri" w:eastAsia="Calibri" w:hAnsi="Calibri" w:cs="Calibri"/>
          <w:color w:val="000000"/>
        </w:rPr>
        <w:t>.</w:t>
      </w:r>
    </w:p>
    <w:p w14:paraId="4E7363D3" w14:textId="77777777" w:rsidR="001F3F28" w:rsidRDefault="001F3F28" w:rsidP="00C965DA">
      <w:pPr>
        <w:spacing w:after="160" w:line="259" w:lineRule="auto"/>
        <w:rPr>
          <w:rFonts w:ascii="Calibri" w:eastAsia="Calibri" w:hAnsi="Calibri" w:cs="Calibri"/>
        </w:rPr>
      </w:pPr>
    </w:p>
    <w:p w14:paraId="44AB3A0A" w14:textId="30BC9A2C" w:rsidR="00C965DA" w:rsidRPr="00C965DA" w:rsidRDefault="00C965DA" w:rsidP="00C965DA">
      <w:pPr>
        <w:spacing w:after="160" w:line="259" w:lineRule="auto"/>
        <w:rPr>
          <w:rFonts w:ascii="Calibri" w:eastAsia="Calibri" w:hAnsi="Calibri" w:cs="Calibri"/>
        </w:rPr>
      </w:pPr>
      <w:r w:rsidRPr="00C965DA">
        <w:rPr>
          <w:rFonts w:ascii="Calibri" w:eastAsia="Calibri" w:hAnsi="Calibri" w:cs="Calibri"/>
        </w:rPr>
        <w:t xml:space="preserve">Complete the following lab tasks in the Footprinting and </w:t>
      </w:r>
      <w:r w:rsidRPr="00C965DA">
        <w:rPr>
          <w:rFonts w:ascii="Calibri" w:eastAsia="Calibri" w:hAnsi="Calibri" w:cs="Calibri"/>
          <w:b/>
          <w:bCs/>
        </w:rPr>
        <w:t>Enumeration</w:t>
      </w:r>
      <w:r w:rsidRPr="00C965DA">
        <w:rPr>
          <w:rFonts w:ascii="Calibri" w:eastAsia="Calibri" w:hAnsi="Calibri" w:cs="Calibri"/>
        </w:rPr>
        <w:t xml:space="preserve"> ILab Module:</w:t>
      </w:r>
    </w:p>
    <w:p w14:paraId="77DE6001" w14:textId="15A6C92E" w:rsidR="00C965DA" w:rsidRPr="00C965DA" w:rsidRDefault="00877A23" w:rsidP="00C96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1 - </w:t>
      </w:r>
      <w:r w:rsidR="00C965DA" w:rsidRPr="00C965DA">
        <w:rPr>
          <w:rFonts w:ascii="Calibri" w:eastAsia="Times New Roman" w:hAnsi="Calibri" w:cs="Calibri"/>
          <w:color w:val="000000"/>
        </w:rPr>
        <w:t xml:space="preserve">Perform NetBIOS </w:t>
      </w:r>
      <w:r w:rsidR="00EC46B7" w:rsidRPr="00C965DA">
        <w:rPr>
          <w:rFonts w:ascii="Calibri" w:eastAsia="Times New Roman" w:hAnsi="Calibri" w:cs="Calibri"/>
          <w:color w:val="000000"/>
        </w:rPr>
        <w:t>enumeration.</w:t>
      </w:r>
    </w:p>
    <w:p w14:paraId="2916066B" w14:textId="12A95714" w:rsidR="00C965DA" w:rsidRP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>Perform NetBIOS enumeration using Windows command-line utilities</w:t>
      </w:r>
    </w:p>
    <w:p w14:paraId="4D00FAAE" w14:textId="02512211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7D568A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>Perform NetBIOS enumeration using NetBIOS Enumerator</w:t>
      </w:r>
    </w:p>
    <w:p w14:paraId="7283F61E" w14:textId="47641AAB" w:rsidR="00C842B4" w:rsidRPr="00C965DA" w:rsidRDefault="00C842B4" w:rsidP="00C842B4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Screenshot step </w:t>
      </w:r>
      <w:r w:rsidR="00432C4A">
        <w:rPr>
          <w:rFonts w:ascii="Calibri" w:eastAsia="Calibri" w:hAnsi="Calibri" w:cs="Calibri"/>
          <w:color w:val="000000"/>
        </w:rPr>
        <w:t>8</w:t>
      </w:r>
      <w:r>
        <w:rPr>
          <w:rFonts w:ascii="Calibri" w:eastAsia="Calibri" w:hAnsi="Calibri" w:cs="Calibri"/>
          <w:color w:val="000000"/>
        </w:rPr>
        <w:t>.</w:t>
      </w:r>
    </w:p>
    <w:p w14:paraId="399DCDD0" w14:textId="40536E88" w:rsidR="00C965DA" w:rsidRPr="00C965DA" w:rsidRDefault="00877A23" w:rsidP="00C96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432C4A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Times New Roman" w:hAnsi="Calibri" w:cs="Calibri"/>
          <w:color w:val="000000"/>
        </w:rPr>
        <w:t xml:space="preserve">Perform SNMP </w:t>
      </w:r>
      <w:r w:rsidR="00EC46B7" w:rsidRPr="00C965DA">
        <w:rPr>
          <w:rFonts w:ascii="Calibri" w:eastAsia="Times New Roman" w:hAnsi="Calibri" w:cs="Calibri"/>
          <w:color w:val="000000"/>
        </w:rPr>
        <w:t>enumeration.</w:t>
      </w:r>
    </w:p>
    <w:p w14:paraId="75ED6DEA" w14:textId="3B1A12D1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1D16C2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 xml:space="preserve">Perform SNMP enumeration using </w:t>
      </w:r>
      <w:proofErr w:type="spellStart"/>
      <w:r w:rsidR="00C965DA" w:rsidRPr="00C965DA">
        <w:rPr>
          <w:rFonts w:ascii="Calibri" w:eastAsia="Calibri" w:hAnsi="Calibri" w:cs="Times New Roman"/>
          <w:color w:val="000000"/>
        </w:rPr>
        <w:t>SoftPerfect</w:t>
      </w:r>
      <w:proofErr w:type="spellEnd"/>
      <w:r w:rsidR="00C965DA" w:rsidRPr="00C965DA">
        <w:rPr>
          <w:rFonts w:ascii="Calibri" w:eastAsia="Calibri" w:hAnsi="Calibri" w:cs="Times New Roman"/>
          <w:color w:val="000000"/>
        </w:rPr>
        <w:t xml:space="preserve"> Network Scanner</w:t>
      </w:r>
    </w:p>
    <w:p w14:paraId="7854E6B0" w14:textId="740D4B58" w:rsidR="00C842B4" w:rsidRPr="0032744E" w:rsidRDefault="00C842B4" w:rsidP="00C842B4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Screenshot step 1</w:t>
      </w:r>
      <w:r w:rsidR="002A434B">
        <w:rPr>
          <w:rFonts w:ascii="Calibri" w:eastAsia="Calibri" w:hAnsi="Calibri" w:cs="Calibri"/>
          <w:color w:val="000000"/>
        </w:rPr>
        <w:t>4</w:t>
      </w:r>
      <w:r>
        <w:rPr>
          <w:rFonts w:ascii="Calibri" w:eastAsia="Calibri" w:hAnsi="Calibri" w:cs="Calibri"/>
          <w:color w:val="000000"/>
        </w:rPr>
        <w:t>.</w:t>
      </w:r>
    </w:p>
    <w:p w14:paraId="309EA38B" w14:textId="71232A07" w:rsidR="00C965DA" w:rsidRPr="00C965DA" w:rsidRDefault="00877A23" w:rsidP="00C96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432C4A">
        <w:rPr>
          <w:rFonts w:ascii="Calibri" w:eastAsia="Calibri" w:hAnsi="Calibri" w:cs="Calibri"/>
          <w:b/>
          <w:bCs/>
          <w:color w:val="000000"/>
        </w:rPr>
        <w:t>3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Times New Roman" w:hAnsi="Calibri" w:cs="Calibri"/>
          <w:color w:val="000000"/>
        </w:rPr>
        <w:t xml:space="preserve">Perform LDAP </w:t>
      </w:r>
      <w:r w:rsidR="00EC46B7" w:rsidRPr="00C965DA">
        <w:rPr>
          <w:rFonts w:ascii="Calibri" w:eastAsia="Times New Roman" w:hAnsi="Calibri" w:cs="Calibri"/>
          <w:color w:val="000000"/>
        </w:rPr>
        <w:t>enumeration.</w:t>
      </w:r>
    </w:p>
    <w:p w14:paraId="50F4D6F3" w14:textId="1389A7A8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>Perform LDAP enumeration using Active Directory Explorer (AD Explorer)</w:t>
      </w:r>
    </w:p>
    <w:p w14:paraId="22F186B7" w14:textId="7DE8D9BC" w:rsidR="00C842B4" w:rsidRPr="00AD6FE2" w:rsidRDefault="00C842B4" w:rsidP="00C842B4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Screenshot step </w:t>
      </w:r>
      <w:r w:rsidR="001C2D3A">
        <w:rPr>
          <w:rFonts w:ascii="Calibri" w:eastAsia="Calibri" w:hAnsi="Calibri" w:cs="Calibri"/>
          <w:color w:val="000000"/>
        </w:rPr>
        <w:t>8</w:t>
      </w:r>
      <w:r>
        <w:rPr>
          <w:rFonts w:ascii="Calibri" w:eastAsia="Calibri" w:hAnsi="Calibri" w:cs="Calibri"/>
          <w:color w:val="000000"/>
        </w:rPr>
        <w:t>.</w:t>
      </w:r>
    </w:p>
    <w:p w14:paraId="5BE6FEBE" w14:textId="0A7B8A29" w:rsidR="00C965DA" w:rsidRPr="00C965DA" w:rsidRDefault="00877A23" w:rsidP="00C96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753C29">
        <w:rPr>
          <w:rFonts w:ascii="Calibri" w:eastAsia="Calibri" w:hAnsi="Calibri" w:cs="Calibri"/>
          <w:b/>
          <w:bCs/>
          <w:color w:val="000000"/>
        </w:rPr>
        <w:t>7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Times New Roman" w:hAnsi="Calibri" w:cs="Calibri"/>
          <w:color w:val="000000"/>
        </w:rPr>
        <w:t xml:space="preserve">Perform RPC, SMB, and FTP </w:t>
      </w:r>
      <w:r w:rsidR="00EC46B7" w:rsidRPr="00C965DA">
        <w:rPr>
          <w:rFonts w:ascii="Calibri" w:eastAsia="Times New Roman" w:hAnsi="Calibri" w:cs="Calibri"/>
          <w:color w:val="000000"/>
        </w:rPr>
        <w:t>enumeration.</w:t>
      </w:r>
    </w:p>
    <w:p w14:paraId="47C7B064" w14:textId="27DD96F2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 xml:space="preserve">Perform RPC and SMB enumeration using </w:t>
      </w:r>
      <w:proofErr w:type="spellStart"/>
      <w:r w:rsidR="00C965DA" w:rsidRPr="00C965DA">
        <w:rPr>
          <w:rFonts w:ascii="Calibri" w:eastAsia="Calibri" w:hAnsi="Calibri" w:cs="Times New Roman"/>
          <w:color w:val="000000"/>
        </w:rPr>
        <w:t>NetScanTools</w:t>
      </w:r>
      <w:proofErr w:type="spellEnd"/>
      <w:r w:rsidR="00C965DA" w:rsidRPr="00C965DA">
        <w:rPr>
          <w:rFonts w:ascii="Calibri" w:eastAsia="Calibri" w:hAnsi="Calibri" w:cs="Times New Roman"/>
          <w:color w:val="000000"/>
        </w:rPr>
        <w:t xml:space="preserve"> Pro</w:t>
      </w:r>
    </w:p>
    <w:p w14:paraId="7AF47829" w14:textId="5BCB0F53" w:rsidR="00C842B4" w:rsidRPr="00C965DA" w:rsidRDefault="00C842B4" w:rsidP="00C842B4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Screenshot step </w:t>
      </w:r>
      <w:r w:rsidR="00753C29">
        <w:rPr>
          <w:rFonts w:ascii="Calibri" w:eastAsia="Calibri" w:hAnsi="Calibri" w:cs="Calibri"/>
          <w:color w:val="000000"/>
        </w:rPr>
        <w:t>28</w:t>
      </w:r>
      <w:r>
        <w:rPr>
          <w:rFonts w:ascii="Calibri" w:eastAsia="Calibri" w:hAnsi="Calibri" w:cs="Calibri"/>
          <w:color w:val="000000"/>
        </w:rPr>
        <w:t>.</w:t>
      </w:r>
    </w:p>
    <w:p w14:paraId="52C6BF59" w14:textId="5B791942" w:rsidR="00C965DA" w:rsidRPr="00C965DA" w:rsidRDefault="00877A23" w:rsidP="00C965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</w:t>
      </w:r>
      <w:r w:rsidR="003A7209">
        <w:rPr>
          <w:rFonts w:ascii="Calibri" w:eastAsia="Calibri" w:hAnsi="Calibri" w:cs="Calibri"/>
          <w:b/>
          <w:bCs/>
          <w:color w:val="000000"/>
        </w:rPr>
        <w:t>8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Times New Roman" w:hAnsi="Calibri" w:cs="Calibri"/>
          <w:color w:val="000000"/>
        </w:rPr>
        <w:t xml:space="preserve">Perform enumeration using various enumeration </w:t>
      </w:r>
      <w:r w:rsidR="00EC46B7" w:rsidRPr="00C965DA">
        <w:rPr>
          <w:rFonts w:ascii="Calibri" w:eastAsia="Times New Roman" w:hAnsi="Calibri" w:cs="Calibri"/>
          <w:color w:val="000000"/>
        </w:rPr>
        <w:t>tools.</w:t>
      </w:r>
    </w:p>
    <w:p w14:paraId="1D312D20" w14:textId="1B059F81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1 - </w:t>
      </w:r>
      <w:r w:rsidR="00C965DA" w:rsidRPr="00C965DA">
        <w:rPr>
          <w:rFonts w:ascii="Calibri" w:eastAsia="Calibri" w:hAnsi="Calibri" w:cs="Times New Roman"/>
          <w:color w:val="000000"/>
        </w:rPr>
        <w:t>Enumerate information using Global Network Inventory</w:t>
      </w:r>
    </w:p>
    <w:p w14:paraId="12413F97" w14:textId="2317D16D" w:rsidR="00C965DA" w:rsidRDefault="00877A23" w:rsidP="00C965DA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Task </w:t>
      </w:r>
      <w:r w:rsidR="005618B6">
        <w:rPr>
          <w:rFonts w:ascii="Calibri" w:eastAsia="Calibri" w:hAnsi="Calibri" w:cs="Calibri"/>
          <w:b/>
          <w:bCs/>
          <w:color w:val="000000"/>
        </w:rPr>
        <w:t>2</w:t>
      </w:r>
      <w:r>
        <w:rPr>
          <w:rFonts w:ascii="Calibri" w:eastAsia="Calibri" w:hAnsi="Calibri" w:cs="Calibri"/>
          <w:b/>
          <w:bCs/>
          <w:color w:val="000000"/>
        </w:rPr>
        <w:t xml:space="preserve"> - </w:t>
      </w:r>
      <w:r w:rsidR="00C965DA" w:rsidRPr="00C965DA">
        <w:rPr>
          <w:rFonts w:ascii="Calibri" w:eastAsia="Calibri" w:hAnsi="Calibri" w:cs="Times New Roman"/>
          <w:color w:val="000000"/>
        </w:rPr>
        <w:t>Enumerate network resources using Advanced IP Scanner</w:t>
      </w:r>
    </w:p>
    <w:p w14:paraId="24201DEE" w14:textId="25F8C302" w:rsidR="00C842B4" w:rsidRPr="00C965DA" w:rsidRDefault="00C842B4" w:rsidP="00C842B4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Screenshot step </w:t>
      </w:r>
      <w:r w:rsidR="00A0513B">
        <w:rPr>
          <w:rFonts w:ascii="Calibri" w:eastAsia="Calibri" w:hAnsi="Calibri" w:cs="Calibri"/>
          <w:color w:val="000000"/>
        </w:rPr>
        <w:t>9</w:t>
      </w:r>
      <w:r>
        <w:rPr>
          <w:rFonts w:ascii="Calibri" w:eastAsia="Calibri" w:hAnsi="Calibri" w:cs="Calibri"/>
          <w:color w:val="000000"/>
        </w:rPr>
        <w:t>.</w:t>
      </w:r>
    </w:p>
    <w:p w14:paraId="1CF5BB9C" w14:textId="04C70423" w:rsidR="00B11426" w:rsidRDefault="00B11426" w:rsidP="00B11426"/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1E7BB2DC" w14:textId="125F30F1" w:rsidR="00B2049F" w:rsidRDefault="00B2049F" w:rsidP="00B2049F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p w14:paraId="5FCB3FBC" w14:textId="77777777" w:rsidR="00C61445" w:rsidRPr="0001610B" w:rsidRDefault="00C61445" w:rsidP="00780313">
      <w:pPr>
        <w:rPr>
          <w:u w:val="single"/>
        </w:rPr>
      </w:pPr>
    </w:p>
    <w:sectPr w:rsidR="00C61445" w:rsidRPr="0001610B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4596" w14:textId="77777777" w:rsidR="00BA4806" w:rsidRDefault="00BA4806" w:rsidP="003B3B8B">
      <w:pPr>
        <w:spacing w:after="0" w:line="240" w:lineRule="auto"/>
      </w:pPr>
      <w:r>
        <w:separator/>
      </w:r>
    </w:p>
  </w:endnote>
  <w:endnote w:type="continuationSeparator" w:id="0">
    <w:p w14:paraId="672E7796" w14:textId="77777777" w:rsidR="00BA4806" w:rsidRDefault="00BA4806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47C9" w14:textId="77777777" w:rsidR="00BA4806" w:rsidRDefault="00BA4806" w:rsidP="003B3B8B">
      <w:pPr>
        <w:spacing w:after="0" w:line="240" w:lineRule="auto"/>
      </w:pPr>
      <w:r>
        <w:separator/>
      </w:r>
    </w:p>
  </w:footnote>
  <w:footnote w:type="continuationSeparator" w:id="0">
    <w:p w14:paraId="5D867C53" w14:textId="77777777" w:rsidR="00BA4806" w:rsidRDefault="00BA4806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54DC"/>
    <w:multiLevelType w:val="multilevel"/>
    <w:tmpl w:val="201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717D8"/>
    <w:multiLevelType w:val="multilevel"/>
    <w:tmpl w:val="779C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4224098">
    <w:abstractNumId w:val="2"/>
  </w:num>
  <w:num w:numId="2" w16cid:durableId="1146700528">
    <w:abstractNumId w:val="5"/>
  </w:num>
  <w:num w:numId="3" w16cid:durableId="556281471">
    <w:abstractNumId w:val="0"/>
  </w:num>
  <w:num w:numId="4" w16cid:durableId="625625747">
    <w:abstractNumId w:val="1"/>
  </w:num>
  <w:num w:numId="5" w16cid:durableId="417100592">
    <w:abstractNumId w:val="3"/>
  </w:num>
  <w:num w:numId="6" w16cid:durableId="1016421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0657B"/>
    <w:rsid w:val="0001610B"/>
    <w:rsid w:val="00017D15"/>
    <w:rsid w:val="00050FA7"/>
    <w:rsid w:val="000623C5"/>
    <w:rsid w:val="00085359"/>
    <w:rsid w:val="000B34D8"/>
    <w:rsid w:val="000B5F7D"/>
    <w:rsid w:val="00103001"/>
    <w:rsid w:val="00133A38"/>
    <w:rsid w:val="001A543F"/>
    <w:rsid w:val="001B2A42"/>
    <w:rsid w:val="001C2D3A"/>
    <w:rsid w:val="001D16C2"/>
    <w:rsid w:val="001F3F28"/>
    <w:rsid w:val="00200E6C"/>
    <w:rsid w:val="00202541"/>
    <w:rsid w:val="002A434B"/>
    <w:rsid w:val="002A5CAE"/>
    <w:rsid w:val="002F0145"/>
    <w:rsid w:val="0032744E"/>
    <w:rsid w:val="00363709"/>
    <w:rsid w:val="0037528A"/>
    <w:rsid w:val="00380EE1"/>
    <w:rsid w:val="003A7209"/>
    <w:rsid w:val="003B3B8B"/>
    <w:rsid w:val="004074C2"/>
    <w:rsid w:val="00432C4A"/>
    <w:rsid w:val="00474CD8"/>
    <w:rsid w:val="004771F3"/>
    <w:rsid w:val="004C0949"/>
    <w:rsid w:val="004C6A3B"/>
    <w:rsid w:val="004F1E73"/>
    <w:rsid w:val="00532240"/>
    <w:rsid w:val="005335E6"/>
    <w:rsid w:val="005618B6"/>
    <w:rsid w:val="00592B29"/>
    <w:rsid w:val="005D4AC4"/>
    <w:rsid w:val="005D5B4A"/>
    <w:rsid w:val="006041A4"/>
    <w:rsid w:val="00604827"/>
    <w:rsid w:val="00626EC5"/>
    <w:rsid w:val="006606D9"/>
    <w:rsid w:val="00692B6B"/>
    <w:rsid w:val="006B78FA"/>
    <w:rsid w:val="006D765E"/>
    <w:rsid w:val="006E7D93"/>
    <w:rsid w:val="00743090"/>
    <w:rsid w:val="00753C29"/>
    <w:rsid w:val="00767881"/>
    <w:rsid w:val="00774F7D"/>
    <w:rsid w:val="00776262"/>
    <w:rsid w:val="00780313"/>
    <w:rsid w:val="007B1606"/>
    <w:rsid w:val="007D568A"/>
    <w:rsid w:val="008114F4"/>
    <w:rsid w:val="00872CF0"/>
    <w:rsid w:val="00877A23"/>
    <w:rsid w:val="00894948"/>
    <w:rsid w:val="008A356F"/>
    <w:rsid w:val="008B0EF7"/>
    <w:rsid w:val="008C7101"/>
    <w:rsid w:val="008E6D53"/>
    <w:rsid w:val="00907C29"/>
    <w:rsid w:val="00915E8B"/>
    <w:rsid w:val="00957F26"/>
    <w:rsid w:val="0096338A"/>
    <w:rsid w:val="009E4BC0"/>
    <w:rsid w:val="00A0513B"/>
    <w:rsid w:val="00A102E3"/>
    <w:rsid w:val="00A265EF"/>
    <w:rsid w:val="00A342ED"/>
    <w:rsid w:val="00A542C5"/>
    <w:rsid w:val="00A6111D"/>
    <w:rsid w:val="00A83AFD"/>
    <w:rsid w:val="00AB534A"/>
    <w:rsid w:val="00AB642A"/>
    <w:rsid w:val="00AD6FE2"/>
    <w:rsid w:val="00B11426"/>
    <w:rsid w:val="00B2049F"/>
    <w:rsid w:val="00B91455"/>
    <w:rsid w:val="00BA4806"/>
    <w:rsid w:val="00BD0D82"/>
    <w:rsid w:val="00BF4D2C"/>
    <w:rsid w:val="00C030C3"/>
    <w:rsid w:val="00C61445"/>
    <w:rsid w:val="00C842B4"/>
    <w:rsid w:val="00C965DA"/>
    <w:rsid w:val="00CA632D"/>
    <w:rsid w:val="00CD145A"/>
    <w:rsid w:val="00CD3E7C"/>
    <w:rsid w:val="00DA38E7"/>
    <w:rsid w:val="00DD6FBA"/>
    <w:rsid w:val="00DE4134"/>
    <w:rsid w:val="00E12B38"/>
    <w:rsid w:val="00E160F0"/>
    <w:rsid w:val="00E556EE"/>
    <w:rsid w:val="00E76A08"/>
    <w:rsid w:val="00EC46B7"/>
    <w:rsid w:val="00EC6068"/>
    <w:rsid w:val="00F17941"/>
    <w:rsid w:val="00F47285"/>
    <w:rsid w:val="00F56B33"/>
    <w:rsid w:val="00F71A39"/>
    <w:rsid w:val="00F80D1B"/>
    <w:rsid w:val="00F8561F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Michael (Raleigh)</dc:creator>
  <cp:lastModifiedBy>Azevedo, Kevin (Greenville)</cp:lastModifiedBy>
  <cp:revision>39</cp:revision>
  <dcterms:created xsi:type="dcterms:W3CDTF">2018-07-25T20:36:00Z</dcterms:created>
  <dcterms:modified xsi:type="dcterms:W3CDTF">2023-08-08T18:24:00Z</dcterms:modified>
</cp:coreProperties>
</file>