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25" w:rsidRPr="006E59D1" w:rsidRDefault="00573325" w:rsidP="00573325">
      <w:pPr>
        <w:pStyle w:val="MyNormal"/>
        <w:rPr>
          <w:caps/>
          <w:lang w:val="es-CR"/>
        </w:rPr>
      </w:pPr>
      <w:r w:rsidRPr="006E59D1">
        <w:rPr>
          <w:lang w:val="es-CR" w:eastAsia="en-US"/>
        </w:rPr>
        <w:drawing>
          <wp:anchor distT="0" distB="0" distL="114300" distR="114300" simplePos="0" relativeHeight="251659264" behindDoc="0" locked="0" layoutInCell="1" allowOverlap="1" wp14:anchorId="4196967F" wp14:editId="491854E3">
            <wp:simplePos x="0" y="0"/>
            <wp:positionH relativeFrom="margin">
              <wp:posOffset>3267075</wp:posOffset>
            </wp:positionH>
            <wp:positionV relativeFrom="paragraph">
              <wp:posOffset>9525</wp:posOffset>
            </wp:positionV>
            <wp:extent cx="2922905" cy="762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59D1">
        <w:rPr>
          <w:lang w:val="es-CR"/>
        </w:rPr>
        <w:t>Universidad Latina De Costa Rica</w:t>
      </w:r>
    </w:p>
    <w:p w:rsidR="00573325" w:rsidRPr="006E59D1" w:rsidRDefault="00573325" w:rsidP="00573325">
      <w:pPr>
        <w:pStyle w:val="MyNormal"/>
        <w:rPr>
          <w:lang w:val="es-CR"/>
        </w:rPr>
      </w:pPr>
      <w:r w:rsidRPr="006E59D1">
        <w:rPr>
          <w:lang w:val="es-CR"/>
        </w:rPr>
        <w:t>Facultad de Tecnologías de Información</w:t>
      </w:r>
    </w:p>
    <w:p w:rsidR="00573325" w:rsidRPr="006E59D1" w:rsidRDefault="00573325" w:rsidP="00573325">
      <w:pPr>
        <w:pStyle w:val="MyNormal"/>
        <w:rPr>
          <w:lang w:val="es-CR"/>
        </w:rPr>
      </w:pPr>
      <w:r w:rsidRPr="006E59D1">
        <w:rPr>
          <w:lang w:val="es-CR"/>
        </w:rPr>
        <w:t>Profesor:  MSc. Héctor Fernández Méndez</w:t>
      </w:r>
    </w:p>
    <w:p w:rsidR="00573325" w:rsidRPr="006E59D1" w:rsidRDefault="00573325" w:rsidP="00573325">
      <w:pPr>
        <w:pStyle w:val="MyNormal"/>
        <w:rPr>
          <w:lang w:val="es-CR"/>
        </w:rPr>
      </w:pPr>
      <w:r w:rsidRPr="006E59D1">
        <w:rPr>
          <w:lang w:val="es-CR"/>
        </w:rPr>
        <w:t>Bitácora de Actividades</w:t>
      </w:r>
    </w:p>
    <w:p w:rsidR="00573325" w:rsidRPr="006E59D1" w:rsidRDefault="00573325" w:rsidP="00573325">
      <w:pPr>
        <w:pStyle w:val="MyNormal"/>
        <w:rPr>
          <w:lang w:val="es-CR"/>
        </w:rPr>
      </w:pPr>
      <w:r w:rsidRPr="006E59D1">
        <w:rPr>
          <w:lang w:val="es-CR"/>
        </w:rPr>
        <w:t>Curso:  BSI-</w:t>
      </w:r>
      <w:r w:rsidR="00A7679B" w:rsidRPr="006E59D1">
        <w:rPr>
          <w:lang w:val="es-CR"/>
        </w:rPr>
        <w:t>510</w:t>
      </w:r>
      <w:r w:rsidRPr="006E59D1">
        <w:rPr>
          <w:lang w:val="es-CR"/>
        </w:rPr>
        <w:t xml:space="preserve">  </w:t>
      </w:r>
      <w:r w:rsidR="00A7679B" w:rsidRPr="006E59D1">
        <w:rPr>
          <w:lang w:val="es-CR"/>
        </w:rPr>
        <w:t>Analisis Multidimensional de Datos</w:t>
      </w:r>
    </w:p>
    <w:p w:rsidR="00573325" w:rsidRPr="006E59D1" w:rsidRDefault="003A144A" w:rsidP="00573325">
      <w:pPr>
        <w:pStyle w:val="MyNormal"/>
        <w:rPr>
          <w:lang w:val="es-CR"/>
        </w:rPr>
      </w:pPr>
      <w:r w:rsidRPr="006E59D1">
        <w:rPr>
          <w:lang w:val="es-CR"/>
        </w:rPr>
        <w:t>Semana: 8</w:t>
      </w:r>
    </w:p>
    <w:p w:rsidR="00573325" w:rsidRPr="006E59D1" w:rsidRDefault="00573325" w:rsidP="00573325">
      <w:pPr>
        <w:pStyle w:val="MyNormal"/>
        <w:rPr>
          <w:lang w:val="es-CR"/>
        </w:rPr>
      </w:pPr>
    </w:p>
    <w:p w:rsidR="00573325" w:rsidRPr="006E59D1" w:rsidRDefault="00573325" w:rsidP="00573325">
      <w:pPr>
        <w:pStyle w:val="Ttulo1"/>
        <w:rPr>
          <w:lang w:val="es-CR"/>
        </w:rPr>
      </w:pPr>
      <w:r w:rsidRPr="006E59D1">
        <w:rPr>
          <w:lang w:val="es-CR"/>
        </w:rPr>
        <w:t xml:space="preserve">Tema:  </w:t>
      </w:r>
      <w:r w:rsidR="003A144A" w:rsidRPr="006E59D1">
        <w:rPr>
          <w:i/>
          <w:u w:val="single"/>
          <w:lang w:val="es-CR"/>
        </w:rPr>
        <w:t xml:space="preserve">Laboratorio #2 – SQL </w:t>
      </w:r>
      <w:proofErr w:type="spellStart"/>
      <w:r w:rsidR="003A144A" w:rsidRPr="006E59D1">
        <w:rPr>
          <w:i/>
          <w:u w:val="single"/>
          <w:lang w:val="es-CR"/>
        </w:rPr>
        <w:t>Task</w:t>
      </w:r>
      <w:proofErr w:type="spellEnd"/>
      <w:r w:rsidR="003A144A" w:rsidRPr="006E59D1">
        <w:rPr>
          <w:i/>
          <w:u w:val="single"/>
          <w:lang w:val="es-CR"/>
        </w:rPr>
        <w:t xml:space="preserve"> y </w:t>
      </w:r>
      <w:proofErr w:type="spellStart"/>
      <w:r w:rsidR="003A144A" w:rsidRPr="006E59D1">
        <w:rPr>
          <w:i/>
          <w:u w:val="single"/>
          <w:lang w:val="es-CR"/>
        </w:rPr>
        <w:t>Precedence</w:t>
      </w:r>
      <w:proofErr w:type="spellEnd"/>
      <w:r w:rsidR="003A144A" w:rsidRPr="006E59D1">
        <w:rPr>
          <w:i/>
          <w:u w:val="single"/>
          <w:lang w:val="es-CR"/>
        </w:rPr>
        <w:t xml:space="preserve"> </w:t>
      </w:r>
      <w:proofErr w:type="spellStart"/>
      <w:r w:rsidR="003A144A" w:rsidRPr="006E59D1">
        <w:rPr>
          <w:i/>
          <w:u w:val="single"/>
          <w:lang w:val="es-CR"/>
        </w:rPr>
        <w:t>constraint</w:t>
      </w:r>
      <w:proofErr w:type="spellEnd"/>
      <w:r w:rsidR="003A144A" w:rsidRPr="006E59D1">
        <w:rPr>
          <w:i/>
          <w:u w:val="single"/>
          <w:lang w:val="es-CR"/>
        </w:rPr>
        <w:t xml:space="preserve"> editor</w:t>
      </w:r>
    </w:p>
    <w:p w:rsidR="00B70A9B" w:rsidRPr="006E59D1" w:rsidRDefault="00B70A9B" w:rsidP="00B70A9B">
      <w:pPr>
        <w:pStyle w:val="Ttulo2"/>
        <w:rPr>
          <w:lang w:val="es-CR"/>
        </w:rPr>
      </w:pPr>
      <w:r w:rsidRPr="006E59D1">
        <w:rPr>
          <w:lang w:val="es-CR"/>
        </w:rPr>
        <w:t>Resumen</w:t>
      </w:r>
    </w:p>
    <w:p w:rsidR="00B8725C" w:rsidRPr="00D732D3" w:rsidRDefault="00B70A9B" w:rsidP="00D732D3">
      <w:pPr>
        <w:spacing w:line="276" w:lineRule="auto"/>
        <w:rPr>
          <w:noProof/>
          <w:sz w:val="24"/>
          <w:lang w:eastAsia="es-ES"/>
        </w:rPr>
      </w:pPr>
      <w:r w:rsidRPr="006E59D1">
        <w:rPr>
          <w:noProof/>
          <w:sz w:val="24"/>
          <w:lang w:eastAsia="es-ES"/>
        </w:rPr>
        <w:t>Su paquete debe ir a buscar un número de producto a la tabla de productos, traer los datos correspondientes al color (string), el precio y el tamaño (string) y compararlos contra los valores que “el usuario” tiene almacenados en variables y determinar si los elementos concuerdan o no.</w:t>
      </w:r>
    </w:p>
    <w:p w:rsidR="00573325" w:rsidRPr="006E59D1" w:rsidRDefault="00B70A9B" w:rsidP="00573325">
      <w:pPr>
        <w:pStyle w:val="Ttulo2"/>
        <w:rPr>
          <w:lang w:val="es-CR"/>
        </w:rPr>
      </w:pPr>
      <w:r w:rsidRPr="006E59D1">
        <w:rPr>
          <w:lang w:val="es-CR"/>
        </w:rPr>
        <w:t>Implementación</w:t>
      </w:r>
    </w:p>
    <w:p w:rsidR="00B70A9B" w:rsidRPr="006E59D1" w:rsidRDefault="00B70A9B" w:rsidP="00CA37B7">
      <w:pPr>
        <w:pStyle w:val="MyNormal"/>
        <w:spacing w:line="276" w:lineRule="auto"/>
        <w:rPr>
          <w:sz w:val="24"/>
          <w:lang w:val="es-CR"/>
        </w:rPr>
      </w:pPr>
      <w:r w:rsidRPr="006E59D1">
        <w:rPr>
          <w:sz w:val="24"/>
          <w:lang w:val="es-CR"/>
        </w:rPr>
        <w:t>Usted tiene una variable de un número de artículo el cual debe usarse para buscar en la tabla Production.</w:t>
      </w:r>
      <w:r w:rsidR="00CA37B7" w:rsidRPr="006E59D1">
        <w:rPr>
          <w:sz w:val="24"/>
          <w:lang w:val="es-CR"/>
        </w:rPr>
        <w:t xml:space="preserve"> </w:t>
      </w:r>
      <w:r w:rsidRPr="006E59D1">
        <w:rPr>
          <w:sz w:val="24"/>
          <w:lang w:val="es-CR"/>
        </w:rPr>
        <w:t xml:space="preserve">Product de la base de datos AdventureWorks2014.  También, necesita tres variables adicionales con un código de color, un precio y un tamaño.  Usted debe realizar un paquete que busque productos en la tabla mencionada y, al final de la ejecución, indicar cuáles de los siguientes criterios cumple: </w:t>
      </w:r>
    </w:p>
    <w:p w:rsidR="00B70A9B" w:rsidRPr="006E59D1" w:rsidRDefault="00B70A9B" w:rsidP="00CA37B7">
      <w:pPr>
        <w:pStyle w:val="MyNormal"/>
        <w:spacing w:line="276" w:lineRule="auto"/>
        <w:rPr>
          <w:sz w:val="24"/>
          <w:lang w:val="es-CR"/>
        </w:rPr>
      </w:pPr>
      <w:r w:rsidRPr="006E59D1">
        <w:rPr>
          <w:sz w:val="24"/>
          <w:lang w:val="es-CR"/>
        </w:rPr>
        <w:t>•</w:t>
      </w:r>
      <w:r w:rsidRPr="006E59D1">
        <w:rPr>
          <w:sz w:val="24"/>
          <w:lang w:val="es-CR"/>
        </w:rPr>
        <w:tab/>
        <w:t xml:space="preserve">Si el color concuerda con el del artículo o no </w:t>
      </w:r>
    </w:p>
    <w:p w:rsidR="00B70A9B" w:rsidRPr="006E59D1" w:rsidRDefault="00B70A9B" w:rsidP="00CA37B7">
      <w:pPr>
        <w:pStyle w:val="MyNormal"/>
        <w:spacing w:line="276" w:lineRule="auto"/>
        <w:rPr>
          <w:sz w:val="24"/>
          <w:lang w:val="es-CR"/>
        </w:rPr>
      </w:pPr>
      <w:r w:rsidRPr="006E59D1">
        <w:rPr>
          <w:sz w:val="24"/>
          <w:lang w:val="es-CR"/>
        </w:rPr>
        <w:t>•</w:t>
      </w:r>
      <w:r w:rsidRPr="006E59D1">
        <w:rPr>
          <w:sz w:val="24"/>
          <w:lang w:val="es-CR"/>
        </w:rPr>
        <w:tab/>
        <w:t xml:space="preserve">Si el precio es igual, menor o mayor </w:t>
      </w:r>
    </w:p>
    <w:p w:rsidR="00B70A9B" w:rsidRPr="006E59D1" w:rsidRDefault="00B70A9B" w:rsidP="00CA37B7">
      <w:pPr>
        <w:pStyle w:val="MyNormal"/>
        <w:spacing w:line="276" w:lineRule="auto"/>
        <w:rPr>
          <w:sz w:val="24"/>
          <w:lang w:val="es-CR"/>
        </w:rPr>
      </w:pPr>
      <w:r w:rsidRPr="006E59D1">
        <w:rPr>
          <w:sz w:val="24"/>
          <w:lang w:val="es-CR"/>
        </w:rPr>
        <w:t>•</w:t>
      </w:r>
      <w:r w:rsidRPr="006E59D1">
        <w:rPr>
          <w:sz w:val="24"/>
          <w:lang w:val="es-CR"/>
        </w:rPr>
        <w:tab/>
        <w:t xml:space="preserve">Si el tamaño concuerda con el del artículo o si es mayor o menor </w:t>
      </w:r>
    </w:p>
    <w:p w:rsidR="00B70A9B" w:rsidRDefault="00B70A9B" w:rsidP="00CA37B7">
      <w:pPr>
        <w:pStyle w:val="MyNormal"/>
        <w:spacing w:line="276" w:lineRule="auto"/>
        <w:rPr>
          <w:sz w:val="24"/>
          <w:lang w:val="es-CR"/>
        </w:rPr>
      </w:pPr>
      <w:r w:rsidRPr="006E59D1">
        <w:rPr>
          <w:sz w:val="24"/>
          <w:lang w:val="es-CR"/>
        </w:rPr>
        <w:t xml:space="preserve">Por ejemplo:  asuma que usted tiene en el número de artículo el valor 742, correspondiente a una “HL Mountain Frame - Silver, 46”, de color “Silver”, tamaño “46” y precio “1364.50”.  Si las variables para precio, tamaño y color tuvieran los valores de 1500, “44” y “Black”, el sistema arrojaría al final un estado que se interpretaría como:  Precio mayor, tamaño menor y color diferente. </w:t>
      </w:r>
    </w:p>
    <w:p w:rsidR="00D732D3" w:rsidRPr="006E59D1" w:rsidRDefault="00D732D3" w:rsidP="00CA37B7">
      <w:pPr>
        <w:pStyle w:val="MyNormal"/>
        <w:spacing w:line="276" w:lineRule="auto"/>
        <w:rPr>
          <w:sz w:val="24"/>
          <w:lang w:val="es-CR"/>
        </w:rPr>
      </w:pPr>
      <w:bookmarkStart w:id="0" w:name="_GoBack"/>
      <w:bookmarkEnd w:id="0"/>
    </w:p>
    <w:p w:rsidR="00B70A9B" w:rsidRPr="006E59D1" w:rsidRDefault="00B70A9B" w:rsidP="00CA37B7">
      <w:pPr>
        <w:pStyle w:val="MyNormal"/>
        <w:spacing w:line="276" w:lineRule="auto"/>
        <w:rPr>
          <w:sz w:val="24"/>
          <w:lang w:val="es-CR"/>
        </w:rPr>
      </w:pPr>
      <w:r w:rsidRPr="006E59D1">
        <w:rPr>
          <w:sz w:val="24"/>
          <w:lang w:val="es-CR"/>
        </w:rPr>
        <w:t xml:space="preserve">Otro ejemplo:  asuma que usted tiene en el número de artículo el valor 714, correspondiente a una “Long-Sleeve Logo Jersey, M”, de color “Multi”, tamaño “M” y precio “49.99”.  Si las variables para precio, tamaño y color tuvieran los valores de 35, “L” y “Multi”, el sistema arrojaría al final un estado que se interpretaría como:  Precio menor, tamaño mayor (aunque, alfabéticamente, la “L” está antes que la “M”) y color igual. </w:t>
      </w:r>
    </w:p>
    <w:p w:rsidR="00B70A9B" w:rsidRPr="006E59D1" w:rsidRDefault="00B70A9B" w:rsidP="00CA37B7">
      <w:pPr>
        <w:pStyle w:val="MyNormal"/>
        <w:spacing w:line="276" w:lineRule="auto"/>
        <w:rPr>
          <w:sz w:val="24"/>
          <w:lang w:val="es-CR"/>
        </w:rPr>
      </w:pPr>
      <w:r w:rsidRPr="006E59D1">
        <w:rPr>
          <w:sz w:val="24"/>
          <w:lang w:val="es-CR"/>
        </w:rPr>
        <w:lastRenderedPageBreak/>
        <w:t xml:space="preserve">Los valores permitidos para el tamaño son números o las letras “S”, “M”, “L”, XL”. </w:t>
      </w:r>
    </w:p>
    <w:p w:rsidR="00573325" w:rsidRPr="006E59D1" w:rsidRDefault="00B70A9B" w:rsidP="00CA37B7">
      <w:pPr>
        <w:pStyle w:val="MyNormal"/>
        <w:spacing w:line="276" w:lineRule="auto"/>
        <w:rPr>
          <w:sz w:val="24"/>
          <w:lang w:val="es-CR"/>
        </w:rPr>
      </w:pPr>
      <w:r w:rsidRPr="006E59D1">
        <w:rPr>
          <w:sz w:val="24"/>
          <w:lang w:val="es-CR"/>
        </w:rPr>
        <w:t>Finalmente, hay productos que contienen valores para el tamaño y el color en NULL.  Para estos casos, su paquete debe indicar que es diferente.</w:t>
      </w:r>
    </w:p>
    <w:p w:rsidR="00B70A9B" w:rsidRPr="006E59D1" w:rsidRDefault="00B70A9B" w:rsidP="00B70A9B">
      <w:pPr>
        <w:pStyle w:val="MyNormal"/>
        <w:rPr>
          <w:sz w:val="24"/>
          <w:lang w:val="es-CR"/>
        </w:rPr>
      </w:pPr>
    </w:p>
    <w:p w:rsidR="00573325" w:rsidRPr="006E59D1" w:rsidRDefault="00573325" w:rsidP="00573325">
      <w:pPr>
        <w:pStyle w:val="Ttulo2"/>
        <w:rPr>
          <w:lang w:val="es-CR"/>
        </w:rPr>
      </w:pPr>
      <w:r w:rsidRPr="006E59D1">
        <w:rPr>
          <w:lang w:val="es-CR"/>
        </w:rPr>
        <w:t>Desarrollo del laboratorio</w:t>
      </w:r>
    </w:p>
    <w:p w:rsidR="00573325" w:rsidRPr="006E59D1" w:rsidRDefault="00573325" w:rsidP="00573325">
      <w:pPr>
        <w:pStyle w:val="Ttulo3"/>
        <w:rPr>
          <w:lang w:val="es-CR"/>
        </w:rPr>
      </w:pPr>
      <w:r w:rsidRPr="006E59D1">
        <w:rPr>
          <w:lang w:val="es-CR"/>
        </w:rPr>
        <w:t>Integrantes:</w:t>
      </w:r>
    </w:p>
    <w:p w:rsidR="00E07A1B" w:rsidRPr="006E59D1" w:rsidRDefault="00573325" w:rsidP="00E07A1B">
      <w:pPr>
        <w:pStyle w:val="MyNormal"/>
        <w:numPr>
          <w:ilvl w:val="0"/>
          <w:numId w:val="3"/>
        </w:numPr>
        <w:rPr>
          <w:lang w:val="es-CR"/>
        </w:rPr>
      </w:pPr>
      <w:r w:rsidRPr="006E59D1">
        <w:rPr>
          <w:lang w:val="es-CR"/>
        </w:rPr>
        <w:t>Daniel Enrique Lepiz Alfaro</w:t>
      </w:r>
    </w:p>
    <w:p w:rsidR="00E07A1B" w:rsidRPr="006E59D1" w:rsidRDefault="00FB40BD" w:rsidP="00FB40BD">
      <w:pPr>
        <w:pStyle w:val="MyNormal"/>
        <w:numPr>
          <w:ilvl w:val="0"/>
          <w:numId w:val="3"/>
        </w:numPr>
        <w:rPr>
          <w:lang w:val="es-CR"/>
        </w:rPr>
      </w:pPr>
      <w:r w:rsidRPr="006E59D1">
        <w:rPr>
          <w:lang w:val="es-CR"/>
        </w:rPr>
        <w:t>Allan Mauricio Gonzalez</w:t>
      </w:r>
    </w:p>
    <w:p w:rsidR="00E07A1B" w:rsidRPr="006E59D1" w:rsidRDefault="00FB40BD" w:rsidP="00FB40BD">
      <w:pPr>
        <w:pStyle w:val="MyNormal"/>
        <w:numPr>
          <w:ilvl w:val="0"/>
          <w:numId w:val="3"/>
        </w:numPr>
        <w:rPr>
          <w:lang w:val="es-CR"/>
        </w:rPr>
      </w:pPr>
      <w:r w:rsidRPr="006E59D1">
        <w:rPr>
          <w:lang w:val="es-CR"/>
        </w:rPr>
        <w:t>Jorge Adrian Gomez Gonzalez</w:t>
      </w:r>
    </w:p>
    <w:p w:rsidR="00E07A1B" w:rsidRPr="006E59D1" w:rsidRDefault="005A60BC" w:rsidP="00E07A1B">
      <w:pPr>
        <w:pStyle w:val="MyNormal"/>
        <w:numPr>
          <w:ilvl w:val="0"/>
          <w:numId w:val="3"/>
        </w:numPr>
        <w:rPr>
          <w:lang w:val="es-CR"/>
        </w:rPr>
      </w:pPr>
      <w:r w:rsidRPr="006E59D1">
        <w:rPr>
          <w:lang w:val="es-CR"/>
        </w:rPr>
        <w:t>Alex Somarribas Varrel</w:t>
      </w:r>
    </w:p>
    <w:p w:rsidR="00F727A7" w:rsidRPr="006E59D1" w:rsidRDefault="00F727A7">
      <w:pPr>
        <w:rPr>
          <w:noProof/>
          <w:sz w:val="28"/>
          <w:lang w:eastAsia="es-ES"/>
        </w:rPr>
      </w:pPr>
      <w:r w:rsidRPr="006E59D1">
        <w:br w:type="page"/>
      </w:r>
    </w:p>
    <w:p w:rsidR="00573325" w:rsidRPr="006E59D1" w:rsidRDefault="00573325" w:rsidP="00573325">
      <w:pPr>
        <w:pStyle w:val="Ttulo3"/>
        <w:rPr>
          <w:lang w:val="es-CR"/>
        </w:rPr>
      </w:pPr>
      <w:r w:rsidRPr="006E59D1">
        <w:rPr>
          <w:lang w:val="es-CR"/>
        </w:rPr>
        <w:lastRenderedPageBreak/>
        <w:t>Evidencia del desarrollo</w:t>
      </w:r>
    </w:p>
    <w:p w:rsidR="00573325" w:rsidRPr="006E59D1" w:rsidRDefault="00573325" w:rsidP="00573325">
      <w:pPr>
        <w:pStyle w:val="MyNormal"/>
        <w:rPr>
          <w:lang w:val="es-CR"/>
        </w:rPr>
      </w:pPr>
    </w:p>
    <w:p w:rsidR="00573325" w:rsidRPr="006E59D1" w:rsidRDefault="00573325" w:rsidP="00573325">
      <w:pPr>
        <w:pStyle w:val="MyNormal"/>
        <w:rPr>
          <w:lang w:val="es-CR"/>
        </w:rPr>
      </w:pPr>
      <w:r w:rsidRPr="006E59D1">
        <w:rPr>
          <w:lang w:val="es-CR"/>
        </w:rPr>
        <w:t xml:space="preserve">Link </w:t>
      </w:r>
      <w:r w:rsidR="00C84BFD" w:rsidRPr="006E59D1">
        <w:rPr>
          <w:lang w:val="es-CR"/>
        </w:rPr>
        <w:t>al Repositorio del Laboratorio 2</w:t>
      </w:r>
      <w:r w:rsidRPr="006E59D1">
        <w:rPr>
          <w:lang w:val="es-CR"/>
        </w:rPr>
        <w:t xml:space="preserve">: </w:t>
      </w:r>
      <w:hyperlink r:id="rId6" w:history="1">
        <w:r w:rsidR="00C84BFD" w:rsidRPr="006E59D1">
          <w:rPr>
            <w:rStyle w:val="Hipervnculo"/>
            <w:lang w:val="es-CR"/>
          </w:rPr>
          <w:t>https://github.com/ZiraelS/Analisis_Laboratorio_2</w:t>
        </w:r>
      </w:hyperlink>
    </w:p>
    <w:p w:rsidR="00573325" w:rsidRPr="006E59D1" w:rsidRDefault="00573325" w:rsidP="00573325">
      <w:pPr>
        <w:rPr>
          <w:noProof/>
          <w:sz w:val="28"/>
          <w:lang w:eastAsia="es-ES"/>
        </w:rPr>
      </w:pPr>
    </w:p>
    <w:p w:rsidR="005B446E" w:rsidRPr="006E59D1" w:rsidRDefault="005B446E" w:rsidP="00573325">
      <w:pPr>
        <w:rPr>
          <w:noProof/>
          <w:sz w:val="28"/>
          <w:lang w:eastAsia="es-ES"/>
        </w:rPr>
      </w:pPr>
    </w:p>
    <w:p w:rsidR="00573325" w:rsidRPr="006E59D1" w:rsidRDefault="00573325" w:rsidP="00573325">
      <w:pPr>
        <w:pStyle w:val="MyNormal"/>
        <w:rPr>
          <w:u w:val="single"/>
          <w:lang w:val="es-CR"/>
        </w:rPr>
      </w:pPr>
      <w:r w:rsidRPr="006E59D1">
        <w:rPr>
          <w:u w:val="single"/>
          <w:lang w:val="es-CR"/>
        </w:rPr>
        <w:t>Pantallas de Evidencia:</w:t>
      </w:r>
    </w:p>
    <w:p w:rsidR="00573325" w:rsidRPr="006E59D1" w:rsidRDefault="00573325" w:rsidP="00B70A9B">
      <w:pPr>
        <w:pStyle w:val="MyNormal"/>
        <w:rPr>
          <w:lang w:val="es-CR"/>
        </w:rPr>
      </w:pPr>
    </w:p>
    <w:p w:rsidR="00B70A9B" w:rsidRPr="006E59D1" w:rsidRDefault="00B70A9B" w:rsidP="00B70A9B">
      <w:pPr>
        <w:pStyle w:val="MyNormal"/>
        <w:rPr>
          <w:lang w:val="es-CR"/>
        </w:rPr>
      </w:pPr>
      <w:r w:rsidRPr="006E59D1">
        <w:rPr>
          <w:b/>
          <w:lang w:val="es-CR"/>
        </w:rPr>
        <w:t>•</w:t>
      </w:r>
      <w:r w:rsidRPr="006E59D1">
        <w:rPr>
          <w:lang w:val="es-CR"/>
        </w:rPr>
        <w:tab/>
        <w:t>Un análisis de resultados indicando cuáles de los elementos se cumplieron y cuáles no.</w:t>
      </w:r>
    </w:p>
    <w:p w:rsidR="00B70A9B" w:rsidRPr="006E59D1" w:rsidRDefault="00B70A9B" w:rsidP="00B70A9B">
      <w:pPr>
        <w:pStyle w:val="MyNormal"/>
        <w:rPr>
          <w:lang w:val="es-CR"/>
        </w:rPr>
      </w:pPr>
      <w:r w:rsidRPr="006E59D1">
        <w:rPr>
          <w:lang w:val="es-CR"/>
        </w:rPr>
        <w:t>•</w:t>
      </w:r>
      <w:r w:rsidRPr="006E59D1">
        <w:rPr>
          <w:lang w:val="es-CR"/>
        </w:rPr>
        <w:tab/>
        <w:t>Las pantallas detalladas de los escenarios de ejecución del sistema donde se evidencie la entrada y la salida del paquete.</w:t>
      </w:r>
    </w:p>
    <w:p w:rsidR="00B70A9B" w:rsidRPr="006E59D1" w:rsidRDefault="00B70A9B" w:rsidP="00B70A9B">
      <w:pPr>
        <w:pStyle w:val="MyNormal"/>
        <w:rPr>
          <w:lang w:val="es-CR"/>
        </w:rPr>
      </w:pPr>
      <w:r w:rsidRPr="006E59D1">
        <w:rPr>
          <w:lang w:val="es-CR"/>
        </w:rPr>
        <w:t>•</w:t>
      </w:r>
      <w:r w:rsidRPr="006E59D1">
        <w:rPr>
          <w:lang w:val="es-CR"/>
        </w:rPr>
        <w:tab/>
        <w:t>Las pantallas con el código de las condiciones utilizadas en cada uno de los flujos.</w:t>
      </w:r>
    </w:p>
    <w:p w:rsidR="00F727A7" w:rsidRPr="006E59D1" w:rsidRDefault="00F727A7" w:rsidP="00F727A7">
      <w:pPr>
        <w:pStyle w:val="MyNormal"/>
        <w:rPr>
          <w:lang w:val="es-CR"/>
        </w:rPr>
      </w:pPr>
    </w:p>
    <w:p w:rsidR="00573325" w:rsidRPr="006E59D1" w:rsidRDefault="00573325" w:rsidP="00573325"/>
    <w:sectPr w:rsidR="00573325" w:rsidRPr="006E5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C2"/>
    <w:multiLevelType w:val="hybridMultilevel"/>
    <w:tmpl w:val="F266F638"/>
    <w:lvl w:ilvl="0" w:tplc="02B663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D73F1"/>
    <w:multiLevelType w:val="hybridMultilevel"/>
    <w:tmpl w:val="097AE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6C27A6"/>
    <w:multiLevelType w:val="hybridMultilevel"/>
    <w:tmpl w:val="8B48C940"/>
    <w:lvl w:ilvl="0" w:tplc="AFBA0E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C279B"/>
    <w:multiLevelType w:val="hybridMultilevel"/>
    <w:tmpl w:val="976CB9EC"/>
    <w:lvl w:ilvl="0" w:tplc="822C77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64624"/>
    <w:multiLevelType w:val="hybridMultilevel"/>
    <w:tmpl w:val="E01ABEBA"/>
    <w:lvl w:ilvl="0" w:tplc="A95EE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6A"/>
    <w:rsid w:val="00046FFB"/>
    <w:rsid w:val="000C2C08"/>
    <w:rsid w:val="001B3B6D"/>
    <w:rsid w:val="001E4CB3"/>
    <w:rsid w:val="00294F85"/>
    <w:rsid w:val="003A144A"/>
    <w:rsid w:val="003D51A6"/>
    <w:rsid w:val="00450A6A"/>
    <w:rsid w:val="004E208B"/>
    <w:rsid w:val="004F13D3"/>
    <w:rsid w:val="00573325"/>
    <w:rsid w:val="00591BC4"/>
    <w:rsid w:val="005A60BC"/>
    <w:rsid w:val="005B446E"/>
    <w:rsid w:val="005F589C"/>
    <w:rsid w:val="006A0555"/>
    <w:rsid w:val="006E59D1"/>
    <w:rsid w:val="006E6B5A"/>
    <w:rsid w:val="007E329A"/>
    <w:rsid w:val="0091687A"/>
    <w:rsid w:val="00A7679B"/>
    <w:rsid w:val="00AE0D4C"/>
    <w:rsid w:val="00B70A9B"/>
    <w:rsid w:val="00B8725C"/>
    <w:rsid w:val="00C342C0"/>
    <w:rsid w:val="00C84BFD"/>
    <w:rsid w:val="00CA37B7"/>
    <w:rsid w:val="00D732D3"/>
    <w:rsid w:val="00E07A1B"/>
    <w:rsid w:val="00EE253F"/>
    <w:rsid w:val="00F11876"/>
    <w:rsid w:val="00F727A7"/>
    <w:rsid w:val="00FB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215D"/>
  <w15:chartTrackingRefBased/>
  <w15:docId w15:val="{A4DAC887-3DEC-407B-ADA4-6E011ECE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57332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3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3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A6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E4CB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73325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3325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73325"/>
    <w:rPr>
      <w:rFonts w:asciiTheme="majorHAnsi" w:eastAsiaTheme="majorEastAsia" w:hAnsiTheme="majorHAnsi" w:cstheme="majorBidi"/>
      <w:color w:val="1F4D78" w:themeColor="accent1" w:themeShade="7F"/>
      <w:sz w:val="28"/>
      <w:szCs w:val="24"/>
      <w:u w:val="single"/>
    </w:rPr>
  </w:style>
  <w:style w:type="paragraph" w:customStyle="1" w:styleId="MyNormal">
    <w:name w:val="My Normal"/>
    <w:basedOn w:val="Sinespaciado"/>
    <w:link w:val="MyNormalCar"/>
    <w:qFormat/>
    <w:rsid w:val="00573325"/>
    <w:pPr>
      <w:spacing w:line="360" w:lineRule="auto"/>
      <w:jc w:val="both"/>
    </w:pPr>
    <w:rPr>
      <w:noProof/>
      <w:sz w:val="28"/>
      <w:lang w:val="es-ES" w:eastAsia="es-ES"/>
    </w:rPr>
  </w:style>
  <w:style w:type="character" w:customStyle="1" w:styleId="MyNormalCar">
    <w:name w:val="My Normal Car"/>
    <w:basedOn w:val="Fuentedeprrafopredeter"/>
    <w:link w:val="MyNormal"/>
    <w:rsid w:val="00573325"/>
    <w:rPr>
      <w:noProof/>
      <w:sz w:val="28"/>
      <w:lang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573325"/>
    <w:pPr>
      <w:spacing w:after="0"/>
      <w:ind w:left="864" w:right="864"/>
      <w:jc w:val="right"/>
    </w:pPr>
    <w:rPr>
      <w:i/>
      <w:iCs/>
      <w:color w:val="404040" w:themeColor="text1" w:themeTint="BF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573325"/>
    <w:rPr>
      <w:i/>
      <w:iCs/>
      <w:color w:val="404040" w:themeColor="text1" w:themeTint="BF"/>
      <w:lang w:val="en-US"/>
    </w:rPr>
  </w:style>
  <w:style w:type="character" w:styleId="Hipervnculo">
    <w:name w:val="Hyperlink"/>
    <w:basedOn w:val="Fuentedeprrafopredeter"/>
    <w:uiPriority w:val="99"/>
    <w:unhideWhenUsed/>
    <w:rsid w:val="00573325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573325"/>
    <w:pPr>
      <w:spacing w:after="0" w:line="240" w:lineRule="auto"/>
    </w:pPr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iraelS/Analisis_Laboratorio_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Estudiantes</dc:creator>
  <cp:keywords/>
  <dc:description/>
  <cp:lastModifiedBy>Laboratorio Estudiantes</cp:lastModifiedBy>
  <cp:revision>37</cp:revision>
  <dcterms:created xsi:type="dcterms:W3CDTF">2018-05-26T01:39:00Z</dcterms:created>
  <dcterms:modified xsi:type="dcterms:W3CDTF">2018-07-07T00:26:00Z</dcterms:modified>
</cp:coreProperties>
</file>