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9745" w14:textId="6CEA9E36" w:rsidR="000F5E45" w:rsidRPr="003D61E1" w:rsidRDefault="000F5E45" w:rsidP="003D61E1">
      <w:pPr>
        <w:pStyle w:val="1"/>
        <w:spacing w:before="113" w:line="240" w:lineRule="auto"/>
        <w:ind w:left="0" w:right="527"/>
        <w:jc w:val="center"/>
        <w:rPr>
          <w:rFonts w:ascii="Times New Roman" w:hAnsi="Times New Roman" w:cs="Times New Roman"/>
        </w:rPr>
      </w:pPr>
      <w:r w:rsidRPr="003D61E1">
        <w:rPr>
          <w:rFonts w:ascii="Times New Roman" w:hAnsi="Times New Roman" w:cs="Times New Roman"/>
          <w:color w:val="231F20"/>
          <w:spacing w:val="-1"/>
          <w:w w:val="105"/>
        </w:rPr>
        <w:t>ПРОГРАММИРОВАНИЕ</w:t>
      </w:r>
      <w:r w:rsidRPr="003D61E1">
        <w:rPr>
          <w:rFonts w:ascii="Times New Roman" w:hAnsi="Times New Roman" w:cs="Times New Roman"/>
          <w:color w:val="231F20"/>
          <w:spacing w:val="-13"/>
          <w:w w:val="105"/>
        </w:rPr>
        <w:t xml:space="preserve"> </w:t>
      </w:r>
      <w:r w:rsidRPr="003D61E1">
        <w:rPr>
          <w:rFonts w:ascii="Times New Roman" w:hAnsi="Times New Roman" w:cs="Times New Roman"/>
          <w:color w:val="231F20"/>
          <w:spacing w:val="-1"/>
          <w:w w:val="105"/>
        </w:rPr>
        <w:t>ИНТЕРАКТИВНЫХ</w:t>
      </w:r>
      <w:r w:rsidRPr="003D61E1">
        <w:rPr>
          <w:rFonts w:ascii="Times New Roman" w:hAnsi="Times New Roman" w:cs="Times New Roman"/>
          <w:color w:val="231F20"/>
          <w:spacing w:val="-13"/>
          <w:w w:val="105"/>
        </w:rPr>
        <w:t xml:space="preserve"> </w:t>
      </w:r>
      <w:r w:rsidRPr="003D61E1">
        <w:rPr>
          <w:rFonts w:ascii="Times New Roman" w:hAnsi="Times New Roman" w:cs="Times New Roman"/>
          <w:color w:val="231F20"/>
          <w:spacing w:val="-1"/>
          <w:w w:val="105"/>
        </w:rPr>
        <w:t>3D-ОБЪЕКТОВ</w:t>
      </w:r>
    </w:p>
    <w:p w14:paraId="477314BF" w14:textId="39E78F69" w:rsidR="000F5E45" w:rsidRPr="003D61E1" w:rsidRDefault="000F5E45" w:rsidP="003D61E1">
      <w:pPr>
        <w:spacing w:before="245"/>
        <w:ind w:right="441" w:firstLine="396"/>
        <w:jc w:val="both"/>
        <w:rPr>
          <w:i/>
          <w:sz w:val="24"/>
          <w:szCs w:val="24"/>
        </w:rPr>
      </w:pPr>
      <w:r w:rsidRPr="003D61E1">
        <w:rPr>
          <w:i/>
          <w:color w:val="231F20"/>
          <w:sz w:val="24"/>
          <w:szCs w:val="24"/>
        </w:rPr>
        <w:t>В</w:t>
      </w:r>
      <w:r w:rsidRPr="003D61E1">
        <w:rPr>
          <w:i/>
          <w:color w:val="231F20"/>
          <w:spacing w:val="51"/>
          <w:sz w:val="24"/>
          <w:szCs w:val="24"/>
        </w:rPr>
        <w:t xml:space="preserve"> </w:t>
      </w:r>
      <w:r w:rsidRPr="003D61E1">
        <w:rPr>
          <w:i/>
          <w:color w:val="231F20"/>
          <w:sz w:val="24"/>
          <w:szCs w:val="24"/>
        </w:rPr>
        <w:t>данной</w:t>
      </w:r>
      <w:r w:rsidRPr="003D61E1">
        <w:rPr>
          <w:i/>
          <w:color w:val="231F20"/>
          <w:spacing w:val="52"/>
          <w:sz w:val="24"/>
          <w:szCs w:val="24"/>
        </w:rPr>
        <w:t xml:space="preserve"> </w:t>
      </w:r>
      <w:r w:rsidRPr="003D61E1">
        <w:rPr>
          <w:i/>
          <w:color w:val="231F20"/>
          <w:sz w:val="24"/>
          <w:szCs w:val="24"/>
        </w:rPr>
        <w:t>статье,</w:t>
      </w:r>
      <w:r w:rsidRPr="003D61E1">
        <w:rPr>
          <w:i/>
          <w:color w:val="231F20"/>
          <w:spacing w:val="52"/>
          <w:sz w:val="24"/>
          <w:szCs w:val="24"/>
        </w:rPr>
        <w:t xml:space="preserve"> </w:t>
      </w:r>
      <w:r w:rsidRPr="003D61E1">
        <w:rPr>
          <w:i/>
          <w:color w:val="231F20"/>
          <w:sz w:val="24"/>
          <w:szCs w:val="24"/>
        </w:rPr>
        <w:t>были</w:t>
      </w:r>
      <w:r w:rsidRPr="003D61E1">
        <w:rPr>
          <w:i/>
          <w:color w:val="231F20"/>
          <w:spacing w:val="52"/>
          <w:sz w:val="24"/>
          <w:szCs w:val="24"/>
        </w:rPr>
        <w:t xml:space="preserve"> </w:t>
      </w:r>
      <w:r w:rsidRPr="003D61E1">
        <w:rPr>
          <w:i/>
          <w:color w:val="231F20"/>
          <w:sz w:val="24"/>
          <w:szCs w:val="24"/>
        </w:rPr>
        <w:t>рассмотрены</w:t>
      </w:r>
      <w:r w:rsidRPr="003D61E1">
        <w:rPr>
          <w:i/>
          <w:color w:val="231F20"/>
          <w:spacing w:val="52"/>
          <w:sz w:val="24"/>
          <w:szCs w:val="24"/>
        </w:rPr>
        <w:t xml:space="preserve"> </w:t>
      </w:r>
      <w:r w:rsidRPr="003D61E1">
        <w:rPr>
          <w:i/>
          <w:color w:val="231F20"/>
          <w:sz w:val="24"/>
          <w:szCs w:val="24"/>
        </w:rPr>
        <w:t>инструменты</w:t>
      </w:r>
      <w:r w:rsidRPr="003D61E1">
        <w:rPr>
          <w:i/>
          <w:color w:val="231F20"/>
          <w:spacing w:val="52"/>
          <w:sz w:val="24"/>
          <w:szCs w:val="24"/>
        </w:rPr>
        <w:t xml:space="preserve"> </w:t>
      </w:r>
      <w:r w:rsidRPr="003D61E1">
        <w:rPr>
          <w:i/>
          <w:color w:val="231F20"/>
          <w:sz w:val="24"/>
          <w:szCs w:val="24"/>
        </w:rPr>
        <w:t>для</w:t>
      </w:r>
      <w:r w:rsidRPr="003D61E1">
        <w:rPr>
          <w:i/>
          <w:color w:val="231F20"/>
          <w:spacing w:val="51"/>
          <w:sz w:val="24"/>
          <w:szCs w:val="24"/>
        </w:rPr>
        <w:t xml:space="preserve"> </w:t>
      </w:r>
      <w:r w:rsidRPr="003D61E1">
        <w:rPr>
          <w:i/>
          <w:color w:val="231F20"/>
          <w:sz w:val="24"/>
          <w:szCs w:val="24"/>
        </w:rPr>
        <w:t>реализации интерактивных 3D-моделей и описана реализация интерактивной</w:t>
      </w:r>
      <w:r w:rsidRPr="003D61E1">
        <w:rPr>
          <w:i/>
          <w:color w:val="231F20"/>
          <w:spacing w:val="1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3D-модели</w:t>
      </w:r>
      <w:r w:rsidRPr="003D61E1">
        <w:rPr>
          <w:i/>
          <w:color w:val="231F20"/>
          <w:spacing w:val="1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столовой</w:t>
      </w:r>
      <w:r w:rsidRPr="003D61E1">
        <w:rPr>
          <w:i/>
          <w:color w:val="231F20"/>
          <w:spacing w:val="2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филиала</w:t>
      </w:r>
      <w:r w:rsidRPr="003D61E1">
        <w:rPr>
          <w:i/>
          <w:color w:val="231F20"/>
          <w:spacing w:val="2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ПГУ</w:t>
      </w:r>
      <w:r w:rsidRPr="003D61E1">
        <w:rPr>
          <w:i/>
          <w:color w:val="231F20"/>
          <w:spacing w:val="2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им.</w:t>
      </w:r>
      <w:r w:rsidRPr="003D61E1">
        <w:rPr>
          <w:i/>
          <w:color w:val="231F20"/>
          <w:spacing w:val="2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Т.Г.</w:t>
      </w:r>
      <w:r w:rsidRPr="003D61E1">
        <w:rPr>
          <w:i/>
          <w:color w:val="231F20"/>
          <w:spacing w:val="2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Шевченко</w:t>
      </w:r>
      <w:r w:rsidRPr="003D61E1">
        <w:rPr>
          <w:i/>
          <w:color w:val="231F20"/>
          <w:spacing w:val="1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в</w:t>
      </w:r>
      <w:r w:rsidRPr="003D61E1">
        <w:rPr>
          <w:i/>
          <w:color w:val="231F20"/>
          <w:spacing w:val="2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г.</w:t>
      </w:r>
      <w:r w:rsidRPr="003D61E1">
        <w:rPr>
          <w:i/>
          <w:color w:val="231F20"/>
          <w:spacing w:val="2"/>
          <w:w w:val="95"/>
          <w:sz w:val="24"/>
          <w:szCs w:val="24"/>
        </w:rPr>
        <w:t xml:space="preserve"> </w:t>
      </w:r>
      <w:r w:rsidRPr="003D61E1">
        <w:rPr>
          <w:i/>
          <w:color w:val="231F20"/>
          <w:w w:val="95"/>
          <w:sz w:val="24"/>
          <w:szCs w:val="24"/>
        </w:rPr>
        <w:t>Рыбнице.</w:t>
      </w:r>
    </w:p>
    <w:p w14:paraId="24EFC5B2" w14:textId="037583D1" w:rsidR="000F5E45" w:rsidRPr="003D61E1" w:rsidRDefault="000F5E45" w:rsidP="003D61E1">
      <w:pPr>
        <w:spacing w:before="5"/>
        <w:ind w:right="441" w:firstLine="396"/>
        <w:jc w:val="both"/>
        <w:rPr>
          <w:i/>
          <w:sz w:val="24"/>
          <w:szCs w:val="24"/>
        </w:rPr>
      </w:pPr>
      <w:r w:rsidRPr="003D61E1">
        <w:rPr>
          <w:color w:val="231F20"/>
          <w:w w:val="80"/>
          <w:sz w:val="24"/>
          <w:szCs w:val="24"/>
        </w:rPr>
        <w:t xml:space="preserve">Ключевые слова: </w:t>
      </w:r>
      <w:r w:rsidRPr="003D61E1">
        <w:rPr>
          <w:i/>
          <w:color w:val="231F20"/>
          <w:w w:val="80"/>
          <w:sz w:val="24"/>
          <w:szCs w:val="24"/>
        </w:rPr>
        <w:t xml:space="preserve">3D-моделирование, </w:t>
      </w:r>
      <w:proofErr w:type="spellStart"/>
      <w:r w:rsidRPr="003D61E1">
        <w:rPr>
          <w:i/>
          <w:color w:val="231F20"/>
          <w:w w:val="80"/>
          <w:sz w:val="24"/>
          <w:szCs w:val="24"/>
        </w:rPr>
        <w:t>SketchUp</w:t>
      </w:r>
      <w:proofErr w:type="spellEnd"/>
      <w:r w:rsidRPr="003D61E1">
        <w:rPr>
          <w:i/>
          <w:color w:val="231F20"/>
          <w:w w:val="80"/>
          <w:sz w:val="24"/>
          <w:szCs w:val="24"/>
        </w:rPr>
        <w:t xml:space="preserve">, </w:t>
      </w:r>
      <w:proofErr w:type="spellStart"/>
      <w:r w:rsidRPr="003D61E1">
        <w:rPr>
          <w:i/>
          <w:color w:val="231F20"/>
          <w:w w:val="80"/>
          <w:sz w:val="24"/>
          <w:szCs w:val="24"/>
        </w:rPr>
        <w:t>Unreal</w:t>
      </w:r>
      <w:proofErr w:type="spellEnd"/>
      <w:r w:rsidRPr="003D61E1">
        <w:rPr>
          <w:i/>
          <w:color w:val="231F20"/>
          <w:w w:val="80"/>
          <w:sz w:val="24"/>
          <w:szCs w:val="24"/>
        </w:rPr>
        <w:t xml:space="preserve"> </w:t>
      </w:r>
      <w:proofErr w:type="spellStart"/>
      <w:r w:rsidRPr="003D61E1">
        <w:rPr>
          <w:i/>
          <w:color w:val="231F20"/>
          <w:w w:val="80"/>
          <w:sz w:val="24"/>
          <w:szCs w:val="24"/>
        </w:rPr>
        <w:t>Engine</w:t>
      </w:r>
      <w:proofErr w:type="spellEnd"/>
      <w:r w:rsidRPr="003D61E1">
        <w:rPr>
          <w:i/>
          <w:color w:val="231F20"/>
          <w:w w:val="80"/>
          <w:sz w:val="24"/>
          <w:szCs w:val="24"/>
        </w:rPr>
        <w:t xml:space="preserve"> 4, инте</w:t>
      </w:r>
      <w:r w:rsidRPr="003D61E1">
        <w:rPr>
          <w:i/>
          <w:color w:val="231F20"/>
          <w:sz w:val="24"/>
          <w:szCs w:val="24"/>
        </w:rPr>
        <w:t>рактивное</w:t>
      </w:r>
      <w:r w:rsidRPr="003D61E1">
        <w:rPr>
          <w:i/>
          <w:color w:val="231F20"/>
          <w:spacing w:val="-7"/>
          <w:sz w:val="24"/>
          <w:szCs w:val="24"/>
        </w:rPr>
        <w:t xml:space="preserve"> </w:t>
      </w:r>
      <w:r w:rsidRPr="003D61E1">
        <w:rPr>
          <w:i/>
          <w:color w:val="231F20"/>
          <w:sz w:val="24"/>
          <w:szCs w:val="24"/>
        </w:rPr>
        <w:t>взаимодействие.</w:t>
      </w:r>
    </w:p>
    <w:p w14:paraId="1D7FFD21" w14:textId="77777777" w:rsidR="000F5E45" w:rsidRPr="003D61E1" w:rsidRDefault="000F5E45" w:rsidP="003D61E1">
      <w:pPr>
        <w:pStyle w:val="a3"/>
        <w:jc w:val="left"/>
        <w:rPr>
          <w:i/>
        </w:rPr>
      </w:pPr>
    </w:p>
    <w:p w14:paraId="5E6F31BF" w14:textId="1D14EA6B" w:rsidR="000F5E45" w:rsidRPr="003D61E1" w:rsidRDefault="000F5E45" w:rsidP="003D61E1">
      <w:pPr>
        <w:pStyle w:val="a3"/>
        <w:spacing w:before="127"/>
        <w:ind w:firstLine="283"/>
      </w:pPr>
      <w:r w:rsidRPr="003D61E1">
        <w:rPr>
          <w:color w:val="231F20"/>
        </w:rPr>
        <w:t>Интерактивные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3D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пространства и объекты позволяют человеку исследовать интересующие его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места, не выходя из дома, в любое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время, имея в распоряжении лишь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современный компьютер и доступ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в</w:t>
      </w:r>
      <w:r w:rsidRPr="003D61E1">
        <w:rPr>
          <w:color w:val="231F20"/>
          <w:spacing w:val="-7"/>
        </w:rPr>
        <w:t xml:space="preserve"> </w:t>
      </w:r>
      <w:r w:rsidRPr="003D61E1">
        <w:rPr>
          <w:color w:val="231F20"/>
        </w:rPr>
        <w:t>интернет.</w:t>
      </w:r>
    </w:p>
    <w:p w14:paraId="6AD44420" w14:textId="769FBF77" w:rsidR="000F5E45" w:rsidRPr="003D61E1" w:rsidRDefault="000F5E45" w:rsidP="003D61E1">
      <w:pPr>
        <w:pStyle w:val="a3"/>
        <w:spacing w:before="4"/>
        <w:ind w:firstLine="283"/>
      </w:pPr>
      <w:r w:rsidRPr="003D61E1">
        <w:rPr>
          <w:color w:val="231F20"/>
        </w:rPr>
        <w:t>Интерактивные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3D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пространства и объекты имеют ряд важных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преимуществ перед традиционными</w:t>
      </w:r>
      <w:r w:rsidRPr="003D61E1">
        <w:rPr>
          <w:color w:val="231F20"/>
          <w:spacing w:val="-7"/>
        </w:rPr>
        <w:t xml:space="preserve"> </w:t>
      </w:r>
      <w:r w:rsidRPr="003D61E1">
        <w:rPr>
          <w:color w:val="231F20"/>
        </w:rPr>
        <w:t>аналогами:</w:t>
      </w:r>
    </w:p>
    <w:p w14:paraId="6C46745C" w14:textId="755D553D" w:rsidR="000F5E45" w:rsidRPr="003D61E1" w:rsidRDefault="000F5E45" w:rsidP="003D61E1">
      <w:pPr>
        <w:pStyle w:val="a5"/>
        <w:numPr>
          <w:ilvl w:val="0"/>
          <w:numId w:val="2"/>
        </w:numPr>
        <w:tabs>
          <w:tab w:val="left" w:pos="694"/>
        </w:tabs>
        <w:ind w:left="0" w:firstLine="283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широкий спектр областей использования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3D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объектов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пространств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в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качестве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инструмента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ознакомления, обучения, развлечения,</w:t>
      </w:r>
      <w:r w:rsidRPr="003D61E1">
        <w:rPr>
          <w:color w:val="231F20"/>
          <w:spacing w:val="-4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бизнеса,</w:t>
      </w:r>
      <w:r w:rsidRPr="003D61E1">
        <w:rPr>
          <w:color w:val="231F20"/>
          <w:spacing w:val="-3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планирования</w:t>
      </w:r>
      <w:r w:rsidRPr="003D61E1">
        <w:rPr>
          <w:color w:val="231F20"/>
          <w:spacing w:val="-3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</w:t>
      </w:r>
      <w:r w:rsidRPr="003D61E1">
        <w:rPr>
          <w:color w:val="231F20"/>
          <w:spacing w:val="-3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т.д.;</w:t>
      </w:r>
    </w:p>
    <w:p w14:paraId="00AAE4E0" w14:textId="78E7E60D" w:rsidR="000F5E45" w:rsidRPr="003D61E1" w:rsidRDefault="000F5E45" w:rsidP="003D61E1">
      <w:pPr>
        <w:pStyle w:val="a5"/>
        <w:numPr>
          <w:ilvl w:val="0"/>
          <w:numId w:val="2"/>
        </w:numPr>
        <w:tabs>
          <w:tab w:val="left" w:pos="641"/>
        </w:tabs>
        <w:spacing w:before="127"/>
        <w:ind w:left="0" w:right="436" w:firstLine="283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нет</w:t>
      </w:r>
      <w:r w:rsidRPr="003D61E1">
        <w:rPr>
          <w:color w:val="231F20"/>
          <w:spacing w:val="-1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ограничений</w:t>
      </w:r>
      <w:r w:rsidRPr="003D61E1">
        <w:rPr>
          <w:color w:val="231F20"/>
          <w:spacing w:val="-14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по</w:t>
      </w:r>
      <w:r w:rsidRPr="003D61E1">
        <w:rPr>
          <w:color w:val="231F20"/>
          <w:spacing w:val="-1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количеству</w:t>
      </w:r>
      <w:r w:rsidRPr="003D61E1">
        <w:rPr>
          <w:color w:val="231F20"/>
          <w:spacing w:val="-5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просмотров,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сложности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модели,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числу копий, а также возможного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существования подобного в реальном</w:t>
      </w:r>
      <w:r w:rsidRPr="003D61E1">
        <w:rPr>
          <w:color w:val="231F20"/>
          <w:spacing w:val="-6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мире; возможность</w:t>
      </w:r>
      <w:r w:rsidRPr="003D61E1">
        <w:rPr>
          <w:color w:val="231F20"/>
          <w:spacing w:val="6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корректировки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 изменения модели, либо территории без использования чрезмерных</w:t>
      </w:r>
      <w:r w:rsidRPr="003D61E1">
        <w:rPr>
          <w:color w:val="231F20"/>
          <w:spacing w:val="-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ресурсов;</w:t>
      </w:r>
    </w:p>
    <w:p w14:paraId="371B1F5F" w14:textId="645D7690" w:rsidR="000F5E45" w:rsidRPr="003D61E1" w:rsidRDefault="000F5E45" w:rsidP="003D61E1">
      <w:pPr>
        <w:pStyle w:val="a5"/>
        <w:numPr>
          <w:ilvl w:val="0"/>
          <w:numId w:val="2"/>
        </w:numPr>
        <w:tabs>
          <w:tab w:val="left" w:pos="684"/>
        </w:tabs>
        <w:ind w:left="0" w:right="436" w:firstLine="283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возможность</w:t>
      </w:r>
      <w:r w:rsidRPr="003D61E1">
        <w:rPr>
          <w:color w:val="231F20"/>
          <w:spacing w:val="60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взаимодействия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с копией объекта, не имея физического</w:t>
      </w:r>
      <w:r w:rsidRPr="003D61E1">
        <w:rPr>
          <w:color w:val="231F20"/>
          <w:spacing w:val="-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доступа</w:t>
      </w:r>
      <w:r w:rsidRPr="003D61E1">
        <w:rPr>
          <w:color w:val="231F20"/>
          <w:spacing w:val="-6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к</w:t>
      </w:r>
      <w:r w:rsidRPr="003D61E1">
        <w:rPr>
          <w:color w:val="231F20"/>
          <w:spacing w:val="-6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оригиналу;</w:t>
      </w:r>
    </w:p>
    <w:p w14:paraId="268F499E" w14:textId="0CC8CCA5" w:rsidR="000F5E45" w:rsidRPr="003D61E1" w:rsidRDefault="000F5E45" w:rsidP="003D61E1">
      <w:pPr>
        <w:pStyle w:val="a5"/>
        <w:numPr>
          <w:ilvl w:val="0"/>
          <w:numId w:val="2"/>
        </w:numPr>
        <w:tabs>
          <w:tab w:val="left" w:pos="704"/>
        </w:tabs>
        <w:ind w:left="0" w:right="436" w:firstLine="283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крайне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высокая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степень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информативности и необходимой детализации;</w:t>
      </w:r>
    </w:p>
    <w:p w14:paraId="620809FD" w14:textId="45EDB397" w:rsidR="000F5E45" w:rsidRPr="003D61E1" w:rsidRDefault="000F5E45" w:rsidP="003D61E1">
      <w:pPr>
        <w:pStyle w:val="a5"/>
        <w:numPr>
          <w:ilvl w:val="0"/>
          <w:numId w:val="2"/>
        </w:numPr>
        <w:tabs>
          <w:tab w:val="left" w:pos="688"/>
        </w:tabs>
        <w:ind w:left="0" w:right="436" w:firstLine="283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возможность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добавления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пояснительной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информации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к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некоторым деталям объекта, либо площадкам;</w:t>
      </w:r>
    </w:p>
    <w:p w14:paraId="697415B6" w14:textId="2E3FAC35" w:rsidR="000F5E45" w:rsidRPr="003D61E1" w:rsidRDefault="000F5E45" w:rsidP="003D61E1">
      <w:pPr>
        <w:pStyle w:val="a3"/>
        <w:spacing w:before="2"/>
        <w:ind w:right="436" w:firstLine="283"/>
      </w:pPr>
      <w:r w:rsidRPr="003D61E1">
        <w:rPr>
          <w:color w:val="231F20"/>
        </w:rPr>
        <w:t>Целью, представленной в статье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исследовательской работы, является программирование интерактивных</w:t>
      </w:r>
      <w:r w:rsidRPr="003D61E1">
        <w:rPr>
          <w:color w:val="231F20"/>
          <w:spacing w:val="-7"/>
        </w:rPr>
        <w:t xml:space="preserve"> </w:t>
      </w:r>
      <w:r w:rsidRPr="003D61E1">
        <w:rPr>
          <w:color w:val="231F20"/>
        </w:rPr>
        <w:t>3D-моделей.</w:t>
      </w:r>
    </w:p>
    <w:p w14:paraId="562A4D50" w14:textId="77777777" w:rsidR="00912ECE" w:rsidRPr="003D61E1" w:rsidRDefault="00912ECE" w:rsidP="003D61E1">
      <w:pPr>
        <w:pStyle w:val="a3"/>
        <w:spacing w:before="2"/>
        <w:ind w:right="436" w:firstLine="283"/>
        <w:rPr>
          <w:color w:val="231F20"/>
        </w:rPr>
      </w:pPr>
    </w:p>
    <w:p w14:paraId="5A463E48" w14:textId="23E3A819" w:rsidR="000F5E45" w:rsidRPr="003D61E1" w:rsidRDefault="000F5E45" w:rsidP="003D61E1">
      <w:pPr>
        <w:pStyle w:val="a3"/>
        <w:spacing w:before="2"/>
        <w:ind w:right="436" w:firstLine="283"/>
      </w:pPr>
      <w:r w:rsidRPr="003D61E1">
        <w:rPr>
          <w:color w:val="231F20"/>
        </w:rPr>
        <w:t>Актуальность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данной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работы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заключается в необходимости разработки</w:t>
      </w:r>
      <w:r w:rsidRPr="003D61E1">
        <w:rPr>
          <w:color w:val="231F20"/>
          <w:spacing w:val="30"/>
        </w:rPr>
        <w:t xml:space="preserve"> </w:t>
      </w:r>
      <w:r w:rsidRPr="003D61E1">
        <w:rPr>
          <w:color w:val="231F20"/>
        </w:rPr>
        <w:t>3D-модели,</w:t>
      </w:r>
      <w:r w:rsidRPr="003D61E1">
        <w:rPr>
          <w:color w:val="231F20"/>
          <w:spacing w:val="31"/>
        </w:rPr>
        <w:t xml:space="preserve"> </w:t>
      </w:r>
      <w:r w:rsidRPr="003D61E1">
        <w:rPr>
          <w:color w:val="231F20"/>
        </w:rPr>
        <w:t>а</w:t>
      </w:r>
      <w:r w:rsidRPr="003D61E1">
        <w:rPr>
          <w:color w:val="231F20"/>
          <w:spacing w:val="31"/>
        </w:rPr>
        <w:t xml:space="preserve"> </w:t>
      </w:r>
      <w:r w:rsidRPr="003D61E1">
        <w:rPr>
          <w:color w:val="231F20"/>
        </w:rPr>
        <w:t>в</w:t>
      </w:r>
      <w:r w:rsidRPr="003D61E1">
        <w:rPr>
          <w:color w:val="231F20"/>
          <w:spacing w:val="31"/>
        </w:rPr>
        <w:t xml:space="preserve"> </w:t>
      </w:r>
      <w:r w:rsidRPr="003D61E1">
        <w:rPr>
          <w:color w:val="231F20"/>
        </w:rPr>
        <w:t>частности</w:t>
      </w:r>
      <w:r w:rsidR="00E740FA" w:rsidRPr="003D61E1">
        <w:t xml:space="preserve"> </w:t>
      </w:r>
      <w:r w:rsidRPr="003D61E1">
        <w:rPr>
          <w:color w:val="231F20"/>
        </w:rPr>
        <w:t>интерактивной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3D-модели,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 xml:space="preserve">столовой </w:t>
      </w:r>
      <w:proofErr w:type="spellStart"/>
      <w:r w:rsidRPr="003D61E1">
        <w:rPr>
          <w:color w:val="231F20"/>
        </w:rPr>
        <w:t>Рыбницкого</w:t>
      </w:r>
      <w:proofErr w:type="spellEnd"/>
      <w:r w:rsidRPr="003D61E1">
        <w:rPr>
          <w:color w:val="231F20"/>
        </w:rPr>
        <w:t xml:space="preserve"> </w:t>
      </w:r>
      <w:bookmarkStart w:id="0" w:name="_GoBack"/>
      <w:bookmarkEnd w:id="0"/>
      <w:r w:rsidRPr="003D61E1">
        <w:rPr>
          <w:color w:val="231F20"/>
        </w:rPr>
        <w:t>филиала ПГУ им.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  <w:spacing w:val="-1"/>
        </w:rPr>
        <w:t>Т.Г.</w:t>
      </w:r>
      <w:r w:rsidR="00E740FA" w:rsidRPr="003D61E1">
        <w:rPr>
          <w:color w:val="231F20"/>
          <w:spacing w:val="-14"/>
        </w:rPr>
        <w:t xml:space="preserve"> </w:t>
      </w:r>
      <w:r w:rsidRPr="003D61E1">
        <w:rPr>
          <w:color w:val="231F20"/>
          <w:spacing w:val="-1"/>
        </w:rPr>
        <w:t>Шевченко.</w:t>
      </w:r>
      <w:r w:rsidRPr="003D61E1">
        <w:rPr>
          <w:color w:val="231F20"/>
          <w:spacing w:val="-13"/>
        </w:rPr>
        <w:t xml:space="preserve"> </w:t>
      </w:r>
      <w:r w:rsidRPr="003D61E1">
        <w:rPr>
          <w:color w:val="231F20"/>
          <w:spacing w:val="-1"/>
        </w:rPr>
        <w:t>Основная</w:t>
      </w:r>
      <w:r w:rsidRPr="003D61E1">
        <w:rPr>
          <w:color w:val="231F20"/>
          <w:spacing w:val="-13"/>
        </w:rPr>
        <w:t xml:space="preserve"> </w:t>
      </w:r>
      <w:r w:rsidRPr="003D61E1">
        <w:rPr>
          <w:color w:val="231F20"/>
          <w:spacing w:val="-1"/>
        </w:rPr>
        <w:t>задача</w:t>
      </w:r>
      <w:r w:rsidRPr="003D61E1">
        <w:rPr>
          <w:color w:val="231F20"/>
          <w:spacing w:val="-13"/>
        </w:rPr>
        <w:t xml:space="preserve"> </w:t>
      </w:r>
      <w:r w:rsidRPr="003D61E1">
        <w:rPr>
          <w:color w:val="231F20"/>
        </w:rPr>
        <w:t>3D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моделирования заключается в том,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чтобы дать наиболее полное представление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о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несуществующем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на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данный момент объекте, создание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которого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планируется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в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ближайшем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будущем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либо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же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воссоздание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уже</w:t>
      </w:r>
      <w:r w:rsidRPr="003D61E1">
        <w:rPr>
          <w:color w:val="231F20"/>
          <w:spacing w:val="60"/>
        </w:rPr>
        <w:t xml:space="preserve"> </w:t>
      </w:r>
      <w:r w:rsidRPr="003D61E1">
        <w:rPr>
          <w:color w:val="231F20"/>
        </w:rPr>
        <w:t>существующих</w:t>
      </w:r>
      <w:r w:rsidRPr="003D61E1">
        <w:rPr>
          <w:color w:val="231F20"/>
          <w:spacing w:val="60"/>
        </w:rPr>
        <w:t xml:space="preserve"> </w:t>
      </w:r>
      <w:r w:rsidRPr="003D61E1">
        <w:rPr>
          <w:color w:val="231F20"/>
        </w:rPr>
        <w:t>объектов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с целью ознакомления с ними удаленно.</w:t>
      </w:r>
      <w:r w:rsidRPr="003D61E1">
        <w:rPr>
          <w:color w:val="231F20"/>
          <w:spacing w:val="40"/>
        </w:rPr>
        <w:t xml:space="preserve"> </w:t>
      </w:r>
      <w:r w:rsidRPr="003D61E1">
        <w:rPr>
          <w:color w:val="231F20"/>
        </w:rPr>
        <w:t>Подобная</w:t>
      </w:r>
      <w:r w:rsidRPr="003D61E1">
        <w:rPr>
          <w:color w:val="231F20"/>
          <w:spacing w:val="40"/>
        </w:rPr>
        <w:t xml:space="preserve"> </w:t>
      </w:r>
      <w:r w:rsidRPr="003D61E1">
        <w:rPr>
          <w:color w:val="231F20"/>
        </w:rPr>
        <w:t>технология</w:t>
      </w:r>
      <w:r w:rsidRPr="003D61E1">
        <w:rPr>
          <w:color w:val="231F20"/>
          <w:spacing w:val="40"/>
        </w:rPr>
        <w:t xml:space="preserve"> </w:t>
      </w:r>
      <w:r w:rsidRPr="003D61E1">
        <w:rPr>
          <w:color w:val="231F20"/>
        </w:rPr>
        <w:t>отличается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рядом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преимуществ,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в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частности,</w:t>
      </w:r>
      <w:r w:rsidRPr="003D61E1">
        <w:rPr>
          <w:color w:val="231F20"/>
          <w:spacing w:val="-11"/>
        </w:rPr>
        <w:t xml:space="preserve"> </w:t>
      </w:r>
      <w:r w:rsidRPr="003D61E1">
        <w:rPr>
          <w:color w:val="231F20"/>
        </w:rPr>
        <w:t>это</w:t>
      </w:r>
      <w:r w:rsidRPr="003D61E1">
        <w:rPr>
          <w:color w:val="231F20"/>
          <w:spacing w:val="-11"/>
        </w:rPr>
        <w:t xml:space="preserve"> </w:t>
      </w:r>
      <w:r w:rsidRPr="003D61E1">
        <w:rPr>
          <w:color w:val="231F20"/>
        </w:rPr>
        <w:t>невысокая</w:t>
      </w:r>
      <w:r w:rsidRPr="003D61E1">
        <w:rPr>
          <w:color w:val="231F20"/>
          <w:spacing w:val="-11"/>
        </w:rPr>
        <w:t xml:space="preserve"> </w:t>
      </w:r>
      <w:r w:rsidRPr="003D61E1">
        <w:rPr>
          <w:color w:val="231F20"/>
        </w:rPr>
        <w:t>себестоимость, высокий уровень информативности,</w:t>
      </w:r>
      <w:r w:rsidRPr="003D61E1">
        <w:rPr>
          <w:color w:val="231F20"/>
          <w:spacing w:val="6"/>
        </w:rPr>
        <w:t xml:space="preserve"> </w:t>
      </w:r>
      <w:r w:rsidRPr="003D61E1">
        <w:rPr>
          <w:color w:val="231F20"/>
        </w:rPr>
        <w:t>простота</w:t>
      </w:r>
      <w:r w:rsidRPr="003D61E1">
        <w:rPr>
          <w:color w:val="231F20"/>
          <w:spacing w:val="7"/>
        </w:rPr>
        <w:t xml:space="preserve"> </w:t>
      </w:r>
      <w:r w:rsidRPr="003D61E1">
        <w:rPr>
          <w:color w:val="231F20"/>
        </w:rPr>
        <w:t>в</w:t>
      </w:r>
      <w:r w:rsidRPr="003D61E1">
        <w:rPr>
          <w:color w:val="231F20"/>
          <w:spacing w:val="7"/>
        </w:rPr>
        <w:t xml:space="preserve"> </w:t>
      </w:r>
      <w:r w:rsidRPr="003D61E1">
        <w:rPr>
          <w:color w:val="231F20"/>
        </w:rPr>
        <w:t>восприятии.</w:t>
      </w:r>
    </w:p>
    <w:p w14:paraId="19F5892F" w14:textId="3D7E14C2" w:rsidR="00202FCC" w:rsidRPr="003D61E1" w:rsidRDefault="000F5E45" w:rsidP="00202FCC">
      <w:pPr>
        <w:pStyle w:val="a3"/>
        <w:spacing w:before="127"/>
      </w:pPr>
      <w:r w:rsidRPr="003D61E1">
        <w:rPr>
          <w:color w:val="231F20"/>
        </w:rPr>
        <w:t>Согласно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поставленной</w:t>
      </w:r>
      <w:r w:rsidRPr="003D61E1">
        <w:rPr>
          <w:color w:val="231F20"/>
          <w:spacing w:val="1"/>
        </w:rPr>
        <w:t xml:space="preserve"> </w:t>
      </w:r>
      <w:proofErr w:type="gramStart"/>
      <w:r w:rsidRPr="003D61E1">
        <w:rPr>
          <w:color w:val="231F20"/>
        </w:rPr>
        <w:t>задаче,</w:t>
      </w:r>
      <w:r w:rsidR="00535ABD" w:rsidRPr="003D61E1">
        <w:rPr>
          <w:color w:val="231F20"/>
        </w:rPr>
        <w:t xml:space="preserve"> 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3</w:t>
      </w:r>
      <w:proofErr w:type="gramEnd"/>
      <w:r w:rsidRPr="003D61E1">
        <w:rPr>
          <w:color w:val="231F20"/>
        </w:rPr>
        <w:t>D-модель столовой была разработана</w:t>
      </w:r>
      <w:r w:rsidRPr="003D61E1">
        <w:rPr>
          <w:color w:val="231F20"/>
          <w:spacing w:val="-15"/>
        </w:rPr>
        <w:t xml:space="preserve"> </w:t>
      </w:r>
      <w:r w:rsidRPr="003D61E1">
        <w:rPr>
          <w:color w:val="231F20"/>
        </w:rPr>
        <w:t>в</w:t>
      </w:r>
      <w:r w:rsidRPr="003D61E1">
        <w:rPr>
          <w:color w:val="231F20"/>
          <w:spacing w:val="-15"/>
        </w:rPr>
        <w:t xml:space="preserve"> </w:t>
      </w:r>
      <w:r w:rsidRPr="003D61E1">
        <w:rPr>
          <w:color w:val="231F20"/>
        </w:rPr>
        <w:t>программе</w:t>
      </w:r>
      <w:r w:rsidRPr="003D61E1">
        <w:rPr>
          <w:color w:val="231F20"/>
          <w:spacing w:val="-15"/>
        </w:rPr>
        <w:t xml:space="preserve"> </w:t>
      </w:r>
      <w:proofErr w:type="spellStart"/>
      <w:r w:rsidRPr="003D61E1">
        <w:rPr>
          <w:color w:val="231F20"/>
        </w:rPr>
        <w:t>SketchUp</w:t>
      </w:r>
      <w:proofErr w:type="spellEnd"/>
      <w:r w:rsidRPr="003D61E1">
        <w:rPr>
          <w:color w:val="231F20"/>
        </w:rPr>
        <w:t>.</w:t>
      </w:r>
      <w:r w:rsidRPr="003D61E1">
        <w:rPr>
          <w:color w:val="231F20"/>
          <w:spacing w:val="-15"/>
        </w:rPr>
        <w:t xml:space="preserve"> </w:t>
      </w:r>
      <w:r w:rsidRPr="003D61E1">
        <w:rPr>
          <w:color w:val="231F20"/>
        </w:rPr>
        <w:t>Выполненные работы по моделирования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включали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в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себя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проектирование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3D-моделей следующих объектов: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столов,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стульев,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жалюзи,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раздатчика</w:t>
      </w:r>
      <w:r w:rsidRPr="003D61E1">
        <w:rPr>
          <w:color w:val="231F20"/>
          <w:spacing w:val="16"/>
        </w:rPr>
        <w:t xml:space="preserve"> </w:t>
      </w:r>
      <w:r w:rsidRPr="003D61E1">
        <w:rPr>
          <w:color w:val="231F20"/>
        </w:rPr>
        <w:t>еды,</w:t>
      </w:r>
      <w:r w:rsidRPr="003D61E1">
        <w:rPr>
          <w:color w:val="231F20"/>
          <w:spacing w:val="16"/>
        </w:rPr>
        <w:t xml:space="preserve"> </w:t>
      </w:r>
      <w:r w:rsidRPr="003D61E1">
        <w:rPr>
          <w:color w:val="231F20"/>
        </w:rPr>
        <w:t>перегородки,</w:t>
      </w:r>
      <w:r w:rsidRPr="003D61E1">
        <w:rPr>
          <w:color w:val="231F20"/>
          <w:spacing w:val="16"/>
        </w:rPr>
        <w:t xml:space="preserve"> </w:t>
      </w:r>
      <w:r w:rsidRPr="003D61E1">
        <w:rPr>
          <w:color w:val="231F20"/>
        </w:rPr>
        <w:t>вешалки,</w:t>
      </w:r>
      <w:r w:rsidR="00202FCC" w:rsidRPr="00202FCC">
        <w:rPr>
          <w:color w:val="231F20"/>
        </w:rPr>
        <w:t xml:space="preserve"> </w:t>
      </w:r>
      <w:r w:rsidR="00202FCC" w:rsidRPr="003D61E1">
        <w:rPr>
          <w:color w:val="231F20"/>
        </w:rPr>
        <w:t xml:space="preserve">зеркала, ламп, двери, столов, батарей отопления. Итоговый результат работы в программе </w:t>
      </w:r>
      <w:proofErr w:type="spellStart"/>
      <w:r w:rsidR="00202FCC" w:rsidRPr="003D61E1">
        <w:rPr>
          <w:color w:val="231F20"/>
        </w:rPr>
        <w:t>SketchUp</w:t>
      </w:r>
      <w:proofErr w:type="spellEnd"/>
      <w:r w:rsidR="00202FCC" w:rsidRPr="003D61E1">
        <w:rPr>
          <w:color w:val="231F20"/>
          <w:spacing w:val="1"/>
        </w:rPr>
        <w:t xml:space="preserve"> </w:t>
      </w:r>
      <w:r w:rsidR="00202FCC" w:rsidRPr="003D61E1">
        <w:rPr>
          <w:color w:val="231F20"/>
        </w:rPr>
        <w:t>представлен</w:t>
      </w:r>
      <w:r w:rsidR="00202FCC" w:rsidRPr="003D61E1">
        <w:rPr>
          <w:color w:val="231F20"/>
          <w:spacing w:val="-7"/>
        </w:rPr>
        <w:t xml:space="preserve"> </w:t>
      </w:r>
      <w:r w:rsidR="00202FCC" w:rsidRPr="003D61E1">
        <w:rPr>
          <w:color w:val="231F20"/>
        </w:rPr>
        <w:t>на</w:t>
      </w:r>
      <w:r w:rsidR="00202FCC" w:rsidRPr="003D61E1">
        <w:rPr>
          <w:color w:val="231F20"/>
          <w:spacing w:val="-6"/>
        </w:rPr>
        <w:t xml:space="preserve"> </w:t>
      </w:r>
      <w:r w:rsidR="00202FCC" w:rsidRPr="003D61E1">
        <w:rPr>
          <w:color w:val="231F20"/>
        </w:rPr>
        <w:t>рисунках</w:t>
      </w:r>
      <w:r w:rsidR="00202FCC" w:rsidRPr="003D61E1">
        <w:rPr>
          <w:color w:val="231F20"/>
          <w:spacing w:val="-7"/>
        </w:rPr>
        <w:t xml:space="preserve"> </w:t>
      </w:r>
      <w:r w:rsidR="00202FCC" w:rsidRPr="003D61E1">
        <w:rPr>
          <w:color w:val="231F20"/>
        </w:rPr>
        <w:t>1.</w:t>
      </w:r>
    </w:p>
    <w:p w14:paraId="53D04591" w14:textId="7B9C7D41" w:rsidR="000F5E45" w:rsidRPr="003D61E1" w:rsidRDefault="000F5E45" w:rsidP="003D61E1">
      <w:pPr>
        <w:pStyle w:val="a3"/>
        <w:spacing w:before="2"/>
        <w:ind w:right="271" w:firstLine="283"/>
      </w:pPr>
    </w:p>
    <w:p w14:paraId="28C000DB" w14:textId="06599A6A" w:rsidR="000F5E45" w:rsidRPr="003D61E1" w:rsidRDefault="000F5E45" w:rsidP="003D61E1">
      <w:pPr>
        <w:pStyle w:val="a3"/>
        <w:spacing w:before="10"/>
        <w:jc w:val="left"/>
      </w:pPr>
    </w:p>
    <w:p w14:paraId="68ED9045" w14:textId="637DD1E8" w:rsidR="000F5E45" w:rsidRPr="003D61E1" w:rsidRDefault="00214059" w:rsidP="003D61E1">
      <w:pPr>
        <w:tabs>
          <w:tab w:val="left" w:pos="4259"/>
        </w:tabs>
        <w:rPr>
          <w:sz w:val="24"/>
          <w:szCs w:val="24"/>
        </w:rPr>
      </w:pPr>
      <w:r w:rsidRPr="003D61E1">
        <w:rPr>
          <w:noProof/>
          <w:sz w:val="24"/>
          <w:szCs w:val="24"/>
        </w:rPr>
        <w:lastRenderedPageBreak/>
        <w:drawing>
          <wp:anchor distT="0" distB="0" distL="0" distR="0" simplePos="0" relativeHeight="251660288" behindDoc="0" locked="0" layoutInCell="1" allowOverlap="1" wp14:anchorId="6D95391D" wp14:editId="0F051D20">
            <wp:simplePos x="0" y="0"/>
            <wp:positionH relativeFrom="page">
              <wp:posOffset>3785870</wp:posOffset>
            </wp:positionH>
            <wp:positionV relativeFrom="paragraph">
              <wp:posOffset>1591310</wp:posOffset>
            </wp:positionV>
            <wp:extent cx="2308860" cy="129794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1E1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64385DE" wp14:editId="32EA04D7">
            <wp:simplePos x="0" y="0"/>
            <wp:positionH relativeFrom="margin">
              <wp:align>left</wp:align>
            </wp:positionH>
            <wp:positionV relativeFrom="paragraph">
              <wp:posOffset>1559737</wp:posOffset>
            </wp:positionV>
            <wp:extent cx="2309479" cy="129844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47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E45" w:rsidRPr="003D61E1">
        <w:rPr>
          <w:noProof/>
          <w:sz w:val="24"/>
          <w:szCs w:val="24"/>
        </w:rPr>
        <w:drawing>
          <wp:inline distT="0" distB="0" distL="0" distR="0" wp14:anchorId="233D81A3" wp14:editId="02FCCA8C">
            <wp:extent cx="2320321" cy="1304544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321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E45" w:rsidRPr="003D61E1">
        <w:rPr>
          <w:sz w:val="24"/>
          <w:szCs w:val="24"/>
        </w:rPr>
        <w:tab/>
      </w:r>
      <w:r w:rsidR="000F5E45" w:rsidRPr="003D61E1">
        <w:rPr>
          <w:noProof/>
          <w:position w:val="1"/>
          <w:sz w:val="24"/>
          <w:szCs w:val="24"/>
        </w:rPr>
        <w:drawing>
          <wp:inline distT="0" distB="0" distL="0" distR="0" wp14:anchorId="4E91CDF6" wp14:editId="4031C56B">
            <wp:extent cx="2309479" cy="1298448"/>
            <wp:effectExtent l="0" t="0" r="0" b="508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47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A88A" w14:textId="1089055B" w:rsidR="000F5E45" w:rsidRPr="003D61E1" w:rsidRDefault="000F5E45" w:rsidP="003D61E1">
      <w:pPr>
        <w:pStyle w:val="a3"/>
        <w:spacing w:before="10"/>
        <w:jc w:val="left"/>
      </w:pPr>
    </w:p>
    <w:p w14:paraId="1F82B18B" w14:textId="2620873F" w:rsidR="000F5E45" w:rsidRPr="003D61E1" w:rsidRDefault="000F5E45" w:rsidP="003D61E1">
      <w:pPr>
        <w:pStyle w:val="a3"/>
        <w:spacing w:before="4"/>
        <w:jc w:val="left"/>
      </w:pPr>
    </w:p>
    <w:p w14:paraId="73E1DB43" w14:textId="6FAA583C" w:rsidR="000F5E45" w:rsidRPr="003D61E1" w:rsidRDefault="000F5E45" w:rsidP="003D61E1">
      <w:pPr>
        <w:spacing w:before="111"/>
        <w:ind w:right="762"/>
        <w:jc w:val="center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Рис.</w:t>
      </w:r>
      <w:r w:rsidRPr="003D61E1">
        <w:rPr>
          <w:color w:val="231F20"/>
          <w:spacing w:val="-8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1.</w:t>
      </w:r>
      <w:r w:rsidRPr="003D61E1">
        <w:rPr>
          <w:color w:val="231F20"/>
          <w:spacing w:val="-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Итоговый</w:t>
      </w:r>
      <w:r w:rsidRPr="003D61E1">
        <w:rPr>
          <w:color w:val="231F20"/>
          <w:spacing w:val="-8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результат</w:t>
      </w:r>
      <w:r w:rsidRPr="003D61E1">
        <w:rPr>
          <w:color w:val="231F20"/>
          <w:spacing w:val="-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работы</w:t>
      </w:r>
      <w:r w:rsidRPr="003D61E1">
        <w:rPr>
          <w:color w:val="231F20"/>
          <w:spacing w:val="-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в</w:t>
      </w:r>
      <w:r w:rsidRPr="003D61E1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3D61E1">
        <w:rPr>
          <w:color w:val="231F20"/>
          <w:sz w:val="24"/>
          <w:szCs w:val="24"/>
        </w:rPr>
        <w:t>SketchUp</w:t>
      </w:r>
      <w:proofErr w:type="spellEnd"/>
    </w:p>
    <w:p w14:paraId="3AA59B44" w14:textId="74A235AB" w:rsidR="000F5E45" w:rsidRPr="003D61E1" w:rsidRDefault="000F5E45" w:rsidP="003D61E1">
      <w:pPr>
        <w:pStyle w:val="a3"/>
        <w:spacing w:before="6"/>
        <w:jc w:val="left"/>
      </w:pPr>
    </w:p>
    <w:p w14:paraId="403F4FD0" w14:textId="5A5AF498" w:rsidR="000F5E45" w:rsidRPr="003D61E1" w:rsidRDefault="000F5E45" w:rsidP="003D61E1">
      <w:pPr>
        <w:pStyle w:val="a3"/>
        <w:spacing w:before="2"/>
        <w:ind w:firstLine="254"/>
      </w:pPr>
      <w:r w:rsidRPr="003D61E1">
        <w:rPr>
          <w:color w:val="231F20"/>
        </w:rPr>
        <w:t>Для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реализации</w:t>
      </w:r>
      <w:r w:rsidRPr="003D61E1">
        <w:rPr>
          <w:color w:val="231F20"/>
          <w:spacing w:val="61"/>
        </w:rPr>
        <w:t xml:space="preserve"> </w:t>
      </w:r>
      <w:r w:rsidRPr="003D61E1">
        <w:rPr>
          <w:color w:val="231F20"/>
        </w:rPr>
        <w:t>интерактива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все</w:t>
      </w:r>
      <w:r w:rsidRPr="003D61E1">
        <w:rPr>
          <w:color w:val="231F20"/>
          <w:spacing w:val="-6"/>
        </w:rPr>
        <w:t xml:space="preserve"> </w:t>
      </w:r>
      <w:r w:rsidRPr="003D61E1">
        <w:rPr>
          <w:color w:val="231F20"/>
        </w:rPr>
        <w:t>модели</w:t>
      </w:r>
      <w:r w:rsidRPr="003D61E1">
        <w:rPr>
          <w:color w:val="231F20"/>
          <w:spacing w:val="-6"/>
        </w:rPr>
        <w:t xml:space="preserve"> </w:t>
      </w:r>
      <w:r w:rsidRPr="003D61E1">
        <w:rPr>
          <w:color w:val="231F20"/>
        </w:rPr>
        <w:t>были</w:t>
      </w:r>
      <w:r w:rsidRPr="003D61E1">
        <w:rPr>
          <w:color w:val="231F20"/>
          <w:spacing w:val="-6"/>
        </w:rPr>
        <w:t xml:space="preserve"> </w:t>
      </w:r>
      <w:r w:rsidRPr="003D61E1">
        <w:rPr>
          <w:color w:val="231F20"/>
        </w:rPr>
        <w:t>перенесены</w:t>
      </w:r>
      <w:r w:rsidRPr="003D61E1">
        <w:rPr>
          <w:color w:val="231F20"/>
          <w:spacing w:val="-6"/>
        </w:rPr>
        <w:t xml:space="preserve"> </w:t>
      </w:r>
      <w:r w:rsidRPr="003D61E1">
        <w:rPr>
          <w:color w:val="231F20"/>
        </w:rPr>
        <w:t>в</w:t>
      </w:r>
      <w:r w:rsidRPr="003D61E1">
        <w:rPr>
          <w:color w:val="231F20"/>
          <w:spacing w:val="-6"/>
        </w:rPr>
        <w:t xml:space="preserve"> </w:t>
      </w:r>
      <w:r w:rsidRPr="003D61E1">
        <w:rPr>
          <w:color w:val="231F20"/>
        </w:rPr>
        <w:t xml:space="preserve">среду разработки </w:t>
      </w:r>
      <w:proofErr w:type="spellStart"/>
      <w:r w:rsidRPr="003D61E1">
        <w:rPr>
          <w:color w:val="231F20"/>
        </w:rPr>
        <w:t>Unreal</w:t>
      </w:r>
      <w:proofErr w:type="spellEnd"/>
      <w:r w:rsidRPr="003D61E1">
        <w:rPr>
          <w:color w:val="231F20"/>
        </w:rPr>
        <w:t xml:space="preserve"> </w:t>
      </w:r>
      <w:proofErr w:type="spellStart"/>
      <w:r w:rsidRPr="003D61E1">
        <w:rPr>
          <w:color w:val="231F20"/>
        </w:rPr>
        <w:t>Engine</w:t>
      </w:r>
      <w:proofErr w:type="spellEnd"/>
      <w:r w:rsidRPr="003D61E1">
        <w:rPr>
          <w:color w:val="231F20"/>
        </w:rPr>
        <w:t xml:space="preserve"> 4. В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процессе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реализации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интерактив</w:t>
      </w:r>
      <w:r w:rsidRPr="003D61E1">
        <w:rPr>
          <w:color w:val="231F20"/>
          <w:w w:val="95"/>
        </w:rPr>
        <w:t>ности 3D-модели столовой РФ ПГУ</w:t>
      </w:r>
      <w:r w:rsidRPr="003D61E1">
        <w:rPr>
          <w:color w:val="231F20"/>
          <w:spacing w:val="1"/>
          <w:w w:val="95"/>
        </w:rPr>
        <w:t xml:space="preserve"> </w:t>
      </w:r>
      <w:r w:rsidRPr="003D61E1">
        <w:rPr>
          <w:color w:val="231F20"/>
          <w:w w:val="95"/>
        </w:rPr>
        <w:t>им. Т.Г. Шевченко в среде разработ</w:t>
      </w:r>
      <w:r w:rsidRPr="003D61E1">
        <w:rPr>
          <w:color w:val="231F20"/>
        </w:rPr>
        <w:t xml:space="preserve">ке </w:t>
      </w:r>
      <w:proofErr w:type="spellStart"/>
      <w:r w:rsidRPr="003D61E1">
        <w:rPr>
          <w:color w:val="231F20"/>
        </w:rPr>
        <w:t>Unreal</w:t>
      </w:r>
      <w:proofErr w:type="spellEnd"/>
      <w:r w:rsidRPr="003D61E1">
        <w:rPr>
          <w:color w:val="231F20"/>
        </w:rPr>
        <w:t xml:space="preserve"> </w:t>
      </w:r>
      <w:proofErr w:type="spellStart"/>
      <w:r w:rsidRPr="003D61E1">
        <w:rPr>
          <w:color w:val="231F20"/>
        </w:rPr>
        <w:t>Engine</w:t>
      </w:r>
      <w:proofErr w:type="spellEnd"/>
      <w:r w:rsidRPr="003D61E1">
        <w:rPr>
          <w:color w:val="231F20"/>
        </w:rPr>
        <w:t xml:space="preserve"> 4 были созданы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следующие</w:t>
      </w:r>
      <w:r w:rsidRPr="003D61E1">
        <w:rPr>
          <w:color w:val="231F20"/>
          <w:spacing w:val="40"/>
        </w:rPr>
        <w:t xml:space="preserve"> </w:t>
      </w:r>
      <w:r w:rsidRPr="003D61E1">
        <w:rPr>
          <w:color w:val="231F20"/>
        </w:rPr>
        <w:t>переменные:</w:t>
      </w:r>
      <w:r w:rsidRPr="003D61E1">
        <w:rPr>
          <w:color w:val="231F20"/>
          <w:spacing w:val="40"/>
        </w:rPr>
        <w:t xml:space="preserve"> </w:t>
      </w:r>
      <w:r w:rsidRPr="003D61E1">
        <w:rPr>
          <w:color w:val="231F20"/>
        </w:rPr>
        <w:t>источники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света,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переключатель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освещения,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точка</w:t>
      </w:r>
      <w:r w:rsidRPr="003D61E1">
        <w:rPr>
          <w:color w:val="231F20"/>
          <w:spacing w:val="60"/>
        </w:rPr>
        <w:t xml:space="preserve"> </w:t>
      </w:r>
      <w:r w:rsidRPr="003D61E1">
        <w:rPr>
          <w:color w:val="231F20"/>
        </w:rPr>
        <w:t>появления</w:t>
      </w:r>
      <w:r w:rsidRPr="003D61E1">
        <w:rPr>
          <w:color w:val="231F20"/>
          <w:spacing w:val="60"/>
        </w:rPr>
        <w:t xml:space="preserve"> </w:t>
      </w:r>
      <w:r w:rsidRPr="003D61E1">
        <w:rPr>
          <w:color w:val="231F20"/>
        </w:rPr>
        <w:t>персонажа.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А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также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был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запрограммирован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шаблон,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реализующий</w:t>
      </w:r>
      <w:r w:rsidRPr="003D61E1">
        <w:rPr>
          <w:color w:val="231F20"/>
          <w:spacing w:val="60"/>
        </w:rPr>
        <w:t xml:space="preserve"> </w:t>
      </w:r>
      <w:r w:rsidRPr="003D61E1">
        <w:rPr>
          <w:color w:val="231F20"/>
        </w:rPr>
        <w:t>включение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и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выключение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источников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света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при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нажатии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на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кнопку,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которые</w:t>
      </w:r>
      <w:r w:rsidRPr="003D61E1">
        <w:rPr>
          <w:color w:val="231F20"/>
          <w:spacing w:val="-57"/>
        </w:rPr>
        <w:t xml:space="preserve"> </w:t>
      </w:r>
      <w:r w:rsidRPr="003D61E1">
        <w:rPr>
          <w:color w:val="231F20"/>
        </w:rPr>
        <w:t>были заранее расположены внутри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моделей</w:t>
      </w:r>
      <w:r w:rsidRPr="003D61E1">
        <w:rPr>
          <w:color w:val="231F20"/>
          <w:spacing w:val="-8"/>
        </w:rPr>
        <w:t xml:space="preserve"> </w:t>
      </w:r>
      <w:r w:rsidRPr="003D61E1">
        <w:rPr>
          <w:color w:val="231F20"/>
        </w:rPr>
        <w:t>ламп.</w:t>
      </w:r>
      <w:r w:rsidRPr="003D61E1">
        <w:rPr>
          <w:color w:val="231F20"/>
          <w:spacing w:val="-8"/>
        </w:rPr>
        <w:t xml:space="preserve"> </w:t>
      </w:r>
      <w:r w:rsidRPr="003D61E1">
        <w:rPr>
          <w:color w:val="231F20"/>
        </w:rPr>
        <w:t>Итоговая</w:t>
      </w:r>
      <w:r w:rsidRPr="003D61E1">
        <w:rPr>
          <w:color w:val="231F20"/>
          <w:spacing w:val="-8"/>
        </w:rPr>
        <w:t xml:space="preserve"> </w:t>
      </w:r>
      <w:r w:rsidRPr="003D61E1">
        <w:rPr>
          <w:color w:val="231F20"/>
        </w:rPr>
        <w:t>расстановка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интерактивных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переменных,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а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</w:rPr>
        <w:t>также итоговый шаблон программы</w:t>
      </w:r>
      <w:r w:rsidRPr="003D61E1">
        <w:rPr>
          <w:color w:val="231F20"/>
          <w:spacing w:val="-5"/>
        </w:rPr>
        <w:t xml:space="preserve"> </w:t>
      </w:r>
      <w:r w:rsidRPr="003D61E1">
        <w:rPr>
          <w:color w:val="231F20"/>
        </w:rPr>
        <w:t>представлены</w:t>
      </w:r>
      <w:r w:rsidRPr="003D61E1">
        <w:rPr>
          <w:color w:val="231F20"/>
          <w:spacing w:val="-5"/>
        </w:rPr>
        <w:t xml:space="preserve"> </w:t>
      </w:r>
      <w:r w:rsidRPr="003D61E1">
        <w:rPr>
          <w:color w:val="231F20"/>
        </w:rPr>
        <w:t>на</w:t>
      </w:r>
      <w:r w:rsidRPr="003D61E1">
        <w:rPr>
          <w:color w:val="231F20"/>
          <w:spacing w:val="-4"/>
        </w:rPr>
        <w:t xml:space="preserve"> </w:t>
      </w:r>
      <w:r w:rsidRPr="003D61E1">
        <w:rPr>
          <w:color w:val="231F20"/>
        </w:rPr>
        <w:t>рисунках</w:t>
      </w:r>
      <w:r w:rsidRPr="003D61E1">
        <w:rPr>
          <w:color w:val="231F20"/>
          <w:spacing w:val="-5"/>
        </w:rPr>
        <w:t xml:space="preserve"> </w:t>
      </w:r>
      <w:r w:rsidRPr="003D61E1">
        <w:rPr>
          <w:color w:val="231F20"/>
        </w:rPr>
        <w:t>2</w:t>
      </w:r>
      <w:r w:rsidRPr="003D61E1">
        <w:rPr>
          <w:color w:val="231F20"/>
          <w:spacing w:val="-5"/>
        </w:rPr>
        <w:t xml:space="preserve"> </w:t>
      </w:r>
      <w:r w:rsidRPr="003D61E1">
        <w:rPr>
          <w:color w:val="231F20"/>
        </w:rPr>
        <w:t>и</w:t>
      </w:r>
      <w:r w:rsidRPr="003D61E1">
        <w:rPr>
          <w:color w:val="231F20"/>
          <w:spacing w:val="-4"/>
        </w:rPr>
        <w:t xml:space="preserve"> </w:t>
      </w:r>
      <w:r w:rsidRPr="003D61E1">
        <w:rPr>
          <w:color w:val="231F20"/>
        </w:rPr>
        <w:t>3</w:t>
      </w:r>
      <w:r w:rsidRPr="003D61E1">
        <w:rPr>
          <w:color w:val="231F20"/>
          <w:spacing w:val="-58"/>
        </w:rPr>
        <w:t xml:space="preserve"> </w:t>
      </w:r>
      <w:r w:rsidRPr="003D61E1">
        <w:rPr>
          <w:color w:val="231F20"/>
        </w:rPr>
        <w:t>соответственно.</w:t>
      </w:r>
    </w:p>
    <w:p w14:paraId="22396098" w14:textId="77777777" w:rsidR="000F5E45" w:rsidRPr="003D61E1" w:rsidRDefault="000F5E45" w:rsidP="003D61E1">
      <w:pPr>
        <w:pStyle w:val="a3"/>
        <w:spacing w:before="10"/>
        <w:jc w:val="left"/>
      </w:pPr>
    </w:p>
    <w:p w14:paraId="0E3B6317" w14:textId="716CAF0B" w:rsidR="000F5E45" w:rsidRPr="003D61E1" w:rsidRDefault="000F5E45" w:rsidP="003D61E1">
      <w:pPr>
        <w:tabs>
          <w:tab w:val="left" w:pos="4094"/>
        </w:tabs>
        <w:rPr>
          <w:sz w:val="24"/>
          <w:szCs w:val="24"/>
        </w:rPr>
      </w:pPr>
      <w:r w:rsidRPr="003D61E1">
        <w:rPr>
          <w:noProof/>
          <w:sz w:val="24"/>
          <w:szCs w:val="24"/>
        </w:rPr>
        <w:drawing>
          <wp:inline distT="0" distB="0" distL="0" distR="0" wp14:anchorId="3C18E79F" wp14:editId="7809317B">
            <wp:extent cx="2295425" cy="1301496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425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1E1">
        <w:rPr>
          <w:sz w:val="24"/>
          <w:szCs w:val="24"/>
        </w:rPr>
        <w:tab/>
      </w:r>
      <w:r w:rsidRPr="003D61E1">
        <w:rPr>
          <w:noProof/>
          <w:sz w:val="24"/>
          <w:szCs w:val="24"/>
        </w:rPr>
        <w:drawing>
          <wp:inline distT="0" distB="0" distL="0" distR="0" wp14:anchorId="54E6B5FC" wp14:editId="31E07757">
            <wp:extent cx="2314900" cy="1301496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00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1DB" w14:textId="6DA09975" w:rsidR="000F5E45" w:rsidRPr="003D61E1" w:rsidRDefault="000C3ADC" w:rsidP="003D61E1">
      <w:pPr>
        <w:spacing w:before="45"/>
        <w:ind w:right="626"/>
        <w:jc w:val="center"/>
        <w:rPr>
          <w:sz w:val="24"/>
          <w:szCs w:val="24"/>
        </w:rPr>
      </w:pPr>
      <w:r w:rsidRPr="003D61E1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B4F0293" wp14:editId="156C07B0">
            <wp:simplePos x="0" y="0"/>
            <wp:positionH relativeFrom="page">
              <wp:align>center</wp:align>
            </wp:positionH>
            <wp:positionV relativeFrom="paragraph">
              <wp:posOffset>314325</wp:posOffset>
            </wp:positionV>
            <wp:extent cx="2564303" cy="1441703"/>
            <wp:effectExtent l="0" t="0" r="7620" b="635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303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E45" w:rsidRPr="003D61E1">
        <w:rPr>
          <w:color w:val="231F20"/>
          <w:sz w:val="24"/>
          <w:szCs w:val="24"/>
        </w:rPr>
        <w:t>Рис.2.</w:t>
      </w:r>
      <w:r w:rsidR="000F5E45" w:rsidRPr="003D61E1">
        <w:rPr>
          <w:color w:val="231F20"/>
          <w:spacing w:val="-2"/>
          <w:sz w:val="24"/>
          <w:szCs w:val="24"/>
        </w:rPr>
        <w:t xml:space="preserve"> </w:t>
      </w:r>
      <w:r w:rsidR="000F5E45" w:rsidRPr="003D61E1">
        <w:rPr>
          <w:color w:val="231F20"/>
          <w:sz w:val="24"/>
          <w:szCs w:val="24"/>
        </w:rPr>
        <w:t>Итоговый</w:t>
      </w:r>
      <w:r w:rsidR="000F5E45" w:rsidRPr="003D61E1">
        <w:rPr>
          <w:color w:val="231F20"/>
          <w:spacing w:val="-2"/>
          <w:sz w:val="24"/>
          <w:szCs w:val="24"/>
        </w:rPr>
        <w:t xml:space="preserve"> </w:t>
      </w:r>
      <w:r w:rsidR="000F5E45" w:rsidRPr="003D61E1">
        <w:rPr>
          <w:color w:val="231F20"/>
          <w:sz w:val="24"/>
          <w:szCs w:val="24"/>
        </w:rPr>
        <w:t>результат</w:t>
      </w:r>
      <w:r w:rsidR="000F5E45" w:rsidRPr="003D61E1">
        <w:rPr>
          <w:color w:val="231F20"/>
          <w:spacing w:val="-1"/>
          <w:sz w:val="24"/>
          <w:szCs w:val="24"/>
        </w:rPr>
        <w:t xml:space="preserve"> </w:t>
      </w:r>
      <w:r w:rsidR="000F5E45" w:rsidRPr="003D61E1">
        <w:rPr>
          <w:color w:val="231F20"/>
          <w:sz w:val="24"/>
          <w:szCs w:val="24"/>
        </w:rPr>
        <w:t>расстановки</w:t>
      </w:r>
      <w:r w:rsidR="000F5E45" w:rsidRPr="003D61E1">
        <w:rPr>
          <w:color w:val="231F20"/>
          <w:spacing w:val="-2"/>
          <w:sz w:val="24"/>
          <w:szCs w:val="24"/>
        </w:rPr>
        <w:t xml:space="preserve"> </w:t>
      </w:r>
      <w:r w:rsidR="000F5E45" w:rsidRPr="003D61E1">
        <w:rPr>
          <w:color w:val="231F20"/>
          <w:sz w:val="24"/>
          <w:szCs w:val="24"/>
        </w:rPr>
        <w:t>интерактивных</w:t>
      </w:r>
      <w:r w:rsidR="000F5E45" w:rsidRPr="003D61E1">
        <w:rPr>
          <w:color w:val="231F20"/>
          <w:spacing w:val="-1"/>
          <w:sz w:val="24"/>
          <w:szCs w:val="24"/>
        </w:rPr>
        <w:t xml:space="preserve"> </w:t>
      </w:r>
      <w:r w:rsidR="000F5E45" w:rsidRPr="003D61E1">
        <w:rPr>
          <w:color w:val="231F20"/>
          <w:sz w:val="24"/>
          <w:szCs w:val="24"/>
        </w:rPr>
        <w:t>переменных</w:t>
      </w:r>
    </w:p>
    <w:p w14:paraId="38008063" w14:textId="77777777" w:rsidR="000F5E45" w:rsidRPr="003D61E1" w:rsidRDefault="000F5E45" w:rsidP="003D61E1">
      <w:pPr>
        <w:spacing w:before="23"/>
        <w:ind w:right="1060"/>
        <w:jc w:val="center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Рис.3.</w:t>
      </w:r>
      <w:r w:rsidRPr="003D61E1">
        <w:rPr>
          <w:color w:val="231F20"/>
          <w:spacing w:val="-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Итоговый</w:t>
      </w:r>
      <w:r w:rsidRPr="003D61E1">
        <w:rPr>
          <w:color w:val="231F20"/>
          <w:spacing w:val="-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шаблон</w:t>
      </w:r>
      <w:r w:rsidRPr="003D61E1">
        <w:rPr>
          <w:color w:val="231F20"/>
          <w:spacing w:val="-4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программы</w:t>
      </w:r>
    </w:p>
    <w:p w14:paraId="5800C266" w14:textId="77777777" w:rsidR="00202FCC" w:rsidRDefault="00202FCC" w:rsidP="003D61E1">
      <w:pPr>
        <w:pStyle w:val="a3"/>
        <w:spacing w:before="119"/>
        <w:ind w:right="20" w:firstLine="283"/>
        <w:rPr>
          <w:b/>
          <w:color w:val="231F20"/>
          <w:spacing w:val="-2"/>
        </w:rPr>
      </w:pPr>
    </w:p>
    <w:p w14:paraId="65E53158" w14:textId="43B6D471" w:rsidR="000F5E45" w:rsidRPr="003D61E1" w:rsidRDefault="000F5E45" w:rsidP="003D61E1">
      <w:pPr>
        <w:pStyle w:val="a3"/>
        <w:spacing w:before="119"/>
        <w:ind w:right="20" w:firstLine="283"/>
      </w:pPr>
      <w:r w:rsidRPr="003D61E1">
        <w:rPr>
          <w:b/>
          <w:color w:val="231F20"/>
          <w:spacing w:val="-2"/>
        </w:rPr>
        <w:t xml:space="preserve">Заключение. </w:t>
      </w:r>
      <w:r w:rsidRPr="003D61E1">
        <w:rPr>
          <w:color w:val="231F20"/>
          <w:spacing w:val="-2"/>
        </w:rPr>
        <w:t xml:space="preserve">Подобная </w:t>
      </w:r>
      <w:r w:rsidRPr="003D61E1">
        <w:rPr>
          <w:color w:val="231F20"/>
          <w:spacing w:val="-1"/>
        </w:rPr>
        <w:t>интерак</w:t>
      </w:r>
      <w:r w:rsidRPr="003D61E1">
        <w:rPr>
          <w:color w:val="231F20"/>
        </w:rPr>
        <w:t>тивная 3D-модель является крайне</w:t>
      </w:r>
      <w:r w:rsidRPr="003D61E1">
        <w:rPr>
          <w:color w:val="231F20"/>
          <w:spacing w:val="1"/>
        </w:rPr>
        <w:t xml:space="preserve"> </w:t>
      </w:r>
      <w:r w:rsidRPr="003D61E1">
        <w:rPr>
          <w:color w:val="231F20"/>
          <w:spacing w:val="-2"/>
        </w:rPr>
        <w:t>полезной</w:t>
      </w:r>
      <w:r w:rsidRPr="003D61E1">
        <w:rPr>
          <w:color w:val="231F20"/>
          <w:spacing w:val="-21"/>
        </w:rPr>
        <w:t xml:space="preserve"> </w:t>
      </w:r>
      <w:r w:rsidRPr="003D61E1">
        <w:rPr>
          <w:color w:val="231F20"/>
          <w:spacing w:val="-2"/>
        </w:rPr>
        <w:t>для</w:t>
      </w:r>
      <w:r w:rsidRPr="003D61E1">
        <w:rPr>
          <w:color w:val="231F20"/>
          <w:spacing w:val="-20"/>
        </w:rPr>
        <w:t xml:space="preserve"> </w:t>
      </w:r>
      <w:r w:rsidRPr="003D61E1">
        <w:rPr>
          <w:color w:val="231F20"/>
          <w:spacing w:val="-2"/>
        </w:rPr>
        <w:t>абитуриентов,</w:t>
      </w:r>
      <w:r w:rsidRPr="003D61E1">
        <w:rPr>
          <w:color w:val="231F20"/>
          <w:spacing w:val="-20"/>
        </w:rPr>
        <w:t xml:space="preserve"> </w:t>
      </w:r>
      <w:r w:rsidRPr="003D61E1">
        <w:rPr>
          <w:color w:val="231F20"/>
          <w:spacing w:val="-1"/>
        </w:rPr>
        <w:t>находя</w:t>
      </w:r>
      <w:r w:rsidRPr="003D61E1">
        <w:rPr>
          <w:color w:val="231F20"/>
          <w:w w:val="95"/>
        </w:rPr>
        <w:t>щихся</w:t>
      </w:r>
      <w:r w:rsidRPr="003D61E1">
        <w:rPr>
          <w:color w:val="231F20"/>
          <w:spacing w:val="9"/>
          <w:w w:val="95"/>
        </w:rPr>
        <w:t xml:space="preserve"> </w:t>
      </w:r>
      <w:r w:rsidRPr="003D61E1">
        <w:rPr>
          <w:color w:val="231F20"/>
          <w:w w:val="95"/>
        </w:rPr>
        <w:t>в</w:t>
      </w:r>
      <w:r w:rsidRPr="003D61E1">
        <w:rPr>
          <w:color w:val="231F20"/>
          <w:spacing w:val="9"/>
          <w:w w:val="95"/>
        </w:rPr>
        <w:t xml:space="preserve"> </w:t>
      </w:r>
      <w:r w:rsidRPr="003D61E1">
        <w:rPr>
          <w:color w:val="231F20"/>
          <w:w w:val="95"/>
        </w:rPr>
        <w:t>другом</w:t>
      </w:r>
      <w:r w:rsidRPr="003D61E1">
        <w:rPr>
          <w:color w:val="231F20"/>
          <w:spacing w:val="9"/>
          <w:w w:val="95"/>
        </w:rPr>
        <w:t xml:space="preserve"> </w:t>
      </w:r>
      <w:r w:rsidRPr="003D61E1">
        <w:rPr>
          <w:color w:val="231F20"/>
          <w:w w:val="95"/>
        </w:rPr>
        <w:t>населённом</w:t>
      </w:r>
      <w:r w:rsidRPr="003D61E1">
        <w:rPr>
          <w:color w:val="231F20"/>
          <w:spacing w:val="9"/>
          <w:w w:val="95"/>
        </w:rPr>
        <w:t xml:space="preserve"> </w:t>
      </w:r>
      <w:r w:rsidRPr="003D61E1">
        <w:rPr>
          <w:color w:val="231F20"/>
          <w:w w:val="95"/>
        </w:rPr>
        <w:t>пункте:</w:t>
      </w:r>
    </w:p>
    <w:p w14:paraId="24A2E951" w14:textId="72CFACED" w:rsidR="000F5E45" w:rsidRPr="003D61E1" w:rsidRDefault="000F5E45" w:rsidP="003D61E1">
      <w:pPr>
        <w:pStyle w:val="a5"/>
        <w:numPr>
          <w:ilvl w:val="0"/>
          <w:numId w:val="2"/>
        </w:numPr>
        <w:tabs>
          <w:tab w:val="left" w:pos="656"/>
        </w:tabs>
        <w:spacing w:before="0"/>
        <w:ind w:left="0" w:right="19" w:firstLine="283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не</w:t>
      </w:r>
      <w:r w:rsidRPr="003D61E1">
        <w:rPr>
          <w:color w:val="231F20"/>
          <w:spacing w:val="-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покидая</w:t>
      </w:r>
      <w:r w:rsidRPr="003D61E1">
        <w:rPr>
          <w:color w:val="231F20"/>
          <w:spacing w:val="-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своего</w:t>
      </w:r>
      <w:r w:rsidRPr="003D61E1">
        <w:rPr>
          <w:color w:val="231F20"/>
          <w:spacing w:val="-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дома,</w:t>
      </w:r>
      <w:r w:rsidRPr="003D61E1">
        <w:rPr>
          <w:color w:val="231F20"/>
          <w:spacing w:val="-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можно</w:t>
      </w:r>
      <w:r w:rsidRPr="003D61E1">
        <w:rPr>
          <w:color w:val="231F20"/>
          <w:spacing w:val="-5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посетить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познакомиться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с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объектами,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lastRenderedPageBreak/>
        <w:t>расположенными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на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базе</w:t>
      </w:r>
      <w:r w:rsidRPr="003D61E1">
        <w:rPr>
          <w:color w:val="231F20"/>
          <w:spacing w:val="-5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филиала, а конкретно области столовой;</w:t>
      </w:r>
    </w:p>
    <w:p w14:paraId="18DD94EE" w14:textId="7A2F3D95" w:rsidR="000F5E45" w:rsidRPr="003D61E1" w:rsidRDefault="000F5E45" w:rsidP="003D61E1">
      <w:pPr>
        <w:pStyle w:val="a5"/>
        <w:numPr>
          <w:ilvl w:val="0"/>
          <w:numId w:val="2"/>
        </w:numPr>
        <w:tabs>
          <w:tab w:val="left" w:pos="664"/>
        </w:tabs>
        <w:ind w:left="0" w:right="20" w:firstLine="283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преимуществами являются доступность, возможность повторного</w:t>
      </w:r>
      <w:r w:rsidRPr="003D61E1">
        <w:rPr>
          <w:color w:val="231F20"/>
          <w:spacing w:val="-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просмотра,</w:t>
      </w:r>
      <w:r w:rsidRPr="003D61E1">
        <w:rPr>
          <w:color w:val="231F20"/>
          <w:spacing w:val="-4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наглядность</w:t>
      </w:r>
      <w:r w:rsidRPr="003D61E1">
        <w:rPr>
          <w:color w:val="231F20"/>
          <w:spacing w:val="-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и</w:t>
      </w:r>
      <w:r w:rsidRPr="003D61E1">
        <w:rPr>
          <w:color w:val="231F20"/>
          <w:spacing w:val="-4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др.;</w:t>
      </w:r>
    </w:p>
    <w:p w14:paraId="07A73366" w14:textId="0539B237" w:rsidR="000F5E45" w:rsidRPr="003D61E1" w:rsidRDefault="000F5E45" w:rsidP="003D61E1">
      <w:pPr>
        <w:pStyle w:val="a5"/>
        <w:numPr>
          <w:ilvl w:val="0"/>
          <w:numId w:val="2"/>
        </w:numPr>
        <w:tabs>
          <w:tab w:val="left" w:pos="711"/>
        </w:tabs>
        <w:ind w:left="0" w:right="20" w:firstLine="283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активная деятельность участников (наблюдение, изучение, исследования</w:t>
      </w:r>
      <w:r w:rsidRPr="003D61E1">
        <w:rPr>
          <w:color w:val="231F20"/>
          <w:spacing w:val="-6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объектов).</w:t>
      </w:r>
    </w:p>
    <w:p w14:paraId="346B87BA" w14:textId="77777777" w:rsidR="000F5E45" w:rsidRPr="003D61E1" w:rsidRDefault="000F5E45" w:rsidP="003D61E1">
      <w:pPr>
        <w:pStyle w:val="1"/>
        <w:spacing w:before="244" w:line="240" w:lineRule="auto"/>
        <w:ind w:left="0"/>
        <w:rPr>
          <w:rFonts w:ascii="Times New Roman" w:hAnsi="Times New Roman" w:cs="Times New Roman"/>
        </w:rPr>
      </w:pPr>
      <w:r w:rsidRPr="003D61E1">
        <w:rPr>
          <w:rFonts w:ascii="Times New Roman" w:hAnsi="Times New Roman" w:cs="Times New Roman"/>
          <w:color w:val="231F20"/>
          <w:w w:val="95"/>
        </w:rPr>
        <w:t>Список</w:t>
      </w:r>
      <w:r w:rsidRPr="003D61E1">
        <w:rPr>
          <w:rFonts w:ascii="Times New Roman" w:hAnsi="Times New Roman" w:cs="Times New Roman"/>
          <w:color w:val="231F20"/>
          <w:spacing w:val="27"/>
          <w:w w:val="95"/>
        </w:rPr>
        <w:t xml:space="preserve"> </w:t>
      </w:r>
      <w:r w:rsidRPr="003D61E1">
        <w:rPr>
          <w:rFonts w:ascii="Times New Roman" w:hAnsi="Times New Roman" w:cs="Times New Roman"/>
          <w:color w:val="231F20"/>
          <w:w w:val="95"/>
        </w:rPr>
        <w:t>литературы:</w:t>
      </w:r>
    </w:p>
    <w:p w14:paraId="1C42C2D7" w14:textId="105BBBF9" w:rsidR="000F5E45" w:rsidRPr="003D61E1" w:rsidRDefault="000F5E45" w:rsidP="003D61E1">
      <w:pPr>
        <w:pStyle w:val="a5"/>
        <w:numPr>
          <w:ilvl w:val="0"/>
          <w:numId w:val="1"/>
        </w:numPr>
        <w:tabs>
          <w:tab w:val="left" w:pos="792"/>
        </w:tabs>
        <w:spacing w:before="0"/>
        <w:ind w:left="0" w:right="5" w:firstLine="283"/>
        <w:jc w:val="both"/>
        <w:rPr>
          <w:sz w:val="24"/>
          <w:szCs w:val="24"/>
        </w:rPr>
      </w:pPr>
      <w:proofErr w:type="spellStart"/>
      <w:r w:rsidRPr="003D61E1">
        <w:rPr>
          <w:color w:val="231F20"/>
          <w:sz w:val="24"/>
          <w:szCs w:val="24"/>
        </w:rPr>
        <w:t>Websoftex</w:t>
      </w:r>
      <w:proofErr w:type="spellEnd"/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[электронный ресурс].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–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Режим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доступа: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https://</w:t>
      </w:r>
      <w:r w:rsidRPr="003D61E1">
        <w:rPr>
          <w:color w:val="231F20"/>
          <w:spacing w:val="1"/>
          <w:sz w:val="24"/>
          <w:szCs w:val="24"/>
        </w:rPr>
        <w:t xml:space="preserve"> </w:t>
      </w:r>
      <w:proofErr w:type="spellStart"/>
      <w:proofErr w:type="gramStart"/>
      <w:r w:rsidRPr="003D61E1">
        <w:rPr>
          <w:color w:val="231F20"/>
          <w:spacing w:val="15"/>
          <w:sz w:val="24"/>
          <w:szCs w:val="24"/>
        </w:rPr>
        <w:t>websoftex.Ru</w:t>
      </w:r>
      <w:proofErr w:type="spellEnd"/>
      <w:proofErr w:type="gramEnd"/>
      <w:r w:rsidRPr="003D61E1">
        <w:rPr>
          <w:color w:val="231F20"/>
          <w:spacing w:val="15"/>
          <w:sz w:val="24"/>
          <w:szCs w:val="24"/>
        </w:rPr>
        <w:t>/3d-modelirovanie</w:t>
      </w:r>
      <w:r w:rsidRPr="003D61E1">
        <w:rPr>
          <w:color w:val="231F20"/>
          <w:sz w:val="24"/>
          <w:szCs w:val="24"/>
        </w:rPr>
        <w:t>chto-eto-i-dlya-chego-nuzhno.</w:t>
      </w:r>
    </w:p>
    <w:p w14:paraId="48396488" w14:textId="02A4C935" w:rsidR="000F5E45" w:rsidRPr="003D61E1" w:rsidRDefault="000F5E45" w:rsidP="003D61E1">
      <w:pPr>
        <w:pStyle w:val="a5"/>
        <w:numPr>
          <w:ilvl w:val="0"/>
          <w:numId w:val="1"/>
        </w:numPr>
        <w:tabs>
          <w:tab w:val="left" w:pos="838"/>
        </w:tabs>
        <w:ind w:left="0" w:firstLine="283"/>
        <w:jc w:val="both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Яндекс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дзен.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[Электронный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ресурс]. – Режим доступа: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https://</w:t>
      </w:r>
      <w:r w:rsidRPr="003D61E1">
        <w:rPr>
          <w:color w:val="231F20"/>
          <w:spacing w:val="1"/>
          <w:sz w:val="24"/>
          <w:szCs w:val="24"/>
        </w:rPr>
        <w:t xml:space="preserve"> </w:t>
      </w:r>
      <w:proofErr w:type="gramStart"/>
      <w:r w:rsidRPr="003D61E1">
        <w:rPr>
          <w:color w:val="231F20"/>
          <w:sz w:val="24"/>
          <w:szCs w:val="24"/>
        </w:rPr>
        <w:t>zen.Yandex.Ru</w:t>
      </w:r>
      <w:proofErr w:type="gramEnd"/>
      <w:r w:rsidRPr="003D61E1">
        <w:rPr>
          <w:color w:val="231F20"/>
          <w:sz w:val="24"/>
          <w:szCs w:val="24"/>
        </w:rPr>
        <w:t>/media/igrochel/25d</w:t>
      </w:r>
      <w:r w:rsidRPr="003D61E1">
        <w:rPr>
          <w:color w:val="231F20"/>
          <w:spacing w:val="21"/>
          <w:sz w:val="24"/>
          <w:szCs w:val="24"/>
        </w:rPr>
        <w:t>chto-takoe-vokselnaia-grafika</w:t>
      </w:r>
      <w:r w:rsidRPr="003D61E1">
        <w:rPr>
          <w:color w:val="231F20"/>
          <w:sz w:val="24"/>
          <w:szCs w:val="24"/>
        </w:rPr>
        <w:t>5b44c20baf8acd00a9e4f4da</w:t>
      </w:r>
    </w:p>
    <w:p w14:paraId="5CD2989C" w14:textId="73C21D0E" w:rsidR="000F5E45" w:rsidRPr="003D61E1" w:rsidRDefault="000F5E45" w:rsidP="003D61E1">
      <w:pPr>
        <w:pStyle w:val="a5"/>
        <w:numPr>
          <w:ilvl w:val="0"/>
          <w:numId w:val="1"/>
        </w:numPr>
        <w:tabs>
          <w:tab w:val="left" w:pos="719"/>
        </w:tabs>
        <w:spacing w:before="128"/>
        <w:ind w:left="0" w:right="410" w:firstLine="283"/>
        <w:jc w:val="both"/>
        <w:rPr>
          <w:sz w:val="24"/>
          <w:szCs w:val="24"/>
        </w:rPr>
      </w:pPr>
      <w:r w:rsidRPr="003D61E1">
        <w:rPr>
          <w:color w:val="231F20"/>
          <w:sz w:val="24"/>
          <w:szCs w:val="24"/>
        </w:rPr>
        <w:t>Токарь. Оборудование и технологии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обработки.</w:t>
      </w:r>
      <w:r w:rsidRPr="003D61E1">
        <w:rPr>
          <w:color w:val="231F20"/>
          <w:spacing w:val="6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[Электронный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ресурс].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–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Режим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доступа: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 xml:space="preserve">https://nzmetallspb.Ru/tehnologii/   </w:t>
      </w:r>
      <w:r w:rsidRPr="003D61E1">
        <w:rPr>
          <w:color w:val="231F20"/>
          <w:spacing w:val="32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p</w:t>
      </w:r>
      <w:r w:rsidRPr="003D61E1">
        <w:rPr>
          <w:color w:val="231F20"/>
          <w:spacing w:val="-20"/>
          <w:sz w:val="24"/>
          <w:szCs w:val="24"/>
        </w:rPr>
        <w:t xml:space="preserve"> </w:t>
      </w:r>
      <w:proofErr w:type="spellStart"/>
      <w:r w:rsidRPr="003D61E1">
        <w:rPr>
          <w:color w:val="231F20"/>
          <w:spacing w:val="25"/>
          <w:sz w:val="24"/>
          <w:szCs w:val="24"/>
        </w:rPr>
        <w:t>oligona</w:t>
      </w:r>
      <w:proofErr w:type="spellEnd"/>
      <w:r w:rsidRPr="003D61E1">
        <w:rPr>
          <w:color w:val="231F20"/>
          <w:spacing w:val="-20"/>
          <w:sz w:val="24"/>
          <w:szCs w:val="24"/>
        </w:rPr>
        <w:t xml:space="preserve"> </w:t>
      </w:r>
      <w:proofErr w:type="spellStart"/>
      <w:r w:rsidRPr="003D61E1">
        <w:rPr>
          <w:color w:val="231F20"/>
          <w:spacing w:val="19"/>
          <w:sz w:val="24"/>
          <w:szCs w:val="24"/>
        </w:rPr>
        <w:t>lno</w:t>
      </w:r>
      <w:proofErr w:type="spellEnd"/>
      <w:r w:rsidRPr="003D61E1">
        <w:rPr>
          <w:color w:val="231F20"/>
          <w:spacing w:val="-20"/>
          <w:sz w:val="24"/>
          <w:szCs w:val="24"/>
        </w:rPr>
        <w:t xml:space="preserve"> </w:t>
      </w:r>
      <w:r w:rsidRPr="003D61E1">
        <w:rPr>
          <w:color w:val="231F20"/>
          <w:spacing w:val="22"/>
          <w:sz w:val="24"/>
          <w:szCs w:val="24"/>
        </w:rPr>
        <w:t>e-</w:t>
      </w:r>
      <w:proofErr w:type="spellStart"/>
      <w:r w:rsidRPr="003D61E1">
        <w:rPr>
          <w:color w:val="231F20"/>
          <w:spacing w:val="22"/>
          <w:sz w:val="24"/>
          <w:szCs w:val="24"/>
        </w:rPr>
        <w:t>mo</w:t>
      </w:r>
      <w:proofErr w:type="spellEnd"/>
      <w:r w:rsidRPr="003D61E1">
        <w:rPr>
          <w:color w:val="231F20"/>
          <w:spacing w:val="-19"/>
          <w:sz w:val="24"/>
          <w:szCs w:val="24"/>
        </w:rPr>
        <w:t xml:space="preserve"> </w:t>
      </w:r>
      <w:r w:rsidRPr="003D61E1">
        <w:rPr>
          <w:color w:val="231F20"/>
          <w:spacing w:val="26"/>
          <w:sz w:val="24"/>
          <w:szCs w:val="24"/>
        </w:rPr>
        <w:t>delirovanie</w:t>
      </w:r>
      <w:r w:rsidRPr="003D61E1">
        <w:rPr>
          <w:color w:val="231F20"/>
          <w:sz w:val="24"/>
          <w:szCs w:val="24"/>
        </w:rPr>
        <w:t>tehnologiya-vidy-</w:t>
      </w:r>
      <w:proofErr w:type="gramStart"/>
      <w:r w:rsidRPr="003D61E1">
        <w:rPr>
          <w:color w:val="231F20"/>
          <w:sz w:val="24"/>
          <w:szCs w:val="24"/>
        </w:rPr>
        <w:t>metodiki.Html</w:t>
      </w:r>
      <w:proofErr w:type="gramEnd"/>
    </w:p>
    <w:p w14:paraId="16358565" w14:textId="08D8C715" w:rsidR="000F5E45" w:rsidRPr="003D61E1" w:rsidRDefault="000F5E45" w:rsidP="003D61E1">
      <w:pPr>
        <w:pStyle w:val="a5"/>
        <w:numPr>
          <w:ilvl w:val="0"/>
          <w:numId w:val="1"/>
        </w:numPr>
        <w:tabs>
          <w:tab w:val="left" w:pos="692"/>
        </w:tabs>
        <w:spacing w:before="0"/>
        <w:ind w:left="0" w:right="408" w:firstLine="283"/>
        <w:jc w:val="both"/>
        <w:rPr>
          <w:sz w:val="24"/>
          <w:szCs w:val="24"/>
        </w:rPr>
      </w:pPr>
      <w:r w:rsidRPr="003D61E1">
        <w:rPr>
          <w:color w:val="231F20"/>
          <w:spacing w:val="-2"/>
          <w:sz w:val="24"/>
          <w:szCs w:val="24"/>
        </w:rPr>
        <w:t>Компьютерная помощь. [Элек</w:t>
      </w:r>
      <w:r w:rsidRPr="003D61E1">
        <w:rPr>
          <w:color w:val="231F20"/>
          <w:sz w:val="24"/>
          <w:szCs w:val="24"/>
        </w:rPr>
        <w:t>тронный ресурс]. – Режим доступа:</w:t>
      </w:r>
      <w:r w:rsidRPr="003D61E1">
        <w:rPr>
          <w:color w:val="231F20"/>
          <w:spacing w:val="-5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https://pomogaemkompu.Temaretik.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w w:val="95"/>
          <w:sz w:val="24"/>
          <w:szCs w:val="24"/>
        </w:rPr>
        <w:t xml:space="preserve">C o </w:t>
      </w:r>
      <w:r w:rsidRPr="003D61E1">
        <w:rPr>
          <w:color w:val="231F20"/>
          <w:spacing w:val="32"/>
          <w:w w:val="95"/>
          <w:sz w:val="24"/>
          <w:szCs w:val="24"/>
        </w:rPr>
        <w:t>m/1496925554155980903/</w:t>
      </w:r>
      <w:r w:rsidRPr="003D61E1">
        <w:rPr>
          <w:color w:val="231F20"/>
          <w:spacing w:val="33"/>
          <w:w w:val="95"/>
          <w:sz w:val="24"/>
          <w:szCs w:val="24"/>
        </w:rPr>
        <w:t xml:space="preserve"> </w:t>
      </w:r>
      <w:proofErr w:type="spellStart"/>
      <w:r w:rsidRPr="003D61E1">
        <w:rPr>
          <w:color w:val="231F20"/>
          <w:spacing w:val="-2"/>
          <w:sz w:val="24"/>
          <w:szCs w:val="24"/>
        </w:rPr>
        <w:t>luchshie</w:t>
      </w:r>
      <w:proofErr w:type="spellEnd"/>
      <w:r w:rsidRPr="003D61E1">
        <w:rPr>
          <w:color w:val="231F20"/>
          <w:spacing w:val="-1"/>
          <w:sz w:val="24"/>
          <w:szCs w:val="24"/>
        </w:rPr>
        <w:t xml:space="preserve"> </w:t>
      </w:r>
      <w:r w:rsidRPr="003D61E1">
        <w:rPr>
          <w:color w:val="231F20"/>
          <w:spacing w:val="-2"/>
          <w:sz w:val="24"/>
          <w:szCs w:val="24"/>
        </w:rPr>
        <w:t>-programmy-dlya-3d-model</w:t>
      </w:r>
      <w:r w:rsidRPr="003D61E1">
        <w:rPr>
          <w:color w:val="231F20"/>
          <w:sz w:val="24"/>
          <w:szCs w:val="24"/>
        </w:rPr>
        <w:t>irovaniya-top-10-krutyh-besplatnyhutilit-na-2018-god/</w:t>
      </w:r>
    </w:p>
    <w:p w14:paraId="1E4B3CAD" w14:textId="7F5A229A" w:rsidR="000F5E45" w:rsidRPr="003D61E1" w:rsidRDefault="000F5E45" w:rsidP="003D61E1">
      <w:pPr>
        <w:pStyle w:val="a5"/>
        <w:numPr>
          <w:ilvl w:val="0"/>
          <w:numId w:val="1"/>
        </w:numPr>
        <w:tabs>
          <w:tab w:val="left" w:pos="823"/>
        </w:tabs>
        <w:spacing w:before="0"/>
        <w:ind w:left="0" w:right="415" w:firstLine="283"/>
        <w:jc w:val="both"/>
        <w:rPr>
          <w:sz w:val="24"/>
          <w:szCs w:val="24"/>
        </w:rPr>
      </w:pPr>
      <w:r w:rsidRPr="003D61E1">
        <w:rPr>
          <w:color w:val="231F20"/>
          <w:spacing w:val="9"/>
          <w:sz w:val="24"/>
          <w:szCs w:val="24"/>
        </w:rPr>
        <w:t>Яндекс</w:t>
      </w:r>
      <w:r w:rsidRPr="003D61E1">
        <w:rPr>
          <w:color w:val="231F20"/>
          <w:spacing w:val="10"/>
          <w:sz w:val="24"/>
          <w:szCs w:val="24"/>
        </w:rPr>
        <w:t xml:space="preserve"> дзен.</w:t>
      </w:r>
      <w:r w:rsidRPr="003D61E1">
        <w:rPr>
          <w:color w:val="231F20"/>
          <w:spacing w:val="11"/>
          <w:sz w:val="24"/>
          <w:szCs w:val="24"/>
        </w:rPr>
        <w:t xml:space="preserve"> </w:t>
      </w:r>
      <w:r w:rsidRPr="003D61E1">
        <w:rPr>
          <w:color w:val="231F20"/>
          <w:spacing w:val="10"/>
          <w:sz w:val="24"/>
          <w:szCs w:val="24"/>
        </w:rPr>
        <w:t>[Электрон</w:t>
      </w:r>
      <w:r w:rsidRPr="003D61E1">
        <w:rPr>
          <w:color w:val="231F20"/>
          <w:sz w:val="24"/>
          <w:szCs w:val="24"/>
        </w:rPr>
        <w:t>ный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pacing w:val="12"/>
          <w:sz w:val="24"/>
          <w:szCs w:val="24"/>
        </w:rPr>
        <w:t xml:space="preserve">ресурс]. </w:t>
      </w:r>
      <w:r w:rsidRPr="003D61E1">
        <w:rPr>
          <w:color w:val="231F20"/>
          <w:sz w:val="24"/>
          <w:szCs w:val="24"/>
        </w:rPr>
        <w:t>–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Режим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pacing w:val="13"/>
          <w:sz w:val="24"/>
          <w:szCs w:val="24"/>
        </w:rPr>
        <w:t>доступа:</w:t>
      </w:r>
      <w:r w:rsidRPr="003D61E1">
        <w:rPr>
          <w:color w:val="231F20"/>
          <w:spacing w:val="14"/>
          <w:sz w:val="24"/>
          <w:szCs w:val="24"/>
        </w:rPr>
        <w:t xml:space="preserve"> </w:t>
      </w:r>
      <w:r w:rsidRPr="003D61E1">
        <w:rPr>
          <w:color w:val="231F20"/>
          <w:spacing w:val="24"/>
          <w:sz w:val="24"/>
          <w:szCs w:val="24"/>
        </w:rPr>
        <w:t xml:space="preserve">https://zen. </w:t>
      </w:r>
      <w:proofErr w:type="spellStart"/>
      <w:r w:rsidRPr="003D61E1">
        <w:rPr>
          <w:color w:val="231F20"/>
          <w:spacing w:val="24"/>
          <w:sz w:val="24"/>
          <w:szCs w:val="24"/>
        </w:rPr>
        <w:t>Yandex.Ru</w:t>
      </w:r>
      <w:proofErr w:type="spellEnd"/>
      <w:r w:rsidRPr="003D61E1">
        <w:rPr>
          <w:color w:val="231F20"/>
          <w:spacing w:val="24"/>
          <w:sz w:val="24"/>
          <w:szCs w:val="24"/>
        </w:rPr>
        <w:t>/</w:t>
      </w:r>
      <w:proofErr w:type="spellStart"/>
      <w:r w:rsidRPr="003D61E1">
        <w:rPr>
          <w:color w:val="231F20"/>
          <w:spacing w:val="24"/>
          <w:sz w:val="24"/>
          <w:szCs w:val="24"/>
        </w:rPr>
        <w:t>media</w:t>
      </w:r>
      <w:proofErr w:type="spellEnd"/>
      <w:r w:rsidRPr="003D61E1">
        <w:rPr>
          <w:color w:val="231F20"/>
          <w:spacing w:val="24"/>
          <w:sz w:val="24"/>
          <w:szCs w:val="24"/>
        </w:rPr>
        <w:t>/</w:t>
      </w:r>
      <w:r w:rsidRPr="003D61E1">
        <w:rPr>
          <w:color w:val="231F20"/>
          <w:spacing w:val="-57"/>
          <w:sz w:val="24"/>
          <w:szCs w:val="24"/>
        </w:rPr>
        <w:t xml:space="preserve"> </w:t>
      </w:r>
      <w:proofErr w:type="spellStart"/>
      <w:r w:rsidRPr="003D61E1">
        <w:rPr>
          <w:color w:val="231F20"/>
          <w:spacing w:val="20"/>
          <w:w w:val="95"/>
          <w:sz w:val="24"/>
          <w:szCs w:val="24"/>
        </w:rPr>
        <w:t>id</w:t>
      </w:r>
      <w:proofErr w:type="spellEnd"/>
      <w:r w:rsidRPr="003D61E1">
        <w:rPr>
          <w:color w:val="231F20"/>
          <w:spacing w:val="20"/>
          <w:w w:val="95"/>
          <w:sz w:val="24"/>
          <w:szCs w:val="24"/>
        </w:rPr>
        <w:t>/5dbd35d495aa9f00b1854aa6/</w:t>
      </w:r>
      <w:r w:rsidRPr="003D61E1">
        <w:rPr>
          <w:color w:val="231F20"/>
          <w:spacing w:val="21"/>
          <w:w w:val="95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top10-igrovyh-dvijkov-5dc9d23b4eb</w:t>
      </w:r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2430b60f6d40a</w:t>
      </w:r>
    </w:p>
    <w:p w14:paraId="4763692D" w14:textId="3FEE7411" w:rsidR="000F5E45" w:rsidRPr="003D61E1" w:rsidRDefault="000F5E45" w:rsidP="003D61E1">
      <w:pPr>
        <w:pStyle w:val="a5"/>
        <w:numPr>
          <w:ilvl w:val="0"/>
          <w:numId w:val="1"/>
        </w:numPr>
        <w:tabs>
          <w:tab w:val="left" w:pos="696"/>
        </w:tabs>
        <w:spacing w:before="0"/>
        <w:ind w:left="0" w:right="437" w:firstLine="283"/>
        <w:jc w:val="both"/>
        <w:rPr>
          <w:sz w:val="24"/>
          <w:szCs w:val="24"/>
        </w:rPr>
      </w:pPr>
      <w:proofErr w:type="spellStart"/>
      <w:r w:rsidRPr="003D61E1">
        <w:rPr>
          <w:color w:val="231F20"/>
          <w:sz w:val="24"/>
          <w:szCs w:val="24"/>
        </w:rPr>
        <w:t>Ютуб</w:t>
      </w:r>
      <w:proofErr w:type="spellEnd"/>
      <w:r w:rsidRPr="003D61E1">
        <w:rPr>
          <w:color w:val="231F20"/>
          <w:sz w:val="24"/>
          <w:szCs w:val="24"/>
        </w:rPr>
        <w:t xml:space="preserve">. Школа </w:t>
      </w:r>
      <w:proofErr w:type="spellStart"/>
      <w:r w:rsidRPr="003D61E1">
        <w:rPr>
          <w:color w:val="231F20"/>
          <w:sz w:val="24"/>
          <w:szCs w:val="24"/>
        </w:rPr>
        <w:t>sketchup</w:t>
      </w:r>
      <w:proofErr w:type="spellEnd"/>
      <w:r w:rsidRPr="003D61E1">
        <w:rPr>
          <w:color w:val="231F20"/>
          <w:sz w:val="24"/>
          <w:szCs w:val="24"/>
        </w:rPr>
        <w:t>. [Электронный ресурс]. – Режим доступа:</w:t>
      </w:r>
      <w:r w:rsidRPr="003D61E1">
        <w:rPr>
          <w:color w:val="231F20"/>
          <w:spacing w:val="-57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htt</w:t>
      </w:r>
      <w:hyperlink r:id="rId12">
        <w:r w:rsidRPr="003D61E1">
          <w:rPr>
            <w:color w:val="231F20"/>
            <w:sz w:val="24"/>
            <w:szCs w:val="24"/>
          </w:rPr>
          <w:t>ps://w</w:t>
        </w:r>
      </w:hyperlink>
      <w:r w:rsidRPr="003D61E1">
        <w:rPr>
          <w:color w:val="231F20"/>
          <w:sz w:val="24"/>
          <w:szCs w:val="24"/>
        </w:rPr>
        <w:t>ww.Yo</w:t>
      </w:r>
      <w:hyperlink r:id="rId13">
        <w:r w:rsidRPr="003D61E1">
          <w:rPr>
            <w:color w:val="231F20"/>
            <w:sz w:val="24"/>
            <w:szCs w:val="24"/>
          </w:rPr>
          <w:t>utube.Com/channel/</w:t>
        </w:r>
      </w:hyperlink>
      <w:r w:rsidRPr="003D61E1">
        <w:rPr>
          <w:color w:val="231F20"/>
          <w:spacing w:val="1"/>
          <w:sz w:val="24"/>
          <w:szCs w:val="24"/>
        </w:rPr>
        <w:t xml:space="preserve"> </w:t>
      </w:r>
      <w:r w:rsidRPr="003D61E1">
        <w:rPr>
          <w:color w:val="231F20"/>
          <w:sz w:val="24"/>
          <w:szCs w:val="24"/>
        </w:rPr>
        <w:t>ucoxxdpr6ytat5ofidibdbkw</w:t>
      </w:r>
    </w:p>
    <w:p w14:paraId="7B487130" w14:textId="4BC6C341" w:rsidR="000E6F3D" w:rsidRPr="003D61E1" w:rsidRDefault="000F5E45" w:rsidP="003D61E1">
      <w:pPr>
        <w:rPr>
          <w:sz w:val="24"/>
          <w:szCs w:val="24"/>
        </w:rPr>
      </w:pPr>
      <w:proofErr w:type="spellStart"/>
      <w:r w:rsidRPr="003D61E1">
        <w:rPr>
          <w:color w:val="231F20"/>
          <w:spacing w:val="-4"/>
          <w:sz w:val="24"/>
          <w:szCs w:val="24"/>
        </w:rPr>
        <w:t>Ютуб</w:t>
      </w:r>
      <w:proofErr w:type="spellEnd"/>
      <w:r w:rsidRPr="003D61E1">
        <w:rPr>
          <w:color w:val="231F20"/>
          <w:spacing w:val="-4"/>
          <w:sz w:val="24"/>
          <w:szCs w:val="24"/>
        </w:rPr>
        <w:t xml:space="preserve">. Уроки </w:t>
      </w:r>
      <w:proofErr w:type="spellStart"/>
      <w:r w:rsidRPr="003D61E1">
        <w:rPr>
          <w:color w:val="231F20"/>
          <w:spacing w:val="-3"/>
          <w:sz w:val="24"/>
          <w:szCs w:val="24"/>
        </w:rPr>
        <w:t>unreal</w:t>
      </w:r>
      <w:proofErr w:type="spellEnd"/>
      <w:r w:rsidRPr="003D61E1">
        <w:rPr>
          <w:color w:val="231F20"/>
          <w:spacing w:val="-3"/>
          <w:sz w:val="24"/>
          <w:szCs w:val="24"/>
        </w:rPr>
        <w:t xml:space="preserve"> </w:t>
      </w:r>
      <w:proofErr w:type="spellStart"/>
      <w:r w:rsidRPr="003D61E1">
        <w:rPr>
          <w:color w:val="231F20"/>
          <w:spacing w:val="-3"/>
          <w:sz w:val="24"/>
          <w:szCs w:val="24"/>
        </w:rPr>
        <w:t>engine</w:t>
      </w:r>
      <w:proofErr w:type="spellEnd"/>
      <w:r w:rsidRPr="003D61E1">
        <w:rPr>
          <w:color w:val="231F20"/>
          <w:spacing w:val="-3"/>
          <w:sz w:val="24"/>
          <w:szCs w:val="24"/>
        </w:rPr>
        <w:t xml:space="preserve"> 4. –</w:t>
      </w:r>
      <w:r w:rsidRPr="003D61E1">
        <w:rPr>
          <w:color w:val="231F20"/>
          <w:spacing w:val="-57"/>
          <w:sz w:val="24"/>
          <w:szCs w:val="24"/>
        </w:rPr>
        <w:t xml:space="preserve"> </w:t>
      </w:r>
      <w:r w:rsidRPr="003D61E1">
        <w:rPr>
          <w:color w:val="231F20"/>
          <w:spacing w:val="-10"/>
          <w:sz w:val="24"/>
          <w:szCs w:val="24"/>
        </w:rPr>
        <w:t>Режим</w:t>
      </w:r>
      <w:r w:rsidRPr="003D61E1">
        <w:rPr>
          <w:color w:val="231F20"/>
          <w:spacing w:val="-9"/>
          <w:sz w:val="24"/>
          <w:szCs w:val="24"/>
        </w:rPr>
        <w:t xml:space="preserve"> </w:t>
      </w:r>
      <w:r w:rsidRPr="003D61E1">
        <w:rPr>
          <w:color w:val="231F20"/>
          <w:spacing w:val="-10"/>
          <w:sz w:val="24"/>
          <w:szCs w:val="24"/>
        </w:rPr>
        <w:t>доступа:</w:t>
      </w:r>
      <w:r w:rsidRPr="003D61E1">
        <w:rPr>
          <w:color w:val="231F20"/>
          <w:spacing w:val="-9"/>
          <w:sz w:val="24"/>
          <w:szCs w:val="24"/>
        </w:rPr>
        <w:t xml:space="preserve"> https://www.Youtube.</w:t>
      </w:r>
      <w:r w:rsidRPr="003D61E1">
        <w:rPr>
          <w:color w:val="231F20"/>
          <w:spacing w:val="-57"/>
          <w:sz w:val="24"/>
          <w:szCs w:val="24"/>
        </w:rPr>
        <w:t xml:space="preserve"> </w:t>
      </w:r>
      <w:proofErr w:type="spellStart"/>
      <w:r w:rsidRPr="003D61E1">
        <w:rPr>
          <w:color w:val="231F20"/>
          <w:spacing w:val="-5"/>
          <w:sz w:val="24"/>
          <w:szCs w:val="24"/>
        </w:rPr>
        <w:t>Com</w:t>
      </w:r>
      <w:proofErr w:type="spellEnd"/>
      <w:r w:rsidRPr="003D61E1">
        <w:rPr>
          <w:color w:val="231F20"/>
          <w:spacing w:val="-5"/>
          <w:sz w:val="24"/>
          <w:szCs w:val="24"/>
        </w:rPr>
        <w:t>/</w:t>
      </w:r>
      <w:proofErr w:type="spellStart"/>
      <w:r w:rsidRPr="003D61E1">
        <w:rPr>
          <w:color w:val="231F20"/>
          <w:spacing w:val="-5"/>
          <w:sz w:val="24"/>
          <w:szCs w:val="24"/>
        </w:rPr>
        <w:t>playlist?List</w:t>
      </w:r>
      <w:proofErr w:type="spellEnd"/>
      <w:r w:rsidRPr="003D61E1">
        <w:rPr>
          <w:color w:val="231F20"/>
          <w:spacing w:val="-5"/>
          <w:sz w:val="24"/>
          <w:szCs w:val="24"/>
        </w:rPr>
        <w:t>=platwj2blgtz7oymn-</w:t>
      </w:r>
    </w:p>
    <w:sectPr w:rsidR="000E6F3D" w:rsidRPr="003D61E1" w:rsidSect="00202FCC">
      <w:pgSz w:w="11906" w:h="16838" w:code="9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D247D"/>
    <w:multiLevelType w:val="hybridMultilevel"/>
    <w:tmpl w:val="3244DB30"/>
    <w:lvl w:ilvl="0" w:tplc="5FD4BAF0">
      <w:numFmt w:val="bullet"/>
      <w:lvlText w:val="-"/>
      <w:lvlJc w:val="left"/>
      <w:pPr>
        <w:ind w:left="189" w:hanging="165"/>
      </w:pPr>
      <w:rPr>
        <w:rFonts w:ascii="Times New Roman" w:eastAsia="Times New Roman" w:hAnsi="Times New Roman" w:cs="Times New Roman" w:hint="default"/>
        <w:color w:val="231F20"/>
        <w:w w:val="106"/>
        <w:sz w:val="24"/>
        <w:szCs w:val="24"/>
        <w:lang w:val="ru-RU" w:eastAsia="en-US" w:bidi="ar-SA"/>
      </w:rPr>
    </w:lvl>
    <w:lvl w:ilvl="1" w:tplc="2936746C">
      <w:numFmt w:val="bullet"/>
      <w:lvlText w:val="•"/>
      <w:lvlJc w:val="left"/>
      <w:pPr>
        <w:ind w:left="571" w:hanging="165"/>
      </w:pPr>
      <w:rPr>
        <w:rFonts w:hint="default"/>
        <w:lang w:val="ru-RU" w:eastAsia="en-US" w:bidi="ar-SA"/>
      </w:rPr>
    </w:lvl>
    <w:lvl w:ilvl="2" w:tplc="E690B040">
      <w:numFmt w:val="bullet"/>
      <w:lvlText w:val="•"/>
      <w:lvlJc w:val="left"/>
      <w:pPr>
        <w:ind w:left="962" w:hanging="165"/>
      </w:pPr>
      <w:rPr>
        <w:rFonts w:hint="default"/>
        <w:lang w:val="ru-RU" w:eastAsia="en-US" w:bidi="ar-SA"/>
      </w:rPr>
    </w:lvl>
    <w:lvl w:ilvl="3" w:tplc="1A2AFFA0">
      <w:numFmt w:val="bullet"/>
      <w:lvlText w:val="•"/>
      <w:lvlJc w:val="left"/>
      <w:pPr>
        <w:ind w:left="1353" w:hanging="165"/>
      </w:pPr>
      <w:rPr>
        <w:rFonts w:hint="default"/>
        <w:lang w:val="ru-RU" w:eastAsia="en-US" w:bidi="ar-SA"/>
      </w:rPr>
    </w:lvl>
    <w:lvl w:ilvl="4" w:tplc="20E8A804">
      <w:numFmt w:val="bullet"/>
      <w:lvlText w:val="•"/>
      <w:lvlJc w:val="left"/>
      <w:pPr>
        <w:ind w:left="1744" w:hanging="165"/>
      </w:pPr>
      <w:rPr>
        <w:rFonts w:hint="default"/>
        <w:lang w:val="ru-RU" w:eastAsia="en-US" w:bidi="ar-SA"/>
      </w:rPr>
    </w:lvl>
    <w:lvl w:ilvl="5" w:tplc="231EA976">
      <w:numFmt w:val="bullet"/>
      <w:lvlText w:val="•"/>
      <w:lvlJc w:val="left"/>
      <w:pPr>
        <w:ind w:left="2135" w:hanging="165"/>
      </w:pPr>
      <w:rPr>
        <w:rFonts w:hint="default"/>
        <w:lang w:val="ru-RU" w:eastAsia="en-US" w:bidi="ar-SA"/>
      </w:rPr>
    </w:lvl>
    <w:lvl w:ilvl="6" w:tplc="85B04FB2">
      <w:numFmt w:val="bullet"/>
      <w:lvlText w:val="•"/>
      <w:lvlJc w:val="left"/>
      <w:pPr>
        <w:ind w:left="2526" w:hanging="165"/>
      </w:pPr>
      <w:rPr>
        <w:rFonts w:hint="default"/>
        <w:lang w:val="ru-RU" w:eastAsia="en-US" w:bidi="ar-SA"/>
      </w:rPr>
    </w:lvl>
    <w:lvl w:ilvl="7" w:tplc="D8EA059C">
      <w:numFmt w:val="bullet"/>
      <w:lvlText w:val="•"/>
      <w:lvlJc w:val="left"/>
      <w:pPr>
        <w:ind w:left="2918" w:hanging="165"/>
      </w:pPr>
      <w:rPr>
        <w:rFonts w:hint="default"/>
        <w:lang w:val="ru-RU" w:eastAsia="en-US" w:bidi="ar-SA"/>
      </w:rPr>
    </w:lvl>
    <w:lvl w:ilvl="8" w:tplc="B2588746">
      <w:numFmt w:val="bullet"/>
      <w:lvlText w:val="•"/>
      <w:lvlJc w:val="left"/>
      <w:pPr>
        <w:ind w:left="3309" w:hanging="165"/>
      </w:pPr>
      <w:rPr>
        <w:rFonts w:hint="default"/>
        <w:lang w:val="ru-RU" w:eastAsia="en-US" w:bidi="ar-SA"/>
      </w:rPr>
    </w:lvl>
  </w:abstractNum>
  <w:abstractNum w:abstractNumId="1" w15:restartNumberingAfterBreak="0">
    <w:nsid w:val="56F70D93"/>
    <w:multiLevelType w:val="hybridMultilevel"/>
    <w:tmpl w:val="0B340486"/>
    <w:lvl w:ilvl="0" w:tplc="DD301838">
      <w:start w:val="1"/>
      <w:numFmt w:val="decimal"/>
      <w:lvlText w:val="%1."/>
      <w:lvlJc w:val="left"/>
      <w:pPr>
        <w:ind w:left="233" w:hanging="275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ru-RU" w:eastAsia="en-US" w:bidi="ar-SA"/>
      </w:rPr>
    </w:lvl>
    <w:lvl w:ilvl="1" w:tplc="9240174C">
      <w:numFmt w:val="bullet"/>
      <w:lvlText w:val="•"/>
      <w:lvlJc w:val="left"/>
      <w:pPr>
        <w:ind w:left="604" w:hanging="275"/>
      </w:pPr>
      <w:rPr>
        <w:rFonts w:hint="default"/>
        <w:lang w:val="ru-RU" w:eastAsia="en-US" w:bidi="ar-SA"/>
      </w:rPr>
    </w:lvl>
    <w:lvl w:ilvl="2" w:tplc="18D04BD6">
      <w:numFmt w:val="bullet"/>
      <w:lvlText w:val="•"/>
      <w:lvlJc w:val="left"/>
      <w:pPr>
        <w:ind w:left="968" w:hanging="275"/>
      </w:pPr>
      <w:rPr>
        <w:rFonts w:hint="default"/>
        <w:lang w:val="ru-RU" w:eastAsia="en-US" w:bidi="ar-SA"/>
      </w:rPr>
    </w:lvl>
    <w:lvl w:ilvl="3" w:tplc="CCA211DA">
      <w:numFmt w:val="bullet"/>
      <w:lvlText w:val="•"/>
      <w:lvlJc w:val="left"/>
      <w:pPr>
        <w:ind w:left="1333" w:hanging="275"/>
      </w:pPr>
      <w:rPr>
        <w:rFonts w:hint="default"/>
        <w:lang w:val="ru-RU" w:eastAsia="en-US" w:bidi="ar-SA"/>
      </w:rPr>
    </w:lvl>
    <w:lvl w:ilvl="4" w:tplc="3A90000E">
      <w:numFmt w:val="bullet"/>
      <w:lvlText w:val="•"/>
      <w:lvlJc w:val="left"/>
      <w:pPr>
        <w:ind w:left="1697" w:hanging="275"/>
      </w:pPr>
      <w:rPr>
        <w:rFonts w:hint="default"/>
        <w:lang w:val="ru-RU" w:eastAsia="en-US" w:bidi="ar-SA"/>
      </w:rPr>
    </w:lvl>
    <w:lvl w:ilvl="5" w:tplc="54AE1056">
      <w:numFmt w:val="bullet"/>
      <w:lvlText w:val="•"/>
      <w:lvlJc w:val="left"/>
      <w:pPr>
        <w:ind w:left="2062" w:hanging="275"/>
      </w:pPr>
      <w:rPr>
        <w:rFonts w:hint="default"/>
        <w:lang w:val="ru-RU" w:eastAsia="en-US" w:bidi="ar-SA"/>
      </w:rPr>
    </w:lvl>
    <w:lvl w:ilvl="6" w:tplc="FB045162">
      <w:numFmt w:val="bullet"/>
      <w:lvlText w:val="•"/>
      <w:lvlJc w:val="left"/>
      <w:pPr>
        <w:ind w:left="2426" w:hanging="275"/>
      </w:pPr>
      <w:rPr>
        <w:rFonts w:hint="default"/>
        <w:lang w:val="ru-RU" w:eastAsia="en-US" w:bidi="ar-SA"/>
      </w:rPr>
    </w:lvl>
    <w:lvl w:ilvl="7" w:tplc="A31CE668">
      <w:numFmt w:val="bullet"/>
      <w:lvlText w:val="•"/>
      <w:lvlJc w:val="left"/>
      <w:pPr>
        <w:ind w:left="2791" w:hanging="275"/>
      </w:pPr>
      <w:rPr>
        <w:rFonts w:hint="default"/>
        <w:lang w:val="ru-RU" w:eastAsia="en-US" w:bidi="ar-SA"/>
      </w:rPr>
    </w:lvl>
    <w:lvl w:ilvl="8" w:tplc="ABE042FE">
      <w:numFmt w:val="bullet"/>
      <w:lvlText w:val="•"/>
      <w:lvlJc w:val="left"/>
      <w:pPr>
        <w:ind w:left="3155" w:hanging="27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CC"/>
    <w:rsid w:val="000C3ADC"/>
    <w:rsid w:val="000F5E45"/>
    <w:rsid w:val="00202FCC"/>
    <w:rsid w:val="00214059"/>
    <w:rsid w:val="002A06CC"/>
    <w:rsid w:val="003D61E1"/>
    <w:rsid w:val="00535ABD"/>
    <w:rsid w:val="00912ECE"/>
    <w:rsid w:val="009E0D47"/>
    <w:rsid w:val="00B27C23"/>
    <w:rsid w:val="00D6337D"/>
    <w:rsid w:val="00E44BB3"/>
    <w:rsid w:val="00E72FAD"/>
    <w:rsid w:val="00E7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D2BA"/>
  <w15:chartTrackingRefBased/>
  <w15:docId w15:val="{B06BA450-C1B4-401F-9568-AFD0F799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E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0F5E45"/>
    <w:pPr>
      <w:spacing w:line="279" w:lineRule="exact"/>
      <w:ind w:left="475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45"/>
    <w:rPr>
      <w:rFonts w:ascii="Calibri" w:eastAsia="Calibri" w:hAnsi="Calibri" w:cs="Calibri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0F5E45"/>
    <w:pPr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F5E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0F5E45"/>
    <w:pPr>
      <w:spacing w:before="2"/>
      <w:ind w:left="192" w:firstLine="283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Youtube.Com/chann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Youtube.Com/chan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Ziropirg</dc:creator>
  <cp:keywords/>
  <dc:description/>
  <cp:lastModifiedBy>Ziropirg</cp:lastModifiedBy>
  <cp:revision>3</cp:revision>
  <dcterms:created xsi:type="dcterms:W3CDTF">2022-01-26T21:50:00Z</dcterms:created>
  <dcterms:modified xsi:type="dcterms:W3CDTF">2022-02-15T09:23:00Z</dcterms:modified>
</cp:coreProperties>
</file>