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DB4" w:rsidRDefault="00AF0DB4" w:rsidP="00AF0DB4">
      <w:pPr>
        <w:pStyle w:val="1"/>
        <w:spacing w:before="0" w:after="150" w:line="960" w:lineRule="atLeast"/>
        <w:rPr>
          <w:rFonts w:ascii="Arial" w:hAnsi="Arial" w:cs="Arial"/>
          <w:b w:val="0"/>
          <w:bCs w:val="0"/>
          <w:color w:val="000000"/>
          <w:sz w:val="83"/>
          <w:szCs w:val="83"/>
        </w:rPr>
      </w:pPr>
      <w:r>
        <w:rPr>
          <w:rFonts w:ascii="Arial" w:hAnsi="Arial" w:cs="Arial"/>
          <w:b w:val="0"/>
          <w:bCs w:val="0"/>
          <w:color w:val="000000"/>
          <w:sz w:val="83"/>
          <w:szCs w:val="83"/>
        </w:rPr>
        <w:t>Yes, China has won big from U.S. trade</w:t>
      </w:r>
    </w:p>
    <w:p w:rsidR="00AF0DB4" w:rsidRPr="00AF0DB4" w:rsidRDefault="00AF0DB4" w:rsidP="00AF0DB4">
      <w:pPr>
        <w:widowControl/>
        <w:spacing w:line="570" w:lineRule="atLeast"/>
        <w:jc w:val="left"/>
        <w:outlineLvl w:val="1"/>
        <w:rPr>
          <w:rFonts w:ascii="Arial" w:eastAsia="宋体" w:hAnsi="Arial" w:cs="Arial"/>
          <w:color w:val="262626"/>
          <w:kern w:val="0"/>
          <w:sz w:val="39"/>
          <w:szCs w:val="39"/>
        </w:rPr>
      </w:pPr>
      <w:proofErr w:type="gramStart"/>
      <w:r>
        <w:rPr>
          <w:rStyle w:val="byline"/>
          <w:rFonts w:ascii="Arial" w:hAnsi="Arial" w:cs="Arial"/>
          <w:color w:val="0F0F0F"/>
          <w:sz w:val="29"/>
          <w:szCs w:val="29"/>
        </w:rPr>
        <w:t>by</w:t>
      </w:r>
      <w:proofErr w:type="gramEnd"/>
      <w:r>
        <w:rPr>
          <w:rStyle w:val="apple-converted-space"/>
          <w:rFonts w:ascii="Arial" w:hAnsi="Arial" w:cs="Arial"/>
          <w:color w:val="0F0F0F"/>
          <w:sz w:val="29"/>
          <w:szCs w:val="29"/>
        </w:rPr>
        <w:t> </w:t>
      </w:r>
      <w:hyperlink r:id="rId6" w:history="1">
        <w:r>
          <w:rPr>
            <w:rStyle w:val="a4"/>
            <w:rFonts w:ascii="Arial" w:hAnsi="Arial" w:cs="Arial"/>
            <w:color w:val="1173B4"/>
            <w:sz w:val="29"/>
            <w:szCs w:val="29"/>
            <w:u w:val="none"/>
          </w:rPr>
          <w:t>Heather Long</w:t>
        </w:r>
      </w:hyperlink>
      <w:r>
        <w:rPr>
          <w:rStyle w:val="apple-converted-space"/>
          <w:rFonts w:ascii="Arial" w:hAnsi="Arial" w:cs="Arial"/>
          <w:color w:val="0F0F0F"/>
          <w:sz w:val="29"/>
          <w:szCs w:val="29"/>
        </w:rPr>
        <w:t> </w:t>
      </w:r>
      <w:r>
        <w:rPr>
          <w:rStyle w:val="cnnbyline"/>
          <w:rFonts w:ascii="Arial" w:hAnsi="Arial" w:cs="Arial"/>
          <w:color w:val="0F0F0F"/>
          <w:sz w:val="29"/>
          <w:szCs w:val="29"/>
        </w:rPr>
        <w:t> </w:t>
      </w:r>
      <w:r>
        <w:rPr>
          <w:rStyle w:val="apple-converted-space"/>
          <w:rFonts w:ascii="Arial" w:hAnsi="Arial" w:cs="Arial"/>
          <w:color w:val="0F0F0F"/>
          <w:sz w:val="29"/>
          <w:szCs w:val="29"/>
        </w:rPr>
        <w:t> </w:t>
      </w:r>
      <w:hyperlink r:id="rId7" w:history="1">
        <w:r>
          <w:rPr>
            <w:rStyle w:val="a4"/>
            <w:rFonts w:ascii="Arial" w:hAnsi="Arial" w:cs="Arial"/>
            <w:color w:val="1173B4"/>
            <w:sz w:val="29"/>
            <w:szCs w:val="29"/>
            <w:u w:val="none"/>
          </w:rPr>
          <w:t>@byHeatherLong</w:t>
        </w:r>
      </w:hyperlink>
      <w:r>
        <w:rPr>
          <w:rStyle w:val="cnndatestamp"/>
          <w:rFonts w:ascii="Arial" w:hAnsi="Arial" w:cs="Arial"/>
          <w:color w:val="0F0F0F"/>
          <w:szCs w:val="21"/>
        </w:rPr>
        <w:t>April 24, 2016: 8:48 AM ET</w:t>
      </w:r>
    </w:p>
    <w:p w:rsidR="00AF0DB4" w:rsidRPr="00AF0DB4" w:rsidRDefault="00AF0DB4" w:rsidP="00AF0DB4">
      <w:pPr>
        <w:widowControl/>
        <w:spacing w:line="570" w:lineRule="atLeast"/>
        <w:jc w:val="left"/>
        <w:outlineLvl w:val="1"/>
        <w:rPr>
          <w:rFonts w:ascii="Arial" w:eastAsia="宋体" w:hAnsi="Arial" w:cs="Arial"/>
          <w:color w:val="262626"/>
          <w:kern w:val="0"/>
          <w:sz w:val="39"/>
          <w:szCs w:val="39"/>
        </w:rPr>
      </w:pPr>
      <w:r w:rsidRPr="00AF0DB4">
        <w:rPr>
          <w:rFonts w:ascii="Arial" w:eastAsia="宋体" w:hAnsi="Arial" w:cs="Arial"/>
          <w:color w:val="262626"/>
          <w:kern w:val="0"/>
          <w:sz w:val="39"/>
          <w:szCs w:val="39"/>
        </w:rPr>
        <w:t>America's middle class is deeply concerned about jobs, pay and their future, and many of them are blaming China.</w:t>
      </w:r>
    </w:p>
    <w:p w:rsidR="00AF0DB4" w:rsidRPr="00AF0DB4" w:rsidRDefault="00AF0DB4" w:rsidP="00AF0DB4">
      <w:pPr>
        <w:widowControl/>
        <w:spacing w:line="405" w:lineRule="atLeast"/>
        <w:jc w:val="left"/>
        <w:rPr>
          <w:rFonts w:ascii="Arial" w:eastAsia="宋体" w:hAnsi="Arial" w:cs="Arial"/>
          <w:color w:val="000000"/>
          <w:kern w:val="0"/>
          <w:sz w:val="27"/>
          <w:szCs w:val="27"/>
        </w:rPr>
      </w:pPr>
      <w:r w:rsidRPr="00AF0DB4">
        <w:rPr>
          <w:rFonts w:ascii="Arial" w:eastAsia="宋体" w:hAnsi="Arial" w:cs="Arial"/>
          <w:color w:val="000000"/>
          <w:kern w:val="0"/>
          <w:sz w:val="27"/>
          <w:szCs w:val="27"/>
        </w:rPr>
        <w:t>In the U.S., 43% of voters believe trade with other countries is a bad thing, according to the</w:t>
      </w:r>
      <w:r w:rsidRPr="00AF0DB4">
        <w:rPr>
          <w:rFonts w:ascii="Arial" w:eastAsia="宋体" w:hAnsi="Arial" w:cs="Arial"/>
          <w:color w:val="000000"/>
          <w:kern w:val="0"/>
          <w:sz w:val="27"/>
        </w:rPr>
        <w:t> </w:t>
      </w:r>
      <w:hyperlink r:id="rId8" w:tgtFrame="_blank" w:history="1">
        <w:r w:rsidRPr="00AF0DB4">
          <w:rPr>
            <w:rFonts w:ascii="Arial" w:eastAsia="宋体" w:hAnsi="Arial" w:cs="Arial"/>
            <w:color w:val="1173B4"/>
            <w:kern w:val="0"/>
            <w:sz w:val="27"/>
          </w:rPr>
          <w:t>Pew Research Center</w:t>
        </w:r>
      </w:hyperlink>
      <w:r w:rsidRPr="00AF0DB4">
        <w:rPr>
          <w:rFonts w:ascii="Arial" w:eastAsia="宋体" w:hAnsi="Arial" w:cs="Arial"/>
          <w:color w:val="000000"/>
          <w:kern w:val="0"/>
          <w:sz w:val="27"/>
          <w:szCs w:val="27"/>
        </w:rPr>
        <w:t>. It's not that hard to understand why.</w:t>
      </w:r>
    </w:p>
    <w:p w:rsidR="00AF0DB4" w:rsidRPr="00AF0DB4" w:rsidRDefault="00AF0DB4" w:rsidP="00AF0DB4">
      <w:pPr>
        <w:widowControl/>
        <w:spacing w:line="405" w:lineRule="atLeast"/>
        <w:jc w:val="left"/>
        <w:rPr>
          <w:rFonts w:ascii="Arial" w:eastAsia="宋体" w:hAnsi="Arial" w:cs="Arial"/>
          <w:color w:val="000000"/>
          <w:kern w:val="0"/>
          <w:sz w:val="27"/>
          <w:szCs w:val="27"/>
        </w:rPr>
      </w:pPr>
      <w:r w:rsidRPr="00AF0DB4">
        <w:rPr>
          <w:rFonts w:ascii="Arial" w:eastAsia="宋体" w:hAnsi="Arial" w:cs="Arial"/>
          <w:color w:val="000000"/>
          <w:kern w:val="0"/>
          <w:sz w:val="27"/>
          <w:szCs w:val="27"/>
        </w:rPr>
        <w:t>China's middle class is booming while America's middle class is</w:t>
      </w:r>
      <w:r w:rsidRPr="00AF0DB4">
        <w:rPr>
          <w:rFonts w:ascii="Arial" w:eastAsia="宋体" w:hAnsi="Arial" w:cs="Arial"/>
          <w:color w:val="000000"/>
          <w:kern w:val="0"/>
          <w:sz w:val="27"/>
        </w:rPr>
        <w:t> </w:t>
      </w:r>
      <w:hyperlink r:id="rId9" w:history="1">
        <w:r w:rsidRPr="00AF0DB4">
          <w:rPr>
            <w:rFonts w:ascii="Arial" w:eastAsia="宋体" w:hAnsi="Arial" w:cs="Arial"/>
            <w:color w:val="1173B4"/>
            <w:kern w:val="0"/>
            <w:sz w:val="27"/>
          </w:rPr>
          <w:t>stagnating</w:t>
        </w:r>
      </w:hyperlink>
      <w:r w:rsidRPr="00AF0DB4">
        <w:rPr>
          <w:rFonts w:ascii="Arial" w:eastAsia="宋体" w:hAnsi="Arial" w:cs="Arial"/>
          <w:color w:val="000000"/>
          <w:kern w:val="0"/>
          <w:sz w:val="27"/>
          <w:szCs w:val="27"/>
        </w:rPr>
        <w:t>. A typical family in China has experienced the "Asian miracle," an astonishing 70% bump in their income from 1988 to 2008.</w:t>
      </w:r>
    </w:p>
    <w:p w:rsidR="00AF0DB4" w:rsidRPr="00AF0DB4" w:rsidRDefault="00AF0DB4" w:rsidP="00AF0DB4">
      <w:pPr>
        <w:widowControl/>
        <w:spacing w:line="405" w:lineRule="atLeast"/>
        <w:jc w:val="left"/>
        <w:rPr>
          <w:rFonts w:ascii="Arial" w:eastAsia="宋体" w:hAnsi="Arial" w:cs="Arial"/>
          <w:color w:val="000000"/>
          <w:kern w:val="0"/>
          <w:sz w:val="27"/>
          <w:szCs w:val="27"/>
        </w:rPr>
      </w:pPr>
      <w:r w:rsidRPr="00AF0DB4">
        <w:rPr>
          <w:rFonts w:ascii="Arial" w:eastAsia="宋体" w:hAnsi="Arial" w:cs="Arial"/>
          <w:color w:val="000000"/>
          <w:kern w:val="0"/>
          <w:sz w:val="27"/>
          <w:szCs w:val="27"/>
        </w:rPr>
        <w:t xml:space="preserve">But the middle class in the U.S. and across the developed world has stagnated: incomes rose a mere 4% over that 20-year same period, according to economist </w:t>
      </w:r>
      <w:proofErr w:type="spellStart"/>
      <w:r w:rsidRPr="00AF0DB4">
        <w:rPr>
          <w:rFonts w:ascii="Arial" w:eastAsia="宋体" w:hAnsi="Arial" w:cs="Arial"/>
          <w:color w:val="000000"/>
          <w:kern w:val="0"/>
          <w:sz w:val="27"/>
          <w:szCs w:val="27"/>
        </w:rPr>
        <w:t>Branko</w:t>
      </w:r>
      <w:proofErr w:type="spellEnd"/>
      <w:r w:rsidRPr="00AF0DB4">
        <w:rPr>
          <w:rFonts w:ascii="Arial" w:eastAsia="宋体" w:hAnsi="Arial" w:cs="Arial"/>
          <w:color w:val="000000"/>
          <w:kern w:val="0"/>
          <w:sz w:val="27"/>
          <w:szCs w:val="27"/>
        </w:rPr>
        <w:t xml:space="preserve"> </w:t>
      </w:r>
      <w:proofErr w:type="spellStart"/>
      <w:r w:rsidRPr="00AF0DB4">
        <w:rPr>
          <w:rFonts w:ascii="Arial" w:eastAsia="宋体" w:hAnsi="Arial" w:cs="Arial"/>
          <w:color w:val="000000"/>
          <w:kern w:val="0"/>
          <w:sz w:val="27"/>
          <w:szCs w:val="27"/>
        </w:rPr>
        <w:t>Milanovic</w:t>
      </w:r>
      <w:proofErr w:type="spellEnd"/>
      <w:r w:rsidRPr="00AF0DB4">
        <w:rPr>
          <w:rFonts w:ascii="Arial" w:eastAsia="宋体" w:hAnsi="Arial" w:cs="Arial"/>
          <w:color w:val="000000"/>
          <w:kern w:val="0"/>
          <w:sz w:val="27"/>
          <w:szCs w:val="27"/>
        </w:rPr>
        <w:t>. He studies pay and wealth around the world and just published a new book, "</w:t>
      </w:r>
      <w:hyperlink r:id="rId10" w:tgtFrame="_blank" w:history="1">
        <w:r w:rsidRPr="00AF0DB4">
          <w:rPr>
            <w:rFonts w:ascii="Arial" w:eastAsia="宋体" w:hAnsi="Arial" w:cs="Arial"/>
            <w:color w:val="1173B4"/>
            <w:kern w:val="0"/>
            <w:sz w:val="27"/>
          </w:rPr>
          <w:t>Global Inequality</w:t>
        </w:r>
      </w:hyperlink>
      <w:r w:rsidRPr="00AF0DB4">
        <w:rPr>
          <w:rFonts w:ascii="Arial" w:eastAsia="宋体" w:hAnsi="Arial" w:cs="Arial"/>
          <w:color w:val="000000"/>
          <w:kern w:val="0"/>
          <w:sz w:val="27"/>
          <w:szCs w:val="27"/>
        </w:rPr>
        <w:t>."</w:t>
      </w:r>
    </w:p>
    <w:p w:rsidR="00AF0DB4" w:rsidRPr="00AF0DB4" w:rsidRDefault="00C6414C" w:rsidP="00AF0DB4">
      <w:pPr>
        <w:widowControl/>
        <w:spacing w:line="405" w:lineRule="atLeast"/>
        <w:jc w:val="left"/>
        <w:rPr>
          <w:rFonts w:ascii="Arial" w:eastAsia="宋体" w:hAnsi="Arial" w:cs="Arial"/>
          <w:color w:val="000000"/>
          <w:kern w:val="0"/>
          <w:sz w:val="27"/>
          <w:szCs w:val="27"/>
        </w:rPr>
      </w:pPr>
      <w:hyperlink r:id="rId11" w:history="1">
        <w:r w:rsidR="00AF0DB4" w:rsidRPr="00AF0DB4">
          <w:rPr>
            <w:rFonts w:ascii="Arial" w:eastAsia="宋体" w:hAnsi="Arial" w:cs="Arial"/>
            <w:color w:val="1173B4"/>
            <w:kern w:val="0"/>
            <w:sz w:val="27"/>
          </w:rPr>
          <w:t>Related: Why Americans are so angry in 2016</w:t>
        </w:r>
      </w:hyperlink>
    </w:p>
    <w:p w:rsidR="00AF0DB4" w:rsidRDefault="00AF0DB4" w:rsidP="00AF0DB4">
      <w:pPr>
        <w:widowControl/>
        <w:spacing w:line="405" w:lineRule="atLeast"/>
        <w:jc w:val="left"/>
        <w:rPr>
          <w:rFonts w:ascii="Arial" w:eastAsia="宋体" w:hAnsi="Arial" w:cs="Arial"/>
          <w:color w:val="000000"/>
          <w:kern w:val="0"/>
          <w:sz w:val="39"/>
        </w:rPr>
      </w:pPr>
      <w:r w:rsidRPr="00AF0DB4">
        <w:rPr>
          <w:rFonts w:ascii="Arial" w:eastAsia="宋体" w:hAnsi="Arial" w:cs="Arial"/>
          <w:color w:val="000000"/>
          <w:kern w:val="0"/>
          <w:sz w:val="39"/>
        </w:rPr>
        <w:t>The Asian middle class miracle</w:t>
      </w:r>
    </w:p>
    <w:p w:rsidR="00AF0DB4" w:rsidRPr="00AF0DB4" w:rsidRDefault="00AF0DB4" w:rsidP="00AF0DB4">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429500" cy="4181475"/>
            <wp:effectExtent l="19050" t="0" r="0" b="0"/>
            <wp:docPr id="1" name="图片 1" descr="us china middle class income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 china middle class income growth"/>
                    <pic:cNvPicPr>
                      <a:picLocks noChangeAspect="1" noChangeArrowheads="1"/>
                    </pic:cNvPicPr>
                  </pic:nvPicPr>
                  <pic:blipFill>
                    <a:blip r:embed="rId12" cstate="print"/>
                    <a:srcRect/>
                    <a:stretch>
                      <a:fillRect/>
                    </a:stretch>
                  </pic:blipFill>
                  <pic:spPr bwMode="auto">
                    <a:xfrm>
                      <a:off x="0" y="0"/>
                      <a:ext cx="7429500" cy="4181475"/>
                    </a:xfrm>
                    <a:prstGeom prst="rect">
                      <a:avLst/>
                    </a:prstGeom>
                    <a:noFill/>
                    <a:ln w="9525">
                      <a:noFill/>
                      <a:miter lim="800000"/>
                      <a:headEnd/>
                      <a:tailEnd/>
                    </a:ln>
                  </pic:spPr>
                </pic:pic>
              </a:graphicData>
            </a:graphic>
          </wp:inline>
        </w:drawing>
      </w:r>
    </w:p>
    <w:p w:rsidR="00AF0DB4" w:rsidRPr="00AF0DB4" w:rsidRDefault="00AF0DB4" w:rsidP="00AF0DB4">
      <w:pPr>
        <w:widowControl/>
        <w:spacing w:line="405" w:lineRule="atLeast"/>
        <w:jc w:val="left"/>
        <w:rPr>
          <w:rFonts w:ascii="Arial" w:eastAsia="宋体" w:hAnsi="Arial" w:cs="Arial"/>
          <w:color w:val="000000"/>
          <w:kern w:val="0"/>
          <w:sz w:val="27"/>
          <w:szCs w:val="27"/>
        </w:rPr>
      </w:pPr>
      <w:r w:rsidRPr="00AF0DB4">
        <w:rPr>
          <w:rFonts w:ascii="Arial" w:eastAsia="宋体" w:hAnsi="Arial" w:cs="Arial"/>
          <w:color w:val="000000"/>
          <w:kern w:val="0"/>
          <w:sz w:val="27"/>
          <w:szCs w:val="27"/>
        </w:rPr>
        <w:t>To be clear, a Chinese middle class family still earns around $8,000 a year, a lot less than the typical U.S. household income of about $54,000, according to the World Bank. But the</w:t>
      </w:r>
      <w:r w:rsidRPr="00AF0DB4">
        <w:rPr>
          <w:rFonts w:ascii="Arial" w:eastAsia="宋体" w:hAnsi="Arial" w:cs="Arial"/>
          <w:color w:val="000000"/>
          <w:kern w:val="0"/>
          <w:sz w:val="27"/>
        </w:rPr>
        <w:t> </w:t>
      </w:r>
      <w:hyperlink r:id="rId13" w:history="1">
        <w:r w:rsidRPr="00AF0DB4">
          <w:rPr>
            <w:rFonts w:ascii="Arial" w:eastAsia="宋体" w:hAnsi="Arial" w:cs="Arial"/>
            <w:color w:val="1173B4"/>
            <w:kern w:val="0"/>
            <w:sz w:val="27"/>
            <w:u w:val="single"/>
          </w:rPr>
          <w:t>Chinese are getting richer</w:t>
        </w:r>
      </w:hyperlink>
      <w:r w:rsidRPr="00AF0DB4">
        <w:rPr>
          <w:rFonts w:ascii="Arial" w:eastAsia="宋体" w:hAnsi="Arial" w:cs="Arial"/>
          <w:color w:val="000000"/>
          <w:kern w:val="0"/>
          <w:sz w:val="27"/>
        </w:rPr>
        <w:t> </w:t>
      </w:r>
      <w:r w:rsidRPr="00AF0DB4">
        <w:rPr>
          <w:rFonts w:ascii="Arial" w:eastAsia="宋体" w:hAnsi="Arial" w:cs="Arial"/>
          <w:color w:val="000000"/>
          <w:kern w:val="0"/>
          <w:sz w:val="27"/>
          <w:szCs w:val="27"/>
        </w:rPr>
        <w:t>at a much faster rate.</w:t>
      </w:r>
    </w:p>
    <w:p w:rsidR="00AF0DB4" w:rsidRPr="00AF0DB4" w:rsidRDefault="00AF0DB4" w:rsidP="00AF0DB4">
      <w:pPr>
        <w:widowControl/>
        <w:spacing w:line="405" w:lineRule="atLeast"/>
        <w:jc w:val="left"/>
        <w:rPr>
          <w:rFonts w:ascii="Arial" w:eastAsia="宋体" w:hAnsi="Arial" w:cs="Arial"/>
          <w:color w:val="000000"/>
          <w:kern w:val="0"/>
          <w:sz w:val="27"/>
          <w:szCs w:val="27"/>
        </w:rPr>
      </w:pPr>
      <w:r w:rsidRPr="00AF0DB4">
        <w:rPr>
          <w:rFonts w:ascii="Arial" w:eastAsia="宋体" w:hAnsi="Arial" w:cs="Arial"/>
          <w:color w:val="000000"/>
          <w:kern w:val="0"/>
          <w:sz w:val="27"/>
          <w:szCs w:val="27"/>
        </w:rPr>
        <w:t>Consulting firm McKinsey</w:t>
      </w:r>
      <w:r w:rsidRPr="00AF0DB4">
        <w:rPr>
          <w:rFonts w:ascii="Arial" w:eastAsia="宋体" w:hAnsi="Arial" w:cs="Arial"/>
          <w:color w:val="000000"/>
          <w:kern w:val="0"/>
          <w:sz w:val="27"/>
        </w:rPr>
        <w:t> </w:t>
      </w:r>
      <w:hyperlink r:id="rId14" w:tgtFrame="_blank" w:history="1">
        <w:r w:rsidRPr="00AF0DB4">
          <w:rPr>
            <w:rFonts w:ascii="Arial" w:eastAsia="宋体" w:hAnsi="Arial" w:cs="Arial"/>
            <w:color w:val="1173B4"/>
            <w:kern w:val="0"/>
            <w:sz w:val="27"/>
            <w:u w:val="single"/>
          </w:rPr>
          <w:t>predicts</w:t>
        </w:r>
      </w:hyperlink>
      <w:r w:rsidRPr="00AF0DB4">
        <w:rPr>
          <w:rFonts w:ascii="Arial" w:eastAsia="宋体" w:hAnsi="Arial" w:cs="Arial"/>
          <w:color w:val="000000"/>
          <w:kern w:val="0"/>
          <w:sz w:val="27"/>
        </w:rPr>
        <w:t> </w:t>
      </w:r>
      <w:r w:rsidRPr="00AF0DB4">
        <w:rPr>
          <w:rFonts w:ascii="Arial" w:eastAsia="宋体" w:hAnsi="Arial" w:cs="Arial"/>
          <w:color w:val="000000"/>
          <w:kern w:val="0"/>
          <w:sz w:val="27"/>
          <w:szCs w:val="27"/>
        </w:rPr>
        <w:t>that by 2022, the majority of China's urban middle class will earn $9,000 to $34,000 a year. They are embracing all the trappings of a better life: eating out more, vacationing around the world and buying new cars.</w:t>
      </w:r>
    </w:p>
    <w:p w:rsidR="00AF0DB4" w:rsidRPr="00AF0DB4" w:rsidRDefault="00AF0DB4" w:rsidP="00AF0DB4">
      <w:pPr>
        <w:widowControl/>
        <w:spacing w:line="405" w:lineRule="atLeast"/>
        <w:jc w:val="left"/>
        <w:rPr>
          <w:rFonts w:ascii="Arial" w:eastAsia="宋体" w:hAnsi="Arial" w:cs="Arial"/>
          <w:color w:val="000000"/>
          <w:kern w:val="0"/>
          <w:sz w:val="27"/>
          <w:szCs w:val="27"/>
        </w:rPr>
      </w:pPr>
      <w:r w:rsidRPr="00AF0DB4">
        <w:rPr>
          <w:rFonts w:ascii="Arial" w:eastAsia="宋体" w:hAnsi="Arial" w:cs="Arial"/>
          <w:color w:val="000000"/>
          <w:kern w:val="0"/>
          <w:sz w:val="27"/>
          <w:szCs w:val="27"/>
        </w:rPr>
        <w:t>Compare that to the U.S. where even people who have jobs worry they are</w:t>
      </w:r>
      <w:r w:rsidRPr="00AF0DB4">
        <w:rPr>
          <w:rFonts w:ascii="Arial" w:eastAsia="宋体" w:hAnsi="Arial" w:cs="Arial"/>
          <w:color w:val="000000"/>
          <w:kern w:val="0"/>
          <w:sz w:val="27"/>
        </w:rPr>
        <w:t> </w:t>
      </w:r>
      <w:hyperlink r:id="rId15" w:history="1">
        <w:r w:rsidRPr="00AF0DB4">
          <w:rPr>
            <w:rFonts w:ascii="Arial" w:eastAsia="宋体" w:hAnsi="Arial" w:cs="Arial"/>
            <w:color w:val="1173B4"/>
            <w:kern w:val="0"/>
            <w:sz w:val="27"/>
            <w:u w:val="single"/>
          </w:rPr>
          <w:t>one step away from financial ruin</w:t>
        </w:r>
      </w:hyperlink>
      <w:r w:rsidRPr="00AF0DB4">
        <w:rPr>
          <w:rFonts w:ascii="Arial" w:eastAsia="宋体" w:hAnsi="Arial" w:cs="Arial"/>
          <w:color w:val="000000"/>
          <w:kern w:val="0"/>
          <w:sz w:val="27"/>
          <w:szCs w:val="27"/>
        </w:rPr>
        <w:t>. Expenses are going up, but a typical family earns about the same amount of money now as they did in the mid-1990s.</w:t>
      </w:r>
    </w:p>
    <w:p w:rsidR="00AF0DB4" w:rsidRPr="00AF0DB4" w:rsidRDefault="00AF0DB4" w:rsidP="00AF0DB4">
      <w:pPr>
        <w:widowControl/>
        <w:spacing w:line="405" w:lineRule="atLeast"/>
        <w:jc w:val="left"/>
        <w:rPr>
          <w:rFonts w:ascii="Arial" w:eastAsia="宋体" w:hAnsi="Arial" w:cs="Arial"/>
          <w:color w:val="000000"/>
          <w:kern w:val="0"/>
          <w:sz w:val="27"/>
          <w:szCs w:val="27"/>
        </w:rPr>
      </w:pPr>
      <w:proofErr w:type="spellStart"/>
      <w:r w:rsidRPr="00AF0DB4">
        <w:rPr>
          <w:rFonts w:ascii="Arial" w:eastAsia="宋体" w:hAnsi="Arial" w:cs="Arial"/>
          <w:color w:val="000000"/>
          <w:kern w:val="0"/>
          <w:sz w:val="27"/>
          <w:szCs w:val="27"/>
        </w:rPr>
        <w:t>Milanovic</w:t>
      </w:r>
      <w:proofErr w:type="spellEnd"/>
      <w:r w:rsidRPr="00AF0DB4">
        <w:rPr>
          <w:rFonts w:ascii="Arial" w:eastAsia="宋体" w:hAnsi="Arial" w:cs="Arial"/>
          <w:color w:val="000000"/>
          <w:kern w:val="0"/>
          <w:sz w:val="27"/>
          <w:szCs w:val="27"/>
        </w:rPr>
        <w:t xml:space="preserve"> says the Chinese are hardly alone in celebrating better lives. The middle class in India, Thailand, Vietnam and other parts of Asia have also seen their bank accounts swell in the past three decades.</w:t>
      </w:r>
    </w:p>
    <w:p w:rsidR="00AF0DB4" w:rsidRPr="00AF0DB4" w:rsidRDefault="00AF0DB4" w:rsidP="00AF0DB4">
      <w:pPr>
        <w:widowControl/>
        <w:spacing w:line="405" w:lineRule="atLeast"/>
        <w:jc w:val="left"/>
        <w:rPr>
          <w:rFonts w:ascii="Arial" w:eastAsia="宋体" w:hAnsi="Arial" w:cs="Arial"/>
          <w:color w:val="000000"/>
          <w:kern w:val="0"/>
          <w:sz w:val="27"/>
          <w:szCs w:val="27"/>
        </w:rPr>
      </w:pPr>
      <w:r w:rsidRPr="00AF0DB4">
        <w:rPr>
          <w:rFonts w:ascii="Arial" w:eastAsia="宋体" w:hAnsi="Arial" w:cs="Arial"/>
          <w:color w:val="000000"/>
          <w:kern w:val="0"/>
          <w:sz w:val="27"/>
          <w:szCs w:val="27"/>
        </w:rPr>
        <w:lastRenderedPageBreak/>
        <w:t xml:space="preserve">"Globalization is a good force, but you're not going to sell globalization to your domestic population by telling them how good it is for China," says </w:t>
      </w:r>
      <w:proofErr w:type="spellStart"/>
      <w:r w:rsidRPr="00AF0DB4">
        <w:rPr>
          <w:rFonts w:ascii="Arial" w:eastAsia="宋体" w:hAnsi="Arial" w:cs="Arial"/>
          <w:color w:val="000000"/>
          <w:kern w:val="0"/>
          <w:sz w:val="27"/>
          <w:szCs w:val="27"/>
        </w:rPr>
        <w:t>Milanovic</w:t>
      </w:r>
      <w:proofErr w:type="spellEnd"/>
      <w:r w:rsidRPr="00AF0DB4">
        <w:rPr>
          <w:rFonts w:ascii="Arial" w:eastAsia="宋体" w:hAnsi="Arial" w:cs="Arial"/>
          <w:color w:val="000000"/>
          <w:kern w:val="0"/>
          <w:sz w:val="27"/>
          <w:szCs w:val="27"/>
        </w:rPr>
        <w:t>.</w:t>
      </w:r>
    </w:p>
    <w:p w:rsidR="00AF0DB4" w:rsidRPr="00AF0DB4" w:rsidRDefault="00AF0DB4" w:rsidP="00AF0DB4">
      <w:pPr>
        <w:widowControl/>
        <w:spacing w:line="405" w:lineRule="atLeast"/>
        <w:jc w:val="left"/>
        <w:rPr>
          <w:rFonts w:ascii="Arial" w:eastAsia="宋体" w:hAnsi="Arial" w:cs="Arial"/>
          <w:color w:val="000000"/>
          <w:kern w:val="0"/>
          <w:sz w:val="27"/>
          <w:szCs w:val="27"/>
        </w:rPr>
      </w:pPr>
      <w:r w:rsidRPr="00AF0DB4">
        <w:rPr>
          <w:rFonts w:ascii="Arial" w:eastAsia="宋体" w:hAnsi="Arial" w:cs="Arial"/>
          <w:color w:val="000000"/>
          <w:kern w:val="0"/>
          <w:sz w:val="27"/>
          <w:szCs w:val="27"/>
        </w:rPr>
        <w:t>He can't prove that trade and globalization caused Asia's middle class to surge and the middle class in the U.S. to stall, but he says it's a very "plausible story."</w:t>
      </w:r>
    </w:p>
    <w:p w:rsidR="00AF0DB4" w:rsidRDefault="00AF0DB4" w:rsidP="00AF0DB4">
      <w:pPr>
        <w:pStyle w:val="a3"/>
        <w:spacing w:before="0" w:beforeAutospacing="0" w:after="0" w:afterAutospacing="0" w:line="405" w:lineRule="atLeast"/>
        <w:rPr>
          <w:rFonts w:ascii="Arial" w:hAnsi="Arial" w:cs="Arial"/>
          <w:color w:val="000000"/>
          <w:sz w:val="27"/>
          <w:szCs w:val="27"/>
        </w:rPr>
      </w:pPr>
      <w:r>
        <w:rPr>
          <w:rStyle w:val="instoryheading"/>
          <w:rFonts w:ascii="Arial" w:hAnsi="Arial" w:cs="Arial"/>
          <w:color w:val="000000"/>
          <w:sz w:val="39"/>
          <w:szCs w:val="39"/>
        </w:rPr>
        <w:t>Global poverty is down</w:t>
      </w:r>
    </w:p>
    <w:p w:rsidR="00AF0DB4" w:rsidRDefault="00AF0DB4" w:rsidP="00AF0DB4">
      <w:pPr>
        <w:pStyle w:val="a3"/>
        <w:spacing w:before="0" w:beforeAutospacing="0" w:after="0" w:afterAutospacing="0" w:line="405" w:lineRule="atLeast"/>
        <w:rPr>
          <w:rFonts w:ascii="Arial" w:hAnsi="Arial" w:cs="Arial"/>
          <w:color w:val="000000"/>
          <w:sz w:val="27"/>
          <w:szCs w:val="27"/>
        </w:rPr>
      </w:pPr>
      <w:r>
        <w:rPr>
          <w:rFonts w:ascii="Arial" w:hAnsi="Arial" w:cs="Arial"/>
          <w:color w:val="000000"/>
          <w:sz w:val="27"/>
          <w:szCs w:val="27"/>
        </w:rPr>
        <w:t>Global poverty is at its</w:t>
      </w:r>
      <w:r>
        <w:rPr>
          <w:rStyle w:val="apple-converted-space"/>
          <w:rFonts w:ascii="Arial" w:hAnsi="Arial" w:cs="Arial"/>
          <w:color w:val="000000"/>
          <w:sz w:val="27"/>
          <w:szCs w:val="27"/>
        </w:rPr>
        <w:t> </w:t>
      </w:r>
      <w:hyperlink r:id="rId16" w:history="1">
        <w:r>
          <w:rPr>
            <w:rStyle w:val="a4"/>
            <w:rFonts w:ascii="Arial" w:hAnsi="Arial" w:cs="Arial"/>
            <w:color w:val="1173B4"/>
            <w:sz w:val="27"/>
            <w:szCs w:val="27"/>
          </w:rPr>
          <w:t>lowest level in history</w:t>
        </w:r>
      </w:hyperlink>
      <w:r>
        <w:rPr>
          <w:rFonts w:ascii="Arial" w:hAnsi="Arial" w:cs="Arial"/>
          <w:color w:val="000000"/>
          <w:sz w:val="27"/>
          <w:szCs w:val="27"/>
        </w:rPr>
        <w:t>. For the first time, less than 10% of the planet is living in extreme poverty, currently defined as $1.90 a day or less, according to the World Bank. It's a huge achievement and has been praised across the political spectrum.</w:t>
      </w:r>
    </w:p>
    <w:p w:rsidR="00AF0DB4" w:rsidRDefault="00AF0DB4" w:rsidP="00AF0DB4">
      <w:pPr>
        <w:pStyle w:val="a3"/>
        <w:spacing w:before="0" w:beforeAutospacing="0" w:after="0" w:afterAutospacing="0" w:line="405" w:lineRule="atLeast"/>
        <w:rPr>
          <w:rFonts w:ascii="Arial" w:hAnsi="Arial" w:cs="Arial"/>
          <w:color w:val="000000"/>
          <w:sz w:val="27"/>
          <w:szCs w:val="27"/>
        </w:rPr>
      </w:pPr>
      <w:r>
        <w:rPr>
          <w:rFonts w:ascii="Arial" w:hAnsi="Arial" w:cs="Arial"/>
          <w:color w:val="000000"/>
          <w:sz w:val="27"/>
          <w:szCs w:val="27"/>
        </w:rPr>
        <w:t>"</w:t>
      </w:r>
      <w:proofErr w:type="gramStart"/>
      <w:r>
        <w:rPr>
          <w:rFonts w:ascii="Arial" w:hAnsi="Arial" w:cs="Arial"/>
          <w:color w:val="000000"/>
          <w:sz w:val="27"/>
          <w:szCs w:val="27"/>
        </w:rPr>
        <w:t>It's</w:t>
      </w:r>
      <w:proofErr w:type="gramEnd"/>
      <w:r>
        <w:rPr>
          <w:rFonts w:ascii="Arial" w:hAnsi="Arial" w:cs="Arial"/>
          <w:color w:val="000000"/>
          <w:sz w:val="27"/>
          <w:szCs w:val="27"/>
        </w:rPr>
        <w:t xml:space="preserve"> little comfort to say to someone who last lost their job, 'well, you should be really happy because people who are really poor are now much less poor,'" says </w:t>
      </w:r>
      <w:proofErr w:type="spellStart"/>
      <w:r>
        <w:rPr>
          <w:rFonts w:ascii="Arial" w:hAnsi="Arial" w:cs="Arial"/>
          <w:color w:val="000000"/>
          <w:sz w:val="27"/>
          <w:szCs w:val="27"/>
        </w:rPr>
        <w:t>Milanovic</w:t>
      </w:r>
      <w:proofErr w:type="spellEnd"/>
      <w:r>
        <w:rPr>
          <w:rFonts w:ascii="Arial" w:hAnsi="Arial" w:cs="Arial"/>
          <w:color w:val="000000"/>
          <w:sz w:val="27"/>
          <w:szCs w:val="27"/>
        </w:rPr>
        <w:t>.</w:t>
      </w:r>
    </w:p>
    <w:p w:rsidR="00AF0DB4" w:rsidRDefault="00AF0DB4" w:rsidP="00AF0DB4">
      <w:pPr>
        <w:pStyle w:val="a3"/>
        <w:spacing w:before="0" w:beforeAutospacing="0" w:after="0" w:afterAutospacing="0" w:line="405" w:lineRule="atLeast"/>
        <w:rPr>
          <w:rFonts w:ascii="Arial" w:hAnsi="Arial" w:cs="Arial"/>
          <w:color w:val="000000"/>
          <w:sz w:val="27"/>
          <w:szCs w:val="27"/>
        </w:rPr>
      </w:pPr>
      <w:r>
        <w:rPr>
          <w:rFonts w:ascii="Arial" w:hAnsi="Arial" w:cs="Arial"/>
          <w:color w:val="000000"/>
          <w:sz w:val="27"/>
          <w:szCs w:val="27"/>
        </w:rPr>
        <w:t>So while the majority of people in developing nations appear to be benefiting from globalization (the extreme poor, especially in Africa, are the exception), the results in the U.S. vary depending upon how rich or poor you are.</w:t>
      </w:r>
    </w:p>
    <w:p w:rsidR="00AF0DB4" w:rsidRDefault="00AF0DB4" w:rsidP="00AF0DB4">
      <w:pPr>
        <w:pStyle w:val="a3"/>
        <w:spacing w:before="0" w:beforeAutospacing="0" w:after="0" w:afterAutospacing="0" w:line="405" w:lineRule="atLeast"/>
        <w:rPr>
          <w:rFonts w:ascii="Arial" w:hAnsi="Arial" w:cs="Arial"/>
          <w:color w:val="000000"/>
          <w:sz w:val="27"/>
          <w:szCs w:val="27"/>
        </w:rPr>
      </w:pPr>
      <w:r>
        <w:rPr>
          <w:rFonts w:ascii="Arial" w:hAnsi="Arial" w:cs="Arial"/>
          <w:color w:val="000000"/>
          <w:sz w:val="27"/>
          <w:szCs w:val="27"/>
        </w:rPr>
        <w:t xml:space="preserve">The more affluent (think incomes around $80,000 and above) have seen their incomes pop 30% to 60%, according to </w:t>
      </w:r>
      <w:proofErr w:type="spellStart"/>
      <w:r>
        <w:rPr>
          <w:rFonts w:ascii="Arial" w:hAnsi="Arial" w:cs="Arial"/>
          <w:color w:val="000000"/>
          <w:sz w:val="27"/>
          <w:szCs w:val="27"/>
        </w:rPr>
        <w:t>Milanovic's</w:t>
      </w:r>
      <w:proofErr w:type="spellEnd"/>
      <w:r>
        <w:rPr>
          <w:rFonts w:ascii="Arial" w:hAnsi="Arial" w:cs="Arial"/>
          <w:color w:val="000000"/>
          <w:sz w:val="27"/>
          <w:szCs w:val="27"/>
        </w:rPr>
        <w:t xml:space="preserve"> research.</w:t>
      </w:r>
    </w:p>
    <w:p w:rsidR="00AF0DB4" w:rsidRDefault="00AF0DB4" w:rsidP="00AF0DB4">
      <w:pPr>
        <w:pStyle w:val="a3"/>
        <w:spacing w:before="0" w:beforeAutospacing="0" w:after="0" w:afterAutospacing="0" w:line="405" w:lineRule="atLeast"/>
        <w:rPr>
          <w:rFonts w:ascii="Arial" w:hAnsi="Arial" w:cs="Arial"/>
          <w:color w:val="000000"/>
          <w:sz w:val="27"/>
          <w:szCs w:val="27"/>
        </w:rPr>
      </w:pPr>
      <w:r>
        <w:rPr>
          <w:rFonts w:ascii="Arial" w:hAnsi="Arial" w:cs="Arial"/>
          <w:color w:val="000000"/>
          <w:sz w:val="27"/>
          <w:szCs w:val="27"/>
        </w:rPr>
        <w:t>Meanwhile, the lower middle class and poor in the U.S. have barely gotten any benefit.</w:t>
      </w:r>
    </w:p>
    <w:p w:rsidR="009F220A" w:rsidRPr="00AF0DB4" w:rsidRDefault="009F220A"/>
    <w:sectPr w:rsidR="009F220A" w:rsidRPr="00AF0DB4" w:rsidSect="009F22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1E04" w:rsidRDefault="00F21E04" w:rsidP="009852EB">
      <w:r>
        <w:separator/>
      </w:r>
    </w:p>
  </w:endnote>
  <w:endnote w:type="continuationSeparator" w:id="0">
    <w:p w:rsidR="00F21E04" w:rsidRDefault="00F21E04" w:rsidP="009852E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1E04" w:rsidRDefault="00F21E04" w:rsidP="009852EB">
      <w:r>
        <w:separator/>
      </w:r>
    </w:p>
  </w:footnote>
  <w:footnote w:type="continuationSeparator" w:id="0">
    <w:p w:rsidR="00F21E04" w:rsidRDefault="00F21E04" w:rsidP="009852E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F0DB4"/>
    <w:rsid w:val="009852EB"/>
    <w:rsid w:val="009F220A"/>
    <w:rsid w:val="00AF0DB4"/>
    <w:rsid w:val="00C6414C"/>
    <w:rsid w:val="00F21E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220A"/>
    <w:pPr>
      <w:widowControl w:val="0"/>
      <w:jc w:val="both"/>
    </w:pPr>
  </w:style>
  <w:style w:type="paragraph" w:styleId="1">
    <w:name w:val="heading 1"/>
    <w:basedOn w:val="a"/>
    <w:next w:val="a"/>
    <w:link w:val="1Char"/>
    <w:uiPriority w:val="9"/>
    <w:qFormat/>
    <w:rsid w:val="00AF0DB4"/>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AF0DB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F0DB4"/>
    <w:rPr>
      <w:rFonts w:ascii="宋体" w:eastAsia="宋体" w:hAnsi="宋体" w:cs="宋体"/>
      <w:b/>
      <w:bCs/>
      <w:kern w:val="0"/>
      <w:sz w:val="36"/>
      <w:szCs w:val="36"/>
    </w:rPr>
  </w:style>
  <w:style w:type="paragraph" w:styleId="a3">
    <w:name w:val="Normal (Web)"/>
    <w:basedOn w:val="a"/>
    <w:uiPriority w:val="99"/>
    <w:semiHidden/>
    <w:unhideWhenUsed/>
    <w:rsid w:val="00AF0DB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F0DB4"/>
  </w:style>
  <w:style w:type="character" w:styleId="a4">
    <w:name w:val="Hyperlink"/>
    <w:basedOn w:val="a0"/>
    <w:uiPriority w:val="99"/>
    <w:semiHidden/>
    <w:unhideWhenUsed/>
    <w:rsid w:val="00AF0DB4"/>
    <w:rPr>
      <w:color w:val="0000FF"/>
      <w:u w:val="single"/>
    </w:rPr>
  </w:style>
  <w:style w:type="character" w:customStyle="1" w:styleId="instoryheading">
    <w:name w:val="instoryheading"/>
    <w:basedOn w:val="a0"/>
    <w:rsid w:val="00AF0DB4"/>
  </w:style>
  <w:style w:type="paragraph" w:styleId="a5">
    <w:name w:val="Balloon Text"/>
    <w:basedOn w:val="a"/>
    <w:link w:val="Char"/>
    <w:uiPriority w:val="99"/>
    <w:semiHidden/>
    <w:unhideWhenUsed/>
    <w:rsid w:val="00AF0DB4"/>
    <w:rPr>
      <w:sz w:val="18"/>
      <w:szCs w:val="18"/>
    </w:rPr>
  </w:style>
  <w:style w:type="character" w:customStyle="1" w:styleId="Char">
    <w:name w:val="批注框文本 Char"/>
    <w:basedOn w:val="a0"/>
    <w:link w:val="a5"/>
    <w:uiPriority w:val="99"/>
    <w:semiHidden/>
    <w:rsid w:val="00AF0DB4"/>
    <w:rPr>
      <w:sz w:val="18"/>
      <w:szCs w:val="18"/>
    </w:rPr>
  </w:style>
  <w:style w:type="character" w:customStyle="1" w:styleId="1Char">
    <w:name w:val="标题 1 Char"/>
    <w:basedOn w:val="a0"/>
    <w:link w:val="1"/>
    <w:uiPriority w:val="9"/>
    <w:rsid w:val="00AF0DB4"/>
    <w:rPr>
      <w:b/>
      <w:bCs/>
      <w:kern w:val="44"/>
      <w:sz w:val="44"/>
      <w:szCs w:val="44"/>
    </w:rPr>
  </w:style>
  <w:style w:type="character" w:customStyle="1" w:styleId="cnnbyline">
    <w:name w:val="cnnbyline"/>
    <w:basedOn w:val="a0"/>
    <w:rsid w:val="00AF0DB4"/>
  </w:style>
  <w:style w:type="character" w:customStyle="1" w:styleId="byline">
    <w:name w:val="byline"/>
    <w:basedOn w:val="a0"/>
    <w:rsid w:val="00AF0DB4"/>
  </w:style>
  <w:style w:type="character" w:customStyle="1" w:styleId="cnndatestamp">
    <w:name w:val="cnndatestamp"/>
    <w:basedOn w:val="a0"/>
    <w:rsid w:val="00AF0DB4"/>
  </w:style>
  <w:style w:type="paragraph" w:styleId="a6">
    <w:name w:val="header"/>
    <w:basedOn w:val="a"/>
    <w:link w:val="Char0"/>
    <w:uiPriority w:val="99"/>
    <w:semiHidden/>
    <w:unhideWhenUsed/>
    <w:rsid w:val="009852E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9852EB"/>
    <w:rPr>
      <w:sz w:val="18"/>
      <w:szCs w:val="18"/>
    </w:rPr>
  </w:style>
  <w:style w:type="paragraph" w:styleId="a7">
    <w:name w:val="footer"/>
    <w:basedOn w:val="a"/>
    <w:link w:val="Char1"/>
    <w:uiPriority w:val="99"/>
    <w:semiHidden/>
    <w:unhideWhenUsed/>
    <w:rsid w:val="009852EB"/>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9852EB"/>
    <w:rPr>
      <w:sz w:val="18"/>
      <w:szCs w:val="18"/>
    </w:rPr>
  </w:style>
</w:styles>
</file>

<file path=word/webSettings.xml><?xml version="1.0" encoding="utf-8"?>
<w:webSettings xmlns:r="http://schemas.openxmlformats.org/officeDocument/2006/relationships" xmlns:w="http://schemas.openxmlformats.org/wordprocessingml/2006/main">
  <w:divs>
    <w:div w:id="213928106">
      <w:bodyDiv w:val="1"/>
      <w:marLeft w:val="0"/>
      <w:marRight w:val="0"/>
      <w:marTop w:val="0"/>
      <w:marBottom w:val="0"/>
      <w:divBdr>
        <w:top w:val="none" w:sz="0" w:space="0" w:color="auto"/>
        <w:left w:val="none" w:sz="0" w:space="0" w:color="auto"/>
        <w:bottom w:val="none" w:sz="0" w:space="0" w:color="auto"/>
        <w:right w:val="none" w:sz="0" w:space="0" w:color="auto"/>
      </w:divBdr>
    </w:div>
    <w:div w:id="372538368">
      <w:bodyDiv w:val="1"/>
      <w:marLeft w:val="0"/>
      <w:marRight w:val="0"/>
      <w:marTop w:val="0"/>
      <w:marBottom w:val="0"/>
      <w:divBdr>
        <w:top w:val="none" w:sz="0" w:space="0" w:color="auto"/>
        <w:left w:val="none" w:sz="0" w:space="0" w:color="auto"/>
        <w:bottom w:val="none" w:sz="0" w:space="0" w:color="auto"/>
        <w:right w:val="none" w:sz="0" w:space="0" w:color="auto"/>
      </w:divBdr>
    </w:div>
    <w:div w:id="1335650757">
      <w:bodyDiv w:val="1"/>
      <w:marLeft w:val="0"/>
      <w:marRight w:val="0"/>
      <w:marTop w:val="0"/>
      <w:marBottom w:val="0"/>
      <w:divBdr>
        <w:top w:val="none" w:sz="0" w:space="0" w:color="auto"/>
        <w:left w:val="none" w:sz="0" w:space="0" w:color="auto"/>
        <w:bottom w:val="none" w:sz="0" w:space="0" w:color="auto"/>
        <w:right w:val="none" w:sz="0" w:space="0" w:color="auto"/>
      </w:divBdr>
    </w:div>
    <w:div w:id="200385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wresearch.org/fact-tank/2016/03/31/republicans-especially-trump-supporters-see-free-trade-deals-as-bad-for-u-s/" TargetMode="External"/><Relationship Id="rId13" Type="http://schemas.openxmlformats.org/officeDocument/2006/relationships/hyperlink" Target="http://money.cnn.com/2015/10/14/news/economy/china-middle-class-growing/?iid=E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witter.com/intent/user?screen_name=byHeatherLong"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money.cnn.com/2015/10/05/news/economy/poverty-world-bank/?iid=EL" TargetMode="External"/><Relationship Id="rId1" Type="http://schemas.openxmlformats.org/officeDocument/2006/relationships/styles" Target="styles.xml"/><Relationship Id="rId6" Type="http://schemas.openxmlformats.org/officeDocument/2006/relationships/hyperlink" Target="http://money.cnn.com/author/heather-long/index.html" TargetMode="External"/><Relationship Id="rId11" Type="http://schemas.openxmlformats.org/officeDocument/2006/relationships/hyperlink" Target="http://money.cnn.com/2016/03/09/news/economy/donald-trump-bernie-sanders-angry-america/index.html?iid=EL" TargetMode="External"/><Relationship Id="rId5" Type="http://schemas.openxmlformats.org/officeDocument/2006/relationships/endnotes" Target="endnotes.xml"/><Relationship Id="rId15" Type="http://schemas.openxmlformats.org/officeDocument/2006/relationships/hyperlink" Target="http://money.cnn.com/2016/03/16/news/economy/donald-trump-bernie-sanders-us-election/index.html?iid=EL" TargetMode="External"/><Relationship Id="rId10" Type="http://schemas.openxmlformats.org/officeDocument/2006/relationships/hyperlink" Target="http://www.hup.harvard.edu/catalog.php?isbn=9780674737136" TargetMode="External"/><Relationship Id="rId4" Type="http://schemas.openxmlformats.org/officeDocument/2006/relationships/footnotes" Target="footnotes.xml"/><Relationship Id="rId9" Type="http://schemas.openxmlformats.org/officeDocument/2006/relationships/hyperlink" Target="http://money.cnn.com/2016/03/09/news/economy/donald-trump-bernie-sanders-angry-america/?iid=EL" TargetMode="External"/><Relationship Id="rId14" Type="http://schemas.openxmlformats.org/officeDocument/2006/relationships/hyperlink" Target="http://www.mckinsey.com/industries/retail/our-insights/mapping-chinas-middle-clas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608</Words>
  <Characters>3472</Characters>
  <Application>Microsoft Office Word</Application>
  <DocSecurity>0</DocSecurity>
  <Lines>28</Lines>
  <Paragraphs>8</Paragraphs>
  <ScaleCrop>false</ScaleCrop>
  <Company>Lenovo</Company>
  <LinksUpToDate>false</LinksUpToDate>
  <CharactersWithSpaces>4072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ZLJ</dc:creator>
  <cp:lastModifiedBy>ZLJ</cp:lastModifiedBy>
  <cp:revision>3</cp:revision>
  <dcterms:created xsi:type="dcterms:W3CDTF">2016-04-28T09:26:00Z</dcterms:created>
  <dcterms:modified xsi:type="dcterms:W3CDTF">2016-04-28T09:35:00Z</dcterms:modified>
</cp:coreProperties>
</file>