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E7D" w:rsidRPr="008440D5" w:rsidRDefault="00581E7D" w:rsidP="00BC4C57">
      <w:pPr>
        <w:pBdr>
          <w:bottom w:val="single" w:sz="6" w:space="1" w:color="auto"/>
        </w:pBdr>
        <w:spacing w:line="300" w:lineRule="auto"/>
        <w:jc w:val="center"/>
        <w:rPr>
          <w:rFonts w:ascii="黑体" w:eastAsia="黑体" w:hAnsi="黑体"/>
          <w:sz w:val="36"/>
          <w:szCs w:val="36"/>
        </w:rPr>
      </w:pPr>
      <w:bookmarkStart w:id="0" w:name="_GoBack"/>
      <w:bookmarkEnd w:id="0"/>
      <w:r w:rsidRPr="008440D5">
        <w:rPr>
          <w:rFonts w:ascii="黑体" w:eastAsia="黑体" w:hAnsi="黑体"/>
          <w:sz w:val="36"/>
          <w:szCs w:val="36"/>
        </w:rPr>
        <w:t>25</w:t>
      </w:r>
      <w:r w:rsidRPr="008440D5">
        <w:rPr>
          <w:rFonts w:ascii="黑体" w:eastAsia="黑体" w:hAnsi="黑体" w:hint="eastAsia"/>
          <w:sz w:val="36"/>
          <w:szCs w:val="36"/>
        </w:rPr>
        <w:t>条民俗</w:t>
      </w:r>
    </w:p>
    <w:p w:rsidR="00581E7D" w:rsidRPr="008247AF" w:rsidRDefault="00581E7D" w:rsidP="00BC4C57">
      <w:pPr>
        <w:pBdr>
          <w:bottom w:val="single" w:sz="6" w:space="1" w:color="auto"/>
        </w:pBdr>
        <w:spacing w:line="300" w:lineRule="auto"/>
        <w:jc w:val="center"/>
        <w:rPr>
          <w:rFonts w:ascii="楷体" w:eastAsia="楷体" w:hAnsi="楷体"/>
          <w:sz w:val="28"/>
          <w:szCs w:val="28"/>
        </w:rPr>
      </w:pPr>
      <w:r w:rsidRPr="008247AF">
        <w:rPr>
          <w:rFonts w:ascii="楷体" w:eastAsia="楷体" w:hAnsi="楷体" w:hint="eastAsia"/>
          <w:sz w:val="28"/>
          <w:szCs w:val="28"/>
        </w:rPr>
        <w:t>曹湘宸 北京大学国际关系学院 1600015129</w:t>
      </w:r>
    </w:p>
    <w:p w:rsidR="00095791" w:rsidRPr="008440D5" w:rsidRDefault="00601921" w:rsidP="00BC4C57">
      <w:pPr>
        <w:pBdr>
          <w:bottom w:val="single" w:sz="6" w:space="1" w:color="auto"/>
        </w:pBdr>
        <w:spacing w:line="300" w:lineRule="auto"/>
        <w:rPr>
          <w:rFonts w:ascii="黑体" w:eastAsia="黑体" w:hAnsi="黑体"/>
          <w:sz w:val="30"/>
          <w:szCs w:val="30"/>
        </w:rPr>
      </w:pPr>
      <w:r w:rsidRPr="008440D5">
        <w:rPr>
          <w:rFonts w:ascii="黑体" w:eastAsia="黑体" w:hAnsi="黑体" w:hint="eastAsia"/>
          <w:sz w:val="30"/>
          <w:szCs w:val="30"/>
        </w:rPr>
        <w:t>1.</w:t>
      </w:r>
      <w:r w:rsidR="002A006F">
        <w:rPr>
          <w:rFonts w:ascii="黑体" w:eastAsia="黑体" w:hAnsi="黑体" w:hint="eastAsia"/>
          <w:sz w:val="30"/>
          <w:szCs w:val="30"/>
        </w:rPr>
        <w:t>婚俗</w:t>
      </w:r>
      <w:r w:rsidR="002A006F" w:rsidRPr="008440D5">
        <w:rPr>
          <w:rFonts w:ascii="黑体" w:eastAsia="黑体" w:hAnsi="黑体"/>
          <w:sz w:val="30"/>
          <w:szCs w:val="30"/>
        </w:rPr>
        <w:t xml:space="preserve"> </w:t>
      </w:r>
    </w:p>
    <w:p w:rsidR="00601921" w:rsidRPr="00D463AA" w:rsidRDefault="00581E7D" w:rsidP="00BC4C57">
      <w:pPr>
        <w:pBdr>
          <w:bottom w:val="single" w:sz="6" w:space="1" w:color="auto"/>
        </w:pBdr>
        <w:spacing w:line="300" w:lineRule="auto"/>
        <w:rPr>
          <w:rFonts w:ascii="宋体" w:eastAsia="宋体" w:hAnsi="宋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Pr="00D463AA">
        <w:rPr>
          <w:rFonts w:ascii="宋体" w:eastAsia="宋体" w:hAnsi="宋体"/>
          <w:sz w:val="24"/>
          <w:szCs w:val="24"/>
        </w:rPr>
        <w:t xml:space="preserve"> </w:t>
      </w:r>
      <w:r w:rsidR="00057130">
        <w:rPr>
          <w:rFonts w:ascii="宋体" w:eastAsia="宋体" w:hAnsi="宋体" w:hint="eastAsia"/>
          <w:sz w:val="24"/>
          <w:szCs w:val="24"/>
        </w:rPr>
        <w:t>阿诺说：“我们摩梭族与你们汉族一个男人只有一个妻子不一样，我们就是走婚，男不娶、女不嫁，</w:t>
      </w:r>
      <w:r w:rsidR="00E84A10">
        <w:rPr>
          <w:rFonts w:ascii="宋体" w:eastAsia="宋体" w:hAnsi="宋体" w:hint="eastAsia"/>
          <w:sz w:val="24"/>
          <w:szCs w:val="24"/>
        </w:rPr>
        <w:t>喜欢的话晚上就去她家，偷偷给个暗号，</w:t>
      </w:r>
      <w:r w:rsidR="00293A1A">
        <w:rPr>
          <w:rFonts w:ascii="宋体" w:eastAsia="宋体" w:hAnsi="宋体" w:hint="eastAsia"/>
          <w:sz w:val="24"/>
          <w:szCs w:val="24"/>
        </w:rPr>
        <w:t>两个人互相喜欢就可以在一起，要是不喜欢就不去走，也没什么的。</w:t>
      </w:r>
      <w:r w:rsidR="00FB00E6">
        <w:rPr>
          <w:rFonts w:ascii="宋体" w:eastAsia="宋体" w:hAnsi="宋体" w:hint="eastAsia"/>
          <w:sz w:val="24"/>
          <w:szCs w:val="24"/>
        </w:rPr>
        <w:t>所以我们</w:t>
      </w:r>
      <w:r w:rsidR="00406CF7">
        <w:rPr>
          <w:rFonts w:ascii="宋体" w:eastAsia="宋体" w:hAnsi="宋体" w:hint="eastAsia"/>
          <w:sz w:val="24"/>
          <w:szCs w:val="24"/>
        </w:rPr>
        <w:t>就比较自由啦，</w:t>
      </w:r>
      <w:r w:rsidR="007A5733">
        <w:rPr>
          <w:rFonts w:ascii="宋体" w:eastAsia="宋体" w:hAnsi="宋体" w:hint="eastAsia"/>
          <w:sz w:val="24"/>
          <w:szCs w:val="24"/>
        </w:rPr>
        <w:t>哈哈</w:t>
      </w:r>
      <w:r w:rsidR="00406CF7">
        <w:rPr>
          <w:rFonts w:ascii="宋体" w:eastAsia="宋体" w:hAnsi="宋体" w:hint="eastAsia"/>
          <w:sz w:val="24"/>
          <w:szCs w:val="24"/>
        </w:rPr>
        <w:t>！</w:t>
      </w:r>
      <w:r w:rsidR="00057130">
        <w:rPr>
          <w:rFonts w:ascii="宋体" w:eastAsia="宋体" w:hAnsi="宋体" w:hint="eastAsia"/>
          <w:sz w:val="24"/>
          <w:szCs w:val="24"/>
        </w:rPr>
        <w:t>”</w:t>
      </w:r>
    </w:p>
    <w:p w:rsidR="00347504" w:rsidRPr="002C40F9" w:rsidRDefault="00347504" w:rsidP="00BC4C57">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130B7B" w:rsidRDefault="00347504" w:rsidP="00C1512A">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sidR="003B0299" w:rsidRPr="002C40F9">
        <w:rPr>
          <w:rFonts w:ascii="宋体" w:eastAsia="宋体" w:hAnsi="宋体" w:hint="eastAsia"/>
          <w:sz w:val="24"/>
          <w:szCs w:val="24"/>
        </w:rPr>
        <w:t>阿诺，男</w:t>
      </w:r>
      <w:r w:rsidRPr="002C40F9">
        <w:rPr>
          <w:rFonts w:ascii="宋体" w:eastAsia="宋体" w:hAnsi="宋体" w:hint="eastAsia"/>
          <w:sz w:val="24"/>
          <w:szCs w:val="24"/>
        </w:rPr>
        <w:t>，</w:t>
      </w:r>
      <w:r w:rsidR="003B0299" w:rsidRPr="002C40F9">
        <w:rPr>
          <w:rFonts w:ascii="宋体" w:eastAsia="宋体" w:hAnsi="宋体" w:hint="eastAsia"/>
          <w:sz w:val="24"/>
          <w:szCs w:val="24"/>
        </w:rPr>
        <w:t>32岁，祖籍云南</w:t>
      </w:r>
      <w:r w:rsidR="00E56C6B" w:rsidRPr="002C40F9">
        <w:rPr>
          <w:rFonts w:ascii="宋体" w:eastAsia="宋体" w:hAnsi="宋体" w:hint="eastAsia"/>
          <w:sz w:val="24"/>
          <w:szCs w:val="24"/>
        </w:rPr>
        <w:t>宁蒗</w:t>
      </w:r>
      <w:r w:rsidRPr="002C40F9">
        <w:rPr>
          <w:rFonts w:ascii="宋体" w:eastAsia="宋体" w:hAnsi="宋体" w:hint="eastAsia"/>
          <w:sz w:val="24"/>
          <w:szCs w:val="24"/>
        </w:rPr>
        <w:t>，</w:t>
      </w:r>
      <w:r w:rsidR="00E56C6B" w:rsidRPr="002C40F9">
        <w:rPr>
          <w:rFonts w:ascii="宋体" w:eastAsia="宋体" w:hAnsi="宋体" w:hint="eastAsia"/>
          <w:sz w:val="24"/>
          <w:szCs w:val="24"/>
        </w:rPr>
        <w:t>土生土长的摩梭男人，</w:t>
      </w:r>
      <w:r w:rsidR="000F5EBF">
        <w:rPr>
          <w:rFonts w:ascii="宋体" w:eastAsia="宋体" w:hAnsi="宋体" w:hint="eastAsia"/>
          <w:sz w:val="24"/>
          <w:szCs w:val="24"/>
        </w:rPr>
        <w:t>当地“母系社会”旅馆老板，</w:t>
      </w:r>
      <w:r w:rsidR="00E56C6B" w:rsidRPr="002C40F9">
        <w:rPr>
          <w:rFonts w:ascii="宋体" w:eastAsia="宋体" w:hAnsi="宋体" w:hint="eastAsia"/>
          <w:sz w:val="24"/>
          <w:szCs w:val="24"/>
        </w:rPr>
        <w:t>亲身经历走婚文化，对摩梭族文化很有了解</w:t>
      </w:r>
      <w:r w:rsidRPr="002C40F9">
        <w:rPr>
          <w:rFonts w:ascii="宋体" w:eastAsia="宋体" w:hAnsi="宋体" w:hint="eastAsia"/>
          <w:sz w:val="24"/>
          <w:szCs w:val="24"/>
        </w:rPr>
        <w:t>。</w:t>
      </w:r>
    </w:p>
    <w:p w:rsidR="00130B7B" w:rsidRDefault="00347504" w:rsidP="00C1512A">
      <w:pPr>
        <w:spacing w:line="300" w:lineRule="auto"/>
        <w:rPr>
          <w:rFonts w:ascii="宋体" w:eastAsia="宋体" w:hAnsi="宋体"/>
          <w:sz w:val="24"/>
          <w:szCs w:val="24"/>
        </w:rPr>
      </w:pPr>
      <w:r w:rsidRPr="002C40F9">
        <w:rPr>
          <w:rFonts w:ascii="宋体" w:eastAsia="宋体" w:hAnsi="宋体" w:hint="eastAsia"/>
          <w:b/>
          <w:sz w:val="24"/>
          <w:szCs w:val="24"/>
        </w:rPr>
        <w:t>讲述环境</w:t>
      </w:r>
      <w:r w:rsidRPr="002C40F9">
        <w:rPr>
          <w:rFonts w:ascii="宋体" w:eastAsia="宋体" w:hAnsi="宋体" w:hint="eastAsia"/>
          <w:sz w:val="24"/>
          <w:szCs w:val="24"/>
        </w:rPr>
        <w:t>：</w:t>
      </w:r>
      <w:r w:rsidR="002C40F9" w:rsidRPr="002C40F9">
        <w:rPr>
          <w:rFonts w:ascii="宋体" w:eastAsia="宋体" w:hAnsi="宋体" w:hint="eastAsia"/>
          <w:sz w:val="24"/>
          <w:szCs w:val="24"/>
        </w:rPr>
        <w:t>记录人在</w:t>
      </w:r>
      <w:r w:rsidR="00AD522B">
        <w:rPr>
          <w:rFonts w:ascii="宋体" w:eastAsia="宋体" w:hAnsi="宋体" w:hint="eastAsia"/>
          <w:sz w:val="24"/>
          <w:szCs w:val="24"/>
        </w:rPr>
        <w:t>2016年暑假去</w:t>
      </w:r>
      <w:r w:rsidR="002C40F9" w:rsidRPr="002C40F9">
        <w:rPr>
          <w:rFonts w:ascii="宋体" w:eastAsia="宋体" w:hAnsi="宋体" w:hint="eastAsia"/>
          <w:sz w:val="24"/>
          <w:szCs w:val="24"/>
        </w:rPr>
        <w:t>云南泸沽湖游玩时，晚上居住在</w:t>
      </w:r>
      <w:r w:rsidR="00AD522B">
        <w:rPr>
          <w:rFonts w:ascii="宋体" w:eastAsia="宋体" w:hAnsi="宋体" w:hint="eastAsia"/>
          <w:sz w:val="24"/>
          <w:szCs w:val="24"/>
        </w:rPr>
        <w:t>“母系社会”旅馆，对摩梭族走婚文化很感兴趣，请旅社老板讲述具体情况，老板很热心，对记录人讲述了走婚文化的独特之处</w:t>
      </w:r>
      <w:r w:rsidR="002A3649">
        <w:rPr>
          <w:rFonts w:ascii="宋体" w:eastAsia="宋体" w:hAnsi="宋体" w:hint="eastAsia"/>
          <w:sz w:val="24"/>
          <w:szCs w:val="24"/>
        </w:rPr>
        <w:t>和历史原因。</w:t>
      </w:r>
    </w:p>
    <w:p w:rsidR="001031EB" w:rsidRDefault="001031EB" w:rsidP="00C1512A">
      <w:pPr>
        <w:spacing w:line="300" w:lineRule="auto"/>
        <w:rPr>
          <w:rFonts w:ascii="宋体" w:eastAsia="宋体" w:hAnsi="宋体"/>
          <w:sz w:val="24"/>
          <w:szCs w:val="24"/>
        </w:rPr>
      </w:pPr>
      <w:r w:rsidRPr="00384888">
        <w:rPr>
          <w:rFonts w:ascii="宋体" w:eastAsia="宋体" w:hAnsi="宋体" w:hint="eastAsia"/>
          <w:b/>
          <w:sz w:val="24"/>
          <w:szCs w:val="24"/>
        </w:rPr>
        <w:t>收集时间：</w:t>
      </w:r>
      <w:r>
        <w:rPr>
          <w:rFonts w:ascii="宋体" w:eastAsia="宋体" w:hAnsi="宋体" w:hint="eastAsia"/>
          <w:sz w:val="24"/>
          <w:szCs w:val="24"/>
        </w:rPr>
        <w:t>2016年暑假</w:t>
      </w:r>
    </w:p>
    <w:p w:rsidR="001031EB" w:rsidRPr="001031EB" w:rsidRDefault="001031EB" w:rsidP="00C1512A">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w:t>
      </w:r>
      <w:r w:rsidRPr="002C40F9">
        <w:rPr>
          <w:rFonts w:ascii="宋体" w:eastAsia="宋体" w:hAnsi="宋体" w:hint="eastAsia"/>
          <w:sz w:val="24"/>
          <w:szCs w:val="24"/>
        </w:rPr>
        <w:t>云南宁蒗泸沽湖</w:t>
      </w:r>
      <w:r>
        <w:rPr>
          <w:rFonts w:ascii="宋体" w:eastAsia="宋体" w:hAnsi="宋体" w:hint="eastAsia"/>
          <w:sz w:val="24"/>
          <w:szCs w:val="24"/>
        </w:rPr>
        <w:t>“母系社会”旅馆</w:t>
      </w:r>
    </w:p>
    <w:p w:rsidR="004A102B" w:rsidRDefault="00347504" w:rsidP="00C1512A">
      <w:pPr>
        <w:spacing w:line="300" w:lineRule="auto"/>
        <w:rPr>
          <w:rFonts w:ascii="宋体" w:eastAsia="宋体" w:hAnsi="宋体"/>
          <w:color w:val="000000" w:themeColor="text1"/>
          <w:sz w:val="24"/>
          <w:szCs w:val="24"/>
        </w:rPr>
      </w:pPr>
      <w:r w:rsidRPr="002C40F9">
        <w:rPr>
          <w:rFonts w:ascii="宋体" w:eastAsia="宋体" w:hAnsi="宋体" w:hint="eastAsia"/>
          <w:b/>
          <w:color w:val="000000" w:themeColor="text1"/>
          <w:sz w:val="24"/>
          <w:szCs w:val="24"/>
        </w:rPr>
        <w:t>分析</w:t>
      </w:r>
      <w:r w:rsidRPr="002C40F9">
        <w:rPr>
          <w:rFonts w:ascii="宋体" w:eastAsia="宋体" w:hAnsi="宋体" w:hint="eastAsia"/>
          <w:color w:val="000000" w:themeColor="text1"/>
          <w:sz w:val="24"/>
          <w:szCs w:val="24"/>
        </w:rPr>
        <w:t>：</w:t>
      </w:r>
    </w:p>
    <w:p w:rsidR="00DD1F74" w:rsidRDefault="00973F8F" w:rsidP="004A102B">
      <w:pPr>
        <w:spacing w:line="300" w:lineRule="auto"/>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刚开始接触</w:t>
      </w:r>
      <w:r w:rsidR="00A23C37">
        <w:rPr>
          <w:rFonts w:ascii="宋体" w:eastAsia="宋体" w:hAnsi="宋体" w:hint="eastAsia"/>
          <w:color w:val="000000" w:themeColor="text1"/>
          <w:sz w:val="24"/>
          <w:szCs w:val="24"/>
        </w:rPr>
        <w:t>走婚文化，其实挺难以接受的，</w:t>
      </w:r>
      <w:r w:rsidR="00587E94">
        <w:rPr>
          <w:rFonts w:ascii="宋体" w:eastAsia="宋体" w:hAnsi="宋体" w:hint="eastAsia"/>
          <w:color w:val="000000" w:themeColor="text1"/>
          <w:sz w:val="24"/>
          <w:szCs w:val="24"/>
        </w:rPr>
        <w:t>觉得</w:t>
      </w:r>
      <w:r w:rsidR="00A23C37">
        <w:rPr>
          <w:rFonts w:ascii="宋体" w:eastAsia="宋体" w:hAnsi="宋体" w:hint="eastAsia"/>
          <w:color w:val="000000" w:themeColor="text1"/>
          <w:sz w:val="24"/>
          <w:szCs w:val="24"/>
        </w:rPr>
        <w:t>它</w:t>
      </w:r>
      <w:r w:rsidR="00587E94">
        <w:rPr>
          <w:rFonts w:ascii="宋体" w:eastAsia="宋体" w:hAnsi="宋体" w:hint="eastAsia"/>
          <w:color w:val="000000" w:themeColor="text1"/>
          <w:sz w:val="24"/>
          <w:szCs w:val="24"/>
        </w:rPr>
        <w:t>是乱交、滥交。但</w:t>
      </w:r>
      <w:r w:rsidR="005D598B">
        <w:rPr>
          <w:rFonts w:ascii="宋体" w:eastAsia="宋体" w:hAnsi="宋体" w:hint="eastAsia"/>
          <w:color w:val="000000" w:themeColor="text1"/>
          <w:sz w:val="24"/>
          <w:szCs w:val="24"/>
        </w:rPr>
        <w:t>后来向</w:t>
      </w:r>
      <w:r w:rsidR="00587E94">
        <w:rPr>
          <w:rFonts w:ascii="宋体" w:eastAsia="宋体" w:hAnsi="宋体" w:hint="eastAsia"/>
          <w:color w:val="000000" w:themeColor="text1"/>
          <w:sz w:val="24"/>
          <w:szCs w:val="24"/>
        </w:rPr>
        <w:t>当地</w:t>
      </w:r>
      <w:r w:rsidR="005D598B">
        <w:rPr>
          <w:rFonts w:ascii="宋体" w:eastAsia="宋体" w:hAnsi="宋体" w:hint="eastAsia"/>
          <w:color w:val="000000" w:themeColor="text1"/>
          <w:sz w:val="24"/>
          <w:szCs w:val="24"/>
        </w:rPr>
        <w:t>许多</w:t>
      </w:r>
      <w:r w:rsidR="00587E94">
        <w:rPr>
          <w:rFonts w:ascii="宋体" w:eastAsia="宋体" w:hAnsi="宋体" w:hint="eastAsia"/>
          <w:color w:val="000000" w:themeColor="text1"/>
          <w:sz w:val="24"/>
          <w:szCs w:val="24"/>
        </w:rPr>
        <w:t>老人询问</w:t>
      </w:r>
      <w:r w:rsidR="005D598B">
        <w:rPr>
          <w:rFonts w:ascii="宋体" w:eastAsia="宋体" w:hAnsi="宋体" w:hint="eastAsia"/>
          <w:color w:val="000000" w:themeColor="text1"/>
          <w:sz w:val="24"/>
          <w:szCs w:val="24"/>
        </w:rPr>
        <w:t>、再加上查阅资料</w:t>
      </w:r>
      <w:r w:rsidR="00507B62">
        <w:rPr>
          <w:rFonts w:ascii="宋体" w:eastAsia="宋体" w:hAnsi="宋体" w:hint="eastAsia"/>
          <w:color w:val="000000" w:themeColor="text1"/>
          <w:sz w:val="24"/>
          <w:szCs w:val="24"/>
        </w:rPr>
        <w:t>，</w:t>
      </w:r>
      <w:r w:rsidR="00587E94">
        <w:rPr>
          <w:rFonts w:ascii="宋体" w:eastAsia="宋体" w:hAnsi="宋体" w:hint="eastAsia"/>
          <w:color w:val="000000" w:themeColor="text1"/>
          <w:sz w:val="24"/>
          <w:szCs w:val="24"/>
        </w:rPr>
        <w:t>了解了</w:t>
      </w:r>
      <w:r w:rsidR="00754B42">
        <w:rPr>
          <w:rFonts w:ascii="宋体" w:eastAsia="宋体" w:hAnsi="宋体" w:hint="eastAsia"/>
          <w:color w:val="000000" w:themeColor="text1"/>
          <w:sz w:val="24"/>
          <w:szCs w:val="24"/>
        </w:rPr>
        <w:t>走婚文化的内涵</w:t>
      </w:r>
      <w:r w:rsidR="00A844FF">
        <w:rPr>
          <w:rFonts w:ascii="宋体" w:eastAsia="宋体" w:hAnsi="宋体" w:hint="eastAsia"/>
          <w:color w:val="000000" w:themeColor="text1"/>
          <w:sz w:val="24"/>
          <w:szCs w:val="24"/>
        </w:rPr>
        <w:t>。首先走婚是建立在长久了解的接触上的 ，通常男女是通过在聚会上相遇，以舞蹈、歌唱的方式相知才建立起感情基础，然后进行性方面的自然表露；其次，走婚的对象不是近亲，而且双方必须是一对一的固定关系，不能一人与多个人同时走婚</w:t>
      </w:r>
      <w:r w:rsidR="007F5DCC">
        <w:rPr>
          <w:rFonts w:ascii="宋体" w:eastAsia="宋体" w:hAnsi="宋体" w:hint="eastAsia"/>
          <w:color w:val="000000" w:themeColor="text1"/>
          <w:sz w:val="24"/>
          <w:szCs w:val="24"/>
        </w:rPr>
        <w:t>；再者，摩梭族也实行计划生育</w:t>
      </w:r>
      <w:r w:rsidR="004A102B">
        <w:rPr>
          <w:rFonts w:ascii="宋体" w:eastAsia="宋体" w:hAnsi="宋体" w:hint="eastAsia"/>
          <w:color w:val="000000" w:themeColor="text1"/>
          <w:sz w:val="24"/>
          <w:szCs w:val="24"/>
        </w:rPr>
        <w:t>，所以，走婚文化不是乱交、滥交。</w:t>
      </w:r>
    </w:p>
    <w:p w:rsidR="00DD1F74" w:rsidRPr="00794FC6" w:rsidRDefault="004A102B" w:rsidP="00DD1F74">
      <w:pPr>
        <w:spacing w:line="300" w:lineRule="auto"/>
        <w:ind w:firstLineChars="200" w:firstLine="480"/>
        <w:rPr>
          <w:rFonts w:ascii="宋体" w:eastAsia="宋体" w:hAnsi="宋体"/>
          <w:sz w:val="24"/>
          <w:szCs w:val="24"/>
        </w:rPr>
      </w:pPr>
      <w:r>
        <w:rPr>
          <w:rFonts w:ascii="宋体" w:eastAsia="宋体" w:hAnsi="宋体" w:hint="eastAsia"/>
          <w:color w:val="000000" w:themeColor="text1"/>
          <w:sz w:val="24"/>
          <w:szCs w:val="24"/>
        </w:rPr>
        <w:t>走婚文化有深刻的</w:t>
      </w:r>
      <w:r w:rsidR="00DD1F74">
        <w:rPr>
          <w:rFonts w:ascii="宋体" w:eastAsia="宋体" w:hAnsi="宋体" w:hint="eastAsia"/>
          <w:color w:val="000000" w:themeColor="text1"/>
          <w:sz w:val="24"/>
          <w:szCs w:val="24"/>
        </w:rPr>
        <w:t>历史渊源和非凡意义。历史渊源是摩梭族传统的母系社会的结构，上古时代，</w:t>
      </w:r>
      <w:r w:rsidR="00DD1F74" w:rsidRPr="00DD1F74">
        <w:rPr>
          <w:rFonts w:ascii="宋体" w:eastAsia="宋体" w:hAnsi="宋体" w:hint="eastAsia"/>
          <w:color w:val="000000" w:themeColor="text1"/>
          <w:sz w:val="24"/>
          <w:szCs w:val="24"/>
        </w:rPr>
        <w:t>生产力水平低下，人们普遍深信生育是女性的独有功能，由此发展起来的就是对女性生殖器官的崇拜进而导致对女神的崇拜</w:t>
      </w:r>
      <w:r w:rsidR="00DD1F74">
        <w:rPr>
          <w:rFonts w:ascii="宋体" w:eastAsia="宋体" w:hAnsi="宋体" w:hint="eastAsia"/>
          <w:color w:val="000000" w:themeColor="text1"/>
          <w:sz w:val="24"/>
          <w:szCs w:val="24"/>
        </w:rPr>
        <w:t>；加上</w:t>
      </w:r>
      <w:r w:rsidR="00DD1F74" w:rsidRPr="00DD1F74">
        <w:rPr>
          <w:rFonts w:ascii="宋体" w:eastAsia="宋体" w:hAnsi="宋体" w:hint="eastAsia"/>
          <w:color w:val="000000" w:themeColor="text1"/>
          <w:sz w:val="24"/>
          <w:szCs w:val="24"/>
        </w:rPr>
        <w:t>摩梭族生活在高原地区，传统以游牧为主，辅之以种植业。</w:t>
      </w:r>
      <w:r w:rsidR="00DD1F74" w:rsidRPr="00794FC6">
        <w:rPr>
          <w:rFonts w:ascii="宋体" w:eastAsia="宋体" w:hAnsi="宋体" w:hint="eastAsia"/>
          <w:sz w:val="24"/>
          <w:szCs w:val="24"/>
        </w:rPr>
        <w:t>着生产力的发展，逐渐形成社</w:t>
      </w:r>
      <w:r w:rsidR="00DD1F74" w:rsidRPr="00794FC6">
        <w:rPr>
          <w:rFonts w:ascii="宋体" w:eastAsia="宋体" w:hAnsi="宋体" w:hint="eastAsia"/>
          <w:sz w:val="24"/>
          <w:szCs w:val="24"/>
        </w:rPr>
        <w:lastRenderedPageBreak/>
        <w:t>会分工。男子负责</w:t>
      </w:r>
      <w:r w:rsidR="00DD1F74" w:rsidRPr="00794FC6">
        <w:rPr>
          <w:rFonts w:ascii="宋体" w:eastAsia="宋体" w:hAnsi="宋体"/>
          <w:sz w:val="24"/>
          <w:szCs w:val="24"/>
        </w:rPr>
        <w:t>打猎、捕捞、祭祀、交易</w:t>
      </w:r>
      <w:r w:rsidR="00DD1F74" w:rsidRPr="00794FC6">
        <w:rPr>
          <w:rFonts w:ascii="宋体" w:eastAsia="宋体" w:hAnsi="宋体" w:hint="eastAsia"/>
          <w:sz w:val="24"/>
          <w:szCs w:val="24"/>
        </w:rPr>
        <w:t>，</w:t>
      </w:r>
      <w:r w:rsidR="00DD1F74" w:rsidRPr="00794FC6">
        <w:rPr>
          <w:rFonts w:ascii="宋体" w:eastAsia="宋体" w:hAnsi="宋体"/>
          <w:sz w:val="24"/>
          <w:szCs w:val="24"/>
        </w:rPr>
        <w:t>妇女</w:t>
      </w:r>
      <w:r w:rsidR="00DD1F74" w:rsidRPr="00794FC6">
        <w:rPr>
          <w:rFonts w:ascii="宋体" w:eastAsia="宋体" w:hAnsi="宋体" w:hint="eastAsia"/>
          <w:sz w:val="24"/>
          <w:szCs w:val="24"/>
        </w:rPr>
        <w:t>负责</w:t>
      </w:r>
      <w:r w:rsidR="00DD1F74" w:rsidRPr="00794FC6">
        <w:rPr>
          <w:rFonts w:ascii="宋体" w:eastAsia="宋体" w:hAnsi="宋体"/>
          <w:sz w:val="24"/>
          <w:szCs w:val="24"/>
        </w:rPr>
        <w:t>饲养动物和种植作物。</w:t>
      </w:r>
      <w:r w:rsidR="00DD1F74" w:rsidRPr="00794FC6">
        <w:rPr>
          <w:rFonts w:ascii="宋体" w:eastAsia="宋体" w:hAnsi="宋体" w:hint="eastAsia"/>
          <w:sz w:val="24"/>
          <w:szCs w:val="24"/>
        </w:rPr>
        <w:t>男性活动不能为家庭发展提供持久保障，而女性的劳动成果收益则更加稳定，由此</w:t>
      </w:r>
      <w:r w:rsidR="00DD1F74" w:rsidRPr="00794FC6">
        <w:rPr>
          <w:rFonts w:ascii="宋体" w:eastAsia="宋体" w:hAnsi="宋体"/>
          <w:sz w:val="24"/>
          <w:szCs w:val="24"/>
        </w:rPr>
        <w:t>女性的社会地位不断提高。</w:t>
      </w:r>
      <w:r w:rsidR="00DD1F74" w:rsidRPr="00794FC6">
        <w:rPr>
          <w:rFonts w:ascii="宋体" w:eastAsia="宋体" w:hAnsi="宋体" w:hint="eastAsia"/>
          <w:sz w:val="24"/>
          <w:szCs w:val="24"/>
        </w:rPr>
        <w:t>走婚制度既保证能够家庭主要劳动力的不转移，家庭的持续发展，又能够保证社会的稳定。摩梭母系大家庭集经济、财政、生产、劳动、情感、宗教、教育、抚养等于一身，以家庭为中心，私有观念淡薄，占有欲不强，相应，主流社会问题就会少很多，例如：永宁地区一万七千多人，每年处理的案件</w:t>
      </w:r>
      <w:r w:rsidR="00DD1F74" w:rsidRPr="00794FC6">
        <w:rPr>
          <w:rFonts w:ascii="宋体" w:eastAsia="宋体" w:hAnsi="宋体"/>
          <w:sz w:val="24"/>
          <w:szCs w:val="24"/>
        </w:rPr>
        <w:t>从婚姻、钱财、偷抢骗到杀人放火，加起来才30桩左右，而且绝大部分案件皆非摩梭人所犯</w:t>
      </w:r>
      <w:r w:rsidR="00DD1F74" w:rsidRPr="00794FC6">
        <w:rPr>
          <w:rStyle w:val="af7"/>
          <w:rFonts w:ascii="宋体" w:eastAsia="宋体" w:hAnsi="宋体"/>
          <w:sz w:val="24"/>
          <w:szCs w:val="24"/>
        </w:rPr>
        <w:footnoteReference w:id="1"/>
      </w:r>
      <w:r w:rsidR="00DD1F74" w:rsidRPr="00794FC6">
        <w:rPr>
          <w:rFonts w:ascii="宋体" w:eastAsia="宋体" w:hAnsi="宋体"/>
          <w:sz w:val="24"/>
          <w:szCs w:val="24"/>
        </w:rPr>
        <w:t>；再据蒗县法院的调查统计，涉及摩梭人离婚、性犯罪、家庭财产经济纠纷的案件，数量很少；还有据调查在母系大家庭中，从没有什么家庭暴力事件，很少传出强奸、非礼、性骚扰、性虐待等性犯罪；</w:t>
      </w:r>
      <w:r w:rsidR="00DD1F74" w:rsidRPr="00794FC6">
        <w:rPr>
          <w:rFonts w:ascii="宋体" w:eastAsia="宋体" w:hAnsi="宋体" w:hint="eastAsia"/>
          <w:sz w:val="24"/>
          <w:szCs w:val="24"/>
        </w:rPr>
        <w:t>以</w:t>
      </w:r>
      <w:r w:rsidR="00DD1F74" w:rsidRPr="00794FC6">
        <w:rPr>
          <w:rFonts w:ascii="宋体" w:eastAsia="宋体" w:hAnsi="宋体"/>
          <w:sz w:val="24"/>
          <w:szCs w:val="24"/>
        </w:rPr>
        <w:t>上就可以看出这样的家庭体制使得治安和谐</w:t>
      </w:r>
      <w:r w:rsidR="00DD1F74" w:rsidRPr="00794FC6">
        <w:rPr>
          <w:rFonts w:ascii="宋体" w:eastAsia="宋体" w:hAnsi="宋体" w:hint="eastAsia"/>
          <w:sz w:val="24"/>
          <w:szCs w:val="24"/>
        </w:rPr>
        <w:t>、家庭和睦。</w:t>
      </w:r>
    </w:p>
    <w:p w:rsidR="00636BDB" w:rsidRPr="00794FC6" w:rsidRDefault="00EC060E" w:rsidP="00636BDB">
      <w:pPr>
        <w:spacing w:line="300" w:lineRule="auto"/>
        <w:ind w:firstLineChars="200" w:firstLine="560"/>
        <w:rPr>
          <w:rFonts w:ascii="宋体" w:eastAsia="宋体" w:hAnsi="宋体"/>
          <w:sz w:val="24"/>
          <w:szCs w:val="24"/>
        </w:rPr>
      </w:pPr>
      <w:r>
        <w:rPr>
          <w:rFonts w:ascii="楷体" w:eastAsia="楷体" w:hAnsi="楷体" w:hint="eastAsia"/>
          <w:noProof/>
          <w:sz w:val="28"/>
          <w:szCs w:val="28"/>
        </w:rPr>
        <w:drawing>
          <wp:anchor distT="0" distB="0" distL="114300" distR="114300" simplePos="0" relativeHeight="251658240" behindDoc="0" locked="0" layoutInCell="1" allowOverlap="1" wp14:anchorId="1DBBFA58" wp14:editId="4F7FBBAA">
            <wp:simplePos x="0" y="0"/>
            <wp:positionH relativeFrom="margin">
              <wp:posOffset>275590</wp:posOffset>
            </wp:positionH>
            <wp:positionV relativeFrom="paragraph">
              <wp:posOffset>839470</wp:posOffset>
            </wp:positionV>
            <wp:extent cx="4344035" cy="325501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走婚.jpg"/>
                    <pic:cNvPicPr/>
                  </pic:nvPicPr>
                  <pic:blipFill>
                    <a:blip r:embed="rId9">
                      <a:extLst>
                        <a:ext uri="{28A0092B-C50C-407E-A947-70E740481C1C}">
                          <a14:useLocalDpi xmlns:a14="http://schemas.microsoft.com/office/drawing/2010/main" val="0"/>
                        </a:ext>
                      </a:extLst>
                    </a:blip>
                    <a:stretch>
                      <a:fillRect/>
                    </a:stretch>
                  </pic:blipFill>
                  <pic:spPr>
                    <a:xfrm>
                      <a:off x="0" y="0"/>
                      <a:ext cx="4344035" cy="3255010"/>
                    </a:xfrm>
                    <a:prstGeom prst="rect">
                      <a:avLst/>
                    </a:prstGeom>
                  </pic:spPr>
                </pic:pic>
              </a:graphicData>
            </a:graphic>
            <wp14:sizeRelH relativeFrom="page">
              <wp14:pctWidth>0</wp14:pctWidth>
            </wp14:sizeRelH>
            <wp14:sizeRelV relativeFrom="page">
              <wp14:pctHeight>0</wp14:pctHeight>
            </wp14:sizeRelV>
          </wp:anchor>
        </w:drawing>
      </w:r>
      <w:r w:rsidR="00B424B5" w:rsidRPr="00794FC6">
        <w:rPr>
          <w:rFonts w:ascii="宋体" w:eastAsia="宋体" w:hAnsi="宋体" w:hint="eastAsia"/>
          <w:sz w:val="24"/>
          <w:szCs w:val="24"/>
        </w:rPr>
        <w:t>以上，都证明了走婚文化的诸多优势，所以摩梭族被誉为</w:t>
      </w:r>
      <w:r w:rsidR="005A6697" w:rsidRPr="00794FC6">
        <w:rPr>
          <w:rFonts w:ascii="宋体" w:eastAsia="宋体" w:hAnsi="宋体" w:hint="eastAsia"/>
          <w:sz w:val="24"/>
          <w:szCs w:val="24"/>
        </w:rPr>
        <w:t>是“人类历史上最后一个母系社会”的民族，我们应该保护珍贵的走婚习俗和民族文化，保持民族多样性，珍惜文化遗产。</w:t>
      </w:r>
    </w:p>
    <w:p w:rsidR="00660378" w:rsidRDefault="00660378" w:rsidP="00EC060E">
      <w:pPr>
        <w:spacing w:line="300" w:lineRule="auto"/>
        <w:jc w:val="center"/>
        <w:rPr>
          <w:rFonts w:ascii="宋体" w:eastAsia="宋体" w:hAnsi="宋体"/>
          <w:sz w:val="24"/>
          <w:szCs w:val="24"/>
        </w:rPr>
      </w:pPr>
    </w:p>
    <w:p w:rsidR="007F79F3" w:rsidRDefault="00EC060E" w:rsidP="00EC060E">
      <w:pPr>
        <w:spacing w:line="300" w:lineRule="auto"/>
        <w:jc w:val="center"/>
        <w:rPr>
          <w:rFonts w:ascii="宋体" w:eastAsia="宋体" w:hAnsi="宋体"/>
          <w:sz w:val="24"/>
          <w:szCs w:val="24"/>
        </w:rPr>
      </w:pPr>
      <w:r>
        <w:rPr>
          <w:rFonts w:ascii="宋体" w:eastAsia="宋体" w:hAnsi="宋体" w:hint="eastAsia"/>
          <w:sz w:val="24"/>
          <w:szCs w:val="24"/>
        </w:rPr>
        <w:lastRenderedPageBreak/>
        <w:t>（记录人一家</w:t>
      </w:r>
      <w:r>
        <w:rPr>
          <w:rFonts w:ascii="宋体" w:eastAsia="宋体" w:hAnsi="宋体"/>
          <w:sz w:val="24"/>
          <w:szCs w:val="24"/>
        </w:rPr>
        <w:t>在走婚桥</w:t>
      </w:r>
      <w:r>
        <w:rPr>
          <w:rFonts w:ascii="宋体" w:eastAsia="宋体" w:hAnsi="宋体" w:hint="eastAsia"/>
          <w:sz w:val="24"/>
          <w:szCs w:val="24"/>
        </w:rPr>
        <w:t>前的</w:t>
      </w:r>
      <w:r>
        <w:rPr>
          <w:rFonts w:ascii="宋体" w:eastAsia="宋体" w:hAnsi="宋体"/>
          <w:sz w:val="24"/>
          <w:szCs w:val="24"/>
        </w:rPr>
        <w:t>纪念合影</w:t>
      </w:r>
      <w:r>
        <w:rPr>
          <w:rFonts w:ascii="宋体" w:eastAsia="宋体" w:hAnsi="宋体" w:hint="eastAsia"/>
          <w:sz w:val="24"/>
          <w:szCs w:val="24"/>
        </w:rPr>
        <w:t>）</w:t>
      </w:r>
      <w:r w:rsidR="007F79F3">
        <w:rPr>
          <w:rFonts w:ascii="宋体" w:eastAsia="宋体" w:hAnsi="宋体"/>
          <w:sz w:val="24"/>
          <w:szCs w:val="24"/>
        </w:rPr>
        <w:br w:type="page"/>
      </w:r>
    </w:p>
    <w:p w:rsidR="00604E0D" w:rsidRDefault="00604E0D" w:rsidP="00BC4C57">
      <w:pPr>
        <w:spacing w:line="300" w:lineRule="auto"/>
        <w:rPr>
          <w:rFonts w:ascii="黑体" w:eastAsia="黑体" w:hAnsi="黑体"/>
          <w:sz w:val="30"/>
          <w:szCs w:val="30"/>
        </w:rPr>
      </w:pPr>
      <w:r w:rsidRPr="0089292F">
        <w:rPr>
          <w:rFonts w:ascii="黑体" w:eastAsia="黑体" w:hAnsi="黑体" w:hint="eastAsia"/>
          <w:sz w:val="30"/>
          <w:szCs w:val="30"/>
        </w:rPr>
        <w:lastRenderedPageBreak/>
        <w:t>2、</w:t>
      </w:r>
      <w:r w:rsidR="00AC6197">
        <w:rPr>
          <w:rFonts w:ascii="黑体" w:eastAsia="黑体" w:hAnsi="黑体" w:hint="eastAsia"/>
          <w:sz w:val="30"/>
          <w:szCs w:val="30"/>
        </w:rPr>
        <w:t>神话</w:t>
      </w:r>
    </w:p>
    <w:p w:rsidR="00210AEA" w:rsidRDefault="00D8378E" w:rsidP="00155B66">
      <w:pPr>
        <w:pBdr>
          <w:bottom w:val="single" w:sz="6" w:space="1" w:color="auto"/>
        </w:pBdr>
        <w:spacing w:line="300" w:lineRule="auto"/>
        <w:ind w:firstLineChars="200" w:firstLine="480"/>
        <w:rPr>
          <w:rFonts w:ascii="宋体" w:eastAsia="宋体" w:hAnsi="宋体"/>
          <w:sz w:val="24"/>
          <w:szCs w:val="24"/>
        </w:rPr>
      </w:pPr>
      <w:r>
        <w:rPr>
          <w:rFonts w:ascii="宋体" w:eastAsia="宋体" w:hAnsi="宋体" w:hint="eastAsia"/>
          <w:sz w:val="24"/>
          <w:szCs w:val="24"/>
        </w:rPr>
        <w:t>阿诺讲</w:t>
      </w:r>
      <w:r w:rsidR="00997F3F">
        <w:rPr>
          <w:rFonts w:ascii="宋体" w:eastAsia="宋体" w:hAnsi="宋体" w:hint="eastAsia"/>
          <w:sz w:val="24"/>
          <w:szCs w:val="24"/>
        </w:rPr>
        <w:t>：</w:t>
      </w:r>
      <w:r w:rsidR="00A4495E">
        <w:rPr>
          <w:rFonts w:ascii="宋体" w:eastAsia="宋体" w:hAnsi="宋体" w:hint="eastAsia"/>
          <w:sz w:val="24"/>
          <w:szCs w:val="24"/>
        </w:rPr>
        <w:t>“</w:t>
      </w:r>
      <w:r w:rsidR="00B9371E">
        <w:rPr>
          <w:rFonts w:ascii="宋体" w:eastAsia="宋体" w:hAnsi="宋体" w:hint="eastAsia"/>
          <w:sz w:val="24"/>
          <w:szCs w:val="24"/>
        </w:rPr>
        <w:t>很久很久以前</w:t>
      </w:r>
      <w:r w:rsidR="00E908C7">
        <w:rPr>
          <w:rFonts w:ascii="宋体" w:eastAsia="宋体" w:hAnsi="宋体"/>
          <w:sz w:val="24"/>
          <w:szCs w:val="24"/>
        </w:rPr>
        <w:t>，</w:t>
      </w:r>
      <w:r w:rsidR="00E908C7">
        <w:rPr>
          <w:rFonts w:ascii="宋体" w:eastAsia="宋体" w:hAnsi="宋体" w:hint="eastAsia"/>
          <w:sz w:val="24"/>
          <w:szCs w:val="24"/>
        </w:rPr>
        <w:t>我们</w:t>
      </w:r>
      <w:r w:rsidR="00A4495E" w:rsidRPr="00A4495E">
        <w:rPr>
          <w:rFonts w:ascii="宋体" w:eastAsia="宋体" w:hAnsi="宋体"/>
          <w:sz w:val="24"/>
          <w:szCs w:val="24"/>
        </w:rPr>
        <w:t>村里有个</w:t>
      </w:r>
      <w:r w:rsidR="00D14A49">
        <w:rPr>
          <w:rFonts w:ascii="宋体" w:eastAsia="宋体" w:hAnsi="宋体" w:hint="eastAsia"/>
          <w:sz w:val="24"/>
          <w:szCs w:val="24"/>
        </w:rPr>
        <w:t>姑娘</w:t>
      </w:r>
      <w:r w:rsidR="00D14A49">
        <w:rPr>
          <w:rFonts w:ascii="宋体" w:eastAsia="宋体" w:hAnsi="宋体"/>
          <w:sz w:val="24"/>
          <w:szCs w:val="24"/>
        </w:rPr>
        <w:t>叫格姆，她</w:t>
      </w:r>
      <w:r w:rsidR="00D14A49">
        <w:rPr>
          <w:rFonts w:ascii="宋体" w:eastAsia="宋体" w:hAnsi="宋体" w:hint="eastAsia"/>
          <w:sz w:val="24"/>
          <w:szCs w:val="24"/>
        </w:rPr>
        <w:t>特别漂亮，又会唱歌，又会跳舞</w:t>
      </w:r>
      <w:r w:rsidR="002E0F42">
        <w:rPr>
          <w:rFonts w:ascii="宋体" w:eastAsia="宋体" w:hAnsi="宋体" w:hint="eastAsia"/>
          <w:sz w:val="24"/>
          <w:szCs w:val="24"/>
        </w:rPr>
        <w:t>，还特别能干</w:t>
      </w:r>
      <w:r w:rsidR="003809F6">
        <w:rPr>
          <w:rFonts w:ascii="宋体" w:eastAsia="宋体" w:hAnsi="宋体" w:hint="eastAsia"/>
          <w:sz w:val="24"/>
          <w:szCs w:val="24"/>
        </w:rPr>
        <w:t>，</w:t>
      </w:r>
      <w:r w:rsidR="002E0F42">
        <w:rPr>
          <w:rFonts w:ascii="宋体" w:eastAsia="宋体" w:hAnsi="宋体" w:hint="eastAsia"/>
          <w:sz w:val="24"/>
          <w:szCs w:val="24"/>
        </w:rPr>
        <w:t>全村人都知道她</w:t>
      </w:r>
      <w:r w:rsidR="003809F6">
        <w:rPr>
          <w:rFonts w:ascii="宋体" w:eastAsia="宋体" w:hAnsi="宋体" w:hint="eastAsia"/>
          <w:sz w:val="24"/>
          <w:szCs w:val="24"/>
        </w:rPr>
        <w:t>。有好多好多男人都向她求婚，但是有一天，一个天上的神看上了她，</w:t>
      </w:r>
      <w:r w:rsidR="00796555">
        <w:rPr>
          <w:rFonts w:ascii="宋体" w:eastAsia="宋体" w:hAnsi="宋体" w:hint="eastAsia"/>
          <w:sz w:val="24"/>
          <w:szCs w:val="24"/>
        </w:rPr>
        <w:t>用一阵风把格姆卷上了天，</w:t>
      </w:r>
      <w:r w:rsidR="00A773AD">
        <w:rPr>
          <w:rFonts w:ascii="宋体" w:eastAsia="宋体" w:hAnsi="宋体" w:hint="eastAsia"/>
          <w:sz w:val="24"/>
          <w:szCs w:val="24"/>
        </w:rPr>
        <w:t>整个村的人都跑出来拉</w:t>
      </w:r>
      <w:r w:rsidR="00E11288">
        <w:rPr>
          <w:rFonts w:ascii="宋体" w:eastAsia="宋体" w:hAnsi="宋体" w:hint="eastAsia"/>
          <w:sz w:val="24"/>
          <w:szCs w:val="24"/>
        </w:rPr>
        <w:t>她</w:t>
      </w:r>
      <w:r w:rsidR="00A773AD">
        <w:rPr>
          <w:rFonts w:ascii="宋体" w:eastAsia="宋体" w:hAnsi="宋体" w:hint="eastAsia"/>
          <w:sz w:val="24"/>
          <w:szCs w:val="24"/>
        </w:rPr>
        <w:t>，那个神吓得就送开了</w:t>
      </w:r>
      <w:r w:rsidR="00E11288">
        <w:rPr>
          <w:rFonts w:ascii="宋体" w:eastAsia="宋体" w:hAnsi="宋体" w:hint="eastAsia"/>
          <w:sz w:val="24"/>
          <w:szCs w:val="24"/>
        </w:rPr>
        <w:t>她</w:t>
      </w:r>
      <w:r w:rsidR="00A773AD">
        <w:rPr>
          <w:rFonts w:ascii="宋体" w:eastAsia="宋体" w:hAnsi="宋体" w:hint="eastAsia"/>
          <w:sz w:val="24"/>
          <w:szCs w:val="24"/>
        </w:rPr>
        <w:t>的手，</w:t>
      </w:r>
      <w:r w:rsidR="002D7AA0">
        <w:rPr>
          <w:rFonts w:ascii="宋体" w:eastAsia="宋体" w:hAnsi="宋体" w:hint="eastAsia"/>
          <w:sz w:val="24"/>
          <w:szCs w:val="24"/>
        </w:rPr>
        <w:t>她</w:t>
      </w:r>
      <w:r w:rsidR="001416F3">
        <w:rPr>
          <w:rFonts w:ascii="宋体" w:eastAsia="宋体" w:hAnsi="宋体" w:hint="eastAsia"/>
          <w:sz w:val="24"/>
          <w:szCs w:val="24"/>
        </w:rPr>
        <w:t>就摔死了。我阿妈说，</w:t>
      </w:r>
      <w:r w:rsidR="00595DB2">
        <w:rPr>
          <w:rFonts w:ascii="宋体" w:eastAsia="宋体" w:hAnsi="宋体" w:hint="eastAsia"/>
          <w:sz w:val="24"/>
          <w:szCs w:val="24"/>
        </w:rPr>
        <w:t>格姆</w:t>
      </w:r>
      <w:r w:rsidR="00950A38">
        <w:rPr>
          <w:rFonts w:ascii="宋体" w:eastAsia="宋体" w:hAnsi="宋体" w:hint="eastAsia"/>
          <w:sz w:val="24"/>
          <w:szCs w:val="24"/>
        </w:rPr>
        <w:t>死后</w:t>
      </w:r>
      <w:r w:rsidR="00595DB2">
        <w:rPr>
          <w:rFonts w:ascii="宋体" w:eastAsia="宋体" w:hAnsi="宋体" w:hint="eastAsia"/>
          <w:sz w:val="24"/>
          <w:szCs w:val="24"/>
        </w:rPr>
        <w:t>就变成了我们身后的山，</w:t>
      </w:r>
      <w:r w:rsidR="00C410DB">
        <w:rPr>
          <w:rFonts w:ascii="宋体" w:eastAsia="宋体" w:hAnsi="宋体" w:hint="eastAsia"/>
          <w:sz w:val="24"/>
          <w:szCs w:val="24"/>
        </w:rPr>
        <w:t>保佑</w:t>
      </w:r>
      <w:r w:rsidR="009436C1">
        <w:rPr>
          <w:rFonts w:ascii="宋体" w:eastAsia="宋体" w:hAnsi="宋体" w:hint="eastAsia"/>
          <w:sz w:val="24"/>
          <w:szCs w:val="24"/>
        </w:rPr>
        <w:t>我们</w:t>
      </w:r>
      <w:r w:rsidR="00890FFA">
        <w:rPr>
          <w:rFonts w:ascii="宋体" w:eastAsia="宋体" w:hAnsi="宋体" w:hint="eastAsia"/>
          <w:sz w:val="24"/>
          <w:szCs w:val="24"/>
        </w:rPr>
        <w:t>摩梭族</w:t>
      </w:r>
      <w:r w:rsidR="009436C1">
        <w:rPr>
          <w:rFonts w:ascii="宋体" w:eastAsia="宋体" w:hAnsi="宋体" w:hint="eastAsia"/>
          <w:sz w:val="24"/>
          <w:szCs w:val="24"/>
        </w:rPr>
        <w:t>的平安。</w:t>
      </w:r>
      <w:r w:rsidR="00E84AFF">
        <w:rPr>
          <w:rFonts w:ascii="宋体" w:eastAsia="宋体" w:hAnsi="宋体"/>
          <w:sz w:val="24"/>
          <w:szCs w:val="24"/>
        </w:rPr>
        <w:t>”</w:t>
      </w:r>
    </w:p>
    <w:p w:rsidR="00E84AFF" w:rsidRPr="002C40F9" w:rsidRDefault="00E84AFF" w:rsidP="00E84AFF">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E84AFF" w:rsidRDefault="00E84AFF" w:rsidP="00E84AFF">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：阿诺，男，32岁，祖籍云南宁蒗，土生土长的摩梭男人，</w:t>
      </w:r>
      <w:r>
        <w:rPr>
          <w:rFonts w:ascii="宋体" w:eastAsia="宋体" w:hAnsi="宋体" w:hint="eastAsia"/>
          <w:sz w:val="24"/>
          <w:szCs w:val="24"/>
        </w:rPr>
        <w:t>当地“母系社会”旅馆老板，</w:t>
      </w:r>
      <w:r w:rsidRPr="002C40F9">
        <w:rPr>
          <w:rFonts w:ascii="宋体" w:eastAsia="宋体" w:hAnsi="宋体" w:hint="eastAsia"/>
          <w:sz w:val="24"/>
          <w:szCs w:val="24"/>
        </w:rPr>
        <w:t>对摩梭族文化很有了解。</w:t>
      </w:r>
    </w:p>
    <w:p w:rsidR="00894988" w:rsidRDefault="00446532" w:rsidP="00706541">
      <w:pPr>
        <w:spacing w:line="300" w:lineRule="auto"/>
        <w:rPr>
          <w:rFonts w:ascii="宋体" w:eastAsia="宋体" w:hAnsi="宋体"/>
          <w:sz w:val="24"/>
          <w:szCs w:val="24"/>
        </w:rPr>
      </w:pPr>
      <w:r w:rsidRPr="00446532">
        <w:rPr>
          <w:rFonts w:ascii="宋体" w:eastAsia="宋体" w:hAnsi="宋体" w:hint="eastAsia"/>
          <w:b/>
          <w:sz w:val="24"/>
          <w:szCs w:val="24"/>
        </w:rPr>
        <w:t>讲述环境</w:t>
      </w:r>
      <w:r>
        <w:rPr>
          <w:rFonts w:ascii="宋体" w:eastAsia="宋体" w:hAnsi="宋体" w:hint="eastAsia"/>
          <w:sz w:val="24"/>
          <w:szCs w:val="24"/>
        </w:rPr>
        <w:t>：</w:t>
      </w:r>
      <w:r w:rsidR="00AE7514" w:rsidRPr="00E72B3F">
        <w:rPr>
          <w:rFonts w:ascii="宋体" w:eastAsia="宋体" w:hAnsi="宋体"/>
          <w:sz w:val="24"/>
          <w:szCs w:val="24"/>
        </w:rPr>
        <w:t>2016</w:t>
      </w:r>
      <w:r w:rsidR="00AE7514" w:rsidRPr="00E72B3F">
        <w:rPr>
          <w:rFonts w:ascii="宋体" w:eastAsia="宋体" w:hAnsi="宋体" w:hint="eastAsia"/>
          <w:sz w:val="24"/>
          <w:szCs w:val="24"/>
        </w:rPr>
        <w:t>年8月27日，</w:t>
      </w:r>
      <w:r w:rsidR="000041B9">
        <w:rPr>
          <w:rFonts w:ascii="宋体" w:eastAsia="宋体" w:hAnsi="宋体" w:hint="eastAsia"/>
          <w:sz w:val="24"/>
          <w:szCs w:val="24"/>
        </w:rPr>
        <w:t>记录人在云南摩梭族聚居地宁蒗县旅游，那天恰逢</w:t>
      </w:r>
      <w:r w:rsidR="00997F3F">
        <w:rPr>
          <w:rFonts w:ascii="宋体" w:eastAsia="宋体" w:hAnsi="宋体" w:hint="eastAsia"/>
          <w:sz w:val="24"/>
          <w:szCs w:val="24"/>
        </w:rPr>
        <w:t>摩梭族</w:t>
      </w:r>
      <w:r w:rsidR="00AE7514" w:rsidRPr="00E72B3F">
        <w:rPr>
          <w:rFonts w:ascii="宋体" w:eastAsia="宋体" w:hAnsi="宋体" w:hint="eastAsia"/>
          <w:sz w:val="24"/>
          <w:szCs w:val="24"/>
        </w:rPr>
        <w:t>转山节</w:t>
      </w:r>
      <w:r w:rsidR="000041B9">
        <w:rPr>
          <w:rFonts w:ascii="宋体" w:eastAsia="宋体" w:hAnsi="宋体" w:hint="eastAsia"/>
          <w:sz w:val="24"/>
          <w:szCs w:val="24"/>
        </w:rPr>
        <w:t>。</w:t>
      </w:r>
      <w:r w:rsidR="00EE3953">
        <w:rPr>
          <w:rFonts w:ascii="宋体" w:eastAsia="宋体" w:hAnsi="宋体" w:hint="eastAsia"/>
          <w:sz w:val="24"/>
          <w:szCs w:val="24"/>
        </w:rPr>
        <w:t>一大早，旅馆外面就异常热闹。</w:t>
      </w:r>
      <w:r w:rsidR="00414B72">
        <w:rPr>
          <w:rFonts w:ascii="宋体" w:eastAsia="宋体" w:hAnsi="宋体" w:hint="eastAsia"/>
          <w:sz w:val="24"/>
          <w:szCs w:val="24"/>
        </w:rPr>
        <w:t>记录人的旅游项目中就有转山节这一项，那天</w:t>
      </w:r>
      <w:r w:rsidR="008D6D84">
        <w:rPr>
          <w:rFonts w:ascii="宋体" w:eastAsia="宋体" w:hAnsi="宋体" w:hint="eastAsia"/>
          <w:sz w:val="24"/>
          <w:szCs w:val="24"/>
        </w:rPr>
        <w:t>，</w:t>
      </w:r>
      <w:r w:rsidR="00414B72">
        <w:rPr>
          <w:rFonts w:ascii="宋体" w:eastAsia="宋体" w:hAnsi="宋体" w:hint="eastAsia"/>
          <w:sz w:val="24"/>
          <w:szCs w:val="24"/>
        </w:rPr>
        <w:t>记录人早早起来</w:t>
      </w:r>
      <w:r w:rsidR="008D6D84">
        <w:rPr>
          <w:rFonts w:ascii="宋体" w:eastAsia="宋体" w:hAnsi="宋体" w:hint="eastAsia"/>
          <w:sz w:val="24"/>
          <w:szCs w:val="24"/>
        </w:rPr>
        <w:t>，</w:t>
      </w:r>
      <w:r w:rsidR="00414B72">
        <w:rPr>
          <w:rFonts w:ascii="宋体" w:eastAsia="宋体" w:hAnsi="宋体" w:hint="eastAsia"/>
          <w:sz w:val="24"/>
          <w:szCs w:val="24"/>
        </w:rPr>
        <w:t>看见男人们带了许多祭祀用品和诵经法器，女人们穿着盛大的民</w:t>
      </w:r>
      <w:r w:rsidR="006B3780">
        <w:rPr>
          <w:rFonts w:ascii="宋体" w:eastAsia="宋体" w:hAnsi="宋体" w:hint="eastAsia"/>
          <w:sz w:val="24"/>
          <w:szCs w:val="24"/>
        </w:rPr>
        <w:t>族服装，记录人非常好奇，就在阿诺出门前询问关于转山节的文化由来</w:t>
      </w:r>
    </w:p>
    <w:p w:rsidR="006B3780" w:rsidRDefault="006B3780" w:rsidP="006B3780">
      <w:pPr>
        <w:spacing w:line="300" w:lineRule="auto"/>
        <w:rPr>
          <w:rFonts w:ascii="宋体" w:eastAsia="宋体" w:hAnsi="宋体"/>
          <w:sz w:val="24"/>
          <w:szCs w:val="24"/>
        </w:rPr>
      </w:pPr>
      <w:r w:rsidRPr="00384888">
        <w:rPr>
          <w:rFonts w:ascii="宋体" w:eastAsia="宋体" w:hAnsi="宋体" w:hint="eastAsia"/>
          <w:b/>
          <w:sz w:val="24"/>
          <w:szCs w:val="24"/>
        </w:rPr>
        <w:t>收集时间：</w:t>
      </w:r>
      <w:r w:rsidRPr="00E72B3F">
        <w:rPr>
          <w:rFonts w:ascii="宋体" w:eastAsia="宋体" w:hAnsi="宋体"/>
          <w:sz w:val="24"/>
          <w:szCs w:val="24"/>
        </w:rPr>
        <w:t>2016</w:t>
      </w:r>
      <w:r w:rsidRPr="00E72B3F">
        <w:rPr>
          <w:rFonts w:ascii="宋体" w:eastAsia="宋体" w:hAnsi="宋体" w:hint="eastAsia"/>
          <w:sz w:val="24"/>
          <w:szCs w:val="24"/>
        </w:rPr>
        <w:t>年8月27日</w:t>
      </w:r>
    </w:p>
    <w:p w:rsidR="006B3780" w:rsidRPr="001031EB" w:rsidRDefault="006B3780" w:rsidP="006B3780">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w:t>
      </w:r>
      <w:r w:rsidRPr="002C40F9">
        <w:rPr>
          <w:rFonts w:ascii="宋体" w:eastAsia="宋体" w:hAnsi="宋体" w:hint="eastAsia"/>
          <w:sz w:val="24"/>
          <w:szCs w:val="24"/>
        </w:rPr>
        <w:t>云南</w:t>
      </w:r>
      <w:r>
        <w:rPr>
          <w:rFonts w:ascii="宋体" w:eastAsia="宋体" w:hAnsi="宋体" w:hint="eastAsia"/>
          <w:sz w:val="24"/>
          <w:szCs w:val="24"/>
        </w:rPr>
        <w:t>摩梭族聚居地</w:t>
      </w:r>
      <w:r w:rsidRPr="002C40F9">
        <w:rPr>
          <w:rFonts w:ascii="宋体" w:eastAsia="宋体" w:hAnsi="宋体" w:hint="eastAsia"/>
          <w:sz w:val="24"/>
          <w:szCs w:val="24"/>
        </w:rPr>
        <w:t>宁蒗泸沽湖</w:t>
      </w:r>
    </w:p>
    <w:p w:rsidR="00C36B44" w:rsidRDefault="00894988" w:rsidP="00C36B44">
      <w:pPr>
        <w:spacing w:line="300" w:lineRule="auto"/>
        <w:rPr>
          <w:rFonts w:ascii="宋体" w:eastAsia="宋体" w:hAnsi="宋体"/>
          <w:b/>
          <w:sz w:val="24"/>
          <w:szCs w:val="24"/>
        </w:rPr>
      </w:pPr>
      <w:r w:rsidRPr="00894988">
        <w:rPr>
          <w:rFonts w:ascii="宋体" w:eastAsia="宋体" w:hAnsi="宋体" w:hint="eastAsia"/>
          <w:b/>
          <w:sz w:val="24"/>
          <w:szCs w:val="24"/>
        </w:rPr>
        <w:t>分析：</w:t>
      </w:r>
    </w:p>
    <w:p w:rsidR="006B56C1" w:rsidRPr="00C36B44" w:rsidRDefault="00AB16EF" w:rsidP="007F79F3">
      <w:pPr>
        <w:spacing w:line="300" w:lineRule="auto"/>
        <w:ind w:firstLineChars="200" w:firstLine="480"/>
        <w:rPr>
          <w:rFonts w:ascii="宋体" w:eastAsia="宋体" w:hAnsi="宋体"/>
          <w:sz w:val="24"/>
          <w:szCs w:val="24"/>
        </w:rPr>
      </w:pPr>
      <w:r w:rsidRPr="00C36B44">
        <w:rPr>
          <w:rFonts w:ascii="宋体" w:eastAsia="宋体" w:hAnsi="宋体" w:hint="eastAsia"/>
          <w:sz w:val="24"/>
          <w:szCs w:val="24"/>
        </w:rPr>
        <w:t>转山节是摩梭族朝拜格姆女神山的节日，举行于每年农历七月二十五，是摩梭人一年中最盛大的节日。</w:t>
      </w:r>
      <w:r w:rsidR="00EA1390" w:rsidRPr="00C36B44">
        <w:rPr>
          <w:rFonts w:ascii="宋体" w:eastAsia="宋体" w:hAnsi="宋体" w:hint="eastAsia"/>
          <w:sz w:val="24"/>
          <w:szCs w:val="24"/>
        </w:rPr>
        <w:t>“</w:t>
      </w:r>
      <w:r w:rsidR="00EA1390" w:rsidRPr="00C36B44">
        <w:rPr>
          <w:rFonts w:ascii="宋体" w:eastAsia="宋体" w:hAnsi="宋体"/>
          <w:sz w:val="24"/>
          <w:szCs w:val="24"/>
        </w:rPr>
        <w:t>格姆</w:t>
      </w:r>
      <w:r w:rsidR="00EA1390" w:rsidRPr="00C36B44">
        <w:rPr>
          <w:rFonts w:ascii="宋体" w:eastAsia="宋体" w:hAnsi="宋体" w:hint="eastAsia"/>
          <w:sz w:val="24"/>
          <w:szCs w:val="24"/>
        </w:rPr>
        <w:t>”</w:t>
      </w:r>
      <w:r w:rsidR="006B56C1" w:rsidRPr="00C36B44">
        <w:rPr>
          <w:rFonts w:ascii="宋体" w:eastAsia="宋体" w:hAnsi="宋体"/>
          <w:sz w:val="24"/>
          <w:szCs w:val="24"/>
        </w:rPr>
        <w:t>一词原是藏语，全称为</w:t>
      </w:r>
      <w:r w:rsidR="00EA1390" w:rsidRPr="00C36B44">
        <w:rPr>
          <w:rFonts w:ascii="宋体" w:eastAsia="宋体" w:hAnsi="宋体" w:hint="eastAsia"/>
          <w:sz w:val="24"/>
          <w:szCs w:val="24"/>
        </w:rPr>
        <w:t>“</w:t>
      </w:r>
      <w:r w:rsidR="00EA1390" w:rsidRPr="00C36B44">
        <w:rPr>
          <w:rFonts w:ascii="宋体" w:eastAsia="宋体" w:hAnsi="宋体"/>
          <w:sz w:val="24"/>
          <w:szCs w:val="24"/>
        </w:rPr>
        <w:t>探览斯根格姆</w:t>
      </w:r>
      <w:r w:rsidR="00EA1390" w:rsidRPr="00C36B44">
        <w:rPr>
          <w:rFonts w:ascii="宋体" w:eastAsia="宋体" w:hAnsi="宋体" w:hint="eastAsia"/>
          <w:sz w:val="24"/>
          <w:szCs w:val="24"/>
        </w:rPr>
        <w:t>”</w:t>
      </w:r>
      <w:r w:rsidR="006B56C1" w:rsidRPr="00C36B44">
        <w:rPr>
          <w:rFonts w:ascii="宋体" w:eastAsia="宋体" w:hAnsi="宋体"/>
          <w:sz w:val="24"/>
          <w:szCs w:val="24"/>
        </w:rPr>
        <w:t>。探览意为</w:t>
      </w:r>
      <w:r w:rsidR="00EA1390" w:rsidRPr="00C36B44">
        <w:rPr>
          <w:rFonts w:ascii="宋体" w:eastAsia="宋体" w:hAnsi="宋体" w:hint="eastAsia"/>
          <w:sz w:val="24"/>
          <w:szCs w:val="24"/>
        </w:rPr>
        <w:t>“</w:t>
      </w:r>
      <w:r w:rsidR="00EA1390" w:rsidRPr="00C36B44">
        <w:rPr>
          <w:rFonts w:ascii="宋体" w:eastAsia="宋体" w:hAnsi="宋体"/>
          <w:sz w:val="24"/>
          <w:szCs w:val="24"/>
        </w:rPr>
        <w:t>通向涅馨移花接木之路</w:t>
      </w:r>
      <w:r w:rsidR="00EA1390" w:rsidRPr="00C36B44">
        <w:rPr>
          <w:rFonts w:ascii="宋体" w:eastAsia="宋体" w:hAnsi="宋体" w:hint="eastAsia"/>
          <w:sz w:val="24"/>
          <w:szCs w:val="24"/>
        </w:rPr>
        <w:t>”</w:t>
      </w:r>
      <w:r w:rsidR="006B56C1" w:rsidRPr="00C36B44">
        <w:rPr>
          <w:rFonts w:ascii="宋体" w:eastAsia="宋体" w:hAnsi="宋体"/>
          <w:sz w:val="24"/>
          <w:szCs w:val="24"/>
        </w:rPr>
        <w:t>,斯根意为</w:t>
      </w:r>
      <w:r w:rsidR="00EA1390" w:rsidRPr="00C36B44">
        <w:rPr>
          <w:rFonts w:ascii="宋体" w:eastAsia="宋体" w:hAnsi="宋体" w:hint="eastAsia"/>
          <w:sz w:val="24"/>
          <w:szCs w:val="24"/>
        </w:rPr>
        <w:t>“</w:t>
      </w:r>
      <w:r w:rsidR="00EA1390" w:rsidRPr="00C36B44">
        <w:rPr>
          <w:rFonts w:ascii="宋体" w:eastAsia="宋体" w:hAnsi="宋体"/>
          <w:sz w:val="24"/>
          <w:szCs w:val="24"/>
        </w:rPr>
        <w:t>狮子</w:t>
      </w:r>
      <w:r w:rsidR="00EA1390" w:rsidRPr="00C36B44">
        <w:rPr>
          <w:rFonts w:ascii="宋体" w:eastAsia="宋体" w:hAnsi="宋体" w:hint="eastAsia"/>
          <w:sz w:val="24"/>
          <w:szCs w:val="24"/>
        </w:rPr>
        <w:t>”</w:t>
      </w:r>
      <w:r w:rsidR="006B56C1" w:rsidRPr="00C36B44">
        <w:rPr>
          <w:rFonts w:ascii="宋体" w:eastAsia="宋体" w:hAnsi="宋体"/>
          <w:sz w:val="24"/>
          <w:szCs w:val="24"/>
        </w:rPr>
        <w:t>,格姆意为</w:t>
      </w:r>
      <w:r w:rsidR="00EA1390" w:rsidRPr="00C36B44">
        <w:rPr>
          <w:rFonts w:ascii="宋体" w:eastAsia="宋体" w:hAnsi="宋体" w:hint="eastAsia"/>
          <w:sz w:val="24"/>
          <w:szCs w:val="24"/>
        </w:rPr>
        <w:t>“</w:t>
      </w:r>
      <w:r w:rsidR="00EA1390" w:rsidRPr="00C36B44">
        <w:rPr>
          <w:rFonts w:ascii="宋体" w:eastAsia="宋体" w:hAnsi="宋体"/>
          <w:sz w:val="24"/>
          <w:szCs w:val="24"/>
        </w:rPr>
        <w:t>高大的女子</w:t>
      </w:r>
      <w:r w:rsidR="00EA1390" w:rsidRPr="00C36B44">
        <w:rPr>
          <w:rFonts w:ascii="宋体" w:eastAsia="宋体" w:hAnsi="宋体" w:hint="eastAsia"/>
          <w:sz w:val="24"/>
          <w:szCs w:val="24"/>
        </w:rPr>
        <w:t>”</w:t>
      </w:r>
      <w:r w:rsidR="00FB4B5F" w:rsidRPr="00C36B44">
        <w:rPr>
          <w:rFonts w:ascii="宋体" w:eastAsia="宋体" w:hAnsi="宋体" w:hint="eastAsia"/>
          <w:sz w:val="24"/>
          <w:szCs w:val="24"/>
        </w:rPr>
        <w:t>，这反映出神话中浓厚的宗教色彩，这是因为在中唐时期，泸沽湖曾被土番占据，佛教也随之传入</w:t>
      </w:r>
      <w:r w:rsidR="00EE2DA0" w:rsidRPr="00C36B44">
        <w:rPr>
          <w:rFonts w:ascii="宋体" w:eastAsia="宋体" w:hAnsi="宋体" w:hint="eastAsia"/>
          <w:sz w:val="24"/>
          <w:szCs w:val="24"/>
        </w:rPr>
        <w:t>并产生深刻影响</w:t>
      </w:r>
      <w:r w:rsidR="00FB4B5F" w:rsidRPr="00C36B44">
        <w:rPr>
          <w:rFonts w:ascii="宋体" w:eastAsia="宋体" w:hAnsi="宋体" w:hint="eastAsia"/>
          <w:sz w:val="24"/>
          <w:szCs w:val="24"/>
        </w:rPr>
        <w:t>。</w:t>
      </w:r>
      <w:r w:rsidR="009F2F03" w:rsidRPr="00C36B44">
        <w:rPr>
          <w:rFonts w:ascii="宋体" w:eastAsia="宋体" w:hAnsi="宋体" w:hint="eastAsia"/>
          <w:sz w:val="24"/>
          <w:szCs w:val="24"/>
        </w:rPr>
        <w:t>从神话中可以看出</w:t>
      </w:r>
      <w:r w:rsidR="00872C15" w:rsidRPr="00C36B44">
        <w:rPr>
          <w:rFonts w:ascii="宋体" w:eastAsia="宋体" w:hAnsi="宋体" w:hint="eastAsia"/>
          <w:sz w:val="24"/>
          <w:szCs w:val="24"/>
        </w:rPr>
        <w:t>对格姆的勤劳能干、美丽善良的赞美，</w:t>
      </w:r>
      <w:r w:rsidR="00975C5D" w:rsidRPr="00C36B44">
        <w:rPr>
          <w:rFonts w:ascii="宋体" w:eastAsia="宋体" w:hAnsi="宋体" w:hint="eastAsia"/>
          <w:sz w:val="24"/>
          <w:szCs w:val="24"/>
        </w:rPr>
        <w:t>由此可以反映出摩梭族悠久的“母系氏族”文化，崇敬妇女，</w:t>
      </w:r>
      <w:r w:rsidR="005F6D0C" w:rsidRPr="00C36B44">
        <w:rPr>
          <w:rFonts w:ascii="宋体" w:eastAsia="宋体" w:hAnsi="宋体" w:hint="eastAsia"/>
          <w:sz w:val="24"/>
          <w:szCs w:val="24"/>
        </w:rPr>
        <w:t>以女为大。</w:t>
      </w:r>
      <w:r w:rsidR="0025422D" w:rsidRPr="00C36B44">
        <w:rPr>
          <w:rFonts w:ascii="宋体" w:eastAsia="宋体" w:hAnsi="宋体" w:hint="eastAsia"/>
          <w:sz w:val="24"/>
          <w:szCs w:val="24"/>
        </w:rPr>
        <w:t>格姆死后化作山，表达了</w:t>
      </w:r>
      <w:r w:rsidR="0025422D" w:rsidRPr="00C36B44">
        <w:rPr>
          <w:rFonts w:ascii="宋体" w:eastAsia="宋体" w:hAnsi="宋体"/>
          <w:sz w:val="24"/>
          <w:szCs w:val="24"/>
        </w:rPr>
        <w:t>摩梭人</w:t>
      </w:r>
      <w:r w:rsidR="006B56C1" w:rsidRPr="00C36B44">
        <w:rPr>
          <w:rFonts w:ascii="宋体" w:eastAsia="宋体" w:hAnsi="宋体"/>
          <w:sz w:val="24"/>
          <w:szCs w:val="24"/>
        </w:rPr>
        <w:t>的自然崇拜，</w:t>
      </w:r>
      <w:r w:rsidR="0025422D" w:rsidRPr="00C36B44">
        <w:rPr>
          <w:rFonts w:ascii="宋体" w:eastAsia="宋体" w:hAnsi="宋体" w:hint="eastAsia"/>
          <w:sz w:val="24"/>
          <w:szCs w:val="24"/>
        </w:rPr>
        <w:t>因为</w:t>
      </w:r>
      <w:r w:rsidR="000C5876" w:rsidRPr="00C36B44">
        <w:rPr>
          <w:rFonts w:ascii="宋体" w:eastAsia="宋体" w:hAnsi="宋体" w:hint="eastAsia"/>
          <w:sz w:val="24"/>
          <w:szCs w:val="24"/>
        </w:rPr>
        <w:t>摩梭人生活于高原地区，种植业不发达，古代属游牧民族，所以摩梭人最早崇拜的自然实体固然是山和水，转山转海就是摩梭人崇拜自然实体的群众性活动。</w:t>
      </w:r>
      <w:r w:rsidR="003C32A0" w:rsidRPr="00C36B44">
        <w:rPr>
          <w:rFonts w:ascii="宋体" w:eastAsia="宋体" w:hAnsi="宋体" w:hint="eastAsia"/>
          <w:sz w:val="24"/>
          <w:szCs w:val="24"/>
        </w:rPr>
        <w:t>从神话中也可以看出，</w:t>
      </w:r>
      <w:r w:rsidR="00FB4B5F" w:rsidRPr="00C36B44">
        <w:rPr>
          <w:rFonts w:ascii="宋体" w:eastAsia="宋体" w:hAnsi="宋体" w:hint="eastAsia"/>
          <w:sz w:val="24"/>
          <w:szCs w:val="24"/>
        </w:rPr>
        <w:t>摩梭族对自然的感恩、对女性的崇拜、对平安的祈祷。</w:t>
      </w:r>
      <w:r w:rsidR="006B56C1" w:rsidRPr="00C36B44">
        <w:rPr>
          <w:rFonts w:ascii="宋体" w:eastAsia="宋体" w:hAnsi="宋体"/>
          <w:sz w:val="24"/>
          <w:szCs w:val="24"/>
        </w:rPr>
        <w:t xml:space="preserve"> </w:t>
      </w:r>
      <w:r w:rsidR="007F79F3">
        <w:rPr>
          <w:rFonts w:ascii="宋体" w:eastAsia="宋体" w:hAnsi="宋体"/>
          <w:sz w:val="24"/>
          <w:szCs w:val="24"/>
        </w:rPr>
        <w:br w:type="page"/>
      </w:r>
    </w:p>
    <w:p w:rsidR="0089292F" w:rsidRDefault="0089292F" w:rsidP="00BC4C57">
      <w:pPr>
        <w:spacing w:line="300" w:lineRule="auto"/>
        <w:rPr>
          <w:rFonts w:ascii="黑体" w:eastAsia="黑体" w:hAnsi="黑体"/>
          <w:sz w:val="30"/>
          <w:szCs w:val="30"/>
        </w:rPr>
      </w:pPr>
      <w:r w:rsidRPr="004A611E">
        <w:rPr>
          <w:rFonts w:ascii="黑体" w:eastAsia="黑体" w:hAnsi="黑体" w:hint="eastAsia"/>
          <w:sz w:val="30"/>
          <w:szCs w:val="30"/>
        </w:rPr>
        <w:lastRenderedPageBreak/>
        <w:t>3、</w:t>
      </w:r>
      <w:r w:rsidR="00BA1E90">
        <w:rPr>
          <w:rFonts w:ascii="黑体" w:eastAsia="黑体" w:hAnsi="黑体" w:hint="eastAsia"/>
          <w:sz w:val="30"/>
          <w:szCs w:val="30"/>
        </w:rPr>
        <w:t>谚语</w:t>
      </w:r>
    </w:p>
    <w:p w:rsidR="004A611E" w:rsidRPr="004A611E" w:rsidRDefault="00D7323B" w:rsidP="004A611E">
      <w:pPr>
        <w:pBdr>
          <w:bottom w:val="single" w:sz="6" w:space="1" w:color="auto"/>
        </w:pBdr>
        <w:spacing w:line="300" w:lineRule="auto"/>
        <w:ind w:firstLineChars="200" w:firstLine="480"/>
        <w:rPr>
          <w:rFonts w:ascii="宋体" w:eastAsia="宋体" w:hAnsi="宋体"/>
          <w:sz w:val="24"/>
          <w:szCs w:val="24"/>
        </w:rPr>
      </w:pPr>
      <w:r>
        <w:rPr>
          <w:rFonts w:ascii="宋体" w:eastAsia="宋体" w:hAnsi="宋体" w:hint="eastAsia"/>
          <w:sz w:val="24"/>
          <w:szCs w:val="24"/>
        </w:rPr>
        <w:t>出门的饺子回家的面</w:t>
      </w:r>
    </w:p>
    <w:p w:rsidR="004A611E" w:rsidRPr="002C40F9" w:rsidRDefault="004A611E" w:rsidP="004A611E">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4A611E" w:rsidRDefault="004A611E" w:rsidP="004A611E">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陈丽娟，女，43岁，祖籍山西运城，职业是山西省永济市广播电视局纪检组长，是记录人的母亲。</w:t>
      </w:r>
    </w:p>
    <w:p w:rsidR="004A611E" w:rsidRDefault="00D7323B" w:rsidP="004A611E">
      <w:pPr>
        <w:spacing w:line="300" w:lineRule="auto"/>
        <w:rPr>
          <w:rFonts w:ascii="宋体" w:eastAsia="宋体" w:hAnsi="宋体"/>
          <w:sz w:val="24"/>
          <w:szCs w:val="24"/>
        </w:rPr>
      </w:pPr>
      <w:r w:rsidRPr="00630235">
        <w:rPr>
          <w:rFonts w:ascii="宋体" w:eastAsia="宋体" w:hAnsi="宋体" w:hint="eastAsia"/>
          <w:b/>
          <w:sz w:val="24"/>
          <w:szCs w:val="24"/>
        </w:rPr>
        <w:t>记录环境：</w:t>
      </w:r>
      <w:r w:rsidRPr="004A611E">
        <w:rPr>
          <w:rFonts w:ascii="宋体" w:eastAsia="宋体" w:hAnsi="宋体" w:hint="eastAsia"/>
          <w:sz w:val="24"/>
          <w:szCs w:val="24"/>
        </w:rPr>
        <w:t>每次记录人出远门前，记录人母亲都会亲手包饺子；记录人回家吃的第一顿饭也常常是面。</w:t>
      </w:r>
      <w:r>
        <w:rPr>
          <w:rFonts w:ascii="宋体" w:eastAsia="宋体" w:hAnsi="宋体" w:hint="eastAsia"/>
          <w:sz w:val="24"/>
          <w:szCs w:val="24"/>
        </w:rPr>
        <w:t>在记录人上大学前在家里吃的最后一顿饭也是饺子，国庆回家吃的第一顿饭也是面。于是，记录人母亲就告诉记录人：“老祖先留下的规矩，出门饺子回家面。”</w:t>
      </w:r>
    </w:p>
    <w:p w:rsidR="006B3780" w:rsidRDefault="006B3780" w:rsidP="006B3780">
      <w:pPr>
        <w:spacing w:line="300" w:lineRule="auto"/>
        <w:rPr>
          <w:rFonts w:ascii="宋体" w:eastAsia="宋体" w:hAnsi="宋体"/>
          <w:sz w:val="24"/>
          <w:szCs w:val="24"/>
        </w:rPr>
      </w:pPr>
      <w:r w:rsidRPr="00384888">
        <w:rPr>
          <w:rFonts w:ascii="宋体" w:eastAsia="宋体" w:hAnsi="宋体" w:hint="eastAsia"/>
          <w:b/>
          <w:sz w:val="24"/>
          <w:szCs w:val="24"/>
        </w:rPr>
        <w:t>收集时间：</w:t>
      </w:r>
      <w:r w:rsidRPr="00E72B3F">
        <w:rPr>
          <w:rFonts w:ascii="宋体" w:eastAsia="宋体" w:hAnsi="宋体"/>
          <w:sz w:val="24"/>
          <w:szCs w:val="24"/>
        </w:rPr>
        <w:t>2016</w:t>
      </w:r>
      <w:r w:rsidRPr="00E72B3F">
        <w:rPr>
          <w:rFonts w:ascii="宋体" w:eastAsia="宋体" w:hAnsi="宋体" w:hint="eastAsia"/>
          <w:sz w:val="24"/>
          <w:szCs w:val="24"/>
        </w:rPr>
        <w:t>年8月27日</w:t>
      </w:r>
    </w:p>
    <w:p w:rsidR="006B3780" w:rsidRPr="001031EB" w:rsidRDefault="006B3780" w:rsidP="006B3780">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w:t>
      </w:r>
      <w:r w:rsidRPr="002C40F9">
        <w:rPr>
          <w:rFonts w:ascii="宋体" w:eastAsia="宋体" w:hAnsi="宋体" w:hint="eastAsia"/>
          <w:sz w:val="24"/>
          <w:szCs w:val="24"/>
        </w:rPr>
        <w:t>云南</w:t>
      </w:r>
      <w:r>
        <w:rPr>
          <w:rFonts w:ascii="宋体" w:eastAsia="宋体" w:hAnsi="宋体" w:hint="eastAsia"/>
          <w:sz w:val="24"/>
          <w:szCs w:val="24"/>
        </w:rPr>
        <w:t>摩梭族聚居地</w:t>
      </w:r>
      <w:r w:rsidRPr="002C40F9">
        <w:rPr>
          <w:rFonts w:ascii="宋体" w:eastAsia="宋体" w:hAnsi="宋体" w:hint="eastAsia"/>
          <w:sz w:val="24"/>
          <w:szCs w:val="24"/>
        </w:rPr>
        <w:t>宁蒗泸沽湖</w:t>
      </w:r>
    </w:p>
    <w:p w:rsidR="00630235" w:rsidRPr="00A51D2F" w:rsidRDefault="00A737F1" w:rsidP="004A611E">
      <w:pPr>
        <w:spacing w:line="300" w:lineRule="auto"/>
        <w:rPr>
          <w:rFonts w:ascii="宋体" w:eastAsia="宋体" w:hAnsi="宋体"/>
          <w:sz w:val="24"/>
          <w:szCs w:val="24"/>
        </w:rPr>
      </w:pPr>
      <w:r w:rsidRPr="00A737F1">
        <w:rPr>
          <w:rFonts w:ascii="宋体" w:eastAsia="宋体" w:hAnsi="宋体" w:hint="eastAsia"/>
          <w:b/>
          <w:sz w:val="24"/>
          <w:szCs w:val="24"/>
        </w:rPr>
        <w:t>分析：</w:t>
      </w:r>
      <w:r w:rsidRPr="00A51D2F">
        <w:rPr>
          <w:rFonts w:ascii="宋体" w:eastAsia="宋体" w:hAnsi="宋体" w:hint="eastAsia"/>
          <w:sz w:val="24"/>
          <w:szCs w:val="24"/>
        </w:rPr>
        <w:t>这个俗语整体上反映了民间人们对行人的美好祝愿。</w:t>
      </w:r>
    </w:p>
    <w:p w:rsidR="00A737F1" w:rsidRPr="00A51D2F" w:rsidRDefault="00A737F1" w:rsidP="004A611E">
      <w:pPr>
        <w:spacing w:line="300" w:lineRule="auto"/>
        <w:rPr>
          <w:rFonts w:ascii="宋体" w:eastAsia="宋体" w:hAnsi="宋体"/>
          <w:sz w:val="24"/>
          <w:szCs w:val="24"/>
        </w:rPr>
      </w:pPr>
      <w:r w:rsidRPr="00A51D2F">
        <w:rPr>
          <w:rFonts w:ascii="宋体" w:eastAsia="宋体" w:hAnsi="宋体" w:hint="eastAsia"/>
          <w:sz w:val="24"/>
          <w:szCs w:val="24"/>
        </w:rPr>
        <w:t>一、寓意</w:t>
      </w:r>
    </w:p>
    <w:p w:rsidR="00A737F1" w:rsidRPr="00A51D2F" w:rsidRDefault="00A737F1" w:rsidP="004A611E">
      <w:pPr>
        <w:spacing w:line="300" w:lineRule="auto"/>
        <w:rPr>
          <w:rFonts w:ascii="宋体" w:eastAsia="宋体" w:hAnsi="宋体"/>
          <w:sz w:val="24"/>
          <w:szCs w:val="24"/>
        </w:rPr>
      </w:pPr>
      <w:r w:rsidRPr="00A51D2F">
        <w:rPr>
          <w:rFonts w:ascii="宋体" w:eastAsia="宋体" w:hAnsi="宋体" w:hint="eastAsia"/>
          <w:sz w:val="24"/>
          <w:szCs w:val="24"/>
        </w:rPr>
        <w:t>饺子</w:t>
      </w:r>
      <w:r w:rsidR="00A51D2F" w:rsidRPr="00A51D2F">
        <w:rPr>
          <w:rFonts w:ascii="宋体" w:eastAsia="宋体" w:hAnsi="宋体" w:hint="eastAsia"/>
          <w:sz w:val="24"/>
          <w:szCs w:val="24"/>
        </w:rPr>
        <w:t>有多</w:t>
      </w:r>
      <w:r w:rsidRPr="00A51D2F">
        <w:rPr>
          <w:rFonts w:ascii="宋体" w:eastAsia="宋体" w:hAnsi="宋体" w:hint="eastAsia"/>
          <w:sz w:val="24"/>
          <w:szCs w:val="24"/>
        </w:rPr>
        <w:t>种寓意：一是饺子形似元宝，以祈求出门发财，因旧时外出之人，多为商人、行贩、车货，外出的目的就是挣钱养家；二是饺子形圆，寓圆满顺利、平安。出门路上多风险</w:t>
      </w:r>
      <w:r w:rsidR="005B7D70" w:rsidRPr="00A51D2F">
        <w:rPr>
          <w:rFonts w:ascii="宋体" w:eastAsia="宋体" w:hAnsi="宋体" w:hint="eastAsia"/>
          <w:sz w:val="24"/>
          <w:szCs w:val="24"/>
        </w:rPr>
        <w:t>，</w:t>
      </w:r>
      <w:r w:rsidR="00A51D2F" w:rsidRPr="00A51D2F">
        <w:rPr>
          <w:rFonts w:ascii="宋体" w:eastAsia="宋体" w:hAnsi="宋体" w:hint="eastAsia"/>
          <w:sz w:val="24"/>
          <w:szCs w:val="24"/>
        </w:rPr>
        <w:t>用饺子来保平安。三是饺子可以用来盼团圆。四是饺子有谐音是“交子”，寓意是在外广交朋友，困难时得到贵人相助，祈求平安。五是饺子里面的馅有好多种，煮熟后就聚成了一个团，寓意着期盼团圆。</w:t>
      </w:r>
    </w:p>
    <w:p w:rsidR="00A51D2F" w:rsidRPr="00A51D2F" w:rsidRDefault="00A51D2F" w:rsidP="004A611E">
      <w:pPr>
        <w:spacing w:line="300" w:lineRule="auto"/>
        <w:rPr>
          <w:rFonts w:ascii="宋体" w:eastAsia="宋体" w:hAnsi="宋体"/>
          <w:sz w:val="24"/>
          <w:szCs w:val="24"/>
        </w:rPr>
      </w:pPr>
      <w:r w:rsidRPr="00A51D2F">
        <w:rPr>
          <w:rFonts w:ascii="宋体" w:eastAsia="宋体" w:hAnsi="宋体" w:hint="eastAsia"/>
          <w:sz w:val="24"/>
          <w:szCs w:val="24"/>
        </w:rPr>
        <w:t>面有三种寓意：一是面的特征是“长”“常”，在迎归仪式中，象征着顺利归来，长长久久，不再分离。二是，面条可以缠住远归之人，使得家人能够长长久久团聚。三是面条煮熟后不容易粘在一起，又顺又长，把在外的一切烦心事都给抛却。</w:t>
      </w:r>
    </w:p>
    <w:p w:rsidR="00A51D2F" w:rsidRPr="00A51D2F" w:rsidRDefault="00A51D2F" w:rsidP="004A611E">
      <w:pPr>
        <w:spacing w:line="300" w:lineRule="auto"/>
        <w:rPr>
          <w:rFonts w:ascii="宋体" w:eastAsia="宋体" w:hAnsi="宋体"/>
          <w:sz w:val="24"/>
          <w:szCs w:val="24"/>
        </w:rPr>
      </w:pPr>
      <w:r w:rsidRPr="00A51D2F">
        <w:rPr>
          <w:rFonts w:ascii="宋体" w:eastAsia="宋体" w:hAnsi="宋体" w:hint="eastAsia"/>
          <w:sz w:val="24"/>
          <w:szCs w:val="24"/>
        </w:rPr>
        <w:t>二、时间</w:t>
      </w:r>
    </w:p>
    <w:p w:rsidR="006140BE" w:rsidRDefault="00A51D2F" w:rsidP="005C2E6B">
      <w:pPr>
        <w:spacing w:line="300" w:lineRule="auto"/>
        <w:ind w:firstLineChars="100" w:firstLine="240"/>
        <w:rPr>
          <w:rFonts w:ascii="宋体" w:eastAsia="宋体" w:hAnsi="宋体"/>
          <w:sz w:val="24"/>
          <w:szCs w:val="24"/>
        </w:rPr>
      </w:pPr>
      <w:r w:rsidRPr="00A51D2F">
        <w:rPr>
          <w:rFonts w:ascii="宋体" w:eastAsia="宋体" w:hAnsi="宋体" w:hint="eastAsia"/>
          <w:sz w:val="24"/>
          <w:szCs w:val="24"/>
        </w:rPr>
        <w:t>包饺子过程十分漫长，表达了不舍的分离的含义</w:t>
      </w:r>
      <w:r>
        <w:rPr>
          <w:rFonts w:ascii="宋体" w:eastAsia="宋体" w:hAnsi="宋体" w:hint="eastAsia"/>
          <w:sz w:val="24"/>
          <w:szCs w:val="24"/>
        </w:rPr>
        <w:t>。</w:t>
      </w:r>
    </w:p>
    <w:p w:rsidR="007F79F3" w:rsidRDefault="00A51D2F" w:rsidP="00EC2216">
      <w:pPr>
        <w:spacing w:line="300" w:lineRule="auto"/>
        <w:ind w:firstLineChars="100" w:firstLine="240"/>
        <w:rPr>
          <w:rFonts w:ascii="宋体" w:eastAsia="宋体" w:hAnsi="宋体"/>
          <w:sz w:val="24"/>
          <w:szCs w:val="24"/>
        </w:rPr>
      </w:pPr>
      <w:r w:rsidRPr="00A51D2F">
        <w:rPr>
          <w:rFonts w:ascii="宋体" w:eastAsia="宋体" w:hAnsi="宋体" w:hint="eastAsia"/>
          <w:sz w:val="24"/>
          <w:szCs w:val="24"/>
        </w:rPr>
        <w:t>面条煮的过程很快，给远归之人以急切的温暖，让刚回家的人就能立刻吃上又热又暖的饭</w:t>
      </w:r>
      <w:r w:rsidR="007F79F3">
        <w:rPr>
          <w:rFonts w:ascii="宋体" w:eastAsia="宋体" w:hAnsi="宋体"/>
          <w:sz w:val="24"/>
          <w:szCs w:val="24"/>
        </w:rPr>
        <w:br w:type="page"/>
      </w:r>
    </w:p>
    <w:p w:rsidR="004013C4" w:rsidRDefault="00E76E7D" w:rsidP="00BC4C57">
      <w:pPr>
        <w:spacing w:line="300" w:lineRule="auto"/>
        <w:rPr>
          <w:rFonts w:ascii="黑体" w:eastAsia="黑体" w:hAnsi="黑体"/>
          <w:sz w:val="30"/>
          <w:szCs w:val="30"/>
        </w:rPr>
      </w:pPr>
      <w:r w:rsidRPr="00E76E7D">
        <w:rPr>
          <w:rFonts w:ascii="黑体" w:eastAsia="黑体" w:hAnsi="黑体" w:hint="eastAsia"/>
          <w:sz w:val="30"/>
          <w:szCs w:val="30"/>
        </w:rPr>
        <w:lastRenderedPageBreak/>
        <w:t>4、</w:t>
      </w:r>
      <w:r w:rsidR="007B4CC0">
        <w:rPr>
          <w:rFonts w:ascii="黑体" w:eastAsia="黑体" w:hAnsi="黑体" w:hint="eastAsia"/>
          <w:sz w:val="30"/>
          <w:szCs w:val="30"/>
        </w:rPr>
        <w:t>风</w:t>
      </w:r>
      <w:r w:rsidR="00096258">
        <w:rPr>
          <w:rFonts w:ascii="黑体" w:eastAsia="黑体" w:hAnsi="黑体" w:hint="eastAsia"/>
          <w:sz w:val="30"/>
          <w:szCs w:val="30"/>
        </w:rPr>
        <w:t>俗</w:t>
      </w:r>
    </w:p>
    <w:p w:rsidR="00096258" w:rsidRDefault="00C6430E" w:rsidP="00107D8A">
      <w:pPr>
        <w:pBdr>
          <w:bottom w:val="single" w:sz="6" w:space="1" w:color="auto"/>
        </w:pBdr>
        <w:spacing w:line="300" w:lineRule="auto"/>
        <w:ind w:firstLineChars="200" w:firstLine="480"/>
        <w:rPr>
          <w:rFonts w:ascii="宋体" w:eastAsia="宋体" w:hAnsi="宋体"/>
          <w:sz w:val="24"/>
          <w:szCs w:val="24"/>
        </w:rPr>
      </w:pPr>
      <w:r>
        <w:rPr>
          <w:rFonts w:ascii="宋体" w:eastAsia="宋体" w:hAnsi="宋体" w:hint="eastAsia"/>
          <w:sz w:val="24"/>
          <w:szCs w:val="24"/>
        </w:rPr>
        <w:t>在山西永济，每年农历正月十五闹元宵时会有“背冰”的亮相。</w:t>
      </w:r>
      <w:r w:rsidRPr="00C6430E">
        <w:rPr>
          <w:rFonts w:ascii="宋体" w:eastAsia="宋体" w:hAnsi="宋体" w:hint="eastAsia"/>
          <w:sz w:val="24"/>
          <w:szCs w:val="24"/>
        </w:rPr>
        <w:t xml:space="preserve"> “背冰”俗称“亮膘”，</w:t>
      </w:r>
      <w:r>
        <w:rPr>
          <w:rFonts w:ascii="宋体" w:eastAsia="宋体" w:hAnsi="宋体" w:hint="eastAsia"/>
          <w:sz w:val="24"/>
          <w:szCs w:val="24"/>
        </w:rPr>
        <w:t>指的是</w:t>
      </w:r>
      <w:r w:rsidRPr="00C6430E">
        <w:rPr>
          <w:rFonts w:ascii="宋体" w:eastAsia="宋体" w:hAnsi="宋体" w:hint="eastAsia"/>
          <w:sz w:val="24"/>
          <w:szCs w:val="24"/>
        </w:rPr>
        <w:t>在天寒地冻的环境下，一个个赤背的男子，仅穿一条红色短裤，将一块约</w:t>
      </w:r>
      <w:r w:rsidRPr="00C6430E">
        <w:rPr>
          <w:rFonts w:ascii="宋体" w:eastAsia="宋体" w:hAnsi="宋体"/>
          <w:sz w:val="24"/>
          <w:szCs w:val="24"/>
        </w:rPr>
        <w:t>0.2米厚脸盆大小的大冰块贴身背在脊背上，并由旁人不断地往身上泼冷水，以体现黄河汉子的粗犷和坚强</w:t>
      </w:r>
      <w:r w:rsidR="00665383">
        <w:rPr>
          <w:rFonts w:ascii="宋体" w:eastAsia="宋体" w:hAnsi="宋体" w:hint="eastAsia"/>
          <w:sz w:val="24"/>
          <w:szCs w:val="24"/>
        </w:rPr>
        <w:t>，</w:t>
      </w:r>
      <w:r w:rsidRPr="00C6430E">
        <w:rPr>
          <w:rFonts w:ascii="宋体" w:eastAsia="宋体" w:hAnsi="宋体"/>
          <w:sz w:val="24"/>
          <w:szCs w:val="24"/>
        </w:rPr>
        <w:t>是一种仪仗队列式的原生态民间舞蹈。</w:t>
      </w:r>
    </w:p>
    <w:p w:rsidR="00D6313B" w:rsidRPr="002C40F9" w:rsidRDefault="00D6313B" w:rsidP="00D6313B">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CC0CBE" w:rsidRDefault="00D6313B" w:rsidP="00D6313B">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：曹</w:t>
      </w:r>
      <w:r w:rsidR="005E7F92">
        <w:rPr>
          <w:rFonts w:ascii="宋体" w:eastAsia="宋体" w:hAnsi="宋体" w:hint="eastAsia"/>
          <w:sz w:val="24"/>
          <w:szCs w:val="24"/>
        </w:rPr>
        <w:t>昌盛，男</w:t>
      </w:r>
      <w:r w:rsidRPr="002C40F9">
        <w:rPr>
          <w:rFonts w:ascii="宋体" w:eastAsia="宋体" w:hAnsi="宋体" w:hint="eastAsia"/>
          <w:sz w:val="24"/>
          <w:szCs w:val="24"/>
        </w:rPr>
        <w:t>，</w:t>
      </w:r>
      <w:r w:rsidR="005E7F92">
        <w:rPr>
          <w:rFonts w:ascii="宋体" w:eastAsia="宋体" w:hAnsi="宋体"/>
          <w:sz w:val="24"/>
          <w:szCs w:val="24"/>
        </w:rPr>
        <w:t>43</w:t>
      </w:r>
      <w:r w:rsidR="00CC0CBE">
        <w:rPr>
          <w:rFonts w:ascii="宋体" w:eastAsia="宋体" w:hAnsi="宋体" w:hint="eastAsia"/>
          <w:sz w:val="24"/>
          <w:szCs w:val="24"/>
        </w:rPr>
        <w:t>岁，祖籍山西永济，山西省永济市检察院纪检组长，是记录人的父亲。从小在永济的农村长大，对农村风俗很有了解。</w:t>
      </w:r>
    </w:p>
    <w:p w:rsidR="005A5960" w:rsidRDefault="00D6313B" w:rsidP="00D6313B">
      <w:pPr>
        <w:spacing w:line="300" w:lineRule="auto"/>
        <w:rPr>
          <w:rFonts w:ascii="宋体" w:eastAsia="宋体" w:hAnsi="宋体"/>
          <w:sz w:val="24"/>
          <w:szCs w:val="24"/>
        </w:rPr>
      </w:pPr>
      <w:r w:rsidRPr="00D6313B">
        <w:rPr>
          <w:rFonts w:ascii="宋体" w:eastAsia="宋体" w:hAnsi="宋体" w:hint="eastAsia"/>
          <w:b/>
          <w:sz w:val="24"/>
          <w:szCs w:val="24"/>
        </w:rPr>
        <w:t>讲述环境</w:t>
      </w:r>
      <w:r w:rsidR="00097E67">
        <w:rPr>
          <w:rFonts w:ascii="宋体" w:eastAsia="宋体" w:hAnsi="宋体" w:hint="eastAsia"/>
          <w:b/>
          <w:sz w:val="24"/>
          <w:szCs w:val="24"/>
        </w:rPr>
        <w:t>（回忆）</w:t>
      </w:r>
      <w:r w:rsidRPr="00D6313B">
        <w:rPr>
          <w:rFonts w:ascii="宋体" w:eastAsia="宋体" w:hAnsi="宋体" w:hint="eastAsia"/>
          <w:b/>
          <w:sz w:val="24"/>
          <w:szCs w:val="24"/>
        </w:rPr>
        <w:t>：</w:t>
      </w:r>
      <w:r w:rsidR="00097E67">
        <w:rPr>
          <w:rFonts w:ascii="宋体" w:eastAsia="宋体" w:hAnsi="宋体" w:hint="eastAsia"/>
          <w:sz w:val="24"/>
          <w:szCs w:val="24"/>
        </w:rPr>
        <w:t>2010年</w:t>
      </w:r>
      <w:r w:rsidR="00CC0CBE" w:rsidRPr="00CC0CBE">
        <w:rPr>
          <w:rFonts w:ascii="宋体" w:eastAsia="宋体" w:hAnsi="宋体" w:hint="eastAsia"/>
          <w:sz w:val="24"/>
          <w:szCs w:val="24"/>
        </w:rPr>
        <w:t>的正月十五，</w:t>
      </w:r>
      <w:r w:rsidR="00097E67">
        <w:rPr>
          <w:rFonts w:ascii="宋体" w:eastAsia="宋体" w:hAnsi="宋体" w:hint="eastAsia"/>
          <w:sz w:val="24"/>
          <w:szCs w:val="24"/>
        </w:rPr>
        <w:t>记录人对“背冰习俗”非常好奇，中午全家人在一起聚餐时，记录人向父亲询问，于是父亲就在饭桌上讲了关于“背冰”的</w:t>
      </w:r>
      <w:r w:rsidR="005555E5">
        <w:rPr>
          <w:rFonts w:ascii="宋体" w:eastAsia="宋体" w:hAnsi="宋体" w:hint="eastAsia"/>
          <w:sz w:val="24"/>
          <w:szCs w:val="24"/>
        </w:rPr>
        <w:t>历史来源。</w:t>
      </w:r>
    </w:p>
    <w:p w:rsidR="005C2E6B" w:rsidRDefault="005C2E6B" w:rsidP="005C2E6B">
      <w:pPr>
        <w:spacing w:line="300" w:lineRule="auto"/>
        <w:rPr>
          <w:rFonts w:ascii="宋体" w:eastAsia="宋体" w:hAnsi="宋体"/>
          <w:sz w:val="24"/>
          <w:szCs w:val="24"/>
        </w:rPr>
      </w:pPr>
      <w:r w:rsidRPr="00384888">
        <w:rPr>
          <w:rFonts w:ascii="宋体" w:eastAsia="宋体" w:hAnsi="宋体" w:hint="eastAsia"/>
          <w:b/>
          <w:sz w:val="24"/>
          <w:szCs w:val="24"/>
        </w:rPr>
        <w:t>收集时间：</w:t>
      </w:r>
      <w:r w:rsidRPr="00E72B3F">
        <w:rPr>
          <w:rFonts w:ascii="宋体" w:eastAsia="宋体" w:hAnsi="宋体"/>
          <w:sz w:val="24"/>
          <w:szCs w:val="24"/>
        </w:rPr>
        <w:t>2016</w:t>
      </w:r>
      <w:r w:rsidRPr="00E72B3F">
        <w:rPr>
          <w:rFonts w:ascii="宋体" w:eastAsia="宋体" w:hAnsi="宋体" w:hint="eastAsia"/>
          <w:sz w:val="24"/>
          <w:szCs w:val="24"/>
        </w:rPr>
        <w:t>年</w:t>
      </w:r>
      <w:r w:rsidR="00431074">
        <w:rPr>
          <w:rFonts w:ascii="宋体" w:eastAsia="宋体" w:hAnsi="宋体"/>
          <w:sz w:val="24"/>
          <w:szCs w:val="24"/>
        </w:rPr>
        <w:t>12</w:t>
      </w:r>
      <w:r w:rsidRPr="00E72B3F">
        <w:rPr>
          <w:rFonts w:ascii="宋体" w:eastAsia="宋体" w:hAnsi="宋体" w:hint="eastAsia"/>
          <w:sz w:val="24"/>
          <w:szCs w:val="24"/>
        </w:rPr>
        <w:t>月</w:t>
      </w:r>
      <w:r w:rsidR="00431074">
        <w:rPr>
          <w:rFonts w:ascii="宋体" w:eastAsia="宋体" w:hAnsi="宋体"/>
          <w:sz w:val="24"/>
          <w:szCs w:val="24"/>
        </w:rPr>
        <w:t>15</w:t>
      </w:r>
      <w:r w:rsidRPr="00E72B3F">
        <w:rPr>
          <w:rFonts w:ascii="宋体" w:eastAsia="宋体" w:hAnsi="宋体" w:hint="eastAsia"/>
          <w:sz w:val="24"/>
          <w:szCs w:val="24"/>
        </w:rPr>
        <w:t>日</w:t>
      </w:r>
    </w:p>
    <w:p w:rsidR="005C2E6B" w:rsidRPr="001031EB" w:rsidRDefault="005C2E6B" w:rsidP="005C2E6B">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w:t>
      </w:r>
      <w:r w:rsidR="00431074">
        <w:rPr>
          <w:rFonts w:ascii="宋体" w:eastAsia="宋体" w:hAnsi="宋体" w:hint="eastAsia"/>
          <w:sz w:val="24"/>
          <w:szCs w:val="24"/>
        </w:rPr>
        <w:t>北京大学</w:t>
      </w:r>
      <w:r w:rsidR="00431074" w:rsidRPr="001031EB">
        <w:rPr>
          <w:rFonts w:ascii="宋体" w:eastAsia="宋体" w:hAnsi="宋体" w:hint="eastAsia"/>
          <w:sz w:val="24"/>
          <w:szCs w:val="24"/>
        </w:rPr>
        <w:t xml:space="preserve"> </w:t>
      </w:r>
    </w:p>
    <w:p w:rsidR="00136241" w:rsidRDefault="005555E5" w:rsidP="00BC47B8">
      <w:pPr>
        <w:spacing w:line="300" w:lineRule="auto"/>
        <w:rPr>
          <w:rFonts w:ascii="宋体" w:eastAsia="宋体" w:hAnsi="宋体"/>
          <w:b/>
          <w:sz w:val="24"/>
          <w:szCs w:val="24"/>
        </w:rPr>
      </w:pPr>
      <w:r w:rsidRPr="005555E5">
        <w:rPr>
          <w:rFonts w:ascii="宋体" w:eastAsia="宋体" w:hAnsi="宋体" w:hint="eastAsia"/>
          <w:b/>
          <w:sz w:val="24"/>
          <w:szCs w:val="24"/>
        </w:rPr>
        <w:t>分析：</w:t>
      </w:r>
    </w:p>
    <w:p w:rsidR="00136241" w:rsidRDefault="005555E5" w:rsidP="00BC47B8">
      <w:pPr>
        <w:spacing w:line="300" w:lineRule="auto"/>
        <w:rPr>
          <w:rFonts w:ascii="宋体" w:eastAsia="宋体" w:hAnsi="宋体"/>
          <w:sz w:val="24"/>
          <w:szCs w:val="24"/>
        </w:rPr>
      </w:pPr>
      <w:r w:rsidRPr="00BC47B8">
        <w:rPr>
          <w:rFonts w:ascii="宋体" w:eastAsia="宋体" w:hAnsi="宋体" w:hint="eastAsia"/>
          <w:sz w:val="24"/>
          <w:szCs w:val="24"/>
        </w:rPr>
        <w:t>1、历史来源</w:t>
      </w:r>
      <w:r w:rsidR="00BC47B8" w:rsidRPr="00BC47B8">
        <w:rPr>
          <w:rFonts w:ascii="宋体" w:eastAsia="宋体" w:hAnsi="宋体" w:hint="eastAsia"/>
          <w:sz w:val="24"/>
          <w:szCs w:val="24"/>
        </w:rPr>
        <w:t>：</w:t>
      </w:r>
    </w:p>
    <w:p w:rsidR="00136241" w:rsidRDefault="005555E5" w:rsidP="00136241">
      <w:pPr>
        <w:spacing w:line="300" w:lineRule="auto"/>
        <w:ind w:firstLineChars="200" w:firstLine="480"/>
        <w:rPr>
          <w:rFonts w:ascii="宋体" w:eastAsia="宋体" w:hAnsi="宋体"/>
          <w:sz w:val="24"/>
          <w:szCs w:val="24"/>
        </w:rPr>
      </w:pPr>
      <w:r w:rsidRPr="00EA11DA">
        <w:rPr>
          <w:rFonts w:ascii="宋体" w:eastAsia="宋体" w:hAnsi="宋体" w:hint="eastAsia"/>
          <w:sz w:val="24"/>
          <w:szCs w:val="24"/>
        </w:rPr>
        <w:t>一八五三年五月，太平天国将领林凤样、李开芳率部两万余人从扬州出发北伐，一路上突破清军的堵截，经过安徽、河南等省来到山西的南部。一天，北伐的太平军遇到险情，前有清军的火龙阵阻挡，后有追兵逼近，在这种危急的情况下，永济县首阳长旺村的村民相福禄自告奋勇，率领二百名精兵，化装成绵羊，将冰块投入火阵，为北伐的太平军打开了通路。</w:t>
      </w:r>
      <w:r w:rsidR="00F0126F">
        <w:rPr>
          <w:rFonts w:ascii="宋体" w:eastAsia="宋体" w:hAnsi="宋体" w:hint="eastAsia"/>
          <w:sz w:val="24"/>
          <w:szCs w:val="24"/>
        </w:rPr>
        <w:t>所以，</w:t>
      </w:r>
      <w:r w:rsidR="00F0126F" w:rsidRPr="00EA11DA">
        <w:rPr>
          <w:rFonts w:ascii="宋体" w:eastAsia="宋体" w:hAnsi="宋体" w:hint="eastAsia"/>
          <w:sz w:val="24"/>
          <w:szCs w:val="24"/>
        </w:rPr>
        <w:t>背冰是一种祀活动，</w:t>
      </w:r>
      <w:r w:rsidR="00F0126F">
        <w:rPr>
          <w:rFonts w:ascii="宋体" w:eastAsia="宋体" w:hAnsi="宋体" w:hint="eastAsia"/>
          <w:sz w:val="24"/>
          <w:szCs w:val="24"/>
        </w:rPr>
        <w:t>纪念正义与勇敢。</w:t>
      </w:r>
    </w:p>
    <w:p w:rsidR="00136241" w:rsidRDefault="00B00587" w:rsidP="00136241">
      <w:pPr>
        <w:spacing w:line="300" w:lineRule="auto"/>
        <w:rPr>
          <w:rFonts w:ascii="宋体" w:eastAsia="宋体" w:hAnsi="宋体"/>
          <w:sz w:val="24"/>
          <w:szCs w:val="24"/>
        </w:rPr>
      </w:pPr>
      <w:r>
        <w:rPr>
          <w:rStyle w:val="af7"/>
          <w:rFonts w:ascii="宋体" w:eastAsia="宋体" w:hAnsi="宋体"/>
          <w:sz w:val="24"/>
          <w:szCs w:val="24"/>
        </w:rPr>
        <w:footnoteReference w:id="2"/>
      </w:r>
      <w:r w:rsidR="00F0126F">
        <w:rPr>
          <w:rFonts w:ascii="宋体" w:eastAsia="宋体" w:hAnsi="宋体" w:hint="eastAsia"/>
          <w:sz w:val="24"/>
          <w:szCs w:val="24"/>
        </w:rPr>
        <w:t>2、当代发展</w:t>
      </w:r>
      <w:r w:rsidR="00BC47B8">
        <w:rPr>
          <w:rFonts w:ascii="宋体" w:eastAsia="宋体" w:hAnsi="宋体" w:hint="eastAsia"/>
          <w:sz w:val="24"/>
          <w:szCs w:val="24"/>
        </w:rPr>
        <w:t>：</w:t>
      </w:r>
    </w:p>
    <w:p w:rsidR="00BC47B8" w:rsidRPr="00136241" w:rsidRDefault="00BC47B8" w:rsidP="00136241">
      <w:pPr>
        <w:spacing w:line="300" w:lineRule="auto"/>
        <w:ind w:firstLineChars="200" w:firstLine="480"/>
        <w:rPr>
          <w:rFonts w:ascii="宋体" w:eastAsia="宋体" w:hAnsi="宋体"/>
          <w:b/>
          <w:sz w:val="24"/>
          <w:szCs w:val="24"/>
        </w:rPr>
      </w:pPr>
      <w:r>
        <w:rPr>
          <w:rFonts w:ascii="宋体" w:eastAsia="宋体" w:hAnsi="宋体" w:hint="eastAsia"/>
          <w:sz w:val="24"/>
          <w:szCs w:val="24"/>
        </w:rPr>
        <w:t>在严寒的腊月里背冰，</w:t>
      </w:r>
      <w:r w:rsidRPr="00B15DC5">
        <w:rPr>
          <w:rFonts w:ascii="宋体" w:eastAsia="宋体" w:hAnsi="宋体" w:hint="eastAsia"/>
          <w:sz w:val="24"/>
          <w:szCs w:val="24"/>
        </w:rPr>
        <w:t>是对黄河汉子</w:t>
      </w:r>
      <w:r>
        <w:rPr>
          <w:rFonts w:ascii="宋体" w:eastAsia="宋体" w:hAnsi="宋体" w:hint="eastAsia"/>
          <w:sz w:val="24"/>
          <w:szCs w:val="24"/>
        </w:rPr>
        <w:t>身体素质</w:t>
      </w:r>
      <w:r w:rsidRPr="00B15DC5">
        <w:rPr>
          <w:rFonts w:ascii="宋体" w:eastAsia="宋体" w:hAnsi="宋体" w:hint="eastAsia"/>
          <w:sz w:val="24"/>
          <w:szCs w:val="24"/>
        </w:rPr>
        <w:t>的严峻考验</w:t>
      </w:r>
      <w:r>
        <w:rPr>
          <w:rFonts w:ascii="宋体" w:eastAsia="宋体" w:hAnsi="宋体" w:hint="eastAsia"/>
          <w:sz w:val="24"/>
          <w:szCs w:val="24"/>
        </w:rPr>
        <w:t>，也就象征着中华儿女的勇气过人。</w:t>
      </w:r>
    </w:p>
    <w:p w:rsidR="00F0126F" w:rsidRDefault="00136241" w:rsidP="00136241">
      <w:pPr>
        <w:tabs>
          <w:tab w:val="left" w:pos="1728"/>
        </w:tabs>
        <w:spacing w:afterLines="50" w:after="156" w:line="300" w:lineRule="auto"/>
        <w:rPr>
          <w:rStyle w:val="afe"/>
          <w:rFonts w:ascii="宋体" w:eastAsia="宋体" w:hAnsi="宋体"/>
          <w:sz w:val="18"/>
          <w:szCs w:val="18"/>
        </w:rPr>
      </w:pPr>
      <w:r>
        <w:rPr>
          <w:rFonts w:ascii="宋体" w:eastAsia="宋体" w:hAnsi="宋体"/>
          <w:noProof/>
          <w:sz w:val="24"/>
          <w:szCs w:val="24"/>
        </w:rPr>
        <w:lastRenderedPageBreak/>
        <w:drawing>
          <wp:anchor distT="0" distB="0" distL="114300" distR="114300" simplePos="0" relativeHeight="251659264" behindDoc="0" locked="0" layoutInCell="1" allowOverlap="1" wp14:anchorId="724F3D59" wp14:editId="64F1824E">
            <wp:simplePos x="0" y="0"/>
            <wp:positionH relativeFrom="margin">
              <wp:align>left</wp:align>
            </wp:positionH>
            <wp:positionV relativeFrom="paragraph">
              <wp:posOffset>0</wp:posOffset>
            </wp:positionV>
            <wp:extent cx="5364480" cy="4008120"/>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背冰.jpg"/>
                    <pic:cNvPicPr/>
                  </pic:nvPicPr>
                  <pic:blipFill>
                    <a:blip r:embed="rId10">
                      <a:extLst>
                        <a:ext uri="{28A0092B-C50C-407E-A947-70E740481C1C}">
                          <a14:useLocalDpi xmlns:a14="http://schemas.microsoft.com/office/drawing/2010/main" val="0"/>
                        </a:ext>
                      </a:extLst>
                    </a:blip>
                    <a:stretch>
                      <a:fillRect/>
                    </a:stretch>
                  </pic:blipFill>
                  <pic:spPr>
                    <a:xfrm>
                      <a:off x="0" y="0"/>
                      <a:ext cx="5364480" cy="4008120"/>
                    </a:xfrm>
                    <a:prstGeom prst="rect">
                      <a:avLst/>
                    </a:prstGeom>
                  </pic:spPr>
                </pic:pic>
              </a:graphicData>
            </a:graphic>
            <wp14:sizeRelH relativeFrom="page">
              <wp14:pctWidth>0</wp14:pctWidth>
            </wp14:sizeRelH>
            <wp14:sizeRelV relativeFrom="page">
              <wp14:pctHeight>0</wp14:pctHeight>
            </wp14:sizeRelV>
          </wp:anchor>
        </w:drawing>
      </w:r>
      <w:r w:rsidR="00F0126F">
        <w:rPr>
          <w:rFonts w:ascii="宋体" w:eastAsia="宋体" w:hAnsi="宋体" w:hint="eastAsia"/>
          <w:sz w:val="24"/>
          <w:szCs w:val="24"/>
        </w:rPr>
        <w:t xml:space="preserve">    </w:t>
      </w:r>
      <w:r w:rsidR="00B15DC5" w:rsidRPr="00B15DC5">
        <w:rPr>
          <w:rFonts w:ascii="宋体" w:eastAsia="宋体" w:hAnsi="宋体" w:hint="eastAsia"/>
          <w:sz w:val="24"/>
          <w:szCs w:val="24"/>
        </w:rPr>
        <w:t> </w:t>
      </w:r>
      <w:r>
        <w:rPr>
          <w:rFonts w:ascii="宋体" w:eastAsia="宋体" w:hAnsi="宋体"/>
          <w:sz w:val="24"/>
          <w:szCs w:val="24"/>
        </w:rPr>
        <w:t xml:space="preserve">     </w:t>
      </w:r>
      <w:r w:rsidRPr="00136241">
        <w:rPr>
          <w:rFonts w:ascii="宋体" w:eastAsia="宋体" w:hAnsi="宋体" w:hint="eastAsia"/>
          <w:sz w:val="18"/>
          <w:szCs w:val="18"/>
        </w:rPr>
        <w:t>图片来源：</w:t>
      </w:r>
      <w:hyperlink r:id="rId11" w:history="1">
        <w:r w:rsidR="00F246E5" w:rsidRPr="00045A06">
          <w:rPr>
            <w:rStyle w:val="afe"/>
            <w:rFonts w:ascii="宋体" w:eastAsia="宋体" w:hAnsi="宋体"/>
            <w:sz w:val="18"/>
            <w:szCs w:val="18"/>
          </w:rPr>
          <w:t>http://baa.bitauto.com/photo/thread-4060659.html</w:t>
        </w:r>
      </w:hyperlink>
    </w:p>
    <w:p w:rsidR="007F79F3" w:rsidRDefault="007F79F3" w:rsidP="00136241">
      <w:pPr>
        <w:tabs>
          <w:tab w:val="left" w:pos="1728"/>
        </w:tabs>
        <w:spacing w:afterLines="50" w:after="156" w:line="300" w:lineRule="auto"/>
        <w:rPr>
          <w:rStyle w:val="afe"/>
          <w:rFonts w:ascii="宋体" w:eastAsia="宋体" w:hAnsi="宋体"/>
          <w:sz w:val="18"/>
          <w:szCs w:val="18"/>
        </w:rPr>
      </w:pPr>
      <w:r>
        <w:rPr>
          <w:rStyle w:val="afe"/>
          <w:rFonts w:ascii="宋体" w:eastAsia="宋体" w:hAnsi="宋体"/>
          <w:sz w:val="18"/>
          <w:szCs w:val="18"/>
        </w:rPr>
        <w:br w:type="page"/>
      </w:r>
    </w:p>
    <w:p w:rsidR="00F246E5" w:rsidRDefault="00F246E5" w:rsidP="00136241">
      <w:pPr>
        <w:tabs>
          <w:tab w:val="left" w:pos="1728"/>
        </w:tabs>
        <w:spacing w:afterLines="50" w:after="156" w:line="300" w:lineRule="auto"/>
        <w:rPr>
          <w:rFonts w:ascii="黑体" w:eastAsia="黑体" w:hAnsi="黑体"/>
          <w:sz w:val="30"/>
          <w:szCs w:val="30"/>
        </w:rPr>
      </w:pPr>
      <w:r w:rsidRPr="0052619F">
        <w:rPr>
          <w:rFonts w:ascii="黑体" w:eastAsia="黑体" w:hAnsi="黑体" w:hint="eastAsia"/>
          <w:sz w:val="30"/>
          <w:szCs w:val="30"/>
        </w:rPr>
        <w:lastRenderedPageBreak/>
        <w:t>5、</w:t>
      </w:r>
      <w:r w:rsidR="00445290">
        <w:rPr>
          <w:rFonts w:ascii="黑体" w:eastAsia="黑体" w:hAnsi="黑体" w:hint="eastAsia"/>
          <w:sz w:val="30"/>
          <w:szCs w:val="30"/>
        </w:rPr>
        <w:t>民间饮食</w:t>
      </w:r>
    </w:p>
    <w:p w:rsidR="00FB5CA7" w:rsidRDefault="00F62614" w:rsidP="00FB5CA7">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sidRPr="00F62614">
        <w:rPr>
          <w:rFonts w:ascii="宋体" w:eastAsia="宋体" w:hAnsi="宋体" w:hint="eastAsia"/>
          <w:sz w:val="24"/>
          <w:szCs w:val="24"/>
        </w:rPr>
        <w:t>桑落酒</w:t>
      </w:r>
      <w:r>
        <w:rPr>
          <w:rFonts w:ascii="宋体" w:eastAsia="宋体" w:hAnsi="宋体" w:hint="eastAsia"/>
          <w:sz w:val="24"/>
          <w:szCs w:val="24"/>
        </w:rPr>
        <w:t>，</w:t>
      </w:r>
      <w:r w:rsidR="00655E33">
        <w:rPr>
          <w:rFonts w:ascii="宋体" w:eastAsia="宋体" w:hAnsi="宋体" w:hint="eastAsia"/>
          <w:sz w:val="24"/>
          <w:szCs w:val="24"/>
        </w:rPr>
        <w:t>是山西永济的特产</w:t>
      </w:r>
      <w:r w:rsidRPr="00F62614">
        <w:rPr>
          <w:rFonts w:ascii="宋体" w:eastAsia="宋体" w:hAnsi="宋体" w:hint="eastAsia"/>
          <w:sz w:val="24"/>
          <w:szCs w:val="24"/>
        </w:rPr>
        <w:t>。</w:t>
      </w:r>
      <w:r w:rsidR="00FB5CA7" w:rsidRPr="00FB5CA7">
        <w:rPr>
          <w:rFonts w:ascii="宋体" w:eastAsia="宋体" w:hAnsi="宋体" w:hint="eastAsia"/>
          <w:sz w:val="24"/>
          <w:szCs w:val="24"/>
        </w:rPr>
        <w:t>属清香大曲酒，酒质清澈明亮、清香纯正、酒体醇厚、余香较浓，为我国传统清香型风格的上乘白酒。</w:t>
      </w:r>
    </w:p>
    <w:p w:rsidR="00FB5CA7" w:rsidRPr="002C40F9" w:rsidRDefault="00FB5CA7" w:rsidP="00FB5CA7">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FB5CA7" w:rsidRDefault="00FB5CA7" w:rsidP="00FB5CA7">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：曹</w:t>
      </w:r>
      <w:r>
        <w:rPr>
          <w:rFonts w:ascii="宋体" w:eastAsia="宋体" w:hAnsi="宋体" w:hint="eastAsia"/>
          <w:sz w:val="24"/>
          <w:szCs w:val="24"/>
        </w:rPr>
        <w:t>昌盛，男</w:t>
      </w:r>
      <w:r w:rsidRPr="002C40F9">
        <w:rPr>
          <w:rFonts w:ascii="宋体" w:eastAsia="宋体" w:hAnsi="宋体" w:hint="eastAsia"/>
          <w:sz w:val="24"/>
          <w:szCs w:val="24"/>
        </w:rPr>
        <w:t>，</w:t>
      </w:r>
      <w:r>
        <w:rPr>
          <w:rFonts w:ascii="宋体" w:eastAsia="宋体" w:hAnsi="宋体"/>
          <w:sz w:val="24"/>
          <w:szCs w:val="24"/>
        </w:rPr>
        <w:t>43</w:t>
      </w:r>
      <w:r>
        <w:rPr>
          <w:rFonts w:ascii="宋体" w:eastAsia="宋体" w:hAnsi="宋体" w:hint="eastAsia"/>
          <w:sz w:val="24"/>
          <w:szCs w:val="24"/>
        </w:rPr>
        <w:t>岁，祖籍山西永济，山西省永济市检察院纪检组长，是记录人的父亲。从小在永济的农村长大，对农村风俗很有了解。</w:t>
      </w:r>
    </w:p>
    <w:p w:rsidR="00FB5CA7" w:rsidRDefault="00FB5CA7" w:rsidP="00FB5CA7">
      <w:pPr>
        <w:spacing w:line="300" w:lineRule="auto"/>
        <w:rPr>
          <w:rFonts w:ascii="宋体" w:eastAsia="宋体" w:hAnsi="宋体"/>
          <w:sz w:val="24"/>
          <w:szCs w:val="24"/>
        </w:rPr>
      </w:pPr>
      <w:r w:rsidRPr="00FB5CA7">
        <w:rPr>
          <w:rFonts w:ascii="宋体" w:eastAsia="宋体" w:hAnsi="宋体" w:hint="eastAsia"/>
          <w:b/>
          <w:sz w:val="24"/>
          <w:szCs w:val="24"/>
        </w:rPr>
        <w:t>讲述环境</w:t>
      </w:r>
      <w:r w:rsidR="00D962AC">
        <w:rPr>
          <w:rFonts w:ascii="宋体" w:eastAsia="宋体" w:hAnsi="宋体" w:hint="eastAsia"/>
          <w:b/>
          <w:sz w:val="24"/>
          <w:szCs w:val="24"/>
        </w:rPr>
        <w:t>（回忆）</w:t>
      </w:r>
      <w:r w:rsidRPr="00FB5CA7">
        <w:rPr>
          <w:rFonts w:ascii="宋体" w:eastAsia="宋体" w:hAnsi="宋体" w:hint="eastAsia"/>
          <w:b/>
          <w:sz w:val="24"/>
          <w:szCs w:val="24"/>
        </w:rPr>
        <w:t>：</w:t>
      </w:r>
      <w:r w:rsidR="00D962AC" w:rsidRPr="007D27D4">
        <w:rPr>
          <w:rFonts w:ascii="宋体" w:eastAsia="宋体" w:hAnsi="宋体" w:hint="eastAsia"/>
          <w:sz w:val="24"/>
          <w:szCs w:val="24"/>
        </w:rPr>
        <w:t>2016年的</w:t>
      </w:r>
      <w:r w:rsidR="00E71CD2">
        <w:rPr>
          <w:rFonts w:ascii="宋体" w:eastAsia="宋体" w:hAnsi="宋体" w:hint="eastAsia"/>
          <w:sz w:val="24"/>
          <w:szCs w:val="24"/>
        </w:rPr>
        <w:t>春节中午家人聚餐时，记录人父亲正喝着桑落酒，记录人就向父亲询问</w:t>
      </w:r>
      <w:r w:rsidR="003A5ACF">
        <w:rPr>
          <w:rFonts w:ascii="宋体" w:eastAsia="宋体" w:hAnsi="宋体" w:hint="eastAsia"/>
          <w:sz w:val="24"/>
          <w:szCs w:val="24"/>
        </w:rPr>
        <w:t>这种酒的品味、名字由来和历史渊源等等</w:t>
      </w:r>
      <w:r w:rsidR="00E71CD2">
        <w:rPr>
          <w:rFonts w:ascii="宋体" w:eastAsia="宋体" w:hAnsi="宋体" w:hint="eastAsia"/>
          <w:sz w:val="24"/>
          <w:szCs w:val="24"/>
        </w:rPr>
        <w:t>。</w:t>
      </w:r>
    </w:p>
    <w:p w:rsidR="00AF2A62" w:rsidRDefault="00AF2A62" w:rsidP="00AF2A62">
      <w:pPr>
        <w:spacing w:line="300" w:lineRule="auto"/>
        <w:rPr>
          <w:rFonts w:ascii="宋体" w:eastAsia="宋体" w:hAnsi="宋体"/>
          <w:sz w:val="24"/>
          <w:szCs w:val="24"/>
        </w:rPr>
      </w:pPr>
      <w:r w:rsidRPr="00384888">
        <w:rPr>
          <w:rFonts w:ascii="宋体" w:eastAsia="宋体" w:hAnsi="宋体" w:hint="eastAsia"/>
          <w:b/>
          <w:sz w:val="24"/>
          <w:szCs w:val="24"/>
        </w:rPr>
        <w:t>收集时间：</w:t>
      </w:r>
      <w:r w:rsidRPr="00E72B3F">
        <w:rPr>
          <w:rFonts w:ascii="宋体" w:eastAsia="宋体" w:hAnsi="宋体"/>
          <w:sz w:val="24"/>
          <w:szCs w:val="24"/>
        </w:rPr>
        <w:t>2016</w:t>
      </w:r>
      <w:r w:rsidRPr="00E72B3F">
        <w:rPr>
          <w:rFonts w:ascii="宋体" w:eastAsia="宋体" w:hAnsi="宋体" w:hint="eastAsia"/>
          <w:sz w:val="24"/>
          <w:szCs w:val="24"/>
        </w:rPr>
        <w:t>年</w:t>
      </w:r>
      <w:r>
        <w:rPr>
          <w:rFonts w:ascii="宋体" w:eastAsia="宋体" w:hAnsi="宋体"/>
          <w:sz w:val="24"/>
          <w:szCs w:val="24"/>
        </w:rPr>
        <w:t>12</w:t>
      </w:r>
      <w:r w:rsidRPr="00E72B3F">
        <w:rPr>
          <w:rFonts w:ascii="宋体" w:eastAsia="宋体" w:hAnsi="宋体" w:hint="eastAsia"/>
          <w:sz w:val="24"/>
          <w:szCs w:val="24"/>
        </w:rPr>
        <w:t>月</w:t>
      </w:r>
      <w:r>
        <w:rPr>
          <w:rFonts w:ascii="宋体" w:eastAsia="宋体" w:hAnsi="宋体"/>
          <w:sz w:val="24"/>
          <w:szCs w:val="24"/>
        </w:rPr>
        <w:t>15</w:t>
      </w:r>
      <w:r w:rsidRPr="00E72B3F">
        <w:rPr>
          <w:rFonts w:ascii="宋体" w:eastAsia="宋体" w:hAnsi="宋体" w:hint="eastAsia"/>
          <w:sz w:val="24"/>
          <w:szCs w:val="24"/>
        </w:rPr>
        <w:t>日</w:t>
      </w:r>
    </w:p>
    <w:p w:rsidR="00AF2A62" w:rsidRPr="001031EB" w:rsidRDefault="00AF2A62" w:rsidP="00AF2A62">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：北京大学</w:t>
      </w:r>
      <w:r w:rsidRPr="001031EB">
        <w:rPr>
          <w:rFonts w:ascii="宋体" w:eastAsia="宋体" w:hAnsi="宋体" w:hint="eastAsia"/>
          <w:sz w:val="24"/>
          <w:szCs w:val="24"/>
        </w:rPr>
        <w:t xml:space="preserve"> </w:t>
      </w:r>
    </w:p>
    <w:p w:rsidR="00EB108B" w:rsidRDefault="00EB108B" w:rsidP="00FB5CA7">
      <w:pPr>
        <w:spacing w:line="300" w:lineRule="auto"/>
        <w:rPr>
          <w:rFonts w:ascii="宋体" w:eastAsia="宋体" w:hAnsi="宋体"/>
          <w:b/>
          <w:sz w:val="24"/>
          <w:szCs w:val="24"/>
        </w:rPr>
      </w:pPr>
      <w:r w:rsidRPr="00EB108B">
        <w:rPr>
          <w:rFonts w:ascii="宋体" w:eastAsia="宋体" w:hAnsi="宋体" w:hint="eastAsia"/>
          <w:b/>
          <w:sz w:val="24"/>
          <w:szCs w:val="24"/>
        </w:rPr>
        <w:t>分析：</w:t>
      </w:r>
    </w:p>
    <w:p w:rsidR="00CE24E4" w:rsidRDefault="00CE24E4" w:rsidP="00D96CC6">
      <w:pPr>
        <w:spacing w:line="300" w:lineRule="auto"/>
        <w:ind w:firstLineChars="200" w:firstLine="480"/>
        <w:rPr>
          <w:rFonts w:ascii="宋体" w:eastAsia="宋体" w:hAnsi="宋体"/>
          <w:sz w:val="24"/>
          <w:szCs w:val="24"/>
        </w:rPr>
      </w:pPr>
      <w:r w:rsidRPr="00CE24E4">
        <w:rPr>
          <w:rFonts w:ascii="宋体" w:eastAsia="宋体" w:hAnsi="宋体" w:hint="eastAsia"/>
          <w:sz w:val="24"/>
          <w:szCs w:val="24"/>
        </w:rPr>
        <w:t>酿酒工艺：</w:t>
      </w:r>
      <w:r w:rsidR="00316049" w:rsidRPr="00316049">
        <w:rPr>
          <w:rFonts w:ascii="宋体" w:eastAsia="宋体" w:hAnsi="宋体" w:hint="eastAsia"/>
          <w:sz w:val="24"/>
          <w:szCs w:val="24"/>
        </w:rPr>
        <w:t>永济市内有一山泉井，水质甘例，硬度较低，适宜酿酒。该酒以优质高粱为原料，用大麦、豌豆、绿豆制成青茬大曲为糖化发酵剂，工艺采用清蒸原辅料、清渣发酵、清蒸二次的操作方法，经过品评、勾兑、包装而成。</w:t>
      </w:r>
      <w:r w:rsidR="00536E46">
        <w:rPr>
          <w:rFonts w:ascii="宋体" w:eastAsia="宋体" w:hAnsi="宋体" w:hint="eastAsia"/>
          <w:sz w:val="24"/>
          <w:szCs w:val="24"/>
        </w:rPr>
        <w:t>所以口味入口绵甜，回味悠香。</w:t>
      </w:r>
      <w:r w:rsidR="002D7CED">
        <w:rPr>
          <w:rStyle w:val="af7"/>
          <w:rFonts w:ascii="宋体" w:eastAsia="宋体" w:hAnsi="宋体"/>
          <w:sz w:val="24"/>
          <w:szCs w:val="24"/>
        </w:rPr>
        <w:footnoteReference w:id="3"/>
      </w:r>
    </w:p>
    <w:p w:rsidR="00F62614" w:rsidRDefault="00D96CC6" w:rsidP="00C37E5C">
      <w:pPr>
        <w:spacing w:line="300" w:lineRule="auto"/>
        <w:rPr>
          <w:rFonts w:ascii="宋体" w:eastAsia="宋体" w:hAnsi="宋体"/>
          <w:sz w:val="24"/>
          <w:szCs w:val="24"/>
        </w:rPr>
      </w:pPr>
      <w:r>
        <w:rPr>
          <w:rFonts w:ascii="宋体" w:eastAsia="宋体" w:hAnsi="宋体" w:hint="eastAsia"/>
          <w:sz w:val="24"/>
          <w:szCs w:val="24"/>
        </w:rPr>
        <w:t xml:space="preserve">   名字由来：</w:t>
      </w:r>
      <w:r w:rsidR="00F62614" w:rsidRPr="00F62614">
        <w:rPr>
          <w:rFonts w:ascii="宋体" w:eastAsia="宋体" w:hAnsi="宋体" w:hint="eastAsia"/>
          <w:sz w:val="24"/>
          <w:szCs w:val="24"/>
        </w:rPr>
        <w:t>《诗经·卫风·氓》中就说：“桑之未落，其叶沃若。桑之落矣，其黄而陨。”所谓“桑落”就是桑叶凋落，这在北方正是农历九、十月间。贾思勰《齐民要术》卷七谈到黍米造酒法时，称“十月桑落，初冻则收水，酿者为上。”明朝人刘绩的《霏雪录》上说：“河东桑落坊，有井，每至桑落时，取水酿酒甚美，故名桑落酒。”可见，桑落起初是一个时间概念，后来逐渐成为一类酒的名称。酒以“桑落”名之，是说正是桑叶凋落之时，取井水酿酒，所酿之酒风味独特，为当时之人所喜爱。</w:t>
      </w:r>
    </w:p>
    <w:p w:rsidR="006247BF" w:rsidRDefault="00DE4DA3" w:rsidP="00C37E5C">
      <w:pPr>
        <w:spacing w:line="300" w:lineRule="auto"/>
        <w:rPr>
          <w:rFonts w:ascii="宋体" w:eastAsia="宋体" w:hAnsi="宋体"/>
          <w:sz w:val="24"/>
          <w:szCs w:val="24"/>
        </w:rPr>
      </w:pPr>
      <w:r>
        <w:rPr>
          <w:rFonts w:ascii="宋体" w:eastAsia="宋体" w:hAnsi="宋体" w:hint="eastAsia"/>
          <w:sz w:val="24"/>
          <w:szCs w:val="24"/>
        </w:rPr>
        <w:t xml:space="preserve">   历史渊源：</w:t>
      </w:r>
      <w:r w:rsidR="002E62BB">
        <w:rPr>
          <w:rFonts w:ascii="宋体" w:eastAsia="宋体" w:hAnsi="宋体" w:hint="eastAsia"/>
          <w:sz w:val="24"/>
          <w:szCs w:val="24"/>
        </w:rPr>
        <w:t>北魏有一酿酒艺人名为刘白堕，又命名为“</w:t>
      </w:r>
      <w:r w:rsidR="002E62BB" w:rsidRPr="002E62BB">
        <w:rPr>
          <w:rFonts w:ascii="宋体" w:eastAsia="宋体" w:hAnsi="宋体" w:hint="eastAsia"/>
          <w:sz w:val="24"/>
          <w:szCs w:val="24"/>
        </w:rPr>
        <w:t>擒奸酒</w:t>
      </w:r>
      <w:r w:rsidR="002E62BB">
        <w:rPr>
          <w:rFonts w:ascii="宋体" w:eastAsia="宋体" w:hAnsi="宋体" w:hint="eastAsia"/>
          <w:sz w:val="24"/>
          <w:szCs w:val="24"/>
        </w:rPr>
        <w:t>”，因为酒香醇美，盗贼饮之即醉，有游侠语曰：“不畏张弓拔刀，唯</w:t>
      </w:r>
      <w:r w:rsidR="002E62BB" w:rsidRPr="002E62BB">
        <w:rPr>
          <w:rFonts w:ascii="宋体" w:eastAsia="宋体" w:hAnsi="宋体" w:hint="eastAsia"/>
          <w:sz w:val="24"/>
          <w:szCs w:val="24"/>
        </w:rPr>
        <w:t>畏白堕春醪</w:t>
      </w:r>
      <w:r w:rsidR="00025E39">
        <w:rPr>
          <w:rFonts w:ascii="宋体" w:eastAsia="宋体" w:hAnsi="宋体" w:hint="eastAsia"/>
          <w:sz w:val="24"/>
          <w:szCs w:val="24"/>
        </w:rPr>
        <w:t>。</w:t>
      </w:r>
      <w:r w:rsidR="002E62BB">
        <w:rPr>
          <w:rFonts w:ascii="宋体" w:eastAsia="宋体" w:hAnsi="宋体" w:hint="eastAsia"/>
          <w:sz w:val="24"/>
          <w:szCs w:val="24"/>
        </w:rPr>
        <w:t>”</w:t>
      </w:r>
      <w:r w:rsidR="00025E39">
        <w:rPr>
          <w:rFonts w:ascii="宋体" w:eastAsia="宋体" w:hAnsi="宋体" w:hint="eastAsia"/>
          <w:sz w:val="24"/>
          <w:szCs w:val="24"/>
        </w:rPr>
        <w:t>可</w:t>
      </w:r>
      <w:r w:rsidR="006247BF">
        <w:rPr>
          <w:rFonts w:ascii="宋体" w:eastAsia="宋体" w:hAnsi="宋体" w:hint="eastAsia"/>
          <w:sz w:val="24"/>
          <w:szCs w:val="24"/>
        </w:rPr>
        <w:t>见其</w:t>
      </w:r>
      <w:r w:rsidR="006247BF">
        <w:rPr>
          <w:rFonts w:ascii="宋体" w:eastAsia="宋体" w:hAnsi="宋体" w:hint="eastAsia"/>
          <w:sz w:val="24"/>
          <w:szCs w:val="24"/>
        </w:rPr>
        <w:lastRenderedPageBreak/>
        <w:t>酿酒工艺至高超，后来刘白堕又把河东桑落酒传到洛阳、长安等地，对桑落酒业发展具有推动作用。</w:t>
      </w:r>
    </w:p>
    <w:p w:rsidR="00DE4DA3" w:rsidRDefault="00535786" w:rsidP="00C37E5C">
      <w:pPr>
        <w:spacing w:line="300" w:lineRule="auto"/>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61312" behindDoc="0" locked="0" layoutInCell="1" allowOverlap="1" wp14:anchorId="2020D7A9" wp14:editId="26FE2266">
            <wp:simplePos x="0" y="0"/>
            <wp:positionH relativeFrom="margin">
              <wp:align>right</wp:align>
            </wp:positionH>
            <wp:positionV relativeFrom="paragraph">
              <wp:posOffset>4363314</wp:posOffset>
            </wp:positionV>
            <wp:extent cx="5274310" cy="3956050"/>
            <wp:effectExtent l="0" t="0" r="254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桑落酒2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00F94058">
        <w:rPr>
          <w:rFonts w:ascii="宋体" w:eastAsia="宋体" w:hAnsi="宋体"/>
          <w:noProof/>
          <w:sz w:val="24"/>
          <w:szCs w:val="24"/>
        </w:rPr>
        <w:drawing>
          <wp:anchor distT="0" distB="0" distL="114300" distR="114300" simplePos="0" relativeHeight="251660288" behindDoc="0" locked="0" layoutInCell="1" allowOverlap="1" wp14:anchorId="7E7A58C6" wp14:editId="36ACAD33">
            <wp:simplePos x="0" y="0"/>
            <wp:positionH relativeFrom="margin">
              <wp:align>right</wp:align>
            </wp:positionH>
            <wp:positionV relativeFrom="paragraph">
              <wp:posOffset>181</wp:posOffset>
            </wp:positionV>
            <wp:extent cx="5185410" cy="38893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桑落酒.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5410" cy="3889375"/>
                    </a:xfrm>
                    <a:prstGeom prst="rect">
                      <a:avLst/>
                    </a:prstGeom>
                  </pic:spPr>
                </pic:pic>
              </a:graphicData>
            </a:graphic>
            <wp14:sizeRelH relativeFrom="page">
              <wp14:pctWidth>0</wp14:pctWidth>
            </wp14:sizeRelH>
            <wp14:sizeRelV relativeFrom="page">
              <wp14:pctHeight>0</wp14:pctHeight>
            </wp14:sizeRelV>
          </wp:anchor>
        </w:drawing>
      </w:r>
    </w:p>
    <w:p w:rsidR="00CE24E4" w:rsidRPr="00F62614" w:rsidRDefault="005543C7" w:rsidP="00FB5CA7">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14:anchorId="197D4E61" wp14:editId="77349256">
            <wp:extent cx="4549697" cy="606644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桑落酒.jpg"/>
                    <pic:cNvPicPr/>
                  </pic:nvPicPr>
                  <pic:blipFill>
                    <a:blip r:embed="rId14">
                      <a:extLst>
                        <a:ext uri="{28A0092B-C50C-407E-A947-70E740481C1C}">
                          <a14:useLocalDpi xmlns:a14="http://schemas.microsoft.com/office/drawing/2010/main" val="0"/>
                        </a:ext>
                      </a:extLst>
                    </a:blip>
                    <a:stretch>
                      <a:fillRect/>
                    </a:stretch>
                  </pic:blipFill>
                  <pic:spPr>
                    <a:xfrm>
                      <a:off x="0" y="0"/>
                      <a:ext cx="4560331" cy="6080624"/>
                    </a:xfrm>
                    <a:prstGeom prst="rect">
                      <a:avLst/>
                    </a:prstGeom>
                  </pic:spPr>
                </pic:pic>
              </a:graphicData>
            </a:graphic>
          </wp:inline>
        </w:drawing>
      </w:r>
    </w:p>
    <w:p w:rsidR="00F246E5" w:rsidRPr="001B1048" w:rsidRDefault="001C75AC" w:rsidP="001B1048">
      <w:pPr>
        <w:tabs>
          <w:tab w:val="left" w:pos="1728"/>
        </w:tabs>
        <w:spacing w:afterLines="50" w:after="156" w:line="300" w:lineRule="auto"/>
        <w:jc w:val="center"/>
        <w:rPr>
          <w:rFonts w:ascii="宋体" w:eastAsia="宋体" w:hAnsi="宋体"/>
          <w:sz w:val="21"/>
          <w:szCs w:val="21"/>
        </w:rPr>
      </w:pPr>
      <w:r w:rsidRPr="001B1048">
        <w:rPr>
          <w:rFonts w:ascii="宋体" w:eastAsia="宋体" w:hAnsi="宋体" w:hint="eastAsia"/>
          <w:sz w:val="21"/>
          <w:szCs w:val="21"/>
        </w:rPr>
        <w:t>图片来源：记录着拍摄于山西省永济市民俗博物馆</w:t>
      </w:r>
    </w:p>
    <w:p w:rsidR="00F246E5" w:rsidRDefault="00F246E5" w:rsidP="001B1048">
      <w:pPr>
        <w:tabs>
          <w:tab w:val="left" w:pos="1728"/>
        </w:tabs>
        <w:spacing w:afterLines="50" w:after="156" w:line="300" w:lineRule="auto"/>
        <w:jc w:val="center"/>
        <w:rPr>
          <w:rFonts w:ascii="宋体" w:eastAsia="宋体" w:hAnsi="宋体"/>
          <w:sz w:val="18"/>
          <w:szCs w:val="18"/>
        </w:rPr>
      </w:pPr>
    </w:p>
    <w:p w:rsidR="001B1048" w:rsidRPr="007F79F3" w:rsidRDefault="007F79F3" w:rsidP="00136241">
      <w:pPr>
        <w:tabs>
          <w:tab w:val="left" w:pos="1728"/>
        </w:tabs>
        <w:spacing w:afterLines="50" w:after="156" w:line="300" w:lineRule="auto"/>
        <w:rPr>
          <w:rFonts w:ascii="宋体" w:eastAsia="宋体" w:hAnsi="宋体"/>
          <w:sz w:val="18"/>
          <w:szCs w:val="18"/>
        </w:rPr>
      </w:pPr>
      <w:r>
        <w:rPr>
          <w:rFonts w:ascii="宋体" w:eastAsia="宋体" w:hAnsi="宋体"/>
          <w:sz w:val="18"/>
          <w:szCs w:val="18"/>
        </w:rPr>
        <w:br w:type="page"/>
      </w:r>
    </w:p>
    <w:p w:rsidR="00C85CB4" w:rsidRDefault="00C85CB4" w:rsidP="00136241">
      <w:pPr>
        <w:tabs>
          <w:tab w:val="left" w:pos="1728"/>
        </w:tabs>
        <w:spacing w:afterLines="50" w:after="156" w:line="300" w:lineRule="auto"/>
        <w:rPr>
          <w:rFonts w:ascii="黑体" w:eastAsia="黑体" w:hAnsi="黑体"/>
          <w:sz w:val="30"/>
          <w:szCs w:val="30"/>
        </w:rPr>
      </w:pPr>
      <w:r w:rsidRPr="00C85CB4">
        <w:rPr>
          <w:rFonts w:ascii="黑体" w:eastAsia="黑体" w:hAnsi="黑体"/>
          <w:sz w:val="30"/>
          <w:szCs w:val="30"/>
        </w:rPr>
        <w:lastRenderedPageBreak/>
        <w:t>6</w:t>
      </w:r>
      <w:r w:rsidRPr="00C85CB4">
        <w:rPr>
          <w:rFonts w:ascii="黑体" w:eastAsia="黑体" w:hAnsi="黑体" w:hint="eastAsia"/>
          <w:sz w:val="30"/>
          <w:szCs w:val="30"/>
        </w:rPr>
        <w:t>、</w:t>
      </w:r>
      <w:r w:rsidR="00DB5D44">
        <w:rPr>
          <w:rFonts w:ascii="黑体" w:eastAsia="黑体" w:hAnsi="黑体" w:hint="eastAsia"/>
          <w:sz w:val="30"/>
          <w:szCs w:val="30"/>
        </w:rPr>
        <w:t>民间美食</w:t>
      </w:r>
    </w:p>
    <w:p w:rsidR="00425EF4" w:rsidRDefault="000C6023" w:rsidP="0085312A">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在山西</w:t>
      </w:r>
      <w:r w:rsidR="001158F4">
        <w:rPr>
          <w:rFonts w:ascii="宋体" w:eastAsia="宋体" w:hAnsi="宋体" w:hint="eastAsia"/>
          <w:sz w:val="24"/>
          <w:szCs w:val="24"/>
        </w:rPr>
        <w:t>，面食在人们生活中居于主导地位。</w:t>
      </w:r>
      <w:r w:rsidR="007A3CA4" w:rsidRPr="00C931C3">
        <w:rPr>
          <w:rFonts w:ascii="宋体" w:eastAsia="宋体" w:hAnsi="宋体" w:hint="eastAsia"/>
          <w:sz w:val="24"/>
          <w:szCs w:val="24"/>
        </w:rPr>
        <w:t>在晋南地区，礼馍是一种</w:t>
      </w:r>
      <w:r w:rsidR="007A3CA4">
        <w:rPr>
          <w:rFonts w:ascii="宋体" w:eastAsia="宋体" w:hAnsi="宋体" w:hint="eastAsia"/>
          <w:sz w:val="24"/>
          <w:szCs w:val="24"/>
        </w:rPr>
        <w:t>民间岁时、人生礼俗中必不可少的一件物事。</w:t>
      </w:r>
      <w:r w:rsidR="00E512D5">
        <w:rPr>
          <w:rFonts w:ascii="宋体" w:eastAsia="宋体" w:hAnsi="宋体" w:hint="eastAsia"/>
          <w:sz w:val="24"/>
          <w:szCs w:val="24"/>
        </w:rPr>
        <w:t>常</w:t>
      </w:r>
      <w:r w:rsidR="00D125C1">
        <w:rPr>
          <w:rFonts w:ascii="宋体" w:eastAsia="宋体" w:hAnsi="宋体" w:hint="eastAsia"/>
          <w:sz w:val="24"/>
          <w:szCs w:val="24"/>
        </w:rPr>
        <w:t>见</w:t>
      </w:r>
      <w:r w:rsidR="00E512D5" w:rsidRPr="00E512D5">
        <w:rPr>
          <w:rFonts w:ascii="宋体" w:eastAsia="宋体" w:hAnsi="宋体" w:hint="eastAsia"/>
          <w:sz w:val="24"/>
          <w:szCs w:val="24"/>
        </w:rPr>
        <w:t>造型是盘蛇状，</w:t>
      </w:r>
      <w:r w:rsidR="00560D05">
        <w:rPr>
          <w:rFonts w:ascii="宋体" w:eastAsia="宋体" w:hAnsi="宋体" w:hint="eastAsia"/>
          <w:sz w:val="24"/>
          <w:szCs w:val="24"/>
        </w:rPr>
        <w:t>面团缠绕成</w:t>
      </w:r>
      <w:r w:rsidR="0039417B">
        <w:rPr>
          <w:rFonts w:ascii="宋体" w:eastAsia="宋体" w:hAnsi="宋体" w:hint="eastAsia"/>
          <w:sz w:val="24"/>
          <w:szCs w:val="24"/>
        </w:rPr>
        <w:t>S</w:t>
      </w:r>
      <w:r w:rsidR="00560D05">
        <w:rPr>
          <w:rFonts w:ascii="宋体" w:eastAsia="宋体" w:hAnsi="宋体" w:hint="eastAsia"/>
          <w:sz w:val="24"/>
          <w:szCs w:val="24"/>
        </w:rPr>
        <w:t>形，</w:t>
      </w:r>
      <w:r w:rsidR="00E512D5" w:rsidRPr="00E512D5">
        <w:rPr>
          <w:rFonts w:ascii="宋体" w:eastAsia="宋体" w:hAnsi="宋体" w:hint="eastAsia"/>
          <w:sz w:val="24"/>
          <w:szCs w:val="24"/>
        </w:rPr>
        <w:t>顶端也有</w:t>
      </w:r>
      <w:r w:rsidR="005E790F">
        <w:rPr>
          <w:rFonts w:ascii="宋体" w:eastAsia="宋体" w:hAnsi="宋体" w:hint="eastAsia"/>
          <w:sz w:val="24"/>
          <w:szCs w:val="24"/>
        </w:rPr>
        <w:t>红枣点缀</w:t>
      </w:r>
      <w:r w:rsidR="00DA6C4F">
        <w:rPr>
          <w:rFonts w:ascii="宋体" w:eastAsia="宋体" w:hAnsi="宋体" w:hint="eastAsia"/>
          <w:sz w:val="24"/>
          <w:szCs w:val="24"/>
        </w:rPr>
        <w:t>。</w:t>
      </w:r>
      <w:r w:rsidR="00611AE3">
        <w:rPr>
          <w:rFonts w:ascii="宋体" w:eastAsia="宋体" w:hAnsi="宋体" w:hint="eastAsia"/>
          <w:sz w:val="24"/>
          <w:szCs w:val="24"/>
        </w:rPr>
        <w:t>在孩子满月时，</w:t>
      </w:r>
      <w:r w:rsidR="0085312A" w:rsidRPr="0085312A">
        <w:rPr>
          <w:rFonts w:ascii="宋体" w:eastAsia="宋体" w:hAnsi="宋体"/>
          <w:sz w:val="24"/>
          <w:szCs w:val="24"/>
        </w:rPr>
        <w:t>姥姥需要给外孙或外</w:t>
      </w:r>
      <w:r w:rsidR="0085312A" w:rsidRPr="0085312A">
        <w:rPr>
          <w:rFonts w:ascii="宋体" w:eastAsia="宋体" w:hAnsi="宋体" w:hint="eastAsia"/>
          <w:sz w:val="24"/>
          <w:szCs w:val="24"/>
        </w:rPr>
        <w:t>孙女做</w:t>
      </w:r>
      <w:r w:rsidR="0085312A" w:rsidRPr="0085312A">
        <w:rPr>
          <w:rFonts w:ascii="宋体" w:eastAsia="宋体" w:hAnsi="宋体"/>
          <w:sz w:val="24"/>
          <w:szCs w:val="24"/>
        </w:rPr>
        <w:t>“ 箍练”或</w:t>
      </w:r>
      <w:r w:rsidR="0085312A">
        <w:rPr>
          <w:rFonts w:ascii="宋体" w:eastAsia="宋体" w:hAnsi="宋体"/>
          <w:sz w:val="24"/>
          <w:szCs w:val="24"/>
        </w:rPr>
        <w:t>“</w:t>
      </w:r>
      <w:r w:rsidR="0085312A" w:rsidRPr="0085312A">
        <w:rPr>
          <w:rFonts w:ascii="宋体" w:eastAsia="宋体" w:hAnsi="宋体"/>
          <w:sz w:val="24"/>
          <w:szCs w:val="24"/>
        </w:rPr>
        <w:t>箍拦”馍，</w:t>
      </w:r>
      <w:r w:rsidR="0085312A">
        <w:rPr>
          <w:rFonts w:ascii="宋体" w:eastAsia="宋体" w:hAnsi="宋体" w:hint="eastAsia"/>
          <w:sz w:val="24"/>
          <w:szCs w:val="24"/>
        </w:rPr>
        <w:t>十二岁时要做“项圈馍”。</w:t>
      </w:r>
      <w:r w:rsidR="009D07E6">
        <w:rPr>
          <w:rFonts w:ascii="宋体" w:eastAsia="宋体" w:hAnsi="宋体" w:hint="eastAsia"/>
          <w:sz w:val="24"/>
          <w:szCs w:val="24"/>
        </w:rPr>
        <w:t>每年过年，姥姥都会蒸礼馍，记录人的姥姥就说：“</w:t>
      </w:r>
      <w:r w:rsidR="003B3CFE">
        <w:rPr>
          <w:rFonts w:ascii="宋体" w:eastAsia="宋体" w:hAnsi="宋体" w:hint="eastAsia"/>
          <w:sz w:val="24"/>
          <w:szCs w:val="24"/>
        </w:rPr>
        <w:t>花</w:t>
      </w:r>
      <w:r w:rsidR="009D07E6">
        <w:rPr>
          <w:rFonts w:ascii="宋体" w:eastAsia="宋体" w:hAnsi="宋体" w:hint="eastAsia"/>
          <w:sz w:val="24"/>
          <w:szCs w:val="24"/>
        </w:rPr>
        <w:t>馍馍闻着香，吃着更香</w:t>
      </w:r>
      <w:r w:rsidR="007719E3">
        <w:rPr>
          <w:rFonts w:ascii="宋体" w:eastAsia="宋体" w:hAnsi="宋体" w:hint="eastAsia"/>
          <w:sz w:val="24"/>
          <w:szCs w:val="24"/>
        </w:rPr>
        <w:t>，做成这种样子，就让那个面啊，比较紧实，枣的香就渗到了馍馍里面</w:t>
      </w:r>
      <w:r w:rsidR="0001367D">
        <w:rPr>
          <w:rFonts w:ascii="宋体" w:eastAsia="宋体" w:hAnsi="宋体" w:hint="eastAsia"/>
          <w:sz w:val="24"/>
          <w:szCs w:val="24"/>
        </w:rPr>
        <w:t>，那个枣子啊，村里人都说像是女人的月经</w:t>
      </w:r>
      <w:r w:rsidR="003B3CFE">
        <w:rPr>
          <w:rFonts w:ascii="宋体" w:eastAsia="宋体" w:hAnsi="宋体" w:hint="eastAsia"/>
          <w:sz w:val="24"/>
          <w:szCs w:val="24"/>
        </w:rPr>
        <w:t>。</w:t>
      </w:r>
      <w:r w:rsidR="009D07E6">
        <w:rPr>
          <w:rFonts w:ascii="宋体" w:eastAsia="宋体" w:hAnsi="宋体" w:hint="eastAsia"/>
          <w:sz w:val="24"/>
          <w:szCs w:val="24"/>
        </w:rPr>
        <w:t>”</w:t>
      </w:r>
      <w:r w:rsidR="003B3CFE">
        <w:rPr>
          <w:rFonts w:ascii="宋体" w:eastAsia="宋体" w:hAnsi="宋体" w:hint="eastAsia"/>
          <w:sz w:val="24"/>
          <w:szCs w:val="24"/>
        </w:rPr>
        <w:t>在记录人十二岁的时候，记录人的姥姥就给记录人</w:t>
      </w:r>
      <w:r w:rsidR="00B850FC">
        <w:rPr>
          <w:rFonts w:ascii="宋体" w:eastAsia="宋体" w:hAnsi="宋体" w:hint="eastAsia"/>
          <w:sz w:val="24"/>
          <w:szCs w:val="24"/>
        </w:rPr>
        <w:t>戴了项圈馍，姥姥说：“</w:t>
      </w:r>
      <w:r w:rsidR="00CD1259">
        <w:rPr>
          <w:rFonts w:ascii="宋体" w:eastAsia="宋体" w:hAnsi="宋体" w:hint="eastAsia"/>
          <w:sz w:val="24"/>
          <w:szCs w:val="24"/>
        </w:rPr>
        <w:t>项圈套住你，保你一生平平安安。</w:t>
      </w:r>
      <w:r w:rsidR="00B850FC">
        <w:rPr>
          <w:rFonts w:ascii="宋体" w:eastAsia="宋体" w:hAnsi="宋体" w:hint="eastAsia"/>
          <w:sz w:val="24"/>
          <w:szCs w:val="24"/>
        </w:rPr>
        <w:t>”</w:t>
      </w:r>
    </w:p>
    <w:p w:rsidR="007F7D6D" w:rsidRPr="002C40F9" w:rsidRDefault="007F7D6D" w:rsidP="007F7D6D">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257D87" w:rsidRDefault="007F7D6D" w:rsidP="007F7D6D">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崔玉梅，女，65岁，祖籍山西运城，待业，是记录人的姥姥，制造花馍</w:t>
      </w:r>
      <w:r w:rsidR="00257D87">
        <w:rPr>
          <w:rFonts w:ascii="宋体" w:eastAsia="宋体" w:hAnsi="宋体" w:hint="eastAsia"/>
          <w:sz w:val="24"/>
          <w:szCs w:val="24"/>
        </w:rPr>
        <w:t>手艺</w:t>
      </w:r>
      <w:r>
        <w:rPr>
          <w:rFonts w:ascii="宋体" w:eastAsia="宋体" w:hAnsi="宋体" w:hint="eastAsia"/>
          <w:sz w:val="24"/>
          <w:szCs w:val="24"/>
        </w:rPr>
        <w:t>了得，</w:t>
      </w:r>
      <w:r w:rsidR="00257D87">
        <w:rPr>
          <w:rFonts w:ascii="宋体" w:eastAsia="宋体" w:hAnsi="宋体" w:hint="eastAsia"/>
          <w:sz w:val="24"/>
          <w:szCs w:val="24"/>
        </w:rPr>
        <w:t>从小在农村长大，擅长做民间美食，并且</w:t>
      </w:r>
      <w:r w:rsidR="00A0491E">
        <w:rPr>
          <w:rFonts w:ascii="宋体" w:eastAsia="宋体" w:hAnsi="宋体" w:hint="eastAsia"/>
          <w:sz w:val="24"/>
          <w:szCs w:val="24"/>
        </w:rPr>
        <w:t>有些</w:t>
      </w:r>
      <w:r w:rsidR="00257D87">
        <w:rPr>
          <w:rFonts w:ascii="宋体" w:eastAsia="宋体" w:hAnsi="宋体" w:hint="eastAsia"/>
          <w:sz w:val="24"/>
          <w:szCs w:val="24"/>
        </w:rPr>
        <w:t>了解。</w:t>
      </w:r>
    </w:p>
    <w:p w:rsidR="007F7D6D" w:rsidRDefault="007F7D6D" w:rsidP="007F7D6D">
      <w:pPr>
        <w:spacing w:line="300" w:lineRule="auto"/>
        <w:rPr>
          <w:rFonts w:ascii="宋体" w:eastAsia="宋体" w:hAnsi="宋体"/>
          <w:sz w:val="24"/>
          <w:szCs w:val="24"/>
        </w:rPr>
      </w:pPr>
      <w:r w:rsidRPr="00FB5CA7">
        <w:rPr>
          <w:rFonts w:ascii="宋体" w:eastAsia="宋体" w:hAnsi="宋体" w:hint="eastAsia"/>
          <w:b/>
          <w:sz w:val="24"/>
          <w:szCs w:val="24"/>
        </w:rPr>
        <w:t>讲述环境</w:t>
      </w:r>
      <w:r>
        <w:rPr>
          <w:rFonts w:ascii="宋体" w:eastAsia="宋体" w:hAnsi="宋体" w:hint="eastAsia"/>
          <w:b/>
          <w:sz w:val="24"/>
          <w:szCs w:val="24"/>
        </w:rPr>
        <w:t>（回忆）</w:t>
      </w:r>
      <w:r w:rsidRPr="00FB5CA7">
        <w:rPr>
          <w:rFonts w:ascii="宋体" w:eastAsia="宋体" w:hAnsi="宋体" w:hint="eastAsia"/>
          <w:b/>
          <w:sz w:val="24"/>
          <w:szCs w:val="24"/>
        </w:rPr>
        <w:t>：</w:t>
      </w:r>
      <w:r w:rsidR="00C60FA5">
        <w:rPr>
          <w:rFonts w:ascii="宋体" w:eastAsia="宋体" w:hAnsi="宋体"/>
          <w:sz w:val="24"/>
          <w:szCs w:val="24"/>
        </w:rPr>
        <w:t>2010</w:t>
      </w:r>
      <w:r w:rsidR="00C60FA5">
        <w:rPr>
          <w:rFonts w:ascii="宋体" w:eastAsia="宋体" w:hAnsi="宋体" w:hint="eastAsia"/>
          <w:sz w:val="24"/>
          <w:szCs w:val="24"/>
        </w:rPr>
        <w:t>年，记录人</w:t>
      </w:r>
      <w:r w:rsidR="006E1850">
        <w:rPr>
          <w:rFonts w:ascii="宋体" w:eastAsia="宋体" w:hAnsi="宋体" w:hint="eastAsia"/>
          <w:sz w:val="24"/>
          <w:szCs w:val="24"/>
        </w:rPr>
        <w:t>在大年初二去姥姥家拜年，吃了花馍</w:t>
      </w:r>
      <w:r w:rsidR="00116343">
        <w:rPr>
          <w:rFonts w:ascii="宋体" w:eastAsia="宋体" w:hAnsi="宋体" w:hint="eastAsia"/>
          <w:sz w:val="24"/>
          <w:szCs w:val="24"/>
        </w:rPr>
        <w:t>，姥姥就对记录人讲了</w:t>
      </w:r>
      <w:r w:rsidR="00CF1A08">
        <w:rPr>
          <w:rFonts w:ascii="宋体" w:eastAsia="宋体" w:hAnsi="宋体" w:hint="eastAsia"/>
          <w:sz w:val="24"/>
          <w:szCs w:val="24"/>
        </w:rPr>
        <w:t>花馍的形状特征和原因；在五月份记录人生日的当天，记录人的姥姥就拿出项圈馍在记录人脖子上套了三次，姥姥就</w:t>
      </w:r>
      <w:r w:rsidR="00875443">
        <w:rPr>
          <w:rFonts w:ascii="宋体" w:eastAsia="宋体" w:hAnsi="宋体" w:hint="eastAsia"/>
          <w:sz w:val="24"/>
          <w:szCs w:val="24"/>
        </w:rPr>
        <w:t>对</w:t>
      </w:r>
      <w:r w:rsidR="00CF1A08">
        <w:rPr>
          <w:rFonts w:ascii="宋体" w:eastAsia="宋体" w:hAnsi="宋体" w:hint="eastAsia"/>
          <w:sz w:val="24"/>
          <w:szCs w:val="24"/>
        </w:rPr>
        <w:t>记录人讲了这样做的原因。</w:t>
      </w:r>
    </w:p>
    <w:p w:rsidR="00F4387A" w:rsidRDefault="00F4387A" w:rsidP="00F4387A">
      <w:pPr>
        <w:spacing w:line="300" w:lineRule="auto"/>
        <w:rPr>
          <w:rFonts w:ascii="宋体" w:eastAsia="宋体" w:hAnsi="宋体"/>
          <w:sz w:val="24"/>
          <w:szCs w:val="24"/>
        </w:rPr>
      </w:pPr>
      <w:r w:rsidRPr="00384888">
        <w:rPr>
          <w:rFonts w:ascii="宋体" w:eastAsia="宋体" w:hAnsi="宋体" w:hint="eastAsia"/>
          <w:b/>
          <w:sz w:val="24"/>
          <w:szCs w:val="24"/>
        </w:rPr>
        <w:t>收集时间：</w:t>
      </w:r>
      <w:r w:rsidRPr="00E72B3F">
        <w:rPr>
          <w:rFonts w:ascii="宋体" w:eastAsia="宋体" w:hAnsi="宋体"/>
          <w:sz w:val="24"/>
          <w:szCs w:val="24"/>
        </w:rPr>
        <w:t>2016</w:t>
      </w:r>
      <w:r w:rsidRPr="00E72B3F">
        <w:rPr>
          <w:rFonts w:ascii="宋体" w:eastAsia="宋体" w:hAnsi="宋体" w:hint="eastAsia"/>
          <w:sz w:val="24"/>
          <w:szCs w:val="24"/>
        </w:rPr>
        <w:t>年</w:t>
      </w:r>
      <w:r>
        <w:rPr>
          <w:rFonts w:ascii="宋体" w:eastAsia="宋体" w:hAnsi="宋体"/>
          <w:sz w:val="24"/>
          <w:szCs w:val="24"/>
        </w:rPr>
        <w:t>12</w:t>
      </w:r>
      <w:r w:rsidRPr="00E72B3F">
        <w:rPr>
          <w:rFonts w:ascii="宋体" w:eastAsia="宋体" w:hAnsi="宋体" w:hint="eastAsia"/>
          <w:sz w:val="24"/>
          <w:szCs w:val="24"/>
        </w:rPr>
        <w:t>月</w:t>
      </w:r>
      <w:r>
        <w:rPr>
          <w:rFonts w:ascii="宋体" w:eastAsia="宋体" w:hAnsi="宋体"/>
          <w:sz w:val="24"/>
          <w:szCs w:val="24"/>
        </w:rPr>
        <w:t>15</w:t>
      </w:r>
      <w:r w:rsidRPr="00E72B3F">
        <w:rPr>
          <w:rFonts w:ascii="宋体" w:eastAsia="宋体" w:hAnsi="宋体" w:hint="eastAsia"/>
          <w:sz w:val="24"/>
          <w:szCs w:val="24"/>
        </w:rPr>
        <w:t>日</w:t>
      </w:r>
    </w:p>
    <w:p w:rsidR="00F4387A" w:rsidRPr="001031EB" w:rsidRDefault="00F4387A" w:rsidP="00F4387A">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：北京大学</w:t>
      </w:r>
      <w:r w:rsidR="003C22AD">
        <w:rPr>
          <w:rFonts w:ascii="宋体" w:eastAsia="宋体" w:hAnsi="宋体" w:hint="eastAsia"/>
          <w:sz w:val="24"/>
          <w:szCs w:val="24"/>
        </w:rPr>
        <w:t>图书馆</w:t>
      </w:r>
    </w:p>
    <w:p w:rsidR="0027009F" w:rsidRDefault="00037AA3" w:rsidP="00037AA3">
      <w:pPr>
        <w:tabs>
          <w:tab w:val="left" w:pos="1728"/>
        </w:tabs>
        <w:spacing w:afterLines="50" w:after="156" w:line="300" w:lineRule="auto"/>
        <w:rPr>
          <w:rFonts w:ascii="宋体" w:eastAsia="宋体" w:hAnsi="宋体"/>
          <w:b/>
          <w:sz w:val="24"/>
          <w:szCs w:val="24"/>
        </w:rPr>
      </w:pPr>
      <w:r w:rsidRPr="00037AA3">
        <w:rPr>
          <w:rFonts w:ascii="宋体" w:eastAsia="宋体" w:hAnsi="宋体" w:hint="eastAsia"/>
          <w:b/>
          <w:sz w:val="24"/>
          <w:szCs w:val="24"/>
        </w:rPr>
        <w:t>分析：</w:t>
      </w:r>
    </w:p>
    <w:p w:rsidR="00425EF4" w:rsidRDefault="00495F35" w:rsidP="004970A0">
      <w:pPr>
        <w:tabs>
          <w:tab w:val="left" w:pos="1728"/>
        </w:tabs>
        <w:spacing w:afterLines="50" w:after="156" w:line="300" w:lineRule="auto"/>
        <w:ind w:firstLineChars="700" w:firstLine="1680"/>
        <w:rPr>
          <w:rFonts w:ascii="宋体" w:eastAsia="宋体" w:hAnsi="宋体"/>
          <w:sz w:val="24"/>
          <w:szCs w:val="24"/>
        </w:rPr>
      </w:pPr>
      <w:r>
        <w:rPr>
          <w:rFonts w:ascii="宋体" w:eastAsia="宋体" w:hAnsi="宋体" w:hint="eastAsia"/>
          <w:noProof/>
          <w:sz w:val="24"/>
          <w:szCs w:val="24"/>
        </w:rPr>
        <w:drawing>
          <wp:inline distT="0" distB="0" distL="0" distR="0" wp14:anchorId="36DEE8CD" wp14:editId="2095C82E">
            <wp:extent cx="3086100" cy="215090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花馍.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3365" cy="2155970"/>
                    </a:xfrm>
                    <a:prstGeom prst="rect">
                      <a:avLst/>
                    </a:prstGeom>
                  </pic:spPr>
                </pic:pic>
              </a:graphicData>
            </a:graphic>
          </wp:inline>
        </w:drawing>
      </w:r>
    </w:p>
    <w:p w:rsidR="00111D0C" w:rsidRDefault="00111D0C" w:rsidP="000B0B38">
      <w:pPr>
        <w:tabs>
          <w:tab w:val="left" w:pos="1728"/>
        </w:tabs>
        <w:spacing w:afterLines="50" w:after="156" w:line="300" w:lineRule="auto"/>
        <w:ind w:firstLineChars="500" w:firstLine="1200"/>
        <w:rPr>
          <w:rFonts w:ascii="宋体" w:eastAsia="宋体" w:hAnsi="宋体"/>
          <w:sz w:val="24"/>
          <w:szCs w:val="24"/>
        </w:rPr>
      </w:pPr>
      <w:r>
        <w:rPr>
          <w:rFonts w:ascii="宋体" w:eastAsia="宋体" w:hAnsi="宋体" w:hint="eastAsia"/>
          <w:sz w:val="24"/>
          <w:szCs w:val="24"/>
        </w:rPr>
        <w:lastRenderedPageBreak/>
        <w:t>图片来源：</w:t>
      </w:r>
      <w:r w:rsidRPr="00111D0C">
        <w:rPr>
          <w:rFonts w:ascii="宋体" w:eastAsia="宋体" w:hAnsi="宋体"/>
          <w:sz w:val="24"/>
          <w:szCs w:val="24"/>
        </w:rPr>
        <w:t>http://sucai.redocn.com/tupian/3492521.html</w:t>
      </w:r>
    </w:p>
    <w:p w:rsidR="00ED34D2" w:rsidRPr="00C931C3" w:rsidRDefault="00FA1282" w:rsidP="00ED34D2">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这种花馍与原始生殖崇拜有密切关系。</w:t>
      </w:r>
      <w:r w:rsidR="00A42DF3">
        <w:rPr>
          <w:rFonts w:ascii="宋体" w:eastAsia="宋体" w:hAnsi="宋体" w:hint="eastAsia"/>
          <w:sz w:val="24"/>
          <w:szCs w:val="24"/>
        </w:rPr>
        <w:t>S形像蛇一样曲折环绕，</w:t>
      </w:r>
      <w:r w:rsidR="00E512D5" w:rsidRPr="00E512D5">
        <w:rPr>
          <w:rFonts w:ascii="宋体" w:eastAsia="宋体" w:hAnsi="宋体"/>
          <w:sz w:val="24"/>
          <w:szCs w:val="24"/>
        </w:rPr>
        <w:t>蛇</w:t>
      </w:r>
      <w:r w:rsidR="00A0491E">
        <w:rPr>
          <w:rFonts w:ascii="宋体" w:eastAsia="宋体" w:hAnsi="宋体" w:hint="eastAsia"/>
          <w:sz w:val="24"/>
          <w:szCs w:val="24"/>
        </w:rPr>
        <w:t>是人类生殖的象征符号，也像女娲缠绕在一起。上面的红枣可以看做是太阳，</w:t>
      </w:r>
      <w:r w:rsidR="005731EE">
        <w:rPr>
          <w:rFonts w:ascii="宋体" w:eastAsia="宋体" w:hAnsi="宋体" w:hint="eastAsia"/>
          <w:sz w:val="24"/>
          <w:szCs w:val="24"/>
        </w:rPr>
        <w:t>是生命的象征；</w:t>
      </w:r>
      <w:r w:rsidR="001D15D9">
        <w:rPr>
          <w:rFonts w:ascii="宋体" w:eastAsia="宋体" w:hAnsi="宋体" w:hint="eastAsia"/>
          <w:sz w:val="24"/>
          <w:szCs w:val="24"/>
        </w:rPr>
        <w:t>在晋南民间，</w:t>
      </w:r>
      <w:r w:rsidR="001D15D9" w:rsidRPr="001D15D9">
        <w:rPr>
          <w:rFonts w:ascii="宋体" w:eastAsia="宋体" w:hAnsi="宋体"/>
          <w:sz w:val="24"/>
          <w:szCs w:val="24"/>
        </w:rPr>
        <w:t>这一红点在方言里叫</w:t>
      </w:r>
      <w:r w:rsidR="001D15D9">
        <w:rPr>
          <w:rFonts w:ascii="宋体" w:eastAsia="宋体" w:hAnsi="宋体"/>
          <w:sz w:val="24"/>
          <w:szCs w:val="24"/>
        </w:rPr>
        <w:t>“</w:t>
      </w:r>
      <w:r w:rsidR="001D15D9" w:rsidRPr="001D15D9">
        <w:rPr>
          <w:rFonts w:ascii="宋体" w:eastAsia="宋体" w:hAnsi="宋体"/>
          <w:sz w:val="24"/>
          <w:szCs w:val="24"/>
        </w:rPr>
        <w:t>红月”</w:t>
      </w:r>
      <w:r w:rsidR="001D15D9">
        <w:rPr>
          <w:rFonts w:ascii="宋体" w:eastAsia="宋体" w:hAnsi="宋体" w:hint="eastAsia"/>
          <w:sz w:val="24"/>
          <w:szCs w:val="24"/>
        </w:rPr>
        <w:t>，</w:t>
      </w:r>
      <w:r w:rsidR="001D15D9" w:rsidRPr="001D15D9">
        <w:rPr>
          <w:rFonts w:ascii="宋体" w:eastAsia="宋体" w:hAnsi="宋体"/>
          <w:sz w:val="24"/>
          <w:szCs w:val="24"/>
        </w:rPr>
        <w:t>很可能最早是从女子的月信中来</w:t>
      </w:r>
      <w:r w:rsidR="001D15D9">
        <w:rPr>
          <w:rFonts w:ascii="宋体" w:eastAsia="宋体" w:hAnsi="宋体" w:hint="eastAsia"/>
          <w:sz w:val="24"/>
          <w:szCs w:val="24"/>
        </w:rPr>
        <w:t>，也可以看做是有生殖力的象征。</w:t>
      </w:r>
      <w:r w:rsidR="00855DA5">
        <w:rPr>
          <w:rStyle w:val="af7"/>
          <w:rFonts w:ascii="宋体" w:eastAsia="宋体" w:hAnsi="宋体"/>
          <w:sz w:val="24"/>
          <w:szCs w:val="24"/>
        </w:rPr>
        <w:footnoteReference w:id="4"/>
      </w:r>
    </w:p>
    <w:p w:rsidR="00C931C3" w:rsidRDefault="004970A0" w:rsidP="00481D18">
      <w:pPr>
        <w:tabs>
          <w:tab w:val="left" w:pos="1728"/>
        </w:tabs>
        <w:spacing w:afterLines="50" w:after="156" w:line="300" w:lineRule="auto"/>
        <w:ind w:firstLineChars="200" w:firstLine="720"/>
        <w:jc w:val="center"/>
        <w:rPr>
          <w:rFonts w:ascii="宋体" w:eastAsia="宋体" w:hAnsi="宋体"/>
          <w:sz w:val="24"/>
          <w:szCs w:val="24"/>
        </w:rPr>
      </w:pPr>
      <w:r>
        <w:rPr>
          <w:rFonts w:ascii="黑体" w:eastAsia="黑体" w:hAnsi="黑体"/>
          <w:noProof/>
          <w:sz w:val="36"/>
          <w:szCs w:val="36"/>
        </w:rPr>
        <w:drawing>
          <wp:inline distT="0" distB="0" distL="0" distR="0" wp14:anchorId="5E54386A" wp14:editId="60051D09">
            <wp:extent cx="2895429" cy="2286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cb99e9t8909ef00bc68&amp;69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361" cy="2293841"/>
                    </a:xfrm>
                    <a:prstGeom prst="rect">
                      <a:avLst/>
                    </a:prstGeom>
                  </pic:spPr>
                </pic:pic>
              </a:graphicData>
            </a:graphic>
          </wp:inline>
        </w:drawing>
      </w:r>
    </w:p>
    <w:p w:rsidR="00481D18" w:rsidRDefault="00481D18" w:rsidP="00481D18">
      <w:pPr>
        <w:tabs>
          <w:tab w:val="left" w:pos="1728"/>
        </w:tabs>
        <w:spacing w:afterLines="50" w:after="156" w:line="300" w:lineRule="auto"/>
        <w:ind w:firstLineChars="200" w:firstLine="480"/>
        <w:jc w:val="center"/>
        <w:rPr>
          <w:rFonts w:ascii="宋体" w:eastAsia="宋体" w:hAnsi="宋体"/>
          <w:sz w:val="24"/>
          <w:szCs w:val="24"/>
        </w:rPr>
      </w:pPr>
      <w:r>
        <w:rPr>
          <w:rFonts w:ascii="宋体" w:eastAsia="宋体" w:hAnsi="宋体" w:hint="eastAsia"/>
          <w:sz w:val="24"/>
          <w:szCs w:val="24"/>
        </w:rPr>
        <w:t>图片来源：</w:t>
      </w:r>
      <w:hyperlink r:id="rId17" w:history="1">
        <w:r w:rsidRPr="00624F06">
          <w:rPr>
            <w:rStyle w:val="afe"/>
            <w:rFonts w:ascii="宋体" w:eastAsia="宋体" w:hAnsi="宋体"/>
            <w:sz w:val="24"/>
            <w:szCs w:val="24"/>
          </w:rPr>
          <w:t>http://blog.sina.com.cn/s/blog_666dbe4101019zow.html</w:t>
        </w:r>
      </w:hyperlink>
    </w:p>
    <w:p w:rsidR="00CD2502" w:rsidRDefault="00177952" w:rsidP="00177952">
      <w:pPr>
        <w:tabs>
          <w:tab w:val="left" w:pos="1728"/>
        </w:tabs>
        <w:spacing w:afterLines="50" w:after="156" w:line="300" w:lineRule="auto"/>
        <w:ind w:firstLineChars="200" w:firstLine="480"/>
        <w:rPr>
          <w:rFonts w:ascii="宋体" w:eastAsia="宋体" w:hAnsi="宋体"/>
          <w:sz w:val="24"/>
          <w:szCs w:val="24"/>
        </w:rPr>
      </w:pPr>
      <w:r w:rsidRPr="00177952">
        <w:rPr>
          <w:rFonts w:ascii="宋体" w:eastAsia="宋体" w:hAnsi="宋体" w:hint="eastAsia"/>
          <w:sz w:val="24"/>
          <w:szCs w:val="24"/>
        </w:rPr>
        <w:t>“项圈馍”</w:t>
      </w:r>
      <w:r w:rsidR="00612600">
        <w:rPr>
          <w:rFonts w:ascii="宋体" w:eastAsia="宋体" w:hAnsi="宋体" w:hint="eastAsia"/>
          <w:sz w:val="24"/>
          <w:szCs w:val="24"/>
        </w:rPr>
        <w:t>是河东百姓通过物化的视觉形式寄寓求生保平安观念的一种审美表现。</w:t>
      </w:r>
      <w:r w:rsidRPr="00177952">
        <w:rPr>
          <w:rFonts w:ascii="宋体" w:eastAsia="宋体" w:hAnsi="宋体" w:hint="eastAsia"/>
          <w:sz w:val="24"/>
          <w:szCs w:val="24"/>
        </w:rPr>
        <w:t>在孩子</w:t>
      </w:r>
      <w:r w:rsidR="00612600">
        <w:rPr>
          <w:rFonts w:ascii="宋体" w:eastAsia="宋体" w:hAnsi="宋体" w:hint="eastAsia"/>
          <w:sz w:val="24"/>
          <w:szCs w:val="24"/>
        </w:rPr>
        <w:t>的</w:t>
      </w:r>
      <w:r w:rsidRPr="00177952">
        <w:rPr>
          <w:rFonts w:ascii="宋体" w:eastAsia="宋体" w:hAnsi="宋体"/>
          <w:sz w:val="24"/>
          <w:szCs w:val="24"/>
        </w:rPr>
        <w:t>12岁生日的仪式上</w:t>
      </w:r>
      <w:r w:rsidR="00612600">
        <w:rPr>
          <w:rFonts w:ascii="宋体" w:eastAsia="宋体" w:hAnsi="宋体" w:hint="eastAsia"/>
          <w:sz w:val="24"/>
          <w:szCs w:val="24"/>
        </w:rPr>
        <w:t>，</w:t>
      </w:r>
      <w:r w:rsidRPr="00177952">
        <w:rPr>
          <w:rFonts w:ascii="宋体" w:eastAsia="宋体" w:hAnsi="宋体"/>
          <w:sz w:val="24"/>
          <w:szCs w:val="24"/>
        </w:rPr>
        <w:t>人们把这面圈套到孩子的脖子上，从而</w:t>
      </w:r>
      <w:r w:rsidR="00612600">
        <w:rPr>
          <w:rFonts w:ascii="宋体" w:eastAsia="宋体" w:hAnsi="宋体" w:hint="eastAsia"/>
          <w:sz w:val="24"/>
          <w:szCs w:val="24"/>
        </w:rPr>
        <w:t>保佑</w:t>
      </w:r>
      <w:r w:rsidRPr="00177952">
        <w:rPr>
          <w:rFonts w:ascii="宋体" w:eastAsia="宋体" w:hAnsi="宋体"/>
          <w:sz w:val="24"/>
          <w:szCs w:val="24"/>
        </w:rPr>
        <w:t>孩子在未来的成长过程中能够免受恶魔鬼怪的侵害和疾病灾祸的缠身</w:t>
      </w:r>
      <w:r w:rsidR="00612600">
        <w:rPr>
          <w:rFonts w:ascii="宋体" w:eastAsia="宋体" w:hAnsi="宋体" w:hint="eastAsia"/>
          <w:sz w:val="24"/>
          <w:szCs w:val="24"/>
        </w:rPr>
        <w:t>。同时，它的</w:t>
      </w:r>
      <w:r w:rsidR="000C6389">
        <w:rPr>
          <w:rFonts w:ascii="宋体" w:eastAsia="宋体" w:hAnsi="宋体" w:hint="eastAsia"/>
          <w:sz w:val="24"/>
          <w:szCs w:val="24"/>
        </w:rPr>
        <w:t>形状</w:t>
      </w:r>
      <w:r w:rsidR="00720ABA">
        <w:rPr>
          <w:rFonts w:ascii="宋体" w:eastAsia="宋体" w:hAnsi="宋体" w:hint="eastAsia"/>
          <w:sz w:val="24"/>
          <w:szCs w:val="24"/>
        </w:rPr>
        <w:t>也像护身符，保佑儿女后代一生平安</w:t>
      </w:r>
      <w:r w:rsidR="001B36A7">
        <w:rPr>
          <w:rFonts w:ascii="宋体" w:eastAsia="宋体" w:hAnsi="宋体" w:hint="eastAsia"/>
          <w:sz w:val="24"/>
          <w:szCs w:val="24"/>
        </w:rPr>
        <w:t>。</w:t>
      </w:r>
      <w:r w:rsidR="003A44F6">
        <w:rPr>
          <w:rFonts w:ascii="宋体" w:eastAsia="宋体" w:hAnsi="宋体" w:hint="eastAsia"/>
          <w:sz w:val="24"/>
          <w:szCs w:val="24"/>
        </w:rPr>
        <w:t>馍上的插花类型多样，有青蛙意同“娃”，生命力旺盛；花朵繁多，表达了对美好生活的祝愿和期盼；老虎列于其中，起到驱邪保平安的作用</w:t>
      </w:r>
      <w:r w:rsidR="00C8246B">
        <w:rPr>
          <w:rFonts w:ascii="宋体" w:eastAsia="宋体" w:hAnsi="宋体" w:hint="eastAsia"/>
          <w:sz w:val="24"/>
          <w:szCs w:val="24"/>
        </w:rPr>
        <w:t>。</w:t>
      </w:r>
      <w:r w:rsidR="00CD2502">
        <w:rPr>
          <w:rFonts w:ascii="宋体" w:eastAsia="宋体" w:hAnsi="宋体"/>
          <w:sz w:val="24"/>
          <w:szCs w:val="24"/>
        </w:rPr>
        <w:br w:type="page"/>
      </w:r>
    </w:p>
    <w:p w:rsidR="00E32692" w:rsidRDefault="00E32692" w:rsidP="00EE4917">
      <w:pPr>
        <w:pStyle w:val="aff"/>
        <w:spacing w:after="156"/>
        <w:ind w:firstLine="600"/>
      </w:pPr>
      <w:r>
        <w:lastRenderedPageBreak/>
        <w:t>7</w:t>
      </w:r>
      <w:r>
        <w:rPr>
          <w:rFonts w:hint="eastAsia"/>
        </w:rPr>
        <w:t>、婚俗</w:t>
      </w:r>
    </w:p>
    <w:p w:rsidR="00EE5C98" w:rsidRDefault="00945D91" w:rsidP="00EE5C98">
      <w:pPr>
        <w:pStyle w:val="aff0"/>
        <w:pBdr>
          <w:bottom w:val="single" w:sz="6" w:space="1" w:color="auto"/>
        </w:pBdr>
        <w:spacing w:after="156"/>
        <w:ind w:firstLine="480"/>
      </w:pPr>
      <w:r w:rsidRPr="00EE5C98">
        <w:rPr>
          <w:rFonts w:hint="eastAsia"/>
        </w:rPr>
        <w:t>在</w:t>
      </w:r>
      <w:r w:rsidR="0007258D" w:rsidRPr="00EE5C98">
        <w:rPr>
          <w:rFonts w:hint="eastAsia"/>
        </w:rPr>
        <w:t>山西</w:t>
      </w:r>
      <w:r w:rsidR="007E78E1">
        <w:rPr>
          <w:rFonts w:hint="eastAsia"/>
        </w:rPr>
        <w:t>运城</w:t>
      </w:r>
      <w:r w:rsidR="00585317">
        <w:rPr>
          <w:rFonts w:hint="eastAsia"/>
        </w:rPr>
        <w:t>的民间婚礼中</w:t>
      </w:r>
      <w:r w:rsidR="00BF6207">
        <w:rPr>
          <w:rFonts w:hint="eastAsia"/>
        </w:rPr>
        <w:t>，新郎迎着新娘进入新郎家门的那一刻，喜娘会</w:t>
      </w:r>
      <w:r w:rsidR="00CB6485" w:rsidRPr="00EE5C98">
        <w:rPr>
          <w:rFonts w:hint="eastAsia"/>
        </w:rPr>
        <w:t>撑着一把红伞一起跨进新郎家</w:t>
      </w:r>
      <w:r w:rsidR="005A3F3E">
        <w:rPr>
          <w:rFonts w:hint="eastAsia"/>
        </w:rPr>
        <w:t>。</w:t>
      </w:r>
      <w:r w:rsidR="00D63D12">
        <w:rPr>
          <w:rFonts w:hint="eastAsia"/>
        </w:rPr>
        <w:t>讲述人说：“伞就是用来避避邪、保平安，把妖魔鬼怪都赶跑，让这两个</w:t>
      </w:r>
      <w:r w:rsidR="0010134C">
        <w:rPr>
          <w:rFonts w:hint="eastAsia"/>
        </w:rPr>
        <w:t>新</w:t>
      </w:r>
      <w:r w:rsidR="00D63D12">
        <w:rPr>
          <w:rFonts w:hint="eastAsia"/>
        </w:rPr>
        <w:t>人好好过日子。”</w:t>
      </w:r>
    </w:p>
    <w:p w:rsidR="005448B2" w:rsidRPr="002C40F9" w:rsidRDefault="005448B2" w:rsidP="005448B2">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5448B2" w:rsidRDefault="005448B2" w:rsidP="005448B2">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崔玉梅，女，65岁，祖籍山西运城，待业，是记录人的姥姥，</w:t>
      </w:r>
      <w:r w:rsidR="008A37B8">
        <w:rPr>
          <w:rFonts w:ascii="宋体" w:eastAsia="宋体" w:hAnsi="宋体" w:hint="eastAsia"/>
          <w:sz w:val="24"/>
          <w:szCs w:val="24"/>
        </w:rPr>
        <w:t>参加过多次民间婚礼</w:t>
      </w:r>
      <w:r w:rsidR="003818C1">
        <w:rPr>
          <w:rFonts w:ascii="宋体" w:eastAsia="宋体" w:hAnsi="宋体" w:hint="eastAsia"/>
          <w:sz w:val="24"/>
          <w:szCs w:val="24"/>
        </w:rPr>
        <w:t>，对婚俗习惯比较有了解。</w:t>
      </w:r>
    </w:p>
    <w:p w:rsidR="00CF0D66" w:rsidRDefault="00644996" w:rsidP="00C9202C">
      <w:pPr>
        <w:pStyle w:val="aff0"/>
        <w:ind w:firstLineChars="0" w:firstLine="0"/>
      </w:pPr>
      <w:r>
        <w:rPr>
          <w:rFonts w:hint="eastAsia"/>
          <w:b/>
        </w:rPr>
        <w:t>讲述环境：</w:t>
      </w:r>
      <w:r w:rsidR="003927C9" w:rsidRPr="00C9202C">
        <w:rPr>
          <w:rFonts w:hint="eastAsia"/>
        </w:rPr>
        <w:t>2016年10月国庆，记录人回家参加了</w:t>
      </w:r>
      <w:r w:rsidR="00DB1D81" w:rsidRPr="00C9202C">
        <w:rPr>
          <w:rFonts w:hint="eastAsia"/>
        </w:rPr>
        <w:t>小</w:t>
      </w:r>
      <w:r w:rsidR="003927C9" w:rsidRPr="00C9202C">
        <w:rPr>
          <w:rFonts w:hint="eastAsia"/>
        </w:rPr>
        <w:t>表姨的婚礼，婚礼上记录人看到婚礼中</w:t>
      </w:r>
      <w:r w:rsidR="005E59FA" w:rsidRPr="00C9202C">
        <w:rPr>
          <w:rFonts w:hint="eastAsia"/>
        </w:rPr>
        <w:t>喜娘撑了一把红伞，记录人就询问姥姥原因，姥姥就讲了起来。</w:t>
      </w:r>
    </w:p>
    <w:p w:rsidR="00340321" w:rsidRDefault="00340321" w:rsidP="00340321">
      <w:pPr>
        <w:spacing w:line="300" w:lineRule="auto"/>
        <w:rPr>
          <w:rFonts w:ascii="宋体" w:eastAsia="宋体" w:hAnsi="宋体"/>
          <w:sz w:val="24"/>
          <w:szCs w:val="24"/>
        </w:rPr>
      </w:pPr>
      <w:r w:rsidRPr="00384888">
        <w:rPr>
          <w:rFonts w:ascii="宋体" w:eastAsia="宋体" w:hAnsi="宋体" w:hint="eastAsia"/>
          <w:b/>
          <w:sz w:val="24"/>
          <w:szCs w:val="24"/>
        </w:rPr>
        <w:t>收集时间：</w:t>
      </w:r>
      <w:r w:rsidRPr="00340321">
        <w:rPr>
          <w:rFonts w:ascii="宋体" w:eastAsia="宋体" w:hAnsi="宋体"/>
          <w:sz w:val="24"/>
          <w:szCs w:val="24"/>
        </w:rPr>
        <w:t>2016年10月国庆</w:t>
      </w:r>
    </w:p>
    <w:p w:rsidR="00340321" w:rsidRPr="001031EB" w:rsidRDefault="00340321" w:rsidP="00340321">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：山西省运城市</w:t>
      </w:r>
      <w:r w:rsidRPr="001031EB">
        <w:rPr>
          <w:rFonts w:ascii="宋体" w:eastAsia="宋体" w:hAnsi="宋体" w:hint="eastAsia"/>
          <w:sz w:val="24"/>
          <w:szCs w:val="24"/>
        </w:rPr>
        <w:t xml:space="preserve"> </w:t>
      </w:r>
    </w:p>
    <w:p w:rsidR="00795FEB" w:rsidRDefault="00496F95" w:rsidP="00DF2934">
      <w:pPr>
        <w:pStyle w:val="aff0"/>
        <w:ind w:firstLineChars="0" w:firstLine="0"/>
        <w:rPr>
          <w:b/>
        </w:rPr>
      </w:pPr>
      <w:r>
        <w:rPr>
          <w:rFonts w:hint="eastAsia"/>
          <w:b/>
        </w:rPr>
        <w:t>分析：</w:t>
      </w:r>
    </w:p>
    <w:p w:rsidR="003818C1" w:rsidRPr="00CB3370" w:rsidRDefault="00623FE4" w:rsidP="00795FEB">
      <w:pPr>
        <w:pStyle w:val="aff0"/>
        <w:ind w:firstLine="480"/>
      </w:pPr>
      <w:r w:rsidRPr="00CB3370">
        <w:rPr>
          <w:rFonts w:hint="eastAsia"/>
        </w:rPr>
        <w:t>伞首先象征了家园意识，</w:t>
      </w:r>
      <w:r w:rsidR="009364C7" w:rsidRPr="00CB3370">
        <w:rPr>
          <w:rFonts w:hint="eastAsia"/>
        </w:rPr>
        <w:t>《格致镜原》引《玉屑》曰：伞是“鲁班之妻造之，谓其夫曰，君为人造居室，故不能移，妾为人所造能移千里之外。”</w:t>
      </w:r>
      <w:r w:rsidR="00EB401A" w:rsidRPr="00CB3370">
        <w:rPr>
          <w:rFonts w:hint="eastAsia"/>
        </w:rPr>
        <w:t>伞运用于婚礼当中，能够起到祝福新人共创美好新花园的作用。</w:t>
      </w:r>
    </w:p>
    <w:p w:rsidR="00EB401A" w:rsidRPr="00CB3370" w:rsidRDefault="00EB401A" w:rsidP="00795FEB">
      <w:pPr>
        <w:pStyle w:val="aff0"/>
        <w:ind w:firstLine="480"/>
      </w:pPr>
      <w:r w:rsidRPr="00CB3370">
        <w:rPr>
          <w:rFonts w:hint="eastAsia"/>
        </w:rPr>
        <w:t>其次，伞又可以象征着驱邪、保平安的意味。在中国人的 意识中，天地之间总是充满了邪恶的力量，</w:t>
      </w:r>
      <w:r w:rsidR="001312C1" w:rsidRPr="00CB3370">
        <w:rPr>
          <w:rFonts w:hint="eastAsia"/>
        </w:rPr>
        <w:t>所以用伞可以“防身”、“避魔”、“驱邪”，用来祈求幸福安康。</w:t>
      </w:r>
    </w:p>
    <w:p w:rsidR="001C106C" w:rsidRPr="008457BA" w:rsidRDefault="001C106C" w:rsidP="00795FEB">
      <w:pPr>
        <w:pStyle w:val="aff0"/>
        <w:ind w:firstLine="480"/>
        <w:rPr>
          <w:vertAlign w:val="superscript"/>
        </w:rPr>
      </w:pPr>
      <w:r w:rsidRPr="00CB3370">
        <w:rPr>
          <w:rFonts w:hint="eastAsia"/>
        </w:rPr>
        <w:t>再次，伞也隐含着生殖文化的意味。</w:t>
      </w:r>
      <w:r w:rsidR="00236FEB" w:rsidRPr="00CB3370">
        <w:rPr>
          <w:rFonts w:hint="eastAsia"/>
        </w:rPr>
        <w:t>伞具有由汉字的内在结构引申的生子意义；伞的繁体字包括五个“人”，就是说“伞”是由五个“人”组成的，这和我国传统民俗中崇尚的多子多福的民俗观念一致。伞之所以能在婚姻仪式中表达多子的意义，还有一个重要的原因，就是它隐喻了中华生殖文化中的男根意象。形似即有祝福新人多字多福的意味。</w:t>
      </w:r>
      <w:r w:rsidR="008457BA" w:rsidRPr="008457BA">
        <w:rPr>
          <w:rStyle w:val="af7"/>
        </w:rPr>
        <w:footnoteReference w:id="5"/>
      </w:r>
    </w:p>
    <w:p w:rsidR="00CC6DFE" w:rsidRDefault="00CC6DFE" w:rsidP="00795FEB">
      <w:pPr>
        <w:pStyle w:val="aff0"/>
        <w:ind w:firstLine="480"/>
      </w:pPr>
      <w:r>
        <w:rPr>
          <w:rFonts w:hint="eastAsia"/>
        </w:rPr>
        <w:t>最后，红色在中国古代传统文化中，是吉祥如意、驱邪保平安的符号。</w:t>
      </w:r>
    </w:p>
    <w:p w:rsidR="00CD2502" w:rsidRDefault="00CC6DFE" w:rsidP="00795FEB">
      <w:pPr>
        <w:pStyle w:val="aff0"/>
        <w:ind w:firstLine="480"/>
      </w:pPr>
      <w:r>
        <w:rPr>
          <w:rFonts w:hint="eastAsia"/>
        </w:rPr>
        <w:t>以上，都表达了对新婚之人的美好祝愿和幸福祈愿。</w:t>
      </w:r>
      <w:r w:rsidR="00795FEB" w:rsidRPr="00945D91">
        <w:rPr>
          <w:rFonts w:hint="eastAsia"/>
        </w:rPr>
        <w:t>预示着两个新人今后的一生要同甘共苦、相濡以沫一起撑过风风雨雨，强烈地表达了所有参加婚礼的亲人们的美好祈愿。</w:t>
      </w:r>
      <w:r w:rsidR="00CD2502">
        <w:br w:type="page"/>
      </w:r>
    </w:p>
    <w:p w:rsidR="0047148B" w:rsidRDefault="000B690D" w:rsidP="00EE5C98">
      <w:pPr>
        <w:pStyle w:val="aff0"/>
        <w:spacing w:after="156"/>
        <w:ind w:firstLine="600"/>
        <w:rPr>
          <w:rFonts w:ascii="黑体" w:eastAsia="黑体" w:hAnsi="黑体"/>
          <w:sz w:val="30"/>
          <w:szCs w:val="30"/>
        </w:rPr>
      </w:pPr>
      <w:r w:rsidRPr="00BD23A3">
        <w:rPr>
          <w:rFonts w:ascii="黑体" w:eastAsia="黑体" w:hAnsi="黑体" w:hint="eastAsia"/>
          <w:sz w:val="30"/>
          <w:szCs w:val="30"/>
        </w:rPr>
        <w:lastRenderedPageBreak/>
        <w:t>8</w:t>
      </w:r>
      <w:r w:rsidR="00121BCA">
        <w:rPr>
          <w:rFonts w:ascii="黑体" w:eastAsia="黑体" w:hAnsi="黑体" w:hint="eastAsia"/>
          <w:sz w:val="30"/>
          <w:szCs w:val="30"/>
        </w:rPr>
        <w:t>、戏</w:t>
      </w:r>
      <w:r w:rsidRPr="00BD23A3">
        <w:rPr>
          <w:rFonts w:ascii="黑体" w:eastAsia="黑体" w:hAnsi="黑体" w:hint="eastAsia"/>
          <w:sz w:val="30"/>
          <w:szCs w:val="30"/>
        </w:rPr>
        <w:t>剧</w:t>
      </w:r>
    </w:p>
    <w:p w:rsidR="00B917CB" w:rsidRPr="00BD23A3" w:rsidRDefault="00B917CB" w:rsidP="00A301D1">
      <w:pPr>
        <w:pStyle w:val="aff0"/>
        <w:pBdr>
          <w:bottom w:val="single" w:sz="6" w:space="1" w:color="auto"/>
        </w:pBdr>
        <w:ind w:firstLine="480"/>
      </w:pPr>
      <w:r>
        <w:rPr>
          <w:rFonts w:hint="eastAsia"/>
        </w:rPr>
        <w:t>蒲剧兴于山西晋南古蒲州（今山西运城永济），</w:t>
      </w:r>
      <w:r w:rsidRPr="00B917CB">
        <w:rPr>
          <w:rFonts w:hint="eastAsia"/>
        </w:rPr>
        <w:t>是我国最古老的地方民间戏曲艺术之一</w:t>
      </w:r>
      <w:r w:rsidR="00A301D1">
        <w:rPr>
          <w:rFonts w:hint="eastAsia"/>
        </w:rPr>
        <w:t>，</w:t>
      </w:r>
      <w:r w:rsidR="004722C2">
        <w:rPr>
          <w:rFonts w:hint="eastAsia"/>
        </w:rPr>
        <w:t>是“山西梆子”的四大分支之一。</w:t>
      </w:r>
      <w:r>
        <w:rPr>
          <w:rFonts w:hint="eastAsia"/>
        </w:rPr>
        <w:t>深受当地人民的喜爱</w:t>
      </w:r>
      <w:r w:rsidR="00A301D1">
        <w:rPr>
          <w:rFonts w:hint="eastAsia"/>
        </w:rPr>
        <w:t>。</w:t>
      </w:r>
      <w:r w:rsidR="00032319">
        <w:rPr>
          <w:rFonts w:hint="eastAsia"/>
        </w:rPr>
        <w:t>讲述人</w:t>
      </w:r>
      <w:r w:rsidR="00752207">
        <w:rPr>
          <w:rFonts w:hint="eastAsia"/>
        </w:rPr>
        <w:t>说：“</w:t>
      </w:r>
      <w:r w:rsidR="003A7DEC">
        <w:rPr>
          <w:rFonts w:hint="eastAsia"/>
        </w:rPr>
        <w:t>一</w:t>
      </w:r>
      <w:r w:rsidR="006E470E">
        <w:rPr>
          <w:rFonts w:hint="eastAsia"/>
        </w:rPr>
        <w:t>听</w:t>
      </w:r>
      <w:r w:rsidR="00A24AA7">
        <w:rPr>
          <w:rFonts w:hint="eastAsia"/>
        </w:rPr>
        <w:t>蒲剧，</w:t>
      </w:r>
      <w:r w:rsidR="003A7DEC">
        <w:rPr>
          <w:rFonts w:hint="eastAsia"/>
        </w:rPr>
        <w:t>我就</w:t>
      </w:r>
      <w:r w:rsidR="00A24AA7">
        <w:rPr>
          <w:rFonts w:hint="eastAsia"/>
        </w:rPr>
        <w:t>感觉全身</w:t>
      </w:r>
      <w:r w:rsidR="005D6799">
        <w:rPr>
          <w:rFonts w:hint="eastAsia"/>
        </w:rPr>
        <w:t>发烫，</w:t>
      </w:r>
      <w:r w:rsidR="006E470E">
        <w:rPr>
          <w:rFonts w:hint="eastAsia"/>
        </w:rPr>
        <w:t>激动</w:t>
      </w:r>
      <w:r w:rsidR="005D6799">
        <w:rPr>
          <w:rFonts w:hint="eastAsia"/>
        </w:rPr>
        <w:t>得不行</w:t>
      </w:r>
      <w:r w:rsidR="006E470E">
        <w:rPr>
          <w:rFonts w:hint="eastAsia"/>
        </w:rPr>
        <w:t>。</w:t>
      </w:r>
      <w:r w:rsidR="00543DE3">
        <w:rPr>
          <w:rFonts w:hint="eastAsia"/>
        </w:rPr>
        <w:t>讲的都是历史上的故事，</w:t>
      </w:r>
      <w:r w:rsidR="00FA2C0C">
        <w:rPr>
          <w:rFonts w:hint="eastAsia"/>
        </w:rPr>
        <w:t>每次看蒲剧表演</w:t>
      </w:r>
      <w:r w:rsidR="002A658A">
        <w:rPr>
          <w:rFonts w:hint="eastAsia"/>
        </w:rPr>
        <w:t>，都让我想起</w:t>
      </w:r>
      <w:r w:rsidR="00B126B8">
        <w:rPr>
          <w:rFonts w:hint="eastAsia"/>
        </w:rPr>
        <w:t>小时候</w:t>
      </w:r>
      <w:r w:rsidR="008C45D9">
        <w:rPr>
          <w:rFonts w:hint="eastAsia"/>
        </w:rPr>
        <w:t>，那个时候没啥娱乐活动，唯一好玩的就是过年的时候，</w:t>
      </w:r>
      <w:r w:rsidR="00B126B8">
        <w:rPr>
          <w:rFonts w:hint="eastAsia"/>
        </w:rPr>
        <w:t>在村里</w:t>
      </w:r>
      <w:r w:rsidR="0004109E">
        <w:rPr>
          <w:rFonts w:hint="eastAsia"/>
        </w:rPr>
        <w:t>大家一起挤着</w:t>
      </w:r>
      <w:r w:rsidR="00D5226D">
        <w:rPr>
          <w:rFonts w:hint="eastAsia"/>
        </w:rPr>
        <w:t>看蒲剧</w:t>
      </w:r>
      <w:r w:rsidR="00A24AA7">
        <w:rPr>
          <w:rFonts w:hint="eastAsia"/>
        </w:rPr>
        <w:t>，</w:t>
      </w:r>
      <w:r w:rsidR="006E470E">
        <w:rPr>
          <w:rFonts w:hint="eastAsia"/>
        </w:rPr>
        <w:t>感觉</w:t>
      </w:r>
      <w:r w:rsidR="003A59C8">
        <w:rPr>
          <w:rFonts w:hint="eastAsia"/>
        </w:rPr>
        <w:t>特别美。</w:t>
      </w:r>
      <w:r w:rsidR="00752207">
        <w:rPr>
          <w:rFonts w:hint="eastAsia"/>
        </w:rPr>
        <w:t>”</w:t>
      </w:r>
    </w:p>
    <w:p w:rsidR="001362D7" w:rsidRPr="002C40F9" w:rsidRDefault="001362D7" w:rsidP="001362D7">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1362D7" w:rsidRDefault="001362D7" w:rsidP="001362D7">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：曹</w:t>
      </w:r>
      <w:r>
        <w:rPr>
          <w:rFonts w:ascii="宋体" w:eastAsia="宋体" w:hAnsi="宋体" w:hint="eastAsia"/>
          <w:sz w:val="24"/>
          <w:szCs w:val="24"/>
        </w:rPr>
        <w:t>昌盛，男</w:t>
      </w:r>
      <w:r w:rsidRPr="002C40F9">
        <w:rPr>
          <w:rFonts w:ascii="宋体" w:eastAsia="宋体" w:hAnsi="宋体" w:hint="eastAsia"/>
          <w:sz w:val="24"/>
          <w:szCs w:val="24"/>
        </w:rPr>
        <w:t>，</w:t>
      </w:r>
      <w:r>
        <w:rPr>
          <w:rFonts w:ascii="宋体" w:eastAsia="宋体" w:hAnsi="宋体"/>
          <w:sz w:val="24"/>
          <w:szCs w:val="24"/>
        </w:rPr>
        <w:t>43</w:t>
      </w:r>
      <w:r>
        <w:rPr>
          <w:rFonts w:ascii="宋体" w:eastAsia="宋体" w:hAnsi="宋体" w:hint="eastAsia"/>
          <w:sz w:val="24"/>
          <w:szCs w:val="24"/>
        </w:rPr>
        <w:t>岁，祖籍山西永济，山西省永济市检察院纪检组长，是记录人的父亲。从小在永济的农村长大，对农村风俗很有了解。</w:t>
      </w:r>
    </w:p>
    <w:p w:rsidR="0004109E" w:rsidRDefault="001D3DCE" w:rsidP="001D3DCE">
      <w:pPr>
        <w:pStyle w:val="aff0"/>
        <w:spacing w:after="156"/>
        <w:ind w:firstLineChars="0" w:firstLine="0"/>
      </w:pPr>
      <w:r w:rsidRPr="001D3DCE">
        <w:rPr>
          <w:rFonts w:hint="eastAsia"/>
          <w:b/>
        </w:rPr>
        <w:t>讲述环境：</w:t>
      </w:r>
      <w:r w:rsidR="000A1B7A" w:rsidRPr="00932C7D">
        <w:rPr>
          <w:rFonts w:hint="eastAsia"/>
        </w:rPr>
        <w:t>2016年</w:t>
      </w:r>
      <w:r w:rsidR="00D34A46">
        <w:rPr>
          <w:rFonts w:hint="eastAsia"/>
        </w:rPr>
        <w:t>10月3日的晚上，讲述人在运动上走步的时候放着蒲剧，记录人从小就知道：讲述人只要有蒲剧表演就会去看。于是，记录人就在旁询问讲述人对于蒲剧的感受和蒲剧的魅力。</w:t>
      </w:r>
    </w:p>
    <w:p w:rsidR="007F314B" w:rsidRDefault="007F314B" w:rsidP="007F314B">
      <w:pPr>
        <w:pStyle w:val="aff0"/>
        <w:spacing w:after="156"/>
        <w:ind w:firstLineChars="0" w:firstLine="0"/>
      </w:pPr>
      <w:r w:rsidRPr="00384888">
        <w:rPr>
          <w:rFonts w:hint="eastAsia"/>
          <w:b/>
        </w:rPr>
        <w:t>收集时间：</w:t>
      </w:r>
      <w:r w:rsidRPr="00C9202C">
        <w:rPr>
          <w:rFonts w:hint="eastAsia"/>
        </w:rPr>
        <w:t>2016年10月</w:t>
      </w:r>
      <w:r>
        <w:rPr>
          <w:rFonts w:hint="eastAsia"/>
        </w:rPr>
        <w:t>3日晚</w:t>
      </w:r>
    </w:p>
    <w:p w:rsidR="007F314B" w:rsidRPr="001031EB" w:rsidRDefault="007F314B" w:rsidP="007F314B">
      <w:pPr>
        <w:spacing w:line="300" w:lineRule="auto"/>
        <w:rPr>
          <w:rFonts w:ascii="宋体" w:eastAsia="宋体" w:hAnsi="宋体"/>
          <w:sz w:val="24"/>
          <w:szCs w:val="24"/>
        </w:rPr>
      </w:pPr>
      <w:r w:rsidRPr="00384888">
        <w:rPr>
          <w:rFonts w:ascii="宋体" w:eastAsia="宋体" w:hAnsi="宋体" w:hint="eastAsia"/>
          <w:b/>
          <w:sz w:val="24"/>
          <w:szCs w:val="24"/>
        </w:rPr>
        <w:t>收集地点</w:t>
      </w:r>
      <w:r>
        <w:rPr>
          <w:rFonts w:ascii="宋体" w:eastAsia="宋体" w:hAnsi="宋体" w:hint="eastAsia"/>
          <w:sz w:val="24"/>
          <w:szCs w:val="24"/>
        </w:rPr>
        <w:t>：山西省</w:t>
      </w:r>
      <w:r w:rsidR="003D586C">
        <w:rPr>
          <w:rFonts w:ascii="宋体" w:eastAsia="宋体" w:hAnsi="宋体" w:hint="eastAsia"/>
          <w:sz w:val="24"/>
          <w:szCs w:val="24"/>
        </w:rPr>
        <w:t>永济市体育场</w:t>
      </w:r>
    </w:p>
    <w:p w:rsidR="001A7335" w:rsidRPr="002C0AED" w:rsidRDefault="00D34A46" w:rsidP="001D3DCE">
      <w:pPr>
        <w:pStyle w:val="aff0"/>
        <w:spacing w:after="156"/>
        <w:ind w:firstLineChars="0" w:firstLine="0"/>
      </w:pPr>
      <w:r w:rsidRPr="00D34A46">
        <w:rPr>
          <w:rFonts w:hint="eastAsia"/>
          <w:b/>
        </w:rPr>
        <w:t>分析：</w:t>
      </w:r>
      <w:r w:rsidR="001A7335" w:rsidRPr="002C0AED">
        <w:rPr>
          <w:rFonts w:hint="eastAsia"/>
        </w:rPr>
        <w:t>在这里，记录人主要分析蒲剧的艺术魅力及其历史渊源。</w:t>
      </w:r>
    </w:p>
    <w:p w:rsidR="001A7335" w:rsidRPr="002C0AED" w:rsidRDefault="00846894" w:rsidP="006D14C0">
      <w:pPr>
        <w:pStyle w:val="aff0"/>
        <w:ind w:firstLine="480"/>
      </w:pPr>
      <w:r w:rsidRPr="002C0AED">
        <w:rPr>
          <w:rFonts w:hint="eastAsia"/>
        </w:rPr>
        <w:t>1、</w:t>
      </w:r>
      <w:r w:rsidR="002B06C9" w:rsidRPr="002C0AED">
        <w:rPr>
          <w:rFonts w:hint="eastAsia"/>
        </w:rPr>
        <w:t>粗犷火爆、节奏强烈、感染力强。</w:t>
      </w:r>
      <w:r w:rsidR="00916AC3" w:rsidRPr="002C0AED">
        <w:rPr>
          <w:rFonts w:hint="eastAsia"/>
        </w:rPr>
        <w:t>蒲剧得名于山西南部黄河之滨的古蒲州，蒲剧在音乐上浓墨重彩、声腔上板高腔急、铿锵激昂与奔腾浩荡的黄河有很深的历史关系。</w:t>
      </w:r>
      <w:r w:rsidR="00307657">
        <w:rPr>
          <w:rStyle w:val="af7"/>
        </w:rPr>
        <w:footnoteReference w:id="6"/>
      </w:r>
    </w:p>
    <w:p w:rsidR="00916AC3" w:rsidRPr="002C0AED" w:rsidRDefault="00916AC3" w:rsidP="006D14C0">
      <w:pPr>
        <w:pStyle w:val="aff0"/>
        <w:ind w:firstLine="480"/>
      </w:pPr>
      <w:r w:rsidRPr="002C0AED">
        <w:rPr>
          <w:rFonts w:hint="eastAsia"/>
        </w:rPr>
        <w:t>2、</w:t>
      </w:r>
      <w:r w:rsidR="00354C68" w:rsidRPr="002C0AED">
        <w:rPr>
          <w:rFonts w:hint="eastAsia"/>
        </w:rPr>
        <w:t>特技众多、人物心理丰富、剧情气氛紧张。</w:t>
      </w:r>
      <w:r w:rsidR="000C1603" w:rsidRPr="002C0AED">
        <w:rPr>
          <w:rFonts w:hint="eastAsia"/>
        </w:rPr>
        <w:t>蒲剧运用了独特的特技，比如说：翎子、鞭子、帽子、髯口、扇子。椅子、耳坠、腰镯等等，山西运城著名的蒲剧家闫逢春就发明了翎子功，现在已经被兄弟剧种所学习，广为应用。通过这些特技，把人物的动作延伸性表现出来，是观众了解了人物的心理变化，又通过细致入微、层次分明的表演艺术引人入胜，达到了戏剧的最佳效果。</w:t>
      </w:r>
    </w:p>
    <w:p w:rsidR="00CD2502" w:rsidRDefault="000C1603" w:rsidP="006D14C0">
      <w:pPr>
        <w:pStyle w:val="aff0"/>
        <w:ind w:firstLine="480"/>
      </w:pPr>
      <w:r w:rsidRPr="002C0AED">
        <w:rPr>
          <w:rFonts w:hint="eastAsia"/>
        </w:rPr>
        <w:t>3、生活气息浓厚、生动活泼、表演细腻。蒲剧虽然主打宫廷剧和历史剧，但是也擅长于家庭生活剧，比如说《烤火》《花田错》，比生活还生活，源于生活又高于生活，给观众以充分的熟悉度和认同感。</w:t>
      </w:r>
      <w:r w:rsidR="00CD2502">
        <w:br w:type="page"/>
      </w:r>
    </w:p>
    <w:p w:rsidR="00C531FC" w:rsidRDefault="00106976" w:rsidP="00106976">
      <w:pPr>
        <w:pStyle w:val="aff"/>
        <w:spacing w:after="156"/>
        <w:ind w:firstLine="600"/>
      </w:pPr>
      <w:r>
        <w:rPr>
          <w:rFonts w:hint="eastAsia"/>
        </w:rPr>
        <w:lastRenderedPageBreak/>
        <w:t>9</w:t>
      </w:r>
      <w:r>
        <w:rPr>
          <w:rFonts w:hint="eastAsia"/>
        </w:rPr>
        <w:t>、</w:t>
      </w:r>
      <w:r w:rsidR="00E70D2C">
        <w:rPr>
          <w:rFonts w:hint="eastAsia"/>
        </w:rPr>
        <w:t>谚语</w:t>
      </w:r>
    </w:p>
    <w:p w:rsidR="00E70D2C" w:rsidRDefault="007B7E98" w:rsidP="007B7E98">
      <w:pPr>
        <w:pStyle w:val="aff"/>
        <w:pBdr>
          <w:bottom w:val="single" w:sz="6" w:space="1" w:color="auto"/>
        </w:pBdr>
        <w:spacing w:after="156"/>
        <w:ind w:firstLine="480"/>
        <w:rPr>
          <w:rFonts w:eastAsia="宋体"/>
          <w:sz w:val="24"/>
        </w:rPr>
      </w:pPr>
      <w:r w:rsidRPr="007B7E98">
        <w:rPr>
          <w:rFonts w:eastAsia="宋体" w:hint="eastAsia"/>
          <w:sz w:val="24"/>
        </w:rPr>
        <w:t>十月一，冬至到，家家户户吃水饺</w:t>
      </w:r>
      <w:r>
        <w:rPr>
          <w:rFonts w:eastAsia="宋体" w:hint="eastAsia"/>
          <w:sz w:val="24"/>
        </w:rPr>
        <w:t>，</w:t>
      </w:r>
      <w:r w:rsidRPr="007B7E98">
        <w:rPr>
          <w:rFonts w:eastAsia="宋体" w:hint="eastAsia"/>
          <w:sz w:val="24"/>
        </w:rPr>
        <w:t>冬至不端饺子碗，冻掉耳朵没人管</w:t>
      </w:r>
    </w:p>
    <w:p w:rsidR="004A030D" w:rsidRPr="002C40F9" w:rsidRDefault="004A030D" w:rsidP="004A030D">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A64166" w:rsidRDefault="004A030D" w:rsidP="004A030D">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崔玉梅，女，65</w:t>
      </w:r>
      <w:r w:rsidR="00D14CFA">
        <w:rPr>
          <w:rFonts w:ascii="宋体" w:eastAsia="宋体" w:hAnsi="宋体" w:hint="eastAsia"/>
          <w:sz w:val="24"/>
          <w:szCs w:val="24"/>
        </w:rPr>
        <w:t>岁，祖籍山西运城，待业，是记录人的姥姥。</w:t>
      </w:r>
    </w:p>
    <w:p w:rsidR="004A030D" w:rsidRDefault="00A64166" w:rsidP="004A030D">
      <w:pPr>
        <w:spacing w:line="300" w:lineRule="auto"/>
        <w:rPr>
          <w:rFonts w:ascii="宋体" w:eastAsia="宋体" w:hAnsi="宋体"/>
          <w:sz w:val="24"/>
          <w:szCs w:val="24"/>
        </w:rPr>
      </w:pPr>
      <w:r w:rsidRPr="00A64166">
        <w:rPr>
          <w:rFonts w:ascii="宋体" w:eastAsia="宋体" w:hAnsi="宋体" w:hint="eastAsia"/>
          <w:b/>
          <w:sz w:val="24"/>
          <w:szCs w:val="24"/>
        </w:rPr>
        <w:t>讲述环境：</w:t>
      </w:r>
      <w:r w:rsidR="00FA1D50" w:rsidRPr="00FA1D50">
        <w:rPr>
          <w:rFonts w:ascii="宋体" w:eastAsia="宋体" w:hAnsi="宋体" w:hint="eastAsia"/>
          <w:sz w:val="24"/>
          <w:szCs w:val="24"/>
        </w:rPr>
        <w:t>2016年12月4日</w:t>
      </w:r>
      <w:r w:rsidR="00FA1D50">
        <w:rPr>
          <w:rFonts w:ascii="宋体" w:eastAsia="宋体" w:hAnsi="宋体" w:hint="eastAsia"/>
          <w:sz w:val="24"/>
          <w:szCs w:val="24"/>
        </w:rPr>
        <w:t>，记录人往讲述人家中打电话，</w:t>
      </w:r>
      <w:r w:rsidR="001B12B0">
        <w:rPr>
          <w:rFonts w:ascii="宋体" w:eastAsia="宋体" w:hAnsi="宋体" w:hint="eastAsia"/>
          <w:sz w:val="24"/>
          <w:szCs w:val="24"/>
        </w:rPr>
        <w:t>讲述人跟记录人说：“小丫头，冬至马上就到了，你记着吃饺子啊。”记录人</w:t>
      </w:r>
      <w:r w:rsidR="00F5228B">
        <w:rPr>
          <w:rFonts w:ascii="宋体" w:eastAsia="宋体" w:hAnsi="宋体" w:hint="eastAsia"/>
          <w:sz w:val="24"/>
          <w:szCs w:val="24"/>
        </w:rPr>
        <w:t>就问讲述人：“年年都说要吃饺子，有什么由头吗？”讲述人就说了这个冬至吃饺子的谚语。</w:t>
      </w:r>
    </w:p>
    <w:p w:rsidR="00FD1993" w:rsidRDefault="00FD1993" w:rsidP="00FD1993">
      <w:pPr>
        <w:pStyle w:val="aff0"/>
        <w:spacing w:after="156"/>
        <w:ind w:firstLineChars="0" w:firstLine="0"/>
      </w:pPr>
      <w:r w:rsidRPr="00384888">
        <w:rPr>
          <w:rFonts w:hint="eastAsia"/>
          <w:b/>
        </w:rPr>
        <w:t>收集时间：</w:t>
      </w:r>
      <w:r w:rsidRPr="00C9202C">
        <w:rPr>
          <w:rFonts w:hint="eastAsia"/>
        </w:rPr>
        <w:t>2016年</w:t>
      </w:r>
      <w:r>
        <w:t>12</w:t>
      </w:r>
      <w:r w:rsidRPr="00C9202C">
        <w:rPr>
          <w:rFonts w:hint="eastAsia"/>
        </w:rPr>
        <w:t>月</w:t>
      </w:r>
      <w:r>
        <w:t>4</w:t>
      </w:r>
      <w:r>
        <w:rPr>
          <w:rFonts w:hint="eastAsia"/>
        </w:rPr>
        <w:t>日晚</w:t>
      </w:r>
    </w:p>
    <w:p w:rsidR="00FD1993" w:rsidRPr="001031EB" w:rsidRDefault="00FD1993" w:rsidP="00FD1993">
      <w:pPr>
        <w:pStyle w:val="aff0"/>
        <w:spacing w:after="156"/>
        <w:ind w:firstLineChars="0" w:firstLine="0"/>
      </w:pPr>
      <w:r w:rsidRPr="00384888">
        <w:rPr>
          <w:rFonts w:hint="eastAsia"/>
          <w:b/>
        </w:rPr>
        <w:t>收集地点</w:t>
      </w:r>
      <w:r>
        <w:rPr>
          <w:rFonts w:hint="eastAsia"/>
        </w:rPr>
        <w:t>：北京大学32楼</w:t>
      </w:r>
    </w:p>
    <w:p w:rsidR="0028315E" w:rsidRDefault="00F5228B" w:rsidP="00BC2BE6">
      <w:pPr>
        <w:spacing w:line="300" w:lineRule="auto"/>
        <w:rPr>
          <w:rFonts w:ascii="宋体" w:eastAsia="宋体" w:hAnsi="宋体"/>
          <w:b/>
          <w:sz w:val="24"/>
          <w:szCs w:val="24"/>
        </w:rPr>
      </w:pPr>
      <w:r w:rsidRPr="00F5228B">
        <w:rPr>
          <w:rFonts w:ascii="宋体" w:eastAsia="宋体" w:hAnsi="宋体" w:hint="eastAsia"/>
          <w:b/>
          <w:sz w:val="24"/>
          <w:szCs w:val="24"/>
        </w:rPr>
        <w:t>分析</w:t>
      </w:r>
      <w:r w:rsidR="00100425">
        <w:rPr>
          <w:rFonts w:ascii="宋体" w:eastAsia="宋体" w:hAnsi="宋体" w:hint="eastAsia"/>
          <w:b/>
          <w:sz w:val="24"/>
          <w:szCs w:val="24"/>
        </w:rPr>
        <w:t>：</w:t>
      </w:r>
    </w:p>
    <w:p w:rsidR="008D1F63" w:rsidRDefault="0028315E" w:rsidP="00E909A8">
      <w:pPr>
        <w:spacing w:line="300" w:lineRule="auto"/>
        <w:ind w:firstLineChars="200" w:firstLine="480"/>
        <w:rPr>
          <w:rFonts w:ascii="宋体" w:eastAsia="宋体" w:hAnsi="宋体"/>
          <w:sz w:val="24"/>
          <w:szCs w:val="24"/>
        </w:rPr>
      </w:pPr>
      <w:r w:rsidRPr="0026740D">
        <w:rPr>
          <w:rFonts w:ascii="宋体" w:eastAsia="宋体" w:hAnsi="宋体"/>
          <w:sz w:val="24"/>
          <w:szCs w:val="24"/>
        </w:rPr>
        <w:t>1</w:t>
      </w:r>
      <w:r w:rsidRPr="0026740D">
        <w:rPr>
          <w:rFonts w:ascii="宋体" w:eastAsia="宋体" w:hAnsi="宋体" w:hint="eastAsia"/>
          <w:sz w:val="24"/>
          <w:szCs w:val="24"/>
        </w:rPr>
        <w:t>、历史</w:t>
      </w:r>
      <w:r w:rsidR="00352DC8">
        <w:rPr>
          <w:rFonts w:ascii="宋体" w:eastAsia="宋体" w:hAnsi="宋体" w:hint="eastAsia"/>
          <w:sz w:val="24"/>
          <w:szCs w:val="24"/>
        </w:rPr>
        <w:t>流传</w:t>
      </w:r>
      <w:r w:rsidRPr="0026740D">
        <w:rPr>
          <w:rFonts w:ascii="宋体" w:eastAsia="宋体" w:hAnsi="宋体" w:hint="eastAsia"/>
          <w:sz w:val="24"/>
          <w:szCs w:val="24"/>
        </w:rPr>
        <w:t>：</w:t>
      </w:r>
      <w:r w:rsidR="00BC2BE6" w:rsidRPr="0026740D">
        <w:rPr>
          <w:rFonts w:ascii="宋体" w:eastAsia="宋体" w:hAnsi="宋体" w:hint="eastAsia"/>
          <w:sz w:val="24"/>
          <w:szCs w:val="24"/>
        </w:rPr>
        <w:t>东汉末年，张仲景在长沙为官时，常为百姓除疾医病。有一年当地瘟疫盛行，他在衙门口垒起大锅，舍药救人，深得长沙人民的爱戴。张仲景从长沙告老还乡后，走到家乡白河。岸边，见很多穷苦百姓忍饥受寒，耳朵都冻烂了。回到家</w:t>
      </w:r>
      <w:r w:rsidR="00E909A8">
        <w:rPr>
          <w:rFonts w:ascii="宋体" w:eastAsia="宋体" w:hAnsi="宋体" w:hint="eastAsia"/>
          <w:sz w:val="24"/>
          <w:szCs w:val="24"/>
        </w:rPr>
        <w:t>后</w:t>
      </w:r>
      <w:r w:rsidR="00BC2BE6" w:rsidRPr="0026740D">
        <w:rPr>
          <w:rFonts w:ascii="宋体" w:eastAsia="宋体" w:hAnsi="宋体" w:hint="eastAsia"/>
          <w:sz w:val="24"/>
          <w:szCs w:val="24"/>
        </w:rPr>
        <w:t>，求医的人特别多，他忙的不可开交，但他心里总挂记着那些冻烂耳朵的穷百姓。他仿照在长沙的办法，叫弟子在南阳东关的一块空地上搭起医棚，架起大锅，在冬至那天开张，向穷人舍药治伤。张仲景的药名叫“祛寒娇耳汤”，其做法是用羊肉、辣椒和一些祛寒药材在锅里煮熬，煮好后再把这些东西捞出来切碎，用面皮包成耳朵状的“娇耳”，下锅煮熟后。分给乞药的病人。每人两只娇耳，一碗汤。人们吃下祛寒汤后浑身发热，血液通畅，两耳变暖。吃了一段时间，病人的烂耳朵就好了。</w:t>
      </w:r>
      <w:r w:rsidR="002E3329">
        <w:rPr>
          <w:rStyle w:val="af7"/>
          <w:rFonts w:ascii="宋体" w:eastAsia="宋体" w:hAnsi="宋体"/>
          <w:sz w:val="24"/>
          <w:szCs w:val="24"/>
        </w:rPr>
        <w:footnoteReference w:id="7"/>
      </w:r>
    </w:p>
    <w:p w:rsidR="00E03161" w:rsidRDefault="008D1F63" w:rsidP="00E03161">
      <w:pPr>
        <w:spacing w:line="300" w:lineRule="auto"/>
        <w:ind w:firstLineChars="200" w:firstLine="480"/>
        <w:rPr>
          <w:rFonts w:ascii="宋体" w:eastAsia="宋体" w:hAnsi="宋体"/>
          <w:sz w:val="24"/>
          <w:szCs w:val="24"/>
        </w:rPr>
      </w:pPr>
      <w:r>
        <w:rPr>
          <w:rFonts w:ascii="宋体" w:eastAsia="宋体" w:hAnsi="宋体" w:hint="eastAsia"/>
          <w:sz w:val="24"/>
          <w:szCs w:val="24"/>
        </w:rPr>
        <w:t>2、</w:t>
      </w:r>
      <w:r w:rsidR="00A93987">
        <w:rPr>
          <w:rFonts w:ascii="宋体" w:eastAsia="宋体" w:hAnsi="宋体" w:hint="eastAsia"/>
          <w:sz w:val="24"/>
          <w:szCs w:val="24"/>
        </w:rPr>
        <w:t>冬至重视：《</w:t>
      </w:r>
      <w:r w:rsidR="009140E5" w:rsidRPr="0026740D">
        <w:rPr>
          <w:rFonts w:ascii="宋体" w:eastAsia="宋体" w:hAnsi="宋体" w:hint="eastAsia"/>
          <w:sz w:val="24"/>
          <w:szCs w:val="24"/>
        </w:rPr>
        <w:t>汉书》中说：“冬至阳气起，君道长，故贺。”人们认为：过了冬至，白昼一天比一天长，阳气回升，是一个节气循环的开始，也是一个吉日，应该庆贺。《晋书》上记载有“魏晋冬至日受万国及百僚称贺……其仪亚于正旦。”说明古代对冬至日的重视。</w:t>
      </w:r>
    </w:p>
    <w:p w:rsidR="00A93987" w:rsidRDefault="00E02B29" w:rsidP="00E03161">
      <w:pPr>
        <w:spacing w:line="300" w:lineRule="auto"/>
        <w:ind w:firstLineChars="200" w:firstLine="480"/>
        <w:rPr>
          <w:rFonts w:ascii="宋体" w:eastAsia="宋体" w:hAnsi="宋体"/>
          <w:sz w:val="24"/>
          <w:szCs w:val="24"/>
        </w:rPr>
      </w:pPr>
      <w:r>
        <w:rPr>
          <w:rFonts w:ascii="宋体" w:eastAsia="宋体" w:hAnsi="宋体"/>
          <w:sz w:val="24"/>
          <w:szCs w:val="24"/>
        </w:rPr>
        <w:lastRenderedPageBreak/>
        <w:t>3</w:t>
      </w:r>
      <w:r>
        <w:rPr>
          <w:rFonts w:ascii="宋体" w:eastAsia="宋体" w:hAnsi="宋体" w:hint="eastAsia"/>
          <w:sz w:val="24"/>
          <w:szCs w:val="24"/>
        </w:rPr>
        <w:t>、象征意义：</w:t>
      </w:r>
      <w:r w:rsidR="007D2E1A">
        <w:rPr>
          <w:rFonts w:ascii="宋体" w:eastAsia="宋体" w:hAnsi="宋体" w:hint="eastAsia"/>
          <w:sz w:val="24"/>
          <w:szCs w:val="24"/>
        </w:rPr>
        <w:t>饺子象征着</w:t>
      </w:r>
      <w:r w:rsidR="00A93987" w:rsidRPr="0026740D">
        <w:rPr>
          <w:rFonts w:ascii="宋体" w:eastAsia="宋体" w:hAnsi="宋体" w:hint="eastAsia"/>
          <w:sz w:val="24"/>
          <w:szCs w:val="24"/>
        </w:rPr>
        <w:t>阴阳交割、万物亡寂、生机禁闭</w:t>
      </w:r>
      <w:r w:rsidR="00343190">
        <w:rPr>
          <w:rFonts w:ascii="宋体" w:eastAsia="宋体" w:hAnsi="宋体" w:hint="eastAsia"/>
          <w:sz w:val="24"/>
          <w:szCs w:val="24"/>
        </w:rPr>
        <w:t>，冬至也是一个节气循环的开始，</w:t>
      </w:r>
      <w:r w:rsidR="009B79A5">
        <w:rPr>
          <w:rFonts w:ascii="宋体" w:eastAsia="宋体" w:hAnsi="宋体" w:hint="eastAsia"/>
          <w:sz w:val="24"/>
          <w:szCs w:val="24"/>
        </w:rPr>
        <w:t>两者意义有重合之处。</w:t>
      </w:r>
    </w:p>
    <w:p w:rsidR="00CD2502" w:rsidRDefault="00682FE1" w:rsidP="00E02B29">
      <w:pPr>
        <w:spacing w:line="300" w:lineRule="auto"/>
        <w:ind w:firstLineChars="200" w:firstLine="480"/>
        <w:rPr>
          <w:rFonts w:ascii="宋体" w:eastAsia="宋体" w:hAnsi="宋体"/>
          <w:sz w:val="24"/>
          <w:szCs w:val="24"/>
        </w:rPr>
      </w:pPr>
      <w:r>
        <w:rPr>
          <w:rFonts w:ascii="宋体" w:eastAsia="宋体" w:hAnsi="宋体" w:hint="eastAsia"/>
          <w:sz w:val="24"/>
          <w:szCs w:val="24"/>
        </w:rPr>
        <w:t>4、饺子馅料：芹菜馅——勤财、韭菜——久财、白菜——百财、酸菜——算财、油菜——有财、大枣——招财。通过这些不同的馅料也反映出人们对冬日的美好期盼和祝福。</w:t>
      </w:r>
      <w:r w:rsidR="00CD2502">
        <w:rPr>
          <w:rFonts w:ascii="宋体" w:eastAsia="宋体" w:hAnsi="宋体"/>
          <w:sz w:val="24"/>
          <w:szCs w:val="24"/>
        </w:rPr>
        <w:br w:type="page"/>
      </w:r>
    </w:p>
    <w:p w:rsidR="009F5F4D" w:rsidRDefault="009F5F4D" w:rsidP="000C2C86">
      <w:pPr>
        <w:tabs>
          <w:tab w:val="left" w:pos="1728"/>
        </w:tabs>
        <w:spacing w:afterLines="50" w:after="156" w:line="300" w:lineRule="auto"/>
        <w:ind w:firstLineChars="200" w:firstLine="600"/>
        <w:rPr>
          <w:rFonts w:ascii="黑体" w:eastAsia="黑体" w:hAnsi="黑体"/>
          <w:sz w:val="30"/>
          <w:szCs w:val="30"/>
        </w:rPr>
      </w:pPr>
      <w:r w:rsidRPr="00677A71">
        <w:rPr>
          <w:rFonts w:ascii="黑体" w:eastAsia="黑体" w:hAnsi="黑体"/>
          <w:sz w:val="30"/>
          <w:szCs w:val="30"/>
        </w:rPr>
        <w:lastRenderedPageBreak/>
        <w:t>10</w:t>
      </w:r>
      <w:r w:rsidR="004F2D07" w:rsidRPr="00677A71">
        <w:rPr>
          <w:rFonts w:ascii="黑体" w:eastAsia="黑体" w:hAnsi="黑体" w:hint="eastAsia"/>
          <w:sz w:val="30"/>
          <w:szCs w:val="30"/>
        </w:rPr>
        <w:t>、</w:t>
      </w:r>
      <w:r w:rsidRPr="00677A71">
        <w:rPr>
          <w:rFonts w:ascii="黑体" w:eastAsia="黑体" w:hAnsi="黑体" w:hint="eastAsia"/>
          <w:sz w:val="30"/>
          <w:szCs w:val="30"/>
        </w:rPr>
        <w:t>建筑</w:t>
      </w:r>
    </w:p>
    <w:p w:rsidR="00363287" w:rsidRDefault="00363287" w:rsidP="00B17343">
      <w:pPr>
        <w:pBdr>
          <w:bottom w:val="single" w:sz="6" w:space="1" w:color="auto"/>
        </w:pBdr>
        <w:tabs>
          <w:tab w:val="left" w:pos="1728"/>
        </w:tabs>
        <w:spacing w:after="0" w:line="300" w:lineRule="auto"/>
        <w:ind w:firstLineChars="200" w:firstLine="480"/>
        <w:rPr>
          <w:rFonts w:ascii="宋体" w:eastAsia="宋体" w:hAnsi="宋体"/>
          <w:sz w:val="24"/>
          <w:szCs w:val="24"/>
        </w:rPr>
      </w:pPr>
      <w:r>
        <w:rPr>
          <w:rFonts w:ascii="宋体" w:eastAsia="宋体" w:hAnsi="宋体" w:hint="eastAsia"/>
          <w:sz w:val="24"/>
          <w:szCs w:val="24"/>
        </w:rPr>
        <w:t>小李说：“大理民居非常有特色。</w:t>
      </w:r>
      <w:r w:rsidRPr="009E30DA">
        <w:rPr>
          <w:rFonts w:ascii="宋体" w:eastAsia="宋体" w:hAnsi="宋体" w:hint="eastAsia"/>
          <w:sz w:val="24"/>
          <w:szCs w:val="24"/>
        </w:rPr>
        <w:t>空间布局主要由院墙、大门、照壁，正房、左右耳房组成</w:t>
      </w:r>
      <w:r>
        <w:rPr>
          <w:rFonts w:ascii="宋体" w:eastAsia="宋体" w:hAnsi="宋体" w:hint="eastAsia"/>
          <w:sz w:val="24"/>
          <w:szCs w:val="24"/>
        </w:rPr>
        <w:t>。其中照壁文化最为著名。“</w:t>
      </w:r>
      <w:r w:rsidRPr="009E30DA">
        <w:rPr>
          <w:rFonts w:ascii="宋体" w:eastAsia="宋体" w:hAnsi="宋体" w:hint="eastAsia"/>
          <w:sz w:val="24"/>
          <w:szCs w:val="24"/>
        </w:rPr>
        <w:t>三房一照壁</w:t>
      </w:r>
      <w:r>
        <w:rPr>
          <w:rFonts w:ascii="宋体" w:eastAsia="宋体" w:hAnsi="宋体" w:hint="eastAsia"/>
          <w:sz w:val="24"/>
          <w:szCs w:val="24"/>
        </w:rPr>
        <w:t>”是白族民居最常见的建筑特征，意为</w:t>
      </w:r>
      <w:r w:rsidRPr="009E30DA">
        <w:rPr>
          <w:rFonts w:ascii="宋体" w:eastAsia="宋体" w:hAnsi="宋体" w:hint="eastAsia"/>
          <w:sz w:val="24"/>
          <w:szCs w:val="24"/>
        </w:rPr>
        <w:t>整个院落有三幢楼房，一幢坐西朝东的正房加上两侧的两幢配楼，主房对面依然有照壁，中心是天井，恰好形成一个四合院的布局。</w:t>
      </w:r>
      <w:r>
        <w:rPr>
          <w:rFonts w:ascii="宋体" w:eastAsia="宋体" w:hAnsi="宋体" w:hint="eastAsia"/>
          <w:sz w:val="24"/>
          <w:szCs w:val="24"/>
        </w:rPr>
        <w:t>”</w:t>
      </w:r>
    </w:p>
    <w:p w:rsidR="003D7976" w:rsidRPr="002C40F9" w:rsidRDefault="003D7976" w:rsidP="003D7976">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3D7976" w:rsidRDefault="003D7976" w:rsidP="003D7976">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小李，女，32岁，祖籍云南大理，白族人，导游，带领记录人大理一日游。</w:t>
      </w:r>
    </w:p>
    <w:p w:rsidR="0072749D" w:rsidRDefault="003D7976" w:rsidP="003D7976">
      <w:pPr>
        <w:spacing w:line="300" w:lineRule="auto"/>
        <w:rPr>
          <w:rFonts w:ascii="宋体" w:eastAsia="宋体" w:hAnsi="宋体"/>
          <w:sz w:val="24"/>
          <w:szCs w:val="24"/>
        </w:rPr>
      </w:pPr>
      <w:r w:rsidRPr="00A64166">
        <w:rPr>
          <w:rFonts w:ascii="宋体" w:eastAsia="宋体" w:hAnsi="宋体" w:hint="eastAsia"/>
          <w:b/>
          <w:sz w:val="24"/>
          <w:szCs w:val="24"/>
        </w:rPr>
        <w:t>讲述环境</w:t>
      </w:r>
      <w:r w:rsidR="0072749D">
        <w:rPr>
          <w:rFonts w:ascii="宋体" w:eastAsia="宋体" w:hAnsi="宋体" w:hint="eastAsia"/>
          <w:b/>
          <w:sz w:val="24"/>
          <w:szCs w:val="24"/>
        </w:rPr>
        <w:t>（回忆）</w:t>
      </w:r>
      <w:r w:rsidRPr="00A64166">
        <w:rPr>
          <w:rFonts w:ascii="宋体" w:eastAsia="宋体" w:hAnsi="宋体" w:hint="eastAsia"/>
          <w:b/>
          <w:sz w:val="24"/>
          <w:szCs w:val="24"/>
        </w:rPr>
        <w:t>：</w:t>
      </w:r>
      <w:r w:rsidRPr="00FA1D50">
        <w:rPr>
          <w:rFonts w:ascii="宋体" w:eastAsia="宋体" w:hAnsi="宋体" w:hint="eastAsia"/>
          <w:sz w:val="24"/>
          <w:szCs w:val="24"/>
        </w:rPr>
        <w:t>2016年</w:t>
      </w:r>
      <w:r w:rsidR="0072749D">
        <w:rPr>
          <w:rFonts w:ascii="宋体" w:eastAsia="宋体" w:hAnsi="宋体"/>
          <w:sz w:val="24"/>
          <w:szCs w:val="24"/>
        </w:rPr>
        <w:t>8</w:t>
      </w:r>
      <w:r w:rsidRPr="00FA1D50">
        <w:rPr>
          <w:rFonts w:ascii="宋体" w:eastAsia="宋体" w:hAnsi="宋体" w:hint="eastAsia"/>
          <w:sz w:val="24"/>
          <w:szCs w:val="24"/>
        </w:rPr>
        <w:t>月</w:t>
      </w:r>
      <w:r w:rsidR="0072749D">
        <w:rPr>
          <w:rFonts w:ascii="宋体" w:eastAsia="宋体" w:hAnsi="宋体" w:hint="eastAsia"/>
          <w:sz w:val="24"/>
          <w:szCs w:val="24"/>
        </w:rPr>
        <w:t>25</w:t>
      </w:r>
      <w:r w:rsidRPr="00FA1D50">
        <w:rPr>
          <w:rFonts w:ascii="宋体" w:eastAsia="宋体" w:hAnsi="宋体" w:hint="eastAsia"/>
          <w:sz w:val="24"/>
          <w:szCs w:val="24"/>
        </w:rPr>
        <w:t>日</w:t>
      </w:r>
      <w:r>
        <w:rPr>
          <w:rFonts w:ascii="宋体" w:eastAsia="宋体" w:hAnsi="宋体" w:hint="eastAsia"/>
          <w:sz w:val="24"/>
          <w:szCs w:val="24"/>
        </w:rPr>
        <w:t>，记录人</w:t>
      </w:r>
      <w:r w:rsidR="0072749D">
        <w:rPr>
          <w:rFonts w:ascii="宋体" w:eastAsia="宋体" w:hAnsi="宋体" w:hint="eastAsia"/>
          <w:sz w:val="24"/>
          <w:szCs w:val="24"/>
        </w:rPr>
        <w:t>参观大理白族民居，导游小李为游客团介绍大理白族民居特征。</w:t>
      </w:r>
    </w:p>
    <w:p w:rsidR="001127C4" w:rsidRDefault="001127C4" w:rsidP="001127C4">
      <w:pPr>
        <w:pStyle w:val="aff0"/>
        <w:spacing w:after="156"/>
        <w:ind w:firstLineChars="0" w:firstLine="0"/>
      </w:pPr>
      <w:r w:rsidRPr="00384888">
        <w:rPr>
          <w:rFonts w:hint="eastAsia"/>
          <w:b/>
        </w:rPr>
        <w:t>收集时间：</w:t>
      </w:r>
      <w:r w:rsidRPr="00C9202C">
        <w:rPr>
          <w:rFonts w:hint="eastAsia"/>
        </w:rPr>
        <w:t>2016年</w:t>
      </w:r>
      <w:r>
        <w:t>8</w:t>
      </w:r>
      <w:r w:rsidRPr="00C9202C">
        <w:rPr>
          <w:rFonts w:hint="eastAsia"/>
        </w:rPr>
        <w:t>月</w:t>
      </w:r>
      <w:r>
        <w:t>25</w:t>
      </w:r>
      <w:r>
        <w:rPr>
          <w:rFonts w:hint="eastAsia"/>
        </w:rPr>
        <w:t>日</w:t>
      </w:r>
    </w:p>
    <w:p w:rsidR="001127C4" w:rsidRPr="001031EB" w:rsidRDefault="001127C4" w:rsidP="001127C4">
      <w:pPr>
        <w:pStyle w:val="aff0"/>
        <w:spacing w:after="156"/>
        <w:ind w:firstLineChars="0" w:firstLine="0"/>
      </w:pPr>
      <w:r w:rsidRPr="00384888">
        <w:rPr>
          <w:rFonts w:hint="eastAsia"/>
          <w:b/>
        </w:rPr>
        <w:t>收集地点</w:t>
      </w:r>
      <w:r>
        <w:rPr>
          <w:rFonts w:hint="eastAsia"/>
        </w:rPr>
        <w:t>：云南省大理市白族民居</w:t>
      </w:r>
      <w:r w:rsidRPr="001031EB">
        <w:rPr>
          <w:rFonts w:hint="eastAsia"/>
        </w:rPr>
        <w:t xml:space="preserve"> </w:t>
      </w:r>
    </w:p>
    <w:p w:rsidR="003D7976" w:rsidRDefault="003D7976" w:rsidP="003D7976">
      <w:pPr>
        <w:spacing w:line="300" w:lineRule="auto"/>
        <w:rPr>
          <w:rFonts w:ascii="宋体" w:eastAsia="宋体" w:hAnsi="宋体"/>
          <w:b/>
          <w:sz w:val="24"/>
          <w:szCs w:val="24"/>
        </w:rPr>
      </w:pPr>
      <w:r w:rsidRPr="00F5228B">
        <w:rPr>
          <w:rFonts w:ascii="宋体" w:eastAsia="宋体" w:hAnsi="宋体" w:hint="eastAsia"/>
          <w:b/>
          <w:sz w:val="24"/>
          <w:szCs w:val="24"/>
        </w:rPr>
        <w:t>分析</w:t>
      </w:r>
      <w:r>
        <w:rPr>
          <w:rFonts w:ascii="宋体" w:eastAsia="宋体" w:hAnsi="宋体" w:hint="eastAsia"/>
          <w:b/>
          <w:sz w:val="24"/>
          <w:szCs w:val="24"/>
        </w:rPr>
        <w:t>：</w:t>
      </w:r>
    </w:p>
    <w:p w:rsidR="00BC2409" w:rsidRPr="009E30DA" w:rsidRDefault="00AB7923" w:rsidP="007E59B2">
      <w:pPr>
        <w:tabs>
          <w:tab w:val="left" w:pos="1728"/>
        </w:tabs>
        <w:spacing w:after="0" w:line="300" w:lineRule="auto"/>
        <w:ind w:firstLineChars="200" w:firstLine="519"/>
        <w:rPr>
          <w:rFonts w:ascii="宋体" w:eastAsia="宋体" w:hAnsi="宋体"/>
          <w:sz w:val="24"/>
          <w:szCs w:val="24"/>
        </w:rPr>
      </w:pPr>
      <w:r>
        <w:rPr>
          <w:rFonts w:ascii="宋体" w:eastAsia="宋体" w:hAnsi="宋体" w:hint="eastAsia"/>
          <w:b/>
          <w:sz w:val="24"/>
          <w:szCs w:val="24"/>
        </w:rPr>
        <w:t>1、</w:t>
      </w:r>
      <w:r w:rsidR="00E84874">
        <w:rPr>
          <w:rFonts w:ascii="宋体" w:eastAsia="宋体" w:hAnsi="宋体" w:hint="eastAsia"/>
          <w:b/>
          <w:sz w:val="24"/>
          <w:szCs w:val="24"/>
        </w:rPr>
        <w:t>地理因素：</w:t>
      </w:r>
      <w:r w:rsidR="00B17343" w:rsidRPr="00B17343">
        <w:rPr>
          <w:rFonts w:ascii="宋体" w:eastAsia="宋体" w:hAnsi="宋体" w:hint="eastAsia"/>
          <w:sz w:val="24"/>
          <w:szCs w:val="24"/>
        </w:rPr>
        <w:t>大理地处云贵高原与横断山脉的结合部位，</w:t>
      </w:r>
      <w:r w:rsidR="00F61627">
        <w:rPr>
          <w:rFonts w:ascii="宋体" w:eastAsia="宋体" w:hAnsi="宋体" w:hint="eastAsia"/>
          <w:sz w:val="24"/>
          <w:szCs w:val="24"/>
        </w:rPr>
        <w:t>山脉南北走向</w:t>
      </w:r>
      <w:r w:rsidR="00D36651">
        <w:rPr>
          <w:rFonts w:ascii="宋体" w:eastAsia="宋体" w:hAnsi="宋体" w:hint="eastAsia"/>
          <w:sz w:val="24"/>
          <w:szCs w:val="24"/>
        </w:rPr>
        <w:t>，</w:t>
      </w:r>
      <w:r w:rsidR="00B17343" w:rsidRPr="00B17343">
        <w:rPr>
          <w:rFonts w:ascii="宋体" w:eastAsia="宋体" w:hAnsi="宋体" w:hint="eastAsia"/>
          <w:sz w:val="24"/>
          <w:szCs w:val="24"/>
        </w:rPr>
        <w:t>是个多风地区，常年刮西风或南偏西风。</w:t>
      </w:r>
      <w:r w:rsidR="00BC2409">
        <w:rPr>
          <w:rFonts w:ascii="宋体" w:eastAsia="宋体" w:hAnsi="宋体" w:hint="eastAsia"/>
          <w:sz w:val="24"/>
          <w:szCs w:val="24"/>
        </w:rPr>
        <w:t>云南大理被誉为“风城”，最大风力可达12级。</w:t>
      </w:r>
      <w:r w:rsidR="00B17343" w:rsidRPr="00B17343">
        <w:rPr>
          <w:rFonts w:ascii="宋体" w:eastAsia="宋体" w:hAnsi="宋体" w:hint="eastAsia"/>
          <w:sz w:val="24"/>
          <w:szCs w:val="24"/>
        </w:rPr>
        <w:t>所以，当地的白族在盖房时，把正房建在坐西向东的地方，门窗向东开，再大的风过来，也是吹到正方的外墙上，不会进屋。</w:t>
      </w:r>
      <w:r w:rsidR="00BC2409">
        <w:rPr>
          <w:rFonts w:ascii="宋体" w:eastAsia="宋体" w:hAnsi="宋体" w:hint="eastAsia"/>
          <w:sz w:val="24"/>
          <w:szCs w:val="24"/>
        </w:rPr>
        <w:t>“三房一照壁”的平面组合形式也</w:t>
      </w:r>
      <w:r w:rsidR="00BC2409" w:rsidRPr="009E30DA">
        <w:rPr>
          <w:rFonts w:ascii="宋体" w:eastAsia="宋体" w:hAnsi="宋体" w:hint="eastAsia"/>
          <w:sz w:val="24"/>
          <w:szCs w:val="24"/>
        </w:rPr>
        <w:t>解决</w:t>
      </w:r>
      <w:r w:rsidR="00BC2409">
        <w:rPr>
          <w:rFonts w:ascii="宋体" w:eastAsia="宋体" w:hAnsi="宋体" w:hint="eastAsia"/>
          <w:sz w:val="24"/>
          <w:szCs w:val="24"/>
        </w:rPr>
        <w:t>这一问题</w:t>
      </w:r>
      <w:r w:rsidR="00BC2409" w:rsidRPr="009E30DA">
        <w:rPr>
          <w:rFonts w:ascii="宋体" w:eastAsia="宋体" w:hAnsi="宋体" w:hint="eastAsia"/>
          <w:sz w:val="24"/>
          <w:szCs w:val="24"/>
        </w:rPr>
        <w:t>。白族建筑的照壁比较高大，主房、厢房和厅房一般是层高均等，不分主次，充分起到互为屏障的作用</w:t>
      </w:r>
      <w:r w:rsidR="00CF470F">
        <w:rPr>
          <w:rStyle w:val="af7"/>
          <w:rFonts w:ascii="宋体" w:eastAsia="宋体" w:hAnsi="宋体"/>
          <w:sz w:val="24"/>
          <w:szCs w:val="24"/>
        </w:rPr>
        <w:footnoteReference w:id="8"/>
      </w:r>
      <w:r w:rsidR="00BC2409" w:rsidRPr="009E30DA">
        <w:rPr>
          <w:rFonts w:ascii="宋体" w:eastAsia="宋体" w:hAnsi="宋体" w:hint="eastAsia"/>
          <w:sz w:val="24"/>
          <w:szCs w:val="24"/>
        </w:rPr>
        <w:t>。由于从房屋坐向，平面组合到立面处理，都为避风步步筑防，所以并不为劲风所烦扰。</w:t>
      </w:r>
    </w:p>
    <w:p w:rsidR="00C03EC4" w:rsidRPr="00E84874" w:rsidRDefault="00E84874" w:rsidP="007E59B2">
      <w:pPr>
        <w:spacing w:line="300" w:lineRule="auto"/>
        <w:ind w:firstLineChars="200" w:firstLine="519"/>
        <w:rPr>
          <w:rFonts w:ascii="宋体" w:eastAsia="宋体" w:hAnsi="宋体"/>
          <w:b/>
          <w:sz w:val="24"/>
          <w:szCs w:val="24"/>
        </w:rPr>
      </w:pPr>
      <w:r>
        <w:rPr>
          <w:rFonts w:ascii="宋体" w:eastAsia="宋体" w:hAnsi="宋体"/>
          <w:b/>
          <w:sz w:val="24"/>
          <w:szCs w:val="24"/>
        </w:rPr>
        <w:t>2</w:t>
      </w:r>
      <w:r>
        <w:rPr>
          <w:rFonts w:ascii="宋体" w:eastAsia="宋体" w:hAnsi="宋体" w:hint="eastAsia"/>
          <w:b/>
          <w:sz w:val="24"/>
          <w:szCs w:val="24"/>
        </w:rPr>
        <w:t>、注重房子：</w:t>
      </w:r>
      <w:r w:rsidR="00F61627">
        <w:rPr>
          <w:rFonts w:ascii="宋体" w:eastAsia="宋体" w:hAnsi="宋体" w:hint="eastAsia"/>
          <w:b/>
          <w:sz w:val="24"/>
          <w:szCs w:val="24"/>
        </w:rPr>
        <w:t>与</w:t>
      </w:r>
      <w:r w:rsidR="009E30DA" w:rsidRPr="009E30DA">
        <w:rPr>
          <w:rFonts w:ascii="宋体" w:eastAsia="宋体" w:hAnsi="宋体" w:hint="eastAsia"/>
          <w:sz w:val="24"/>
          <w:szCs w:val="24"/>
        </w:rPr>
        <w:t>游牧民族不同，白族自古以来从事水稻为主的农业生产，为定居形式。定居是农耕民族最主要的特征</w:t>
      </w:r>
      <w:r w:rsidR="009E30DA" w:rsidRPr="009E30DA">
        <w:rPr>
          <w:rFonts w:ascii="宋体" w:eastAsia="宋体" w:hAnsi="宋体"/>
          <w:sz w:val="24"/>
          <w:szCs w:val="24"/>
        </w:rPr>
        <w:t xml:space="preserve"> ，因此，注重居住条件就成了白族最传统的生活方式。在旧时代，建盖一所像样一点的住房， 往往成了白族人花毕生精力的大事。他们追求住宅宽敞舒适，以家庭为单位自成院落，在功能上要具有住宿、煮饭</w:t>
      </w:r>
      <w:r w:rsidR="009E30DA" w:rsidRPr="009E30DA">
        <w:rPr>
          <w:rFonts w:ascii="宋体" w:eastAsia="宋体" w:hAnsi="宋体" w:hint="eastAsia"/>
          <w:sz w:val="24"/>
          <w:szCs w:val="24"/>
        </w:rPr>
        <w:t>、祭祀祖先、接待客人、储备粮食、饲养牲畜等作用。</w:t>
      </w:r>
    </w:p>
    <w:p w:rsidR="009E30DA" w:rsidRPr="009E30DA" w:rsidRDefault="00F61627" w:rsidP="007E59B2">
      <w:pPr>
        <w:tabs>
          <w:tab w:val="left" w:pos="1728"/>
        </w:tabs>
        <w:spacing w:after="0" w:line="300" w:lineRule="auto"/>
        <w:ind w:firstLineChars="200" w:firstLine="519"/>
        <w:rPr>
          <w:rFonts w:ascii="宋体" w:eastAsia="宋体" w:hAnsi="宋体"/>
          <w:sz w:val="24"/>
          <w:szCs w:val="24"/>
        </w:rPr>
      </w:pPr>
      <w:r w:rsidRPr="00F61627">
        <w:rPr>
          <w:rFonts w:ascii="宋体" w:eastAsia="宋体" w:hAnsi="宋体" w:hint="eastAsia"/>
          <w:b/>
          <w:sz w:val="24"/>
          <w:szCs w:val="24"/>
        </w:rPr>
        <w:lastRenderedPageBreak/>
        <w:t>3、墙面特征：</w:t>
      </w:r>
      <w:r w:rsidR="009E30DA" w:rsidRPr="009E30DA">
        <w:rPr>
          <w:rFonts w:ascii="宋体" w:eastAsia="宋体" w:hAnsi="宋体"/>
          <w:sz w:val="24"/>
          <w:szCs w:val="24"/>
        </w:rPr>
        <w:t>墙壁常用天然鹅卵石砌筑，整洁质朴大方。墙面石灰粉刷，白墙青瓦，极其耀人眼目。山墙屋角经常用水墨图案装饰，显得典雅大方。</w:t>
      </w:r>
      <w:r w:rsidR="009E30DA" w:rsidRPr="009E30DA">
        <w:rPr>
          <w:rFonts w:ascii="宋体" w:eastAsia="宋体" w:hAnsi="宋体" w:hint="eastAsia"/>
          <w:sz w:val="24"/>
          <w:szCs w:val="24"/>
        </w:rPr>
        <w:t>这堵墙面朝东方，早晨的第一缕阳光最先照耀在这堵墙壁上，白族人认为这给全家带来了幸福与吉祥，于是人们将这堵墙称为“照壁”，也称为“风水壁”。照壁脚下常砌花坛，花香四溢，怡静幽雅。</w:t>
      </w:r>
    </w:p>
    <w:p w:rsidR="009E30DA" w:rsidRPr="009E30DA" w:rsidRDefault="000779BC" w:rsidP="007E59B2">
      <w:pPr>
        <w:tabs>
          <w:tab w:val="left" w:pos="1728"/>
        </w:tabs>
        <w:spacing w:after="0" w:line="300" w:lineRule="auto"/>
        <w:ind w:firstLineChars="200" w:firstLine="519"/>
        <w:rPr>
          <w:rFonts w:ascii="宋体" w:eastAsia="宋体" w:hAnsi="宋体"/>
          <w:sz w:val="24"/>
          <w:szCs w:val="24"/>
        </w:rPr>
      </w:pPr>
      <w:r w:rsidRPr="000779BC">
        <w:rPr>
          <w:rFonts w:ascii="宋体" w:eastAsia="宋体" w:hAnsi="宋体" w:hint="eastAsia"/>
          <w:b/>
          <w:sz w:val="24"/>
          <w:szCs w:val="24"/>
        </w:rPr>
        <w:t>4、照壁文化：</w:t>
      </w:r>
      <w:r w:rsidR="009E30DA" w:rsidRPr="009E30DA">
        <w:rPr>
          <w:rFonts w:ascii="宋体" w:eastAsia="宋体" w:hAnsi="宋体" w:hint="eastAsia"/>
          <w:sz w:val="24"/>
          <w:szCs w:val="24"/>
        </w:rPr>
        <w:t>照壁注重造型精美外，还非常重视装饰，庑殿式青瓦白墙，四角出檐上翘，檐口墙上饰以彩画、书法等，彩画以墨彩为主色调，多为松、竹、梅、兰以及山水等图案，</w:t>
      </w:r>
      <w:r>
        <w:rPr>
          <w:rFonts w:ascii="宋体" w:eastAsia="宋体" w:hAnsi="宋体" w:hint="eastAsia"/>
          <w:sz w:val="24"/>
          <w:szCs w:val="24"/>
        </w:rPr>
        <w:t>象征“清白世家”</w:t>
      </w:r>
      <w:r w:rsidR="00DE58DE">
        <w:rPr>
          <w:rFonts w:ascii="宋体" w:eastAsia="宋体" w:hAnsi="宋体" w:hint="eastAsia"/>
          <w:sz w:val="24"/>
          <w:szCs w:val="24"/>
        </w:rPr>
        <w:t>，</w:t>
      </w:r>
      <w:r w:rsidR="009E30DA" w:rsidRPr="009E30DA">
        <w:rPr>
          <w:rFonts w:ascii="宋体" w:eastAsia="宋体" w:hAnsi="宋体" w:hint="eastAsia"/>
          <w:sz w:val="24"/>
          <w:szCs w:val="24"/>
        </w:rPr>
        <w:t>照壁中间配有题字。照壁题字非常讲究意境和内容，是最富有浓厚的地方民族文化特色之一，它内容涵盖广阔，文化底蕴十足，诗情画意浓厚，种类题材繁多，浓缩了大理数千年的文化底蕴，闪烁着大理历史文化与现代文明水乳交融的神韵。</w:t>
      </w:r>
    </w:p>
    <w:p w:rsidR="009E30DA" w:rsidRDefault="00DE58DE" w:rsidP="007E59B2">
      <w:pPr>
        <w:tabs>
          <w:tab w:val="left" w:pos="1728"/>
        </w:tabs>
        <w:spacing w:after="0" w:line="300" w:lineRule="auto"/>
        <w:ind w:firstLineChars="200" w:firstLine="519"/>
        <w:rPr>
          <w:rFonts w:ascii="宋体" w:eastAsia="宋体" w:hAnsi="宋体"/>
          <w:sz w:val="24"/>
          <w:szCs w:val="24"/>
        </w:rPr>
      </w:pPr>
      <w:r w:rsidRPr="00DE58DE">
        <w:rPr>
          <w:rFonts w:ascii="宋体" w:eastAsia="宋体" w:hAnsi="宋体" w:hint="eastAsia"/>
          <w:b/>
          <w:sz w:val="24"/>
          <w:szCs w:val="24"/>
        </w:rPr>
        <w:t>5、材质特征</w:t>
      </w:r>
      <w:r>
        <w:rPr>
          <w:rFonts w:ascii="宋体" w:eastAsia="宋体" w:hAnsi="宋体" w:hint="eastAsia"/>
          <w:sz w:val="24"/>
          <w:szCs w:val="24"/>
        </w:rPr>
        <w:t>：</w:t>
      </w:r>
      <w:r>
        <w:rPr>
          <w:rFonts w:ascii="宋体" w:eastAsia="宋体" w:hAnsi="宋体"/>
          <w:sz w:val="24"/>
          <w:szCs w:val="24"/>
        </w:rPr>
        <w:t xml:space="preserve"> </w:t>
      </w:r>
      <w:r w:rsidR="009E30DA" w:rsidRPr="009E30DA">
        <w:rPr>
          <w:rFonts w:ascii="宋体" w:eastAsia="宋体" w:hAnsi="宋体" w:hint="eastAsia"/>
          <w:sz w:val="24"/>
          <w:szCs w:val="24"/>
        </w:rPr>
        <w:t>白族民居用材多是就地取材，</w:t>
      </w:r>
      <w:r>
        <w:rPr>
          <w:rFonts w:ascii="宋体" w:eastAsia="宋体" w:hAnsi="宋体" w:hint="eastAsia"/>
          <w:sz w:val="24"/>
          <w:szCs w:val="24"/>
        </w:rPr>
        <w:t>大理盛产青石，</w:t>
      </w:r>
      <w:r w:rsidR="009E30DA" w:rsidRPr="009E30DA">
        <w:rPr>
          <w:rFonts w:ascii="宋体" w:eastAsia="宋体" w:hAnsi="宋体" w:hint="eastAsia"/>
          <w:sz w:val="24"/>
          <w:szCs w:val="24"/>
        </w:rPr>
        <w:t>广泛采用青石为主要建筑材料</w:t>
      </w:r>
      <w:r>
        <w:rPr>
          <w:rFonts w:ascii="宋体" w:eastAsia="宋体" w:hAnsi="宋体" w:hint="eastAsia"/>
          <w:sz w:val="24"/>
          <w:szCs w:val="24"/>
        </w:rPr>
        <w:t>。石头不仅用来打基础、砌墙壁，也可以作为窗头的横梁，美观坚固。</w:t>
      </w:r>
      <w:r w:rsidR="009E30DA" w:rsidRPr="009E30DA">
        <w:rPr>
          <w:rFonts w:ascii="宋体" w:eastAsia="宋体" w:hAnsi="宋体" w:hint="eastAsia"/>
          <w:sz w:val="24"/>
          <w:szCs w:val="24"/>
        </w:rPr>
        <w:t>具有极强的抗震能力。</w:t>
      </w:r>
    </w:p>
    <w:p w:rsidR="004F2D07" w:rsidRPr="0026740D" w:rsidRDefault="00CF470F" w:rsidP="001B103E">
      <w:pPr>
        <w:tabs>
          <w:tab w:val="left" w:pos="1728"/>
        </w:tabs>
        <w:spacing w:after="0" w:line="300" w:lineRule="auto"/>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62336" behindDoc="0" locked="0" layoutInCell="1" allowOverlap="1">
            <wp:simplePos x="0" y="0"/>
            <wp:positionH relativeFrom="margin">
              <wp:posOffset>357505</wp:posOffset>
            </wp:positionH>
            <wp:positionV relativeFrom="paragraph">
              <wp:posOffset>1824355</wp:posOffset>
            </wp:positionV>
            <wp:extent cx="4476750" cy="33540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f8d2e2fxc79ef3788113&amp;690.jpg"/>
                    <pic:cNvPicPr/>
                  </pic:nvPicPr>
                  <pic:blipFill>
                    <a:blip r:embed="rId18">
                      <a:extLst>
                        <a:ext uri="{28A0092B-C50C-407E-A947-70E740481C1C}">
                          <a14:useLocalDpi xmlns:a14="http://schemas.microsoft.com/office/drawing/2010/main" val="0"/>
                        </a:ext>
                      </a:extLst>
                    </a:blip>
                    <a:stretch>
                      <a:fillRect/>
                    </a:stretch>
                  </pic:blipFill>
                  <pic:spPr>
                    <a:xfrm>
                      <a:off x="0" y="0"/>
                      <a:ext cx="4476750" cy="3354070"/>
                    </a:xfrm>
                    <a:prstGeom prst="rect">
                      <a:avLst/>
                    </a:prstGeom>
                  </pic:spPr>
                </pic:pic>
              </a:graphicData>
            </a:graphic>
            <wp14:sizeRelH relativeFrom="page">
              <wp14:pctWidth>0</wp14:pctWidth>
            </wp14:sizeRelH>
            <wp14:sizeRelV relativeFrom="page">
              <wp14:pctHeight>0</wp14:pctHeight>
            </wp14:sizeRelV>
          </wp:anchor>
        </w:drawing>
      </w:r>
      <w:r w:rsidR="00DE58DE" w:rsidRPr="00DE58DE">
        <w:rPr>
          <w:rFonts w:ascii="宋体" w:eastAsia="宋体" w:hAnsi="宋体" w:hint="eastAsia"/>
          <w:b/>
          <w:sz w:val="24"/>
          <w:szCs w:val="24"/>
        </w:rPr>
        <w:t>6、文化意义</w:t>
      </w:r>
      <w:r w:rsidR="001B103E">
        <w:rPr>
          <w:rFonts w:ascii="宋体" w:eastAsia="宋体" w:hAnsi="宋体" w:hint="eastAsia"/>
          <w:b/>
          <w:sz w:val="24"/>
          <w:szCs w:val="24"/>
        </w:rPr>
        <w:t>：</w:t>
      </w:r>
      <w:r w:rsidR="009E30DA" w:rsidRPr="009E30DA">
        <w:rPr>
          <w:rFonts w:ascii="宋体" w:eastAsia="宋体" w:hAnsi="宋体" w:hint="eastAsia"/>
          <w:sz w:val="24"/>
          <w:szCs w:val="24"/>
        </w:rPr>
        <w:t>照壁虽小却名闻天下，诗情画意，令人遐思，在白族文化中独树一帜。照壁文化也体现了白族自古以人与自然和谐为本，建立居融于景的理念。充分考虑了居住的功能性、空间的利用，讲求人与环境的融合、建筑与整体布局的融合、历史与现代的融合、古朴与典雅的融合，构建人文教育环境，使建筑与环境之间成为一个有机的整体。以照壁为核心的空间布局往往成为村寨文化传播，信息交流的场所与平台。由此对村寨人们的生产生活，思想行为产生了不可估量的影响。</w:t>
      </w:r>
    </w:p>
    <w:p w:rsidR="008C55D1" w:rsidRDefault="008C55D1" w:rsidP="000C2C86">
      <w:pPr>
        <w:tabs>
          <w:tab w:val="left" w:pos="1728"/>
        </w:tabs>
        <w:spacing w:afterLines="50" w:after="156" w:line="300" w:lineRule="auto"/>
        <w:ind w:firstLineChars="200" w:firstLine="480"/>
        <w:rPr>
          <w:rFonts w:ascii="宋体" w:eastAsia="宋体" w:hAnsi="宋体"/>
          <w:sz w:val="24"/>
          <w:szCs w:val="24"/>
        </w:rPr>
      </w:pPr>
    </w:p>
    <w:p w:rsidR="008C55D1" w:rsidRDefault="008C55D1" w:rsidP="008C55D1">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图片来源：</w:t>
      </w:r>
      <w:hyperlink r:id="rId19" w:history="1">
        <w:r w:rsidRPr="00385FAA">
          <w:rPr>
            <w:rStyle w:val="afe"/>
            <w:rFonts w:ascii="宋体" w:eastAsia="宋体" w:hAnsi="宋体"/>
            <w:sz w:val="24"/>
            <w:szCs w:val="24"/>
          </w:rPr>
          <w:t>http://blog.sina.com.cn/s/blog_7f8d2e2f01018xge.html</w:t>
        </w:r>
      </w:hyperlink>
    </w:p>
    <w:p w:rsidR="008C55D1" w:rsidRPr="008C55D1" w:rsidRDefault="00CF470F"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63360" behindDoc="0" locked="0" layoutInCell="1" allowOverlap="1">
            <wp:simplePos x="0" y="0"/>
            <wp:positionH relativeFrom="column">
              <wp:posOffset>38100</wp:posOffset>
            </wp:positionH>
            <wp:positionV relativeFrom="paragraph">
              <wp:posOffset>98700</wp:posOffset>
            </wp:positionV>
            <wp:extent cx="5274310" cy="3515995"/>
            <wp:effectExtent l="0" t="0" r="254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in_5830606081454828200063.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14:sizeRelH relativeFrom="page">
              <wp14:pctWidth>0</wp14:pctWidth>
            </wp14:sizeRelH>
            <wp14:sizeRelV relativeFrom="page">
              <wp14:pctHeight>0</wp14:pctHeight>
            </wp14:sizeRelV>
          </wp:anchor>
        </w:drawing>
      </w:r>
    </w:p>
    <w:p w:rsidR="00BD2A12" w:rsidRDefault="00660941" w:rsidP="00660941">
      <w:pPr>
        <w:tabs>
          <w:tab w:val="left" w:pos="1728"/>
        </w:tabs>
        <w:spacing w:afterLines="50" w:after="156" w:line="300" w:lineRule="auto"/>
        <w:rPr>
          <w:rStyle w:val="afe"/>
          <w:rFonts w:ascii="宋体" w:eastAsia="宋体" w:hAnsi="宋体"/>
          <w:sz w:val="24"/>
          <w:szCs w:val="24"/>
        </w:rPr>
      </w:pPr>
      <w:r>
        <w:rPr>
          <w:rFonts w:ascii="宋体" w:eastAsia="宋体" w:hAnsi="宋体" w:hint="eastAsia"/>
          <w:sz w:val="24"/>
          <w:szCs w:val="24"/>
        </w:rPr>
        <w:t>图片来源：</w:t>
      </w:r>
      <w:hyperlink r:id="rId21" w:anchor="imgrc=Q-zFHxqsHJmBxM%3A" w:history="1">
        <w:r w:rsidRPr="00385FAA">
          <w:rPr>
            <w:rStyle w:val="afe"/>
            <w:rFonts w:ascii="宋体" w:eastAsia="宋体" w:hAnsi="宋体"/>
            <w:sz w:val="24"/>
            <w:szCs w:val="24"/>
          </w:rPr>
          <w:t>https://www.google.com.hk/search?q=%E4%B8%89%E6%96%B9%E4%B8%80%E7%85%A7%E5%A3%81&amp;newwindow=1&amp;safe=strict&amp;espv=2&amp;biw=1366&amp;bih=662&amp;source=lnms&amp;tbm=isch&amp;sa=X&amp;ved=0ahUKEwj7sLfH2-nQAhUBqZQKHTnCCxsQ_AUIBygC#imgrc=Q-zFHxqsHJmBxM%3A</w:t>
        </w:r>
      </w:hyperlink>
      <w:r w:rsidR="00BD2A12">
        <w:rPr>
          <w:rStyle w:val="afe"/>
          <w:rFonts w:ascii="宋体" w:eastAsia="宋体" w:hAnsi="宋体"/>
          <w:sz w:val="24"/>
          <w:szCs w:val="24"/>
        </w:rPr>
        <w:br w:type="page"/>
      </w:r>
    </w:p>
    <w:p w:rsidR="00BA2009" w:rsidRDefault="00BA2009" w:rsidP="00BA2009">
      <w:pPr>
        <w:tabs>
          <w:tab w:val="left" w:pos="1728"/>
        </w:tabs>
        <w:spacing w:afterLines="50" w:after="156" w:line="300" w:lineRule="auto"/>
        <w:ind w:firstLineChars="200" w:firstLine="600"/>
        <w:rPr>
          <w:rFonts w:ascii="黑体" w:eastAsia="黑体" w:hAnsi="黑体"/>
          <w:sz w:val="30"/>
          <w:szCs w:val="30"/>
        </w:rPr>
      </w:pPr>
      <w:r w:rsidRPr="0064396D">
        <w:rPr>
          <w:rFonts w:ascii="黑体" w:eastAsia="黑体" w:hAnsi="黑体" w:hint="eastAsia"/>
          <w:sz w:val="30"/>
          <w:szCs w:val="30"/>
        </w:rPr>
        <w:lastRenderedPageBreak/>
        <w:t>11、美食</w:t>
      </w:r>
    </w:p>
    <w:p w:rsidR="00C7119A" w:rsidRDefault="00BA2009" w:rsidP="00BA2009">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sidRPr="00BA2009">
        <w:rPr>
          <w:rFonts w:ascii="宋体" w:eastAsia="宋体" w:hAnsi="宋体" w:hint="eastAsia"/>
          <w:sz w:val="24"/>
          <w:szCs w:val="24"/>
        </w:rPr>
        <w:t>“张营米醋”</w:t>
      </w:r>
      <w:r w:rsidR="006B357A">
        <w:rPr>
          <w:rFonts w:ascii="宋体" w:eastAsia="宋体" w:hAnsi="宋体" w:hint="eastAsia"/>
          <w:sz w:val="24"/>
          <w:szCs w:val="24"/>
        </w:rPr>
        <w:t>是山西省永济市张营镇的特产。</w:t>
      </w:r>
      <w:r w:rsidR="00C7119A">
        <w:rPr>
          <w:rFonts w:ascii="宋体" w:eastAsia="宋体" w:hAnsi="宋体" w:hint="eastAsia"/>
          <w:sz w:val="24"/>
          <w:szCs w:val="24"/>
        </w:rPr>
        <w:t>记录人父亲每顿饭必须要添些醋，他说：“没有醋就吃不下饭，这个酸味太好了。”张营米醋是记录人家乡的精品，是我们当地和各界人士馈赠亲朋好友的必备伴手礼。</w:t>
      </w:r>
    </w:p>
    <w:p w:rsidR="00C7119A" w:rsidRPr="002C40F9" w:rsidRDefault="00C7119A" w:rsidP="00C7119A">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C7119A" w:rsidRDefault="00C7119A" w:rsidP="00C7119A">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：曹</w:t>
      </w:r>
      <w:r>
        <w:rPr>
          <w:rFonts w:ascii="宋体" w:eastAsia="宋体" w:hAnsi="宋体" w:hint="eastAsia"/>
          <w:sz w:val="24"/>
          <w:szCs w:val="24"/>
        </w:rPr>
        <w:t>昌盛，男</w:t>
      </w:r>
      <w:r w:rsidRPr="002C40F9">
        <w:rPr>
          <w:rFonts w:ascii="宋体" w:eastAsia="宋体" w:hAnsi="宋体" w:hint="eastAsia"/>
          <w:sz w:val="24"/>
          <w:szCs w:val="24"/>
        </w:rPr>
        <w:t>，</w:t>
      </w:r>
      <w:r>
        <w:rPr>
          <w:rFonts w:ascii="宋体" w:eastAsia="宋体" w:hAnsi="宋体"/>
          <w:sz w:val="24"/>
          <w:szCs w:val="24"/>
        </w:rPr>
        <w:t>43</w:t>
      </w:r>
      <w:r>
        <w:rPr>
          <w:rFonts w:ascii="宋体" w:eastAsia="宋体" w:hAnsi="宋体" w:hint="eastAsia"/>
          <w:sz w:val="24"/>
          <w:szCs w:val="24"/>
        </w:rPr>
        <w:t>岁，祖籍山西永济，山西省永济市检察院纪检组长，是记录人的父亲。从小在永济的农村长大，对农村风俗很有了解。</w:t>
      </w:r>
    </w:p>
    <w:p w:rsidR="00C7119A" w:rsidRDefault="00C7119A" w:rsidP="00C7119A">
      <w:pPr>
        <w:pStyle w:val="aff0"/>
        <w:spacing w:after="156"/>
        <w:ind w:firstLineChars="0" w:firstLine="0"/>
      </w:pPr>
      <w:r w:rsidRPr="001D3DCE">
        <w:rPr>
          <w:rFonts w:hint="eastAsia"/>
          <w:b/>
        </w:rPr>
        <w:t>讲述环境：</w:t>
      </w:r>
      <w:r w:rsidRPr="00932C7D">
        <w:rPr>
          <w:rFonts w:hint="eastAsia"/>
        </w:rPr>
        <w:t>2016年</w:t>
      </w:r>
      <w:r>
        <w:rPr>
          <w:rFonts w:hint="eastAsia"/>
        </w:rPr>
        <w:t>10月</w:t>
      </w:r>
      <w:r>
        <w:t>2</w:t>
      </w:r>
      <w:r>
        <w:rPr>
          <w:rFonts w:hint="eastAsia"/>
        </w:rPr>
        <w:t>日的中午，讲述人中午吃饭时叫记录人拿米醋拌饭，给记录人讲述这个物质民俗。</w:t>
      </w:r>
    </w:p>
    <w:p w:rsidR="00851B9E" w:rsidRDefault="00851B9E" w:rsidP="00851B9E">
      <w:pPr>
        <w:pStyle w:val="aff0"/>
        <w:spacing w:after="156"/>
        <w:ind w:firstLineChars="0" w:firstLine="0"/>
      </w:pPr>
      <w:r w:rsidRPr="00384888">
        <w:rPr>
          <w:rFonts w:hint="eastAsia"/>
          <w:b/>
        </w:rPr>
        <w:t>收集时间：</w:t>
      </w:r>
      <w:r w:rsidRPr="00C9202C">
        <w:rPr>
          <w:rFonts w:hint="eastAsia"/>
        </w:rPr>
        <w:t>2016年</w:t>
      </w:r>
      <w:r>
        <w:t>10</w:t>
      </w:r>
      <w:r w:rsidRPr="00C9202C">
        <w:rPr>
          <w:rFonts w:hint="eastAsia"/>
        </w:rPr>
        <w:t>月</w:t>
      </w:r>
      <w:r>
        <w:t>2</w:t>
      </w:r>
      <w:r>
        <w:rPr>
          <w:rFonts w:hint="eastAsia"/>
        </w:rPr>
        <w:t>日中午</w:t>
      </w:r>
    </w:p>
    <w:p w:rsidR="00851B9E" w:rsidRPr="001031EB" w:rsidRDefault="00851B9E" w:rsidP="00851B9E">
      <w:pPr>
        <w:pStyle w:val="aff0"/>
        <w:spacing w:after="156"/>
        <w:ind w:firstLineChars="0" w:firstLine="0"/>
      </w:pPr>
      <w:r w:rsidRPr="00384888">
        <w:rPr>
          <w:rFonts w:hint="eastAsia"/>
          <w:b/>
        </w:rPr>
        <w:t>收集地点</w:t>
      </w:r>
      <w:r>
        <w:rPr>
          <w:rFonts w:hint="eastAsia"/>
        </w:rPr>
        <w:t>：</w:t>
      </w:r>
      <w:r w:rsidR="00F22790">
        <w:rPr>
          <w:rFonts w:hint="eastAsia"/>
        </w:rPr>
        <w:t>山西省永济市</w:t>
      </w:r>
    </w:p>
    <w:p w:rsidR="00C7119A" w:rsidRDefault="00C7119A" w:rsidP="00C7119A">
      <w:pPr>
        <w:tabs>
          <w:tab w:val="left" w:pos="1728"/>
        </w:tabs>
        <w:spacing w:afterLines="50" w:after="156" w:line="300" w:lineRule="auto"/>
        <w:rPr>
          <w:rFonts w:ascii="宋体" w:eastAsia="宋体" w:hAnsi="宋体"/>
          <w:sz w:val="24"/>
          <w:szCs w:val="24"/>
        </w:rPr>
      </w:pPr>
      <w:r w:rsidRPr="00C7119A">
        <w:rPr>
          <w:rFonts w:ascii="宋体" w:eastAsia="宋体" w:hAnsi="宋体" w:hint="eastAsia"/>
          <w:b/>
          <w:sz w:val="24"/>
          <w:szCs w:val="24"/>
        </w:rPr>
        <w:t>分析：</w:t>
      </w:r>
    </w:p>
    <w:p w:rsidR="00C7119A" w:rsidRDefault="00C7119A" w:rsidP="007E59B2">
      <w:pPr>
        <w:tabs>
          <w:tab w:val="left" w:pos="1728"/>
        </w:tabs>
        <w:spacing w:afterLines="50" w:after="156" w:line="300" w:lineRule="auto"/>
        <w:ind w:firstLineChars="200" w:firstLine="519"/>
        <w:rPr>
          <w:rFonts w:ascii="宋体" w:eastAsia="宋体" w:hAnsi="宋体"/>
          <w:sz w:val="24"/>
          <w:szCs w:val="24"/>
        </w:rPr>
      </w:pPr>
      <w:r w:rsidRPr="00D75222">
        <w:rPr>
          <w:rFonts w:ascii="宋体" w:eastAsia="宋体" w:hAnsi="宋体"/>
          <w:b/>
          <w:sz w:val="24"/>
          <w:szCs w:val="24"/>
        </w:rPr>
        <w:t>1</w:t>
      </w:r>
      <w:r w:rsidRPr="00D75222">
        <w:rPr>
          <w:rFonts w:ascii="宋体" w:eastAsia="宋体" w:hAnsi="宋体" w:hint="eastAsia"/>
          <w:b/>
          <w:sz w:val="24"/>
          <w:szCs w:val="24"/>
        </w:rPr>
        <w:t>、创造工艺：</w:t>
      </w:r>
      <w:r w:rsidRPr="00BA2009">
        <w:rPr>
          <w:rFonts w:ascii="宋体" w:eastAsia="宋体" w:hAnsi="宋体" w:hint="eastAsia"/>
          <w:sz w:val="24"/>
          <w:szCs w:val="24"/>
        </w:rPr>
        <w:t>“张营米醋采用特有的地下水源和黄土高原特有的小米、大麦、豌豆为原料制成，无任何化学制剂，是采用液态静止微生物瓷缸发酵法，同时采取自然温度发酵</w:t>
      </w:r>
      <w:r w:rsidRPr="00BA2009">
        <w:rPr>
          <w:rFonts w:ascii="宋体" w:eastAsia="宋体" w:hAnsi="宋体"/>
          <w:sz w:val="24"/>
          <w:szCs w:val="24"/>
        </w:rPr>
        <w:t>180天，才启封出缸，故能酿出酸、香、绵的美味产品，被称为“醋中之王”</w:t>
      </w:r>
      <w:r>
        <w:rPr>
          <w:rFonts w:ascii="宋体" w:eastAsia="宋体" w:hAnsi="宋体" w:hint="eastAsia"/>
          <w:sz w:val="24"/>
          <w:szCs w:val="24"/>
        </w:rPr>
        <w:t>，</w:t>
      </w:r>
      <w:r w:rsidRPr="00BA2009">
        <w:rPr>
          <w:rFonts w:ascii="宋体" w:eastAsia="宋体" w:hAnsi="宋体"/>
          <w:sz w:val="24"/>
          <w:szCs w:val="24"/>
        </w:rPr>
        <w:t>其生产特点是生产周期长，占地面积大，产量较低。</w:t>
      </w:r>
      <w:r w:rsidR="00AF4DA2">
        <w:rPr>
          <w:rStyle w:val="af7"/>
          <w:rFonts w:ascii="宋体" w:eastAsia="宋体" w:hAnsi="宋体"/>
          <w:sz w:val="24"/>
          <w:szCs w:val="24"/>
        </w:rPr>
        <w:footnoteReference w:id="9"/>
      </w:r>
    </w:p>
    <w:p w:rsidR="00BA2009" w:rsidRPr="00BA2009" w:rsidRDefault="00C7119A" w:rsidP="007E59B2">
      <w:pPr>
        <w:tabs>
          <w:tab w:val="left" w:pos="1728"/>
        </w:tabs>
        <w:spacing w:afterLines="50" w:after="156" w:line="300" w:lineRule="auto"/>
        <w:ind w:firstLineChars="200" w:firstLine="519"/>
        <w:rPr>
          <w:rFonts w:ascii="宋体" w:eastAsia="宋体" w:hAnsi="宋体"/>
          <w:sz w:val="24"/>
          <w:szCs w:val="24"/>
        </w:rPr>
      </w:pPr>
      <w:r w:rsidRPr="00D75222">
        <w:rPr>
          <w:rFonts w:ascii="宋体" w:eastAsia="宋体" w:hAnsi="宋体" w:hint="eastAsia"/>
          <w:b/>
          <w:sz w:val="24"/>
          <w:szCs w:val="24"/>
        </w:rPr>
        <w:t>2、实用功效</w:t>
      </w:r>
      <w:r>
        <w:rPr>
          <w:rFonts w:ascii="宋体" w:eastAsia="宋体" w:hAnsi="宋体" w:hint="eastAsia"/>
          <w:sz w:val="24"/>
          <w:szCs w:val="24"/>
        </w:rPr>
        <w:t>：</w:t>
      </w:r>
      <w:r w:rsidR="00BA2009" w:rsidRPr="00BA2009">
        <w:rPr>
          <w:rFonts w:ascii="宋体" w:eastAsia="宋体" w:hAnsi="宋体" w:hint="eastAsia"/>
          <w:sz w:val="24"/>
          <w:szCs w:val="24"/>
        </w:rPr>
        <w:t>创造于明末清初，有三百年的酿造史，历史悠久，工艺独特，产品以酸、香、绵誉满河东，是烹饪之佳品。经中医鉴定，产品除实用外，还有美容、美发、键胃、醒酒、预防感冒等特点，特别是有软化血管、治疗骨刺之特效，是我们当地居民和各界人士馈赠亲朋好友具有代表性的地方等产。</w:t>
      </w:r>
    </w:p>
    <w:p w:rsidR="002B401C" w:rsidRPr="002B401C" w:rsidRDefault="0054772B" w:rsidP="007E59B2">
      <w:pPr>
        <w:tabs>
          <w:tab w:val="left" w:pos="1728"/>
        </w:tabs>
        <w:spacing w:afterLines="50" w:after="156" w:line="300" w:lineRule="auto"/>
        <w:ind w:firstLineChars="200" w:firstLine="519"/>
        <w:rPr>
          <w:rFonts w:ascii="宋体" w:eastAsia="宋体" w:hAnsi="宋体"/>
          <w:sz w:val="24"/>
          <w:szCs w:val="24"/>
        </w:rPr>
      </w:pPr>
      <w:r w:rsidRPr="00D75222">
        <w:rPr>
          <w:rFonts w:ascii="宋体" w:eastAsia="宋体" w:hAnsi="宋体" w:hint="eastAsia"/>
          <w:b/>
          <w:sz w:val="24"/>
          <w:szCs w:val="24"/>
        </w:rPr>
        <w:t>3、不断发展：</w:t>
      </w:r>
      <w:r w:rsidR="002B401C" w:rsidRPr="002B401C">
        <w:rPr>
          <w:rFonts w:ascii="宋体" w:eastAsia="宋体" w:hAnsi="宋体" w:hint="eastAsia"/>
          <w:sz w:val="24"/>
          <w:szCs w:val="24"/>
        </w:rPr>
        <w:t>大清嘉庆年间，张营镇常里村有一个姓李的举人，在进京时带了一坛子小米醋，让在京城的达官贵人品尝，结果大家都说好，而过夏都不坏，是难得的好醋，后来李举人就让家人在离村二里路的张营镇上开了一个专门酿醋的小作坊，取名“正德和”，三代人各取一个字，爷爷是“正”字辈，父亲是“德”字辈，儿子是“和”字辈，意子是让后人传承祖业，世世代代把生意做</w:t>
      </w:r>
      <w:r w:rsidR="002B401C" w:rsidRPr="002B401C">
        <w:rPr>
          <w:rFonts w:ascii="宋体" w:eastAsia="宋体" w:hAnsi="宋体" w:hint="eastAsia"/>
          <w:sz w:val="24"/>
          <w:szCs w:val="24"/>
        </w:rPr>
        <w:lastRenderedPageBreak/>
        <w:t>下去。当时镇上十亩池边有一口百尺深井，做出的小米醋与众不同，口感特别好，更加提高了张营小米醋的知名度。解放前，山西人都在外做生意，河东人很多都在西安一带做生意，同时也把张营小米醋带到西安去销售，当时在西安的北大街就有几家挂有“山西张营三伏米醋”的招牌。这样张营米醋名气越来越大，镇上又有几家小作坊开张，有范家，卫家等，这样镇上就以酿醋而出名，誉满河东。张营小米醋成为当地群众和各界仁人志士馈赠亲朋好友具有代表性的地方特产。</w:t>
      </w:r>
    </w:p>
    <w:p w:rsidR="00FA2B15" w:rsidRDefault="00AF4DA2"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noProof/>
          <w:sz w:val="24"/>
          <w:szCs w:val="24"/>
        </w:rPr>
        <w:drawing>
          <wp:inline distT="0" distB="0" distL="0" distR="0">
            <wp:extent cx="4762500" cy="3571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f8ee45a1c1692320423d38414afb92.jpg"/>
                    <pic:cNvPicPr/>
                  </pic:nvPicPr>
                  <pic:blipFill>
                    <a:blip r:embed="rId22">
                      <a:extLst>
                        <a:ext uri="{28A0092B-C50C-407E-A947-70E740481C1C}">
                          <a14:useLocalDpi xmlns:a14="http://schemas.microsoft.com/office/drawing/2010/main" val="0"/>
                        </a:ext>
                      </a:extLst>
                    </a:blip>
                    <a:stretch>
                      <a:fillRect/>
                    </a:stretch>
                  </pic:blipFill>
                  <pic:spPr>
                    <a:xfrm>
                      <a:off x="0" y="0"/>
                      <a:ext cx="4762500" cy="3571875"/>
                    </a:xfrm>
                    <a:prstGeom prst="rect">
                      <a:avLst/>
                    </a:prstGeom>
                  </pic:spPr>
                </pic:pic>
              </a:graphicData>
            </a:graphic>
          </wp:inline>
        </w:drawing>
      </w:r>
      <w:r>
        <w:rPr>
          <w:rFonts w:ascii="宋体" w:eastAsia="宋体" w:hAnsi="宋体"/>
          <w:sz w:val="24"/>
          <w:szCs w:val="24"/>
        </w:rPr>
        <w:t xml:space="preserve"> </w:t>
      </w:r>
    </w:p>
    <w:p w:rsidR="00AF4DA2" w:rsidRDefault="00AF4DA2" w:rsidP="00AF4DA2">
      <w:pPr>
        <w:tabs>
          <w:tab w:val="left" w:pos="1728"/>
        </w:tabs>
        <w:spacing w:afterLines="50" w:after="156" w:line="300" w:lineRule="auto"/>
        <w:ind w:firstLineChars="200" w:firstLine="480"/>
        <w:jc w:val="center"/>
        <w:rPr>
          <w:rFonts w:ascii="宋体" w:eastAsia="宋体" w:hAnsi="宋体"/>
          <w:sz w:val="24"/>
          <w:szCs w:val="24"/>
        </w:rPr>
      </w:pPr>
      <w:r>
        <w:rPr>
          <w:rFonts w:ascii="宋体" w:eastAsia="宋体" w:hAnsi="宋体" w:hint="eastAsia"/>
          <w:sz w:val="24"/>
          <w:szCs w:val="24"/>
        </w:rPr>
        <w:t>图片来源：记录人拍摄于永济市民俗博物馆</w:t>
      </w:r>
    </w:p>
    <w:p w:rsidR="00BD2A12" w:rsidRDefault="00BD2A12"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sz w:val="24"/>
          <w:szCs w:val="24"/>
        </w:rPr>
        <w:br w:type="page"/>
      </w:r>
    </w:p>
    <w:p w:rsidR="00D64FD0" w:rsidRPr="00BF5F0D" w:rsidRDefault="008E5B0F" w:rsidP="000C2C86">
      <w:pPr>
        <w:tabs>
          <w:tab w:val="left" w:pos="1728"/>
        </w:tabs>
        <w:spacing w:afterLines="50" w:after="156" w:line="300" w:lineRule="auto"/>
        <w:ind w:firstLineChars="200" w:firstLine="600"/>
        <w:rPr>
          <w:rFonts w:ascii="黑体" w:eastAsia="黑体" w:hAnsi="黑体"/>
          <w:sz w:val="30"/>
          <w:szCs w:val="30"/>
        </w:rPr>
      </w:pPr>
      <w:r w:rsidRPr="00BF5F0D">
        <w:rPr>
          <w:rFonts w:ascii="黑体" w:eastAsia="黑体" w:hAnsi="黑体"/>
          <w:sz w:val="30"/>
          <w:szCs w:val="30"/>
        </w:rPr>
        <w:lastRenderedPageBreak/>
        <w:t>12</w:t>
      </w:r>
      <w:r w:rsidRPr="00BF5F0D">
        <w:rPr>
          <w:rFonts w:ascii="黑体" w:eastAsia="黑体" w:hAnsi="黑体" w:hint="eastAsia"/>
          <w:sz w:val="30"/>
          <w:szCs w:val="30"/>
        </w:rPr>
        <w:t>、</w:t>
      </w:r>
      <w:r w:rsidR="00BF5F0D" w:rsidRPr="00BF5F0D">
        <w:rPr>
          <w:rFonts w:ascii="黑体" w:eastAsia="黑体" w:hAnsi="黑体" w:hint="eastAsia"/>
          <w:sz w:val="30"/>
          <w:szCs w:val="30"/>
        </w:rPr>
        <w:t>建筑</w:t>
      </w:r>
    </w:p>
    <w:p w:rsidR="00560C6E" w:rsidRDefault="00D64FD0" w:rsidP="000C2C86">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山西省永济市普救寺是著名爱情故事《西厢记》的发源地。寺中有一座莺莺塔，站在塔底，能听见蛤蟆的叫声，称为“击石蛙鸣”。</w:t>
      </w:r>
      <w:r w:rsidR="00560C6E">
        <w:rPr>
          <w:rFonts w:ascii="宋体" w:eastAsia="宋体" w:hAnsi="宋体" w:hint="eastAsia"/>
          <w:sz w:val="24"/>
          <w:szCs w:val="24"/>
        </w:rPr>
        <w:t>在清朝的《蒲州府志》和《永济县志》中，有两段相同的记载“有声若吠蛤，盖空谷应音类矣。”金蟾只有三只脚，能吐钱，被当做旺财的象征。</w:t>
      </w:r>
    </w:p>
    <w:p w:rsidR="00560C6E" w:rsidRPr="002C40F9" w:rsidRDefault="00560C6E" w:rsidP="00560C6E">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560C6E" w:rsidRDefault="00560C6E" w:rsidP="00560C6E">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陈丽娟，女，43岁，祖籍山西运城，职业是山西省永济市广播电视局纪检组长，是记录人的母亲。</w:t>
      </w:r>
    </w:p>
    <w:p w:rsidR="00560C6E" w:rsidRDefault="00560C6E" w:rsidP="00560C6E">
      <w:pPr>
        <w:spacing w:line="300" w:lineRule="auto"/>
        <w:rPr>
          <w:rFonts w:ascii="宋体" w:eastAsia="宋体" w:hAnsi="宋体"/>
          <w:sz w:val="24"/>
          <w:szCs w:val="24"/>
        </w:rPr>
      </w:pPr>
      <w:r w:rsidRPr="00560C6E">
        <w:rPr>
          <w:rFonts w:ascii="宋体" w:eastAsia="宋体" w:hAnsi="宋体" w:hint="eastAsia"/>
          <w:b/>
          <w:sz w:val="24"/>
          <w:szCs w:val="24"/>
        </w:rPr>
        <w:t>讲述环境：</w:t>
      </w:r>
      <w:r>
        <w:rPr>
          <w:rFonts w:ascii="宋体" w:eastAsia="宋体" w:hAnsi="宋体" w:hint="eastAsia"/>
          <w:sz w:val="24"/>
          <w:szCs w:val="24"/>
        </w:rPr>
        <w:t>2016年十一回家，讲述人带记录人到普救寺游玩，讲述“击石蛙鸣”现象。</w:t>
      </w:r>
    </w:p>
    <w:p w:rsidR="00370847" w:rsidRDefault="00370847" w:rsidP="00370847">
      <w:pPr>
        <w:pStyle w:val="aff0"/>
        <w:spacing w:after="156"/>
        <w:ind w:firstLineChars="0" w:firstLine="0"/>
      </w:pPr>
      <w:r w:rsidRPr="00384888">
        <w:rPr>
          <w:rFonts w:hint="eastAsia"/>
          <w:b/>
        </w:rPr>
        <w:t>收集时间：</w:t>
      </w:r>
      <w:r w:rsidRPr="00C9202C">
        <w:rPr>
          <w:rFonts w:hint="eastAsia"/>
        </w:rPr>
        <w:t>2016年</w:t>
      </w:r>
      <w:r>
        <w:t>10</w:t>
      </w:r>
      <w:r w:rsidRPr="00C9202C">
        <w:rPr>
          <w:rFonts w:hint="eastAsia"/>
        </w:rPr>
        <w:t>月</w:t>
      </w:r>
      <w:r>
        <w:t>4</w:t>
      </w:r>
      <w:r>
        <w:rPr>
          <w:rFonts w:hint="eastAsia"/>
        </w:rPr>
        <w:t>日</w:t>
      </w:r>
    </w:p>
    <w:p w:rsidR="00370847" w:rsidRPr="001031EB" w:rsidRDefault="00370847" w:rsidP="00370847">
      <w:pPr>
        <w:pStyle w:val="aff0"/>
        <w:spacing w:after="156"/>
        <w:ind w:firstLineChars="0" w:firstLine="0"/>
      </w:pPr>
      <w:r w:rsidRPr="00384888">
        <w:rPr>
          <w:rFonts w:hint="eastAsia"/>
          <w:b/>
        </w:rPr>
        <w:t>收集地点</w:t>
      </w:r>
      <w:r>
        <w:rPr>
          <w:rFonts w:hint="eastAsia"/>
        </w:rPr>
        <w:t>：山西省永济市</w:t>
      </w:r>
    </w:p>
    <w:p w:rsidR="00C4519E" w:rsidRDefault="00560C6E" w:rsidP="00560C6E">
      <w:pPr>
        <w:spacing w:line="300" w:lineRule="auto"/>
        <w:rPr>
          <w:rFonts w:ascii="宋体" w:eastAsia="宋体" w:hAnsi="宋体"/>
          <w:b/>
          <w:sz w:val="24"/>
          <w:szCs w:val="24"/>
        </w:rPr>
      </w:pPr>
      <w:r w:rsidRPr="00560C6E">
        <w:rPr>
          <w:rFonts w:ascii="宋体" w:eastAsia="宋体" w:hAnsi="宋体" w:hint="eastAsia"/>
          <w:b/>
          <w:sz w:val="24"/>
          <w:szCs w:val="24"/>
        </w:rPr>
        <w:t>分析：</w:t>
      </w:r>
    </w:p>
    <w:p w:rsidR="00560C6E" w:rsidRDefault="00C4519E" w:rsidP="00560C6E">
      <w:pPr>
        <w:spacing w:line="300" w:lineRule="auto"/>
        <w:rPr>
          <w:rFonts w:ascii="宋体" w:eastAsia="宋体" w:hAnsi="宋体"/>
          <w:b/>
          <w:sz w:val="24"/>
          <w:szCs w:val="24"/>
        </w:rPr>
      </w:pPr>
      <w:r>
        <w:rPr>
          <w:rFonts w:ascii="宋体" w:eastAsia="宋体" w:hAnsi="宋体"/>
          <w:b/>
          <w:sz w:val="24"/>
          <w:szCs w:val="24"/>
        </w:rPr>
        <w:t>1</w:t>
      </w:r>
      <w:r>
        <w:rPr>
          <w:rFonts w:ascii="宋体" w:eastAsia="宋体" w:hAnsi="宋体" w:hint="eastAsia"/>
          <w:b/>
          <w:sz w:val="24"/>
          <w:szCs w:val="24"/>
        </w:rPr>
        <w:t>、独特结构：</w:t>
      </w:r>
      <w:r w:rsidRPr="00BF5F0D">
        <w:rPr>
          <w:rFonts w:ascii="宋体" w:eastAsia="宋体" w:hAnsi="宋体" w:hint="eastAsia"/>
          <w:sz w:val="24"/>
          <w:szCs w:val="24"/>
        </w:rPr>
        <w:t>普救寺明朝时由于地震崩塌了，人们又重修了一座，将七层加盖到13层，具有独特的塔檐结构。由于普救寺的塔檐是用青砖一层一层迭代出来的，每一层往外延伸宽度不同，构成独特的内凹式结构</w:t>
      </w:r>
      <w:r w:rsidR="00BF5F0D">
        <w:rPr>
          <w:rStyle w:val="af7"/>
          <w:rFonts w:ascii="宋体" w:eastAsia="宋体" w:hAnsi="宋体"/>
          <w:sz w:val="24"/>
          <w:szCs w:val="24"/>
        </w:rPr>
        <w:footnoteReference w:id="10"/>
      </w:r>
      <w:r w:rsidRPr="00BF5F0D">
        <w:rPr>
          <w:rFonts w:ascii="宋体" w:eastAsia="宋体" w:hAnsi="宋体" w:hint="eastAsia"/>
          <w:sz w:val="24"/>
          <w:szCs w:val="24"/>
        </w:rPr>
        <w:t>。使得人们在塔下敲击石头、拍手的声音呈现出不同的频率，有高频中频低频三种。这三种频率接触到塔檐，发生不同的反射现象，有的被减弱，有的被增强，传到我们的耳朵中就有了声音的变异。所以，这声音和蛙声很相像。</w:t>
      </w:r>
    </w:p>
    <w:p w:rsidR="00C4519E" w:rsidRPr="00BF5F0D" w:rsidRDefault="00C4519E" w:rsidP="00560C6E">
      <w:pPr>
        <w:spacing w:line="300" w:lineRule="auto"/>
        <w:rPr>
          <w:rFonts w:ascii="宋体" w:eastAsia="宋体" w:hAnsi="宋体"/>
          <w:sz w:val="24"/>
          <w:szCs w:val="24"/>
        </w:rPr>
      </w:pPr>
      <w:r>
        <w:rPr>
          <w:rFonts w:ascii="宋体" w:eastAsia="宋体" w:hAnsi="宋体" w:hint="eastAsia"/>
          <w:b/>
          <w:sz w:val="24"/>
          <w:szCs w:val="24"/>
        </w:rPr>
        <w:t>2、</w:t>
      </w:r>
      <w:r w:rsidRPr="00BF5F0D">
        <w:rPr>
          <w:rFonts w:ascii="宋体" w:eastAsia="宋体" w:hAnsi="宋体" w:hint="eastAsia"/>
          <w:b/>
          <w:sz w:val="24"/>
          <w:szCs w:val="24"/>
        </w:rPr>
        <w:t>多层汇聚反射：</w:t>
      </w:r>
      <w:r w:rsidRPr="00BF5F0D">
        <w:rPr>
          <w:rFonts w:ascii="宋体" w:eastAsia="宋体" w:hAnsi="宋体" w:hint="eastAsia"/>
          <w:sz w:val="24"/>
          <w:szCs w:val="24"/>
        </w:rPr>
        <w:t>声音反射不复杂，就像平常看到的水滴，若果是平面比较光滑，那么水滴就会溅得比较远，若果表面非常粗糙，那么水滴溅出的范围就很窄。对于莺莺塔来说，塔身由青砖叠砌而成，青砖本身具有良好的反射性能，而且莺莺塔的表面经过黄土高原的风沙掩埋，表面也是格外光滑，就像涂了一层薄薄得釉料，所以所有的声波基本都能反射。</w:t>
      </w:r>
    </w:p>
    <w:p w:rsidR="00BF5F0D" w:rsidRPr="00560C6E" w:rsidRDefault="00092B3E" w:rsidP="00560C6E">
      <w:pPr>
        <w:spacing w:line="300" w:lineRule="auto"/>
        <w:rPr>
          <w:rFonts w:ascii="宋体" w:eastAsia="宋体" w:hAnsi="宋体"/>
          <w:b/>
          <w:sz w:val="24"/>
          <w:szCs w:val="24"/>
        </w:rPr>
      </w:pPr>
      <w:r w:rsidRPr="00092B3E">
        <w:rPr>
          <w:rFonts w:ascii="宋体" w:eastAsia="宋体" w:hAnsi="宋体"/>
          <w:noProof/>
          <w:sz w:val="21"/>
          <w:szCs w:val="21"/>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4327908</wp:posOffset>
            </wp:positionV>
            <wp:extent cx="5547995" cy="310642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i9EFdGWICINaDaAAlFavAD9r8AAGLFADfGVoACUWC638_w500_h280_c1_t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7995" cy="3106420"/>
                    </a:xfrm>
                    <a:prstGeom prst="rect">
                      <a:avLst/>
                    </a:prstGeom>
                  </pic:spPr>
                </pic:pic>
              </a:graphicData>
            </a:graphic>
            <wp14:sizeRelH relativeFrom="page">
              <wp14:pctWidth>0</wp14:pctWidth>
            </wp14:sizeRelH>
            <wp14:sizeRelV relativeFrom="page">
              <wp14:pctHeight>0</wp14:pctHeight>
            </wp14:sizeRelV>
          </wp:anchor>
        </w:drawing>
      </w:r>
      <w:r w:rsidR="00BF5F0D">
        <w:rPr>
          <w:rFonts w:ascii="宋体" w:eastAsia="宋体" w:hAnsi="宋体" w:hint="eastAsia"/>
          <w:b/>
          <w:noProof/>
          <w:sz w:val="24"/>
          <w:szCs w:val="24"/>
        </w:rPr>
        <w:drawing>
          <wp:inline distT="0" distB="0" distL="0" distR="0">
            <wp:extent cx="5497461" cy="4123427"/>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ghzgVSenaOAcvNNAAFfL17_ePg564.jpg"/>
                    <pic:cNvPicPr/>
                  </pic:nvPicPr>
                  <pic:blipFill>
                    <a:blip r:embed="rId24">
                      <a:extLst>
                        <a:ext uri="{28A0092B-C50C-407E-A947-70E740481C1C}">
                          <a14:useLocalDpi xmlns:a14="http://schemas.microsoft.com/office/drawing/2010/main" val="0"/>
                        </a:ext>
                      </a:extLst>
                    </a:blip>
                    <a:stretch>
                      <a:fillRect/>
                    </a:stretch>
                  </pic:blipFill>
                  <pic:spPr>
                    <a:xfrm>
                      <a:off x="0" y="0"/>
                      <a:ext cx="5497461" cy="4123427"/>
                    </a:xfrm>
                    <a:prstGeom prst="rect">
                      <a:avLst/>
                    </a:prstGeom>
                  </pic:spPr>
                </pic:pic>
              </a:graphicData>
            </a:graphic>
          </wp:inline>
        </w:drawing>
      </w:r>
    </w:p>
    <w:p w:rsidR="00BD2A12" w:rsidRDefault="00092B3E" w:rsidP="000C2C86">
      <w:pPr>
        <w:tabs>
          <w:tab w:val="left" w:pos="1728"/>
        </w:tabs>
        <w:spacing w:afterLines="50" w:after="156" w:line="300" w:lineRule="auto"/>
        <w:ind w:firstLineChars="200" w:firstLine="420"/>
        <w:rPr>
          <w:rFonts w:ascii="宋体" w:eastAsia="宋体" w:hAnsi="宋体"/>
          <w:sz w:val="21"/>
          <w:szCs w:val="21"/>
        </w:rPr>
      </w:pPr>
      <w:r w:rsidRPr="00092B3E">
        <w:rPr>
          <w:rFonts w:ascii="宋体" w:eastAsia="宋体" w:hAnsi="宋体" w:hint="eastAsia"/>
          <w:sz w:val="21"/>
          <w:szCs w:val="21"/>
        </w:rPr>
        <w:t>图片来源：</w:t>
      </w:r>
      <w:hyperlink r:id="rId25" w:history="1">
        <w:r w:rsidRPr="00092B3E">
          <w:rPr>
            <w:rStyle w:val="afe"/>
            <w:rFonts w:ascii="宋体" w:eastAsia="宋体" w:hAnsi="宋体"/>
            <w:sz w:val="21"/>
            <w:szCs w:val="21"/>
          </w:rPr>
          <w:t>http://image.baidu.com/search/detail?ct=503316480&amp;z=0&amp;ipn=d&amp;word=%E6%99%AE%E6%9</w:t>
        </w:r>
        <w:r w:rsidRPr="00092B3E">
          <w:rPr>
            <w:rStyle w:val="afe"/>
            <w:rFonts w:ascii="宋体" w:eastAsia="宋体" w:hAnsi="宋体"/>
            <w:sz w:val="21"/>
            <w:szCs w:val="21"/>
          </w:rPr>
          <w:lastRenderedPageBreak/>
          <w:t>5%91%E5%AF%BA&amp;step_word=&amp;hs=0&amp;pn=23&amp;spn=0&amp;di=19091212470&amp;pi=0&amp;rn=1&amp;tn=baiduimagedetail&amp;is=0%2C0&amp;istype=0&amp;ie=utf-8&amp;oe=utf-8&amp;in=&amp;cl=2&amp;lm=-</w:t>
        </w:r>
      </w:hyperlink>
      <w:r w:rsidRPr="00092B3E">
        <w:rPr>
          <w:rFonts w:ascii="宋体" w:eastAsia="宋体" w:hAnsi="宋体"/>
          <w:sz w:val="21"/>
          <w:szCs w:val="21"/>
        </w:rPr>
        <w:t xml:space="preserve"> </w:t>
      </w:r>
      <w:r w:rsidR="00BD2A12">
        <w:rPr>
          <w:rFonts w:ascii="宋体" w:eastAsia="宋体" w:hAnsi="宋体"/>
          <w:sz w:val="21"/>
          <w:szCs w:val="21"/>
        </w:rPr>
        <w:br w:type="page"/>
      </w:r>
    </w:p>
    <w:p w:rsidR="00092B3E" w:rsidRPr="00B875F3" w:rsidRDefault="00463F1F" w:rsidP="005908A5">
      <w:pPr>
        <w:tabs>
          <w:tab w:val="left" w:pos="1728"/>
        </w:tabs>
        <w:spacing w:afterLines="50" w:after="156" w:line="300" w:lineRule="auto"/>
        <w:ind w:firstLineChars="200" w:firstLine="600"/>
        <w:rPr>
          <w:rFonts w:ascii="黑体" w:eastAsia="黑体" w:hAnsi="黑体"/>
          <w:sz w:val="30"/>
          <w:szCs w:val="30"/>
        </w:rPr>
      </w:pPr>
      <w:r w:rsidRPr="00B875F3">
        <w:rPr>
          <w:rFonts w:ascii="黑体" w:eastAsia="黑体" w:hAnsi="黑体" w:hint="eastAsia"/>
          <w:sz w:val="30"/>
          <w:szCs w:val="30"/>
        </w:rPr>
        <w:lastRenderedPageBreak/>
        <w:t>13、</w:t>
      </w:r>
      <w:r w:rsidR="00883F35">
        <w:rPr>
          <w:rFonts w:ascii="黑体" w:eastAsia="黑体" w:hAnsi="黑体" w:hint="eastAsia"/>
          <w:sz w:val="30"/>
          <w:szCs w:val="30"/>
        </w:rPr>
        <w:t>民间</w:t>
      </w:r>
      <w:r w:rsidR="00883F35" w:rsidRPr="00B875F3">
        <w:rPr>
          <w:rFonts w:ascii="黑体" w:eastAsia="黑体" w:hAnsi="黑体" w:hint="eastAsia"/>
          <w:sz w:val="30"/>
          <w:szCs w:val="30"/>
        </w:rPr>
        <w:t>物质</w:t>
      </w:r>
    </w:p>
    <w:p w:rsidR="00463F1F" w:rsidRDefault="00317CC9" w:rsidP="000C2C86">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sidRPr="00317CC9">
        <w:rPr>
          <w:rFonts w:ascii="宋体" w:eastAsia="宋体" w:hAnsi="宋体" w:hint="eastAsia"/>
          <w:sz w:val="24"/>
          <w:szCs w:val="24"/>
        </w:rPr>
        <w:t>开元铁牛亦称唐代铁牛，位于永济市</w:t>
      </w:r>
      <w:r>
        <w:rPr>
          <w:rFonts w:ascii="宋体" w:eastAsia="宋体" w:hAnsi="宋体" w:hint="eastAsia"/>
          <w:sz w:val="24"/>
          <w:szCs w:val="24"/>
        </w:rPr>
        <w:t>蒲津渡遗址处，</w:t>
      </w:r>
      <w:r w:rsidRPr="00317CC9">
        <w:rPr>
          <w:rFonts w:ascii="宋体" w:eastAsia="宋体" w:hAnsi="宋体" w:hint="eastAsia"/>
          <w:sz w:val="24"/>
          <w:szCs w:val="24"/>
        </w:rPr>
        <w:t>蒲州城西的黄河古道两岸，各四尊。铸于唐开元十三年（</w:t>
      </w:r>
      <w:r w:rsidRPr="00317CC9">
        <w:rPr>
          <w:rFonts w:ascii="宋体" w:eastAsia="宋体" w:hAnsi="宋体"/>
          <w:sz w:val="24"/>
          <w:szCs w:val="24"/>
        </w:rPr>
        <w:t xml:space="preserve"> 725），为稳固蒲津浮桥，维系秦晋交通而铸。因黄河变迁，逐渐为泥沙埋没。</w:t>
      </w:r>
      <w:r>
        <w:rPr>
          <w:rFonts w:ascii="宋体" w:eastAsia="宋体" w:hAnsi="宋体" w:hint="eastAsia"/>
          <w:sz w:val="24"/>
          <w:szCs w:val="24"/>
        </w:rPr>
        <w:t>这</w:t>
      </w:r>
      <w:r w:rsidRPr="00317CC9">
        <w:rPr>
          <w:rFonts w:ascii="宋体" w:eastAsia="宋体" w:hAnsi="宋体"/>
          <w:sz w:val="24"/>
          <w:szCs w:val="24"/>
        </w:rPr>
        <w:t>四尊铁牛也是我国目前发现的重量最重、历史最久、工艺水平最高的珍贵文物，在国内外极为罕见。</w:t>
      </w:r>
    </w:p>
    <w:p w:rsidR="000C382C" w:rsidRPr="002C40F9" w:rsidRDefault="000C382C" w:rsidP="000C382C">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0C382C" w:rsidRDefault="000C382C" w:rsidP="000C382C">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陈丽娟，女，43岁，祖籍山西运城，职业是山西省永济市广播电视局纪检组长，是记录人的母亲。</w:t>
      </w:r>
    </w:p>
    <w:p w:rsidR="000C382C" w:rsidRDefault="000C382C" w:rsidP="000C382C">
      <w:pPr>
        <w:spacing w:line="300" w:lineRule="auto"/>
        <w:rPr>
          <w:rFonts w:ascii="宋体" w:eastAsia="宋体" w:hAnsi="宋体"/>
          <w:sz w:val="24"/>
          <w:szCs w:val="24"/>
        </w:rPr>
      </w:pPr>
      <w:r w:rsidRPr="00560C6E">
        <w:rPr>
          <w:rFonts w:ascii="宋体" w:eastAsia="宋体" w:hAnsi="宋体" w:hint="eastAsia"/>
          <w:b/>
          <w:sz w:val="24"/>
          <w:szCs w:val="24"/>
        </w:rPr>
        <w:t>讲述环境：</w:t>
      </w:r>
      <w:r>
        <w:rPr>
          <w:rFonts w:ascii="宋体" w:eastAsia="宋体" w:hAnsi="宋体" w:hint="eastAsia"/>
          <w:sz w:val="24"/>
          <w:szCs w:val="24"/>
        </w:rPr>
        <w:t>2016年十一回家，讲述人带记录人到蒲津渡遗址游玩，讲述铁牛的历史。</w:t>
      </w:r>
    </w:p>
    <w:p w:rsidR="00370847" w:rsidRDefault="00370847" w:rsidP="00370847">
      <w:pPr>
        <w:pStyle w:val="aff0"/>
        <w:spacing w:after="156"/>
        <w:ind w:firstLineChars="0" w:firstLine="0"/>
      </w:pPr>
      <w:r w:rsidRPr="00384888">
        <w:rPr>
          <w:rFonts w:hint="eastAsia"/>
          <w:b/>
        </w:rPr>
        <w:t>收集时间：</w:t>
      </w:r>
      <w:r w:rsidRPr="00C9202C">
        <w:rPr>
          <w:rFonts w:hint="eastAsia"/>
        </w:rPr>
        <w:t>2016年</w:t>
      </w:r>
      <w:r>
        <w:t>10</w:t>
      </w:r>
      <w:r w:rsidRPr="00C9202C">
        <w:rPr>
          <w:rFonts w:hint="eastAsia"/>
        </w:rPr>
        <w:t>月</w:t>
      </w:r>
      <w:r>
        <w:t>5</w:t>
      </w:r>
      <w:r>
        <w:rPr>
          <w:rFonts w:hint="eastAsia"/>
        </w:rPr>
        <w:t>日晚</w:t>
      </w:r>
    </w:p>
    <w:p w:rsidR="00370847" w:rsidRPr="001031EB" w:rsidRDefault="00370847" w:rsidP="00370847">
      <w:pPr>
        <w:pStyle w:val="aff0"/>
        <w:spacing w:after="156"/>
        <w:ind w:firstLineChars="0" w:firstLine="0"/>
      </w:pPr>
      <w:r w:rsidRPr="00384888">
        <w:rPr>
          <w:rFonts w:hint="eastAsia"/>
          <w:b/>
        </w:rPr>
        <w:t>收集地点</w:t>
      </w:r>
      <w:r>
        <w:rPr>
          <w:rFonts w:hint="eastAsia"/>
        </w:rPr>
        <w:t>：山西省永济市</w:t>
      </w:r>
    </w:p>
    <w:p w:rsidR="007408CE" w:rsidRDefault="000C382C" w:rsidP="000C382C">
      <w:pPr>
        <w:spacing w:line="300" w:lineRule="auto"/>
        <w:rPr>
          <w:rFonts w:ascii="宋体" w:eastAsia="宋体" w:hAnsi="宋体"/>
          <w:b/>
          <w:sz w:val="24"/>
          <w:szCs w:val="24"/>
        </w:rPr>
      </w:pPr>
      <w:r w:rsidRPr="00560C6E">
        <w:rPr>
          <w:rFonts w:ascii="宋体" w:eastAsia="宋体" w:hAnsi="宋体" w:hint="eastAsia"/>
          <w:b/>
          <w:sz w:val="24"/>
          <w:szCs w:val="24"/>
        </w:rPr>
        <w:t>分析：</w:t>
      </w:r>
    </w:p>
    <w:p w:rsidR="000C382C" w:rsidRPr="007408CE" w:rsidRDefault="00947B97" w:rsidP="000C382C">
      <w:pPr>
        <w:spacing w:line="300" w:lineRule="auto"/>
        <w:rPr>
          <w:rFonts w:ascii="宋体" w:eastAsia="宋体" w:hAnsi="宋体"/>
          <w:sz w:val="24"/>
          <w:szCs w:val="24"/>
        </w:rPr>
      </w:pPr>
      <w:r>
        <w:rPr>
          <w:rFonts w:ascii="宋体" w:eastAsia="宋体" w:hAnsi="宋体" w:hint="eastAsia"/>
          <w:b/>
          <w:sz w:val="24"/>
          <w:szCs w:val="24"/>
        </w:rPr>
        <w:t>1、历史悠久：</w:t>
      </w:r>
      <w:r w:rsidRPr="007408CE">
        <w:rPr>
          <w:rFonts w:ascii="宋体" w:eastAsia="宋体" w:hAnsi="宋体" w:hint="eastAsia"/>
          <w:sz w:val="24"/>
          <w:szCs w:val="24"/>
        </w:rPr>
        <w:t>唐代开元年间，蒲州一带经济发展迅速，可是蒲津桥确破败不堪，满朝文武提出重建新桥。方案是：将连舟竹索改为铁索，加固石堤，铸铁牛为索桩。唐代冶铁业发达，人民齐心协力，最终在黄河两岸建成了固定铁索桥，两岸的铁牛就成为了索桩，这个桥使得黄河天堑变成通衢大道。</w:t>
      </w:r>
    </w:p>
    <w:p w:rsidR="00947B97" w:rsidRPr="007408CE" w:rsidRDefault="00947B97" w:rsidP="007408CE">
      <w:pPr>
        <w:spacing w:line="300" w:lineRule="auto"/>
        <w:rPr>
          <w:rFonts w:ascii="宋体" w:eastAsia="宋体" w:hAnsi="宋体"/>
          <w:sz w:val="24"/>
          <w:szCs w:val="24"/>
        </w:rPr>
      </w:pPr>
      <w:r>
        <w:rPr>
          <w:rFonts w:ascii="宋体" w:eastAsia="宋体" w:hAnsi="宋体" w:hint="eastAsia"/>
          <w:b/>
          <w:sz w:val="24"/>
          <w:szCs w:val="24"/>
        </w:rPr>
        <w:t>2、其他作用：</w:t>
      </w:r>
      <w:r w:rsidRPr="007408CE">
        <w:rPr>
          <w:rFonts w:ascii="宋体" w:eastAsia="宋体" w:hAnsi="宋体" w:hint="eastAsia"/>
          <w:sz w:val="24"/>
          <w:szCs w:val="24"/>
        </w:rPr>
        <w:t>《易经》说：“牛象坤，坤为土，土胜水</w:t>
      </w:r>
      <w:r w:rsidR="007408CE" w:rsidRPr="007408CE">
        <w:rPr>
          <w:rFonts w:ascii="宋体" w:eastAsia="宋体" w:hAnsi="宋体" w:hint="eastAsia"/>
          <w:sz w:val="24"/>
          <w:szCs w:val="24"/>
        </w:rPr>
        <w:t>。</w:t>
      </w:r>
      <w:r w:rsidRPr="007408CE">
        <w:rPr>
          <w:rFonts w:ascii="宋体" w:eastAsia="宋体" w:hAnsi="宋体" w:hint="eastAsia"/>
          <w:sz w:val="24"/>
          <w:szCs w:val="24"/>
        </w:rPr>
        <w:t>”</w:t>
      </w:r>
      <w:r w:rsidR="007408CE" w:rsidRPr="007408CE">
        <w:rPr>
          <w:rFonts w:ascii="宋体" w:eastAsia="宋体" w:hAnsi="宋体" w:hint="eastAsia"/>
          <w:sz w:val="24"/>
          <w:szCs w:val="24"/>
        </w:rPr>
        <w:t>古人云，兵来将挡，水来土掩。铸铁牛之于河岸，对肆意泛滥的黄河水是一种震慑，这象征着拦洪挡沙。古人讲究阴阳相对，在建造铁牛的同时，也铸造了四个铁人，七星铁柱。七星柱代表天，仿照天上北斗七星的格局，铁牛为土即为地，天地具备，囊括宇宙</w:t>
      </w:r>
      <w:r w:rsidR="000869FB">
        <w:rPr>
          <w:rStyle w:val="af7"/>
          <w:rFonts w:ascii="宋体" w:eastAsia="宋体" w:hAnsi="宋体"/>
          <w:sz w:val="24"/>
          <w:szCs w:val="24"/>
        </w:rPr>
        <w:footnoteReference w:id="11"/>
      </w:r>
      <w:r w:rsidR="007408CE" w:rsidRPr="007408CE">
        <w:rPr>
          <w:rFonts w:ascii="宋体" w:eastAsia="宋体" w:hAnsi="宋体" w:hint="eastAsia"/>
          <w:sz w:val="24"/>
          <w:szCs w:val="24"/>
        </w:rPr>
        <w:t>。著名桥梁专家唐寰澄先生称赞铁牛、铁人说；“这是一个具体的工程建设，有实际功能的艺术珍品，是技术和艺术有机结合的典型，是中国人民对世界桥梁、冶金、雕塑事业的贡献，是世界桥梁史上唯我独尊的永世无价之宝。”</w:t>
      </w:r>
    </w:p>
    <w:p w:rsidR="000C382C" w:rsidRPr="000C382C" w:rsidRDefault="000C382C" w:rsidP="000C2C86">
      <w:pPr>
        <w:tabs>
          <w:tab w:val="left" w:pos="1728"/>
        </w:tabs>
        <w:spacing w:afterLines="50" w:after="156" w:line="300" w:lineRule="auto"/>
        <w:ind w:firstLineChars="200" w:firstLine="480"/>
        <w:rPr>
          <w:rFonts w:ascii="宋体" w:eastAsia="宋体" w:hAnsi="宋体"/>
          <w:sz w:val="24"/>
          <w:szCs w:val="24"/>
        </w:rPr>
      </w:pPr>
    </w:p>
    <w:p w:rsidR="00092B3E" w:rsidRDefault="00092B3E" w:rsidP="000C2C86">
      <w:pPr>
        <w:tabs>
          <w:tab w:val="left" w:pos="1728"/>
        </w:tabs>
        <w:spacing w:afterLines="50" w:after="156" w:line="300" w:lineRule="auto"/>
        <w:ind w:firstLineChars="200" w:firstLine="480"/>
        <w:rPr>
          <w:rFonts w:ascii="宋体" w:eastAsia="宋体" w:hAnsi="宋体"/>
          <w:sz w:val="24"/>
          <w:szCs w:val="24"/>
        </w:rPr>
      </w:pPr>
    </w:p>
    <w:p w:rsidR="00092B3E" w:rsidRDefault="00092B3E" w:rsidP="000C2C86">
      <w:pPr>
        <w:tabs>
          <w:tab w:val="left" w:pos="1728"/>
        </w:tabs>
        <w:spacing w:afterLines="50" w:after="156" w:line="300" w:lineRule="auto"/>
        <w:ind w:firstLineChars="200" w:firstLine="480"/>
        <w:rPr>
          <w:rFonts w:ascii="宋体" w:eastAsia="宋体" w:hAnsi="宋体"/>
          <w:sz w:val="24"/>
          <w:szCs w:val="24"/>
        </w:rPr>
      </w:pPr>
    </w:p>
    <w:p w:rsidR="00092B3E" w:rsidRDefault="00CC25D4"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66432" behindDoc="0" locked="0" layoutInCell="1" allowOverlap="1">
            <wp:simplePos x="0" y="0"/>
            <wp:positionH relativeFrom="margin">
              <wp:posOffset>180975</wp:posOffset>
            </wp:positionH>
            <wp:positionV relativeFrom="paragraph">
              <wp:posOffset>3402330</wp:posOffset>
            </wp:positionV>
            <wp:extent cx="3840480" cy="2877185"/>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5754c2fgbce5864fba4c&amp;690.jpg"/>
                    <pic:cNvPicPr/>
                  </pic:nvPicPr>
                  <pic:blipFill>
                    <a:blip r:embed="rId26">
                      <a:extLst>
                        <a:ext uri="{28A0092B-C50C-407E-A947-70E740481C1C}">
                          <a14:useLocalDpi xmlns:a14="http://schemas.microsoft.com/office/drawing/2010/main" val="0"/>
                        </a:ext>
                      </a:extLst>
                    </a:blip>
                    <a:stretch>
                      <a:fillRect/>
                    </a:stretch>
                  </pic:blipFill>
                  <pic:spPr>
                    <a:xfrm>
                      <a:off x="0" y="0"/>
                      <a:ext cx="3840480" cy="287718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drawing>
          <wp:anchor distT="0" distB="0" distL="114300" distR="114300" simplePos="0" relativeHeight="251665408" behindDoc="0" locked="0" layoutInCell="1" allowOverlap="1">
            <wp:simplePos x="0" y="0"/>
            <wp:positionH relativeFrom="margin">
              <wp:posOffset>-15240</wp:posOffset>
            </wp:positionH>
            <wp:positionV relativeFrom="paragraph">
              <wp:posOffset>99695</wp:posOffset>
            </wp:positionV>
            <wp:extent cx="5260340" cy="2950845"/>
            <wp:effectExtent l="0" t="0" r="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0340" cy="2950845"/>
                    </a:xfrm>
                    <a:prstGeom prst="rect">
                      <a:avLst/>
                    </a:prstGeom>
                  </pic:spPr>
                </pic:pic>
              </a:graphicData>
            </a:graphic>
            <wp14:sizeRelH relativeFrom="page">
              <wp14:pctWidth>0</wp14:pctWidth>
            </wp14:sizeRelH>
            <wp14:sizeRelV relativeFrom="page">
              <wp14:pctHeight>0</wp14:pctHeight>
            </wp14:sizeRelV>
          </wp:anchor>
        </w:drawing>
      </w:r>
    </w:p>
    <w:p w:rsidR="00092B3E" w:rsidRDefault="00092B3E" w:rsidP="000C2C86">
      <w:pPr>
        <w:tabs>
          <w:tab w:val="left" w:pos="1728"/>
        </w:tabs>
        <w:spacing w:afterLines="50" w:after="156" w:line="300" w:lineRule="auto"/>
        <w:ind w:firstLineChars="200" w:firstLine="480"/>
        <w:rPr>
          <w:rFonts w:ascii="宋体" w:eastAsia="宋体" w:hAnsi="宋体"/>
          <w:sz w:val="24"/>
          <w:szCs w:val="24"/>
        </w:rPr>
      </w:pPr>
    </w:p>
    <w:p w:rsidR="00BD2A12" w:rsidRDefault="00CC25D4" w:rsidP="000C2C86">
      <w:pPr>
        <w:tabs>
          <w:tab w:val="left" w:pos="1728"/>
        </w:tabs>
        <w:spacing w:afterLines="50" w:after="156" w:line="300" w:lineRule="auto"/>
        <w:ind w:firstLineChars="200" w:firstLine="480"/>
        <w:rPr>
          <w:rStyle w:val="afe"/>
          <w:rFonts w:ascii="宋体" w:eastAsia="宋体" w:hAnsi="宋体"/>
          <w:sz w:val="24"/>
          <w:szCs w:val="24"/>
        </w:rPr>
      </w:pPr>
      <w:r>
        <w:rPr>
          <w:rFonts w:ascii="宋体" w:eastAsia="宋体" w:hAnsi="宋体" w:hint="eastAsia"/>
          <w:sz w:val="24"/>
          <w:szCs w:val="24"/>
        </w:rPr>
        <w:t>图片来源：</w:t>
      </w:r>
      <w:hyperlink r:id="rId28" w:history="1">
        <w:r w:rsidRPr="00331830">
          <w:rPr>
            <w:rStyle w:val="afe"/>
            <w:rFonts w:ascii="宋体" w:eastAsia="宋体" w:hAnsi="宋体"/>
            <w:sz w:val="24"/>
            <w:szCs w:val="24"/>
          </w:rPr>
          <w:t>http://image.baidu.com/search/detail?ct=503316480&amp;z=0&amp;ipn=d&amp;word=%E9%BB%84%E6%B2%B3%E9%93%81%E7%89%9B&amp;step_word=&amp;hs=0&amp;pn=6&amp;spn=0&amp;di=198482006140&amp;pi=0&amp;rn=1&amp;tn=baiduimagedetail&amp;is=0%2C0&amp;istype=0&amp;ie=utf-</w:t>
        </w:r>
      </w:hyperlink>
      <w:r w:rsidR="00BD2A12">
        <w:rPr>
          <w:rStyle w:val="afe"/>
          <w:rFonts w:ascii="宋体" w:eastAsia="宋体" w:hAnsi="宋体"/>
          <w:sz w:val="24"/>
          <w:szCs w:val="24"/>
        </w:rPr>
        <w:br w:type="page"/>
      </w:r>
    </w:p>
    <w:p w:rsidR="00CC25D4" w:rsidRPr="00E15E6D" w:rsidRDefault="00E15E6D" w:rsidP="000C2C86">
      <w:pPr>
        <w:tabs>
          <w:tab w:val="left" w:pos="1728"/>
        </w:tabs>
        <w:spacing w:afterLines="50" w:after="156" w:line="300" w:lineRule="auto"/>
        <w:ind w:firstLineChars="200" w:firstLine="600"/>
        <w:rPr>
          <w:rFonts w:ascii="黑体" w:eastAsia="黑体" w:hAnsi="黑体"/>
          <w:sz w:val="30"/>
          <w:szCs w:val="30"/>
        </w:rPr>
      </w:pPr>
      <w:r w:rsidRPr="00E15E6D">
        <w:rPr>
          <w:rFonts w:ascii="黑体" w:eastAsia="黑体" w:hAnsi="黑体" w:hint="eastAsia"/>
          <w:sz w:val="30"/>
          <w:szCs w:val="30"/>
        </w:rPr>
        <w:lastRenderedPageBreak/>
        <w:t>14、传说</w:t>
      </w:r>
    </w:p>
    <w:p w:rsidR="00E15E6D" w:rsidRDefault="00F31AE4" w:rsidP="000C2C86">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舜的母亲握登上山外出砍柴，遇到一道美丽的大虹，大虹向他扑面飞舞，不久握等便发现自己有了身孕。一天夜里，</w:t>
      </w:r>
      <w:r w:rsidRPr="00F31AE4">
        <w:rPr>
          <w:rFonts w:ascii="宋体" w:eastAsia="宋体" w:hAnsi="宋体" w:hint="eastAsia"/>
          <w:sz w:val="24"/>
          <w:szCs w:val="24"/>
        </w:rPr>
        <w:t>舜的父亲瞽瞍夜梦神鸟喂他米饭吃，并要求做他的儿子，瞽瞍高兴地答应了</w:t>
      </w:r>
      <w:r>
        <w:rPr>
          <w:rFonts w:ascii="宋体" w:eastAsia="宋体" w:hAnsi="宋体" w:hint="eastAsia"/>
          <w:sz w:val="24"/>
          <w:szCs w:val="24"/>
        </w:rPr>
        <w:t>。</w:t>
      </w:r>
      <w:r w:rsidRPr="00F31AE4">
        <w:rPr>
          <w:rFonts w:ascii="宋体" w:eastAsia="宋体" w:hAnsi="宋体" w:hint="eastAsia"/>
          <w:sz w:val="24"/>
          <w:szCs w:val="24"/>
        </w:rPr>
        <w:t>握登十月怀</w:t>
      </w:r>
      <w:r w:rsidRPr="00F31AE4">
        <w:rPr>
          <w:rFonts w:ascii="宋体" w:eastAsia="宋体" w:hAnsi="宋体"/>
          <w:sz w:val="24"/>
          <w:szCs w:val="24"/>
        </w:rPr>
        <w:t>胎仍不生产，偶然吃了瞽瞍掉在地上沾了土的豆腐才生下一男孩，起名为舜。舜形象奇特，具有双 瞳仁，与重明鸟的特征相一致。故民众认为舜是重明鸟转世。</w:t>
      </w:r>
    </w:p>
    <w:p w:rsidR="00F31AE4" w:rsidRPr="002C40F9" w:rsidRDefault="00F31AE4" w:rsidP="00F31AE4">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F31AE4" w:rsidRDefault="00F31AE4" w:rsidP="00F31AE4">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陈丽娟，女，43岁，祖籍山西运城，职业是山西省永济市广播电视局纪检组长，是记录人的母亲。</w:t>
      </w:r>
    </w:p>
    <w:p w:rsidR="00F31AE4" w:rsidRDefault="00F31AE4" w:rsidP="00F31AE4">
      <w:pPr>
        <w:spacing w:line="300" w:lineRule="auto"/>
        <w:rPr>
          <w:rFonts w:ascii="宋体" w:eastAsia="宋体" w:hAnsi="宋体"/>
          <w:sz w:val="24"/>
          <w:szCs w:val="24"/>
        </w:rPr>
      </w:pPr>
      <w:r w:rsidRPr="00560C6E">
        <w:rPr>
          <w:rFonts w:ascii="宋体" w:eastAsia="宋体" w:hAnsi="宋体" w:hint="eastAsia"/>
          <w:b/>
          <w:sz w:val="24"/>
          <w:szCs w:val="24"/>
        </w:rPr>
        <w:t>讲述环境：</w:t>
      </w:r>
      <w:r>
        <w:rPr>
          <w:rFonts w:ascii="宋体" w:eastAsia="宋体" w:hAnsi="宋体" w:hint="eastAsia"/>
          <w:sz w:val="24"/>
          <w:szCs w:val="24"/>
        </w:rPr>
        <w:t>2016年1</w:t>
      </w:r>
      <w:r>
        <w:rPr>
          <w:rFonts w:ascii="宋体" w:eastAsia="宋体" w:hAnsi="宋体"/>
          <w:sz w:val="24"/>
          <w:szCs w:val="24"/>
        </w:rPr>
        <w:t>2</w:t>
      </w:r>
      <w:r>
        <w:rPr>
          <w:rFonts w:ascii="宋体" w:eastAsia="宋体" w:hAnsi="宋体" w:hint="eastAsia"/>
          <w:sz w:val="24"/>
          <w:szCs w:val="24"/>
        </w:rPr>
        <w:t>月1日，记录人给讲述人打电话，询问永济当地民俗，讲述人便给记录人讲了这个舜的创始传说。</w:t>
      </w:r>
      <w:r>
        <w:rPr>
          <w:rFonts w:ascii="宋体" w:eastAsia="宋体" w:hAnsi="宋体"/>
          <w:sz w:val="24"/>
          <w:szCs w:val="24"/>
        </w:rPr>
        <w:t xml:space="preserve"> </w:t>
      </w:r>
    </w:p>
    <w:p w:rsidR="00053D24" w:rsidRDefault="00053D24" w:rsidP="00053D24">
      <w:pPr>
        <w:pStyle w:val="aff0"/>
        <w:spacing w:after="156"/>
        <w:ind w:firstLineChars="0" w:firstLine="0"/>
      </w:pPr>
      <w:r w:rsidRPr="00384888">
        <w:rPr>
          <w:rFonts w:hint="eastAsia"/>
          <w:b/>
        </w:rPr>
        <w:t>收集时间：</w:t>
      </w:r>
      <w:r w:rsidRPr="00C9202C">
        <w:rPr>
          <w:rFonts w:hint="eastAsia"/>
        </w:rPr>
        <w:t>2016年</w:t>
      </w:r>
      <w:r>
        <w:t>12</w:t>
      </w:r>
      <w:r w:rsidRPr="00C9202C">
        <w:rPr>
          <w:rFonts w:hint="eastAsia"/>
        </w:rPr>
        <w:t>月</w:t>
      </w:r>
      <w:r>
        <w:t>1</w:t>
      </w:r>
      <w:r>
        <w:rPr>
          <w:rFonts w:hint="eastAsia"/>
        </w:rPr>
        <w:t>日</w:t>
      </w:r>
    </w:p>
    <w:p w:rsidR="00053D24" w:rsidRPr="001031EB" w:rsidRDefault="00053D24" w:rsidP="00053D24">
      <w:pPr>
        <w:pStyle w:val="aff0"/>
        <w:spacing w:after="156"/>
        <w:ind w:firstLineChars="0" w:firstLine="0"/>
      </w:pPr>
      <w:r w:rsidRPr="00384888">
        <w:rPr>
          <w:rFonts w:hint="eastAsia"/>
          <w:b/>
        </w:rPr>
        <w:t>收集地点</w:t>
      </w:r>
      <w:r>
        <w:rPr>
          <w:rFonts w:hint="eastAsia"/>
        </w:rPr>
        <w:t>：北京大学32楼</w:t>
      </w:r>
    </w:p>
    <w:p w:rsidR="00F31AE4" w:rsidRPr="006E42E6" w:rsidRDefault="00F31AE4" w:rsidP="00F31AE4">
      <w:pPr>
        <w:spacing w:line="300" w:lineRule="auto"/>
        <w:rPr>
          <w:rFonts w:ascii="宋体" w:eastAsia="宋体" w:hAnsi="宋体"/>
          <w:b/>
          <w:sz w:val="24"/>
          <w:szCs w:val="24"/>
        </w:rPr>
      </w:pPr>
      <w:r w:rsidRPr="00560C6E">
        <w:rPr>
          <w:rFonts w:ascii="宋体" w:eastAsia="宋体" w:hAnsi="宋体" w:hint="eastAsia"/>
          <w:b/>
          <w:sz w:val="24"/>
          <w:szCs w:val="24"/>
        </w:rPr>
        <w:t>分析：</w:t>
      </w:r>
      <w:r w:rsidR="002005A5">
        <w:rPr>
          <w:rFonts w:ascii="宋体" w:eastAsia="宋体" w:hAnsi="宋体" w:hint="eastAsia"/>
          <w:b/>
          <w:sz w:val="24"/>
          <w:szCs w:val="24"/>
        </w:rPr>
        <w:t>1、重明鸟：</w:t>
      </w:r>
      <w:r w:rsidR="002005A5" w:rsidRPr="002005A5">
        <w:rPr>
          <w:rFonts w:ascii="宋体" w:eastAsia="宋体" w:hAnsi="宋体" w:hint="eastAsia"/>
          <w:sz w:val="24"/>
          <w:szCs w:val="24"/>
        </w:rPr>
        <w:t>重明鸟是中国古代神话传说中的神</w:t>
      </w:r>
      <w:r w:rsidR="002005A5" w:rsidRPr="002005A5">
        <w:rPr>
          <w:rFonts w:ascii="宋体" w:eastAsia="宋体" w:hAnsi="宋体"/>
          <w:sz w:val="24"/>
          <w:szCs w:val="24"/>
        </w:rPr>
        <w:t>鸟，其形似鸡，得益于太阳光的光亮，能辟除猛兽妖物等灾害。因此，舜在尧王考贤的过程中，能够不怕雷电、野兽鬼怪，安全地走出原始森</w:t>
      </w:r>
      <w:r w:rsidR="00E60CE0">
        <w:rPr>
          <w:rFonts w:ascii="宋体" w:eastAsia="宋体" w:hAnsi="宋体" w:hint="eastAsia"/>
          <w:sz w:val="24"/>
          <w:szCs w:val="24"/>
        </w:rPr>
        <w:t>林。这些都让</w:t>
      </w:r>
      <w:r w:rsidR="00E60CE0" w:rsidRPr="00E60CE0">
        <w:rPr>
          <w:rFonts w:ascii="宋体" w:eastAsia="宋体" w:hAnsi="宋体" w:hint="eastAsia"/>
          <w:sz w:val="24"/>
          <w:szCs w:val="24"/>
        </w:rPr>
        <w:t>舜的出生及出身抹上了浓浓的神异色彩，给舜帝的不同寻常素质提</w:t>
      </w:r>
      <w:r w:rsidR="00E60CE0" w:rsidRPr="00E60CE0">
        <w:rPr>
          <w:rFonts w:ascii="宋体" w:eastAsia="宋体" w:hAnsi="宋体"/>
          <w:sz w:val="24"/>
          <w:szCs w:val="24"/>
        </w:rPr>
        <w:t>供了“神权天授”的合理化解释</w:t>
      </w:r>
      <w:r w:rsidR="00E60CE0">
        <w:rPr>
          <w:rFonts w:ascii="宋体" w:eastAsia="宋体" w:hAnsi="宋体" w:hint="eastAsia"/>
          <w:sz w:val="24"/>
          <w:szCs w:val="24"/>
        </w:rPr>
        <w:t>。</w:t>
      </w:r>
      <w:r w:rsidR="00C86520">
        <w:rPr>
          <w:rStyle w:val="af7"/>
          <w:rFonts w:ascii="宋体" w:eastAsia="宋体" w:hAnsi="宋体"/>
          <w:sz w:val="24"/>
          <w:szCs w:val="24"/>
        </w:rPr>
        <w:footnoteReference w:id="12"/>
      </w:r>
    </w:p>
    <w:p w:rsidR="001A015C" w:rsidRDefault="0058490C" w:rsidP="006E42E6">
      <w:pPr>
        <w:spacing w:line="300" w:lineRule="auto"/>
        <w:rPr>
          <w:rFonts w:ascii="宋体" w:eastAsia="宋体" w:hAnsi="宋体"/>
          <w:sz w:val="24"/>
          <w:szCs w:val="24"/>
        </w:rPr>
      </w:pPr>
      <w:r>
        <w:rPr>
          <w:rFonts w:ascii="宋体" w:eastAsia="宋体" w:hAnsi="宋体" w:hint="eastAsia"/>
          <w:b/>
          <w:sz w:val="24"/>
          <w:szCs w:val="24"/>
        </w:rPr>
        <w:t>2、超人间的逻辑：</w:t>
      </w:r>
      <w:r w:rsidRPr="0058490C">
        <w:rPr>
          <w:rFonts w:ascii="宋体" w:eastAsia="宋体" w:hAnsi="宋体" w:hint="eastAsia"/>
          <w:sz w:val="24"/>
          <w:szCs w:val="24"/>
        </w:rPr>
        <w:t>民众在塑造舜“德</w:t>
      </w:r>
      <w:r w:rsidR="001141C5">
        <w:rPr>
          <w:rFonts w:ascii="宋体" w:eastAsia="宋体" w:hAnsi="宋体" w:hint="eastAsia"/>
          <w:sz w:val="24"/>
          <w:szCs w:val="24"/>
        </w:rPr>
        <w:t>孝善仁</w:t>
      </w:r>
      <w:r w:rsidRPr="0058490C">
        <w:rPr>
          <w:rFonts w:ascii="宋体" w:eastAsia="宋体" w:hAnsi="宋体" w:hint="eastAsia"/>
          <w:sz w:val="24"/>
          <w:szCs w:val="24"/>
        </w:rPr>
        <w:t>礼义”的人性形象的同时，插入了合乎民间信仰逻辑的“超人</w:t>
      </w:r>
      <w:r w:rsidRPr="0058490C">
        <w:rPr>
          <w:rFonts w:ascii="宋体" w:eastAsia="宋体" w:hAnsi="宋体"/>
          <w:sz w:val="24"/>
          <w:szCs w:val="24"/>
        </w:rPr>
        <w:t>间”的叙事情节，赋予了浪漫主义色彩，突显了舜的神性形象。由于舜具有人、神二重性，两者可以相互置换，舜虽为人，但关键时刻突显神性，帮助舜渡过难关、为民众造福，符合民众心理对部落文化英雄命运和能力的企盼。舜因此成为民众心中的英</w:t>
      </w:r>
      <w:r w:rsidRPr="0058490C">
        <w:rPr>
          <w:rFonts w:ascii="宋体" w:eastAsia="宋体" w:hAnsi="宋体" w:hint="eastAsia"/>
          <w:sz w:val="24"/>
          <w:szCs w:val="24"/>
        </w:rPr>
        <w:t>雄，</w:t>
      </w:r>
      <w:r w:rsidRPr="0058490C">
        <w:rPr>
          <w:rFonts w:ascii="宋体" w:eastAsia="宋体" w:hAnsi="宋体"/>
          <w:sz w:val="24"/>
          <w:szCs w:val="24"/>
        </w:rPr>
        <w:t>舜的高尚德行以及其征服自然的能力是民众对理想生活的渴望、对理想政权的渴求的思想情感与历史评判观念的物质化表现。舜帝传说以其非理性的思维与神圣化叙事模式进行创作与传承，不断地加固 了民众对舜帝的信仰，同时还有力地强化着民族内部的凝聚力。</w:t>
      </w:r>
      <w:r w:rsidR="001A015C">
        <w:rPr>
          <w:rFonts w:ascii="宋体" w:eastAsia="宋体" w:hAnsi="宋体"/>
          <w:sz w:val="24"/>
          <w:szCs w:val="24"/>
        </w:rPr>
        <w:br w:type="page"/>
      </w:r>
    </w:p>
    <w:p w:rsidR="00092B3E" w:rsidRPr="00BB2122" w:rsidRDefault="001141C5" w:rsidP="000C2C86">
      <w:pPr>
        <w:tabs>
          <w:tab w:val="left" w:pos="1728"/>
        </w:tabs>
        <w:spacing w:afterLines="50" w:after="156" w:line="300" w:lineRule="auto"/>
        <w:ind w:firstLineChars="200" w:firstLine="600"/>
        <w:rPr>
          <w:rFonts w:ascii="黑体" w:eastAsia="黑体" w:hAnsi="黑体"/>
          <w:sz w:val="30"/>
          <w:szCs w:val="30"/>
        </w:rPr>
      </w:pPr>
      <w:r w:rsidRPr="00BB2122">
        <w:rPr>
          <w:rFonts w:ascii="黑体" w:eastAsia="黑体" w:hAnsi="黑体" w:hint="eastAsia"/>
          <w:sz w:val="30"/>
          <w:szCs w:val="30"/>
        </w:rPr>
        <w:lastRenderedPageBreak/>
        <w:t>15、</w:t>
      </w:r>
      <w:r w:rsidR="00BB2122" w:rsidRPr="00BB2122">
        <w:rPr>
          <w:rFonts w:ascii="黑体" w:eastAsia="黑体" w:hAnsi="黑体" w:hint="eastAsia"/>
          <w:sz w:val="30"/>
          <w:szCs w:val="30"/>
        </w:rPr>
        <w:t>美食</w:t>
      </w:r>
    </w:p>
    <w:p w:rsidR="00BB2122" w:rsidRDefault="00BB2122" w:rsidP="000C2C86">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sidRPr="00BB2122">
        <w:rPr>
          <w:rFonts w:ascii="宋体" w:eastAsia="宋体" w:hAnsi="宋体" w:hint="eastAsia"/>
          <w:sz w:val="24"/>
          <w:szCs w:val="24"/>
        </w:rPr>
        <w:t>山西永济浆水面</w:t>
      </w:r>
      <w:r w:rsidR="0035238C">
        <w:rPr>
          <w:rFonts w:ascii="宋体" w:eastAsia="宋体" w:hAnsi="宋体" w:hint="eastAsia"/>
          <w:sz w:val="24"/>
          <w:szCs w:val="24"/>
        </w:rPr>
        <w:t>是一道当地的名吃</w:t>
      </w:r>
      <w:r w:rsidRPr="00BB2122">
        <w:rPr>
          <w:rFonts w:ascii="宋体" w:eastAsia="宋体" w:hAnsi="宋体" w:hint="eastAsia"/>
          <w:sz w:val="24"/>
          <w:szCs w:val="24"/>
        </w:rPr>
        <w:t>，其浆水是用做豆腐剩下的浆水发酵做成，有一种特殊的酸香味，与醋酸</w:t>
      </w:r>
      <w:r w:rsidRPr="00BB2122">
        <w:rPr>
          <w:rFonts w:ascii="宋体" w:eastAsia="宋体" w:hAnsi="宋体"/>
          <w:sz w:val="24"/>
          <w:szCs w:val="24"/>
        </w:rPr>
        <w:t>(老陈醋</w:t>
      </w:r>
      <w:r w:rsidR="00F862FD">
        <w:rPr>
          <w:rFonts w:ascii="宋体" w:eastAsia="宋体" w:hAnsi="宋体" w:hint="eastAsia"/>
          <w:sz w:val="24"/>
          <w:szCs w:val="24"/>
        </w:rPr>
        <w:t>或者</w:t>
      </w:r>
      <w:r w:rsidRPr="00BB2122">
        <w:rPr>
          <w:rFonts w:ascii="宋体" w:eastAsia="宋体" w:hAnsi="宋体"/>
          <w:sz w:val="24"/>
          <w:szCs w:val="24"/>
        </w:rPr>
        <w:t>米醋)在口味上有明显的不同，与北京的豆汁味道有点相似。吃面时，加上浆水、大油、香菜、葱花等，吃来特别酸香爽口。</w:t>
      </w:r>
    </w:p>
    <w:p w:rsidR="00990E63" w:rsidRPr="002C40F9" w:rsidRDefault="00990E63" w:rsidP="00990E63">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990E63" w:rsidRDefault="00990E63" w:rsidP="00990E63">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陈丽娟，女，43岁，祖籍山西运城，职业是山西省永济市广播电视局纪检组长，是记录人的母亲。</w:t>
      </w:r>
    </w:p>
    <w:p w:rsidR="00990E63" w:rsidRDefault="00990E63" w:rsidP="006E22D6">
      <w:pPr>
        <w:tabs>
          <w:tab w:val="left" w:pos="1728"/>
        </w:tabs>
        <w:spacing w:afterLines="50" w:after="156" w:line="300" w:lineRule="auto"/>
        <w:rPr>
          <w:rFonts w:ascii="宋体" w:eastAsia="宋体" w:hAnsi="宋体"/>
          <w:sz w:val="24"/>
          <w:szCs w:val="24"/>
        </w:rPr>
      </w:pPr>
      <w:r w:rsidRPr="00630235">
        <w:rPr>
          <w:rFonts w:ascii="宋体" w:eastAsia="宋体" w:hAnsi="宋体" w:hint="eastAsia"/>
          <w:b/>
          <w:sz w:val="24"/>
          <w:szCs w:val="24"/>
        </w:rPr>
        <w:t>记录环境：</w:t>
      </w:r>
      <w:r w:rsidR="00544EE5" w:rsidRPr="00544EE5">
        <w:rPr>
          <w:rFonts w:ascii="宋体" w:eastAsia="宋体" w:hAnsi="宋体" w:hint="eastAsia"/>
          <w:sz w:val="24"/>
          <w:szCs w:val="24"/>
        </w:rPr>
        <w:t>2016年记录人十一回家，记录人母亲为讲述人做浆水面，并尝试教记录人具体做法。</w:t>
      </w:r>
    </w:p>
    <w:p w:rsidR="00254861" w:rsidRDefault="00254861" w:rsidP="00254861">
      <w:pPr>
        <w:pStyle w:val="aff0"/>
        <w:spacing w:after="156"/>
        <w:ind w:firstLineChars="0" w:firstLine="0"/>
      </w:pPr>
      <w:r w:rsidRPr="00384888">
        <w:rPr>
          <w:rFonts w:hint="eastAsia"/>
          <w:b/>
        </w:rPr>
        <w:t>收集时间：</w:t>
      </w:r>
      <w:r w:rsidRPr="00C9202C">
        <w:rPr>
          <w:rFonts w:hint="eastAsia"/>
        </w:rPr>
        <w:t>2016年</w:t>
      </w:r>
      <w:r>
        <w:t>10</w:t>
      </w:r>
      <w:r w:rsidRPr="00C9202C">
        <w:rPr>
          <w:rFonts w:hint="eastAsia"/>
        </w:rPr>
        <w:t>月</w:t>
      </w:r>
      <w:r>
        <w:t>6</w:t>
      </w:r>
      <w:r>
        <w:rPr>
          <w:rFonts w:hint="eastAsia"/>
        </w:rPr>
        <w:t>日晚</w:t>
      </w:r>
    </w:p>
    <w:p w:rsidR="00254861" w:rsidRPr="001031EB" w:rsidRDefault="00254861" w:rsidP="00254861">
      <w:pPr>
        <w:pStyle w:val="aff0"/>
        <w:spacing w:after="156"/>
        <w:ind w:firstLineChars="0" w:firstLine="0"/>
      </w:pPr>
      <w:r w:rsidRPr="00384888">
        <w:rPr>
          <w:rFonts w:hint="eastAsia"/>
          <w:b/>
        </w:rPr>
        <w:t>收集地点</w:t>
      </w:r>
      <w:r>
        <w:rPr>
          <w:rFonts w:hint="eastAsia"/>
        </w:rPr>
        <w:t>：山西省永济市</w:t>
      </w:r>
    </w:p>
    <w:p w:rsidR="00E10643" w:rsidRDefault="00E10643" w:rsidP="006E22D6">
      <w:pPr>
        <w:tabs>
          <w:tab w:val="left" w:pos="1728"/>
        </w:tabs>
        <w:spacing w:afterLines="50" w:after="156" w:line="300" w:lineRule="auto"/>
        <w:rPr>
          <w:rFonts w:ascii="宋体" w:eastAsia="宋体" w:hAnsi="宋体"/>
          <w:b/>
          <w:sz w:val="24"/>
          <w:szCs w:val="24"/>
        </w:rPr>
      </w:pPr>
      <w:r w:rsidRPr="00E10643">
        <w:rPr>
          <w:rFonts w:ascii="宋体" w:eastAsia="宋体" w:hAnsi="宋体" w:hint="eastAsia"/>
          <w:b/>
          <w:sz w:val="24"/>
          <w:szCs w:val="24"/>
        </w:rPr>
        <w:t>分析：</w:t>
      </w:r>
    </w:p>
    <w:p w:rsidR="00ED70B1" w:rsidRDefault="00ED70B1" w:rsidP="006E22D6">
      <w:pPr>
        <w:tabs>
          <w:tab w:val="left" w:pos="1728"/>
        </w:tabs>
        <w:spacing w:afterLines="50" w:after="156" w:line="300" w:lineRule="auto"/>
        <w:rPr>
          <w:rFonts w:ascii="宋体" w:eastAsia="宋体" w:hAnsi="宋体"/>
          <w:sz w:val="24"/>
          <w:szCs w:val="24"/>
        </w:rPr>
      </w:pPr>
      <w:r>
        <w:rPr>
          <w:rFonts w:ascii="宋体" w:eastAsia="宋体" w:hAnsi="宋体" w:hint="eastAsia"/>
          <w:b/>
          <w:sz w:val="24"/>
          <w:szCs w:val="24"/>
        </w:rPr>
        <w:t>1、浆水：</w:t>
      </w:r>
      <w:r w:rsidRPr="00ED70B1">
        <w:rPr>
          <w:rFonts w:ascii="宋体" w:eastAsia="宋体" w:hAnsi="宋体" w:hint="eastAsia"/>
          <w:sz w:val="24"/>
          <w:szCs w:val="24"/>
        </w:rPr>
        <w:t>用包菜、芹菜、曲曲菜、萝卜、土豆、黄豆芽等为原料（还有其他原料，依口味习惯选择一样，也可以是几样搭配而作），在沸水里烫过后，拌以少量面粉，加温水，酵母发酵而成。</w:t>
      </w:r>
    </w:p>
    <w:p w:rsidR="00254652" w:rsidRDefault="00254652" w:rsidP="006E22D6">
      <w:pPr>
        <w:tabs>
          <w:tab w:val="left" w:pos="1728"/>
        </w:tabs>
        <w:spacing w:afterLines="50" w:after="156" w:line="300" w:lineRule="auto"/>
        <w:rPr>
          <w:rFonts w:ascii="宋体" w:eastAsia="宋体" w:hAnsi="宋体"/>
          <w:b/>
          <w:sz w:val="24"/>
          <w:szCs w:val="24"/>
        </w:rPr>
      </w:pPr>
      <w:r>
        <w:rPr>
          <w:rFonts w:ascii="宋体" w:eastAsia="宋体" w:hAnsi="宋体" w:hint="eastAsia"/>
          <w:b/>
          <w:sz w:val="24"/>
          <w:szCs w:val="24"/>
        </w:rPr>
        <w:t>2、历史传说 ：</w:t>
      </w:r>
      <w:r w:rsidRPr="00254652">
        <w:rPr>
          <w:rFonts w:ascii="宋体" w:eastAsia="宋体" w:hAnsi="宋体" w:hint="eastAsia"/>
          <w:sz w:val="24"/>
          <w:szCs w:val="24"/>
        </w:rPr>
        <w:t>相传楚汉相争时，西城</w:t>
      </w:r>
      <w:r w:rsidRPr="00254652">
        <w:rPr>
          <w:rFonts w:ascii="宋体" w:eastAsia="宋体" w:hAnsi="宋体"/>
          <w:sz w:val="24"/>
          <w:szCs w:val="24"/>
        </w:rPr>
        <w:t>城中有一对姓刘的夫妇开了一家小面馆。一日，忽闻家住江南岸山中的岳母病重，小两口又是孝子，急探望，丈夫把洗好的白菜存入缸内，然妻子又不小心把锅里的热面汤，也给倒进缸里，便匆匆关了店门渡江而去。几天后，小两口回来刚进店门，就见一老一中两位先生进店，喊着要吃面。小夫妇称没有做臊子的肉菜，只有白菜，如能凑合的话就可以做，两位先生应允。店主去缸里取白菜，却发现白菜泡在一股带酸味的汤水里，青中带黄，酸里透香。店主将面条煮好，浇上酸白菜汤，淋上油泼辣子，端给客人。两人一尝，味道极好，</w:t>
      </w:r>
      <w:r w:rsidRPr="00254652">
        <w:rPr>
          <w:rFonts w:ascii="宋体" w:eastAsia="宋体" w:hAnsi="宋体" w:hint="eastAsia"/>
          <w:sz w:val="24"/>
          <w:szCs w:val="24"/>
        </w:rPr>
        <w:t>连声称赞说此面集酸辣香于一碗，又各续了一碗。吃毕，两人对话，老者讲：“主公，没想到巡察西城吃了如此好吃的东西。”中年道：“此面做法称奇，西城人太有口福。”两人问店主</w:t>
      </w:r>
      <w:r w:rsidRPr="00254652">
        <w:rPr>
          <w:rFonts w:ascii="宋体" w:eastAsia="宋体" w:hAnsi="宋体"/>
          <w:sz w:val="24"/>
          <w:szCs w:val="24"/>
        </w:rPr>
        <w:t>"这是什么面，好吃极了。"店主人听了为讨欢心，便躬身说：“请客人给取个名字吧。”老者应店主人请求，顺嘴说：“浆水面”。店主人连声叫好，后来店主打听，那老者就是谋臣萧何，中年</w:t>
      </w:r>
      <w:r w:rsidRPr="00254652">
        <w:rPr>
          <w:rFonts w:ascii="宋体" w:eastAsia="宋体" w:hAnsi="宋体"/>
          <w:sz w:val="24"/>
          <w:szCs w:val="24"/>
        </w:rPr>
        <w:lastRenderedPageBreak/>
        <w:t>便是汉王刘邦。自此，安康一片就有了“浆水面”的名字。而做浆水的菜自然就叫“浆水菜”了</w:t>
      </w:r>
      <w:r w:rsidRPr="00254652">
        <w:rPr>
          <w:rFonts w:ascii="宋体" w:eastAsia="宋体" w:hAnsi="宋体"/>
          <w:b/>
          <w:sz w:val="24"/>
          <w:szCs w:val="24"/>
        </w:rPr>
        <w:t>。</w:t>
      </w:r>
      <w:r w:rsidR="00F216EB">
        <w:rPr>
          <w:rStyle w:val="af7"/>
          <w:rFonts w:ascii="宋体" w:eastAsia="宋体" w:hAnsi="宋体"/>
          <w:b/>
          <w:sz w:val="24"/>
          <w:szCs w:val="24"/>
        </w:rPr>
        <w:footnoteReference w:id="13"/>
      </w:r>
    </w:p>
    <w:p w:rsidR="00254652" w:rsidRPr="008F6750" w:rsidRDefault="00254652" w:rsidP="006E22D6">
      <w:pPr>
        <w:tabs>
          <w:tab w:val="left" w:pos="1728"/>
        </w:tabs>
        <w:spacing w:afterLines="50" w:after="156" w:line="300" w:lineRule="auto"/>
        <w:rPr>
          <w:rFonts w:ascii="宋体" w:eastAsia="宋体" w:hAnsi="宋体"/>
          <w:sz w:val="24"/>
          <w:szCs w:val="24"/>
        </w:rPr>
      </w:pPr>
      <w:r>
        <w:rPr>
          <w:rFonts w:ascii="宋体" w:eastAsia="宋体" w:hAnsi="宋体" w:hint="eastAsia"/>
          <w:b/>
          <w:sz w:val="24"/>
          <w:szCs w:val="24"/>
        </w:rPr>
        <w:t>3、</w:t>
      </w:r>
      <w:r w:rsidR="008F6750">
        <w:rPr>
          <w:rFonts w:ascii="宋体" w:eastAsia="宋体" w:hAnsi="宋体" w:hint="eastAsia"/>
          <w:b/>
          <w:sz w:val="24"/>
          <w:szCs w:val="24"/>
        </w:rPr>
        <w:t>疗效：</w:t>
      </w:r>
      <w:r w:rsidR="008F6750" w:rsidRPr="008F6750">
        <w:rPr>
          <w:rFonts w:ascii="宋体" w:eastAsia="宋体" w:hAnsi="宋体" w:hint="eastAsia"/>
          <w:sz w:val="24"/>
          <w:szCs w:val="24"/>
        </w:rPr>
        <w:t>夏天的浆水，还常常当作预防中暑的清凉饮料，直接饮用。陇上气候干燥，土地含盐碱过多，所以常食味酸性凉的浆水，不但能中和碱性，而且还可以败火解暑，消炎降血压。夏日常食有利健康。它含有多种有益的酶，能清暑解热，增进食欲，为夏令佳品。三伏盛暑，食之，不仅能解除疲劳，恢复体力，而且对高血压、肠胃病和泌尿病有一定的疗效。</w:t>
      </w:r>
    </w:p>
    <w:p w:rsidR="00092B3E" w:rsidRPr="008F6750" w:rsidRDefault="00F216EB"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67456" behindDoc="0" locked="0" layoutInCell="1" allowOverlap="1">
            <wp:simplePos x="0" y="0"/>
            <wp:positionH relativeFrom="column">
              <wp:posOffset>104775</wp:posOffset>
            </wp:positionH>
            <wp:positionV relativeFrom="paragraph">
              <wp:posOffset>254000</wp:posOffset>
            </wp:positionV>
            <wp:extent cx="5274310" cy="3746500"/>
            <wp:effectExtent l="0" t="0" r="254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68998380220020380.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746500"/>
                    </a:xfrm>
                    <a:prstGeom prst="rect">
                      <a:avLst/>
                    </a:prstGeom>
                  </pic:spPr>
                </pic:pic>
              </a:graphicData>
            </a:graphic>
            <wp14:sizeRelH relativeFrom="page">
              <wp14:pctWidth>0</wp14:pctWidth>
            </wp14:sizeRelH>
            <wp14:sizeRelV relativeFrom="page">
              <wp14:pctHeight>0</wp14:pctHeight>
            </wp14:sizeRelV>
          </wp:anchor>
        </w:drawing>
      </w:r>
    </w:p>
    <w:p w:rsidR="00092B3E" w:rsidRDefault="00092B3E" w:rsidP="000C2C86">
      <w:pPr>
        <w:tabs>
          <w:tab w:val="left" w:pos="1728"/>
        </w:tabs>
        <w:spacing w:afterLines="50" w:after="156" w:line="300" w:lineRule="auto"/>
        <w:ind w:firstLineChars="200" w:firstLine="480"/>
        <w:rPr>
          <w:rFonts w:ascii="宋体" w:eastAsia="宋体" w:hAnsi="宋体"/>
          <w:sz w:val="24"/>
          <w:szCs w:val="24"/>
        </w:rPr>
      </w:pPr>
    </w:p>
    <w:p w:rsidR="00092B3E" w:rsidRDefault="00F216EB"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图片来源：</w:t>
      </w:r>
      <w:hyperlink r:id="rId30" w:history="1">
        <w:r w:rsidRPr="004172AD">
          <w:rPr>
            <w:rStyle w:val="afe"/>
            <w:rFonts w:ascii="宋体" w:eastAsia="宋体" w:hAnsi="宋体"/>
            <w:sz w:val="24"/>
            <w:szCs w:val="24"/>
          </w:rPr>
          <w:t>http://www.ctibet.cn/culture/detail/CUL468998654028.html</w:t>
        </w:r>
      </w:hyperlink>
    </w:p>
    <w:p w:rsidR="001A015C" w:rsidRDefault="001A015C"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sz w:val="24"/>
          <w:szCs w:val="24"/>
        </w:rPr>
        <w:br w:type="page"/>
      </w:r>
    </w:p>
    <w:p w:rsidR="000919EA" w:rsidRPr="004A32CA" w:rsidRDefault="00182D01" w:rsidP="000C2C86">
      <w:pPr>
        <w:tabs>
          <w:tab w:val="left" w:pos="1728"/>
        </w:tabs>
        <w:spacing w:afterLines="50" w:after="156" w:line="300" w:lineRule="auto"/>
        <w:ind w:firstLineChars="200" w:firstLine="600"/>
        <w:rPr>
          <w:rFonts w:ascii="黑体" w:eastAsia="黑体" w:hAnsi="黑体"/>
          <w:sz w:val="30"/>
          <w:szCs w:val="30"/>
        </w:rPr>
      </w:pPr>
      <w:r w:rsidRPr="004A32CA">
        <w:rPr>
          <w:rFonts w:ascii="黑体" w:eastAsia="黑体" w:hAnsi="黑体" w:hint="eastAsia"/>
          <w:sz w:val="30"/>
          <w:szCs w:val="30"/>
        </w:rPr>
        <w:lastRenderedPageBreak/>
        <w:t>16</w:t>
      </w:r>
      <w:r w:rsidR="00AB1844" w:rsidRPr="004A32CA">
        <w:rPr>
          <w:rFonts w:ascii="黑体" w:eastAsia="黑体" w:hAnsi="黑体" w:hint="eastAsia"/>
          <w:sz w:val="30"/>
          <w:szCs w:val="30"/>
        </w:rPr>
        <w:t>、</w:t>
      </w:r>
      <w:r w:rsidR="000919EA" w:rsidRPr="004A32CA">
        <w:rPr>
          <w:rFonts w:ascii="黑体" w:eastAsia="黑体" w:hAnsi="黑体" w:hint="eastAsia"/>
          <w:sz w:val="30"/>
          <w:szCs w:val="30"/>
        </w:rPr>
        <w:t>美食</w:t>
      </w:r>
    </w:p>
    <w:p w:rsidR="006918B6" w:rsidRDefault="00B242DE" w:rsidP="000C2C86">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重庆火锅以</w:t>
      </w:r>
      <w:r w:rsidR="000601AC">
        <w:rPr>
          <w:rFonts w:ascii="宋体" w:eastAsia="宋体" w:hAnsi="宋体" w:hint="eastAsia"/>
          <w:sz w:val="24"/>
          <w:szCs w:val="24"/>
        </w:rPr>
        <w:t>麻辣著称，“我们那边临着长江，然后就有纤夫会去拉船，</w:t>
      </w:r>
      <w:r w:rsidR="00BD0D96">
        <w:rPr>
          <w:rFonts w:ascii="宋体" w:eastAsia="宋体" w:hAnsi="宋体" w:hint="eastAsia"/>
          <w:sz w:val="24"/>
          <w:szCs w:val="24"/>
        </w:rPr>
        <w:t>他们平常生活就很辛苦，然后就把身边能带的东西</w:t>
      </w:r>
      <w:r w:rsidR="006D42F1">
        <w:rPr>
          <w:rFonts w:ascii="宋体" w:eastAsia="宋体" w:hAnsi="宋体" w:hint="eastAsia"/>
          <w:sz w:val="24"/>
          <w:szCs w:val="24"/>
        </w:rPr>
        <w:t>就拿来煮，</w:t>
      </w:r>
      <w:r w:rsidR="00D736F4">
        <w:rPr>
          <w:rFonts w:ascii="宋体" w:eastAsia="宋体" w:hAnsi="宋体" w:hint="eastAsia"/>
          <w:sz w:val="24"/>
          <w:szCs w:val="24"/>
        </w:rPr>
        <w:t>然后因为天气很闷热，所以他们就拿很多辣椒，然后他们就发现真是太好吃了。</w:t>
      </w:r>
      <w:r w:rsidR="000601AC">
        <w:rPr>
          <w:rFonts w:ascii="宋体" w:eastAsia="宋体" w:hAnsi="宋体" w:hint="eastAsia"/>
          <w:sz w:val="24"/>
          <w:szCs w:val="24"/>
        </w:rPr>
        <w:t>”</w:t>
      </w:r>
      <w:r w:rsidR="007F500F">
        <w:rPr>
          <w:rFonts w:ascii="宋体" w:eastAsia="宋体" w:hAnsi="宋体" w:hint="eastAsia"/>
          <w:sz w:val="24"/>
          <w:szCs w:val="24"/>
        </w:rPr>
        <w:t>讲述人说。</w:t>
      </w:r>
    </w:p>
    <w:p w:rsidR="007F500F" w:rsidRPr="002C40F9" w:rsidRDefault="007F500F" w:rsidP="007F500F">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7F500F" w:rsidRPr="002C40F9" w:rsidRDefault="007F500F" w:rsidP="007F500F">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龚雨珂，女，18岁，祖籍重庆市，</w:t>
      </w:r>
      <w:r w:rsidRPr="002C40F9">
        <w:rPr>
          <w:rFonts w:ascii="宋体" w:eastAsia="宋体" w:hAnsi="宋体" w:hint="eastAsia"/>
          <w:sz w:val="24"/>
          <w:szCs w:val="24"/>
        </w:rPr>
        <w:t>北京大学国际关系学院2016</w:t>
      </w:r>
      <w:r w:rsidR="00DB535D">
        <w:rPr>
          <w:rFonts w:ascii="宋体" w:eastAsia="宋体" w:hAnsi="宋体" w:hint="eastAsia"/>
          <w:sz w:val="24"/>
          <w:szCs w:val="24"/>
        </w:rPr>
        <w:t>级本科生，是记录人的室友。</w:t>
      </w:r>
    </w:p>
    <w:p w:rsidR="007F500F" w:rsidRDefault="007F500F" w:rsidP="007F500F">
      <w:pPr>
        <w:tabs>
          <w:tab w:val="left" w:pos="1728"/>
        </w:tabs>
        <w:spacing w:afterLines="50" w:after="156" w:line="300" w:lineRule="auto"/>
        <w:rPr>
          <w:rFonts w:ascii="宋体" w:eastAsia="宋体" w:hAnsi="宋体"/>
          <w:sz w:val="24"/>
          <w:szCs w:val="24"/>
        </w:rPr>
      </w:pPr>
      <w:r w:rsidRPr="00630235">
        <w:rPr>
          <w:rFonts w:ascii="宋体" w:eastAsia="宋体" w:hAnsi="宋体" w:hint="eastAsia"/>
          <w:b/>
          <w:sz w:val="24"/>
          <w:szCs w:val="24"/>
        </w:rPr>
        <w:t>记录环境：</w:t>
      </w:r>
      <w:r w:rsidR="00DB535D">
        <w:rPr>
          <w:rFonts w:ascii="宋体" w:eastAsia="宋体" w:hAnsi="宋体"/>
          <w:sz w:val="24"/>
          <w:szCs w:val="24"/>
        </w:rPr>
        <w:t>2016年12月11日</w:t>
      </w:r>
      <w:r w:rsidR="00DB535D">
        <w:rPr>
          <w:rFonts w:ascii="宋体" w:eastAsia="宋体" w:hAnsi="宋体" w:hint="eastAsia"/>
          <w:sz w:val="24"/>
          <w:szCs w:val="24"/>
        </w:rPr>
        <w:t>晚，记录人</w:t>
      </w:r>
      <w:r w:rsidR="004036BE">
        <w:rPr>
          <w:rFonts w:ascii="宋体" w:eastAsia="宋体" w:hAnsi="宋体" w:hint="eastAsia"/>
          <w:sz w:val="24"/>
          <w:szCs w:val="24"/>
        </w:rPr>
        <w:t>问讲述人的家乡有没有什么</w:t>
      </w:r>
      <w:r w:rsidR="005D48DC">
        <w:rPr>
          <w:rFonts w:ascii="宋体" w:eastAsia="宋体" w:hAnsi="宋体" w:hint="eastAsia"/>
          <w:sz w:val="24"/>
          <w:szCs w:val="24"/>
        </w:rPr>
        <w:t>有趣</w:t>
      </w:r>
      <w:r w:rsidR="004036BE">
        <w:rPr>
          <w:rFonts w:ascii="宋体" w:eastAsia="宋体" w:hAnsi="宋体" w:hint="eastAsia"/>
          <w:sz w:val="24"/>
          <w:szCs w:val="24"/>
        </w:rPr>
        <w:t>的民俗，讲述人就开始讲述。</w:t>
      </w:r>
    </w:p>
    <w:p w:rsidR="009C2FF1" w:rsidRDefault="009C2FF1" w:rsidP="009C2FF1">
      <w:pPr>
        <w:pStyle w:val="aff0"/>
        <w:spacing w:after="156"/>
        <w:ind w:firstLineChars="0" w:firstLine="0"/>
      </w:pPr>
      <w:r w:rsidRPr="00384888">
        <w:rPr>
          <w:rFonts w:hint="eastAsia"/>
          <w:b/>
        </w:rPr>
        <w:t>收集时间：</w:t>
      </w:r>
      <w:r w:rsidRPr="00C9202C">
        <w:rPr>
          <w:rFonts w:hint="eastAsia"/>
        </w:rPr>
        <w:t>2016年</w:t>
      </w:r>
      <w:r>
        <w:t>12</w:t>
      </w:r>
      <w:r w:rsidRPr="00C9202C">
        <w:rPr>
          <w:rFonts w:hint="eastAsia"/>
        </w:rPr>
        <w:t>月</w:t>
      </w:r>
      <w:r>
        <w:t>11</w:t>
      </w:r>
      <w:r>
        <w:rPr>
          <w:rFonts w:hint="eastAsia"/>
        </w:rPr>
        <w:t>日晚</w:t>
      </w:r>
    </w:p>
    <w:p w:rsidR="009C2FF1" w:rsidRPr="001031EB" w:rsidRDefault="009C2FF1" w:rsidP="009C2FF1">
      <w:pPr>
        <w:pStyle w:val="aff0"/>
        <w:spacing w:after="156"/>
        <w:ind w:firstLineChars="0" w:firstLine="0"/>
      </w:pPr>
      <w:r w:rsidRPr="00384888">
        <w:rPr>
          <w:rFonts w:hint="eastAsia"/>
          <w:b/>
        </w:rPr>
        <w:t>收集地点</w:t>
      </w:r>
      <w:r>
        <w:rPr>
          <w:rFonts w:hint="eastAsia"/>
        </w:rPr>
        <w:t>：北京大学32楼</w:t>
      </w:r>
    </w:p>
    <w:p w:rsidR="00EC199A" w:rsidRDefault="00EC199A" w:rsidP="007F500F">
      <w:pPr>
        <w:tabs>
          <w:tab w:val="left" w:pos="1728"/>
        </w:tabs>
        <w:spacing w:afterLines="50" w:after="156" w:line="300" w:lineRule="auto"/>
        <w:rPr>
          <w:rFonts w:ascii="宋体" w:eastAsia="宋体" w:hAnsi="宋体"/>
          <w:sz w:val="24"/>
          <w:szCs w:val="24"/>
        </w:rPr>
      </w:pPr>
      <w:r w:rsidRPr="00EC199A">
        <w:rPr>
          <w:rFonts w:ascii="宋体" w:eastAsia="宋体" w:hAnsi="宋体" w:hint="eastAsia"/>
          <w:b/>
          <w:sz w:val="24"/>
          <w:szCs w:val="24"/>
        </w:rPr>
        <w:t>分析：</w:t>
      </w:r>
      <w:r>
        <w:rPr>
          <w:rFonts w:ascii="宋体" w:eastAsia="宋体" w:hAnsi="宋体" w:hint="eastAsia"/>
          <w:b/>
          <w:sz w:val="24"/>
          <w:szCs w:val="24"/>
        </w:rPr>
        <w:t>1、历史起源：</w:t>
      </w:r>
      <w:r w:rsidRPr="002E30E4">
        <w:rPr>
          <w:rFonts w:ascii="宋体" w:eastAsia="宋体" w:hAnsi="宋体" w:hint="eastAsia"/>
          <w:sz w:val="24"/>
          <w:szCs w:val="24"/>
        </w:rPr>
        <w:t>重庆火锅起源于明末清初的重庆嘉陵江畔、朝天门等码头船工纤夫的粗放餐饮方式</w:t>
      </w:r>
      <w:r w:rsidR="002E30E4" w:rsidRPr="002E30E4">
        <w:rPr>
          <w:rFonts w:ascii="宋体" w:eastAsia="宋体" w:hAnsi="宋体" w:hint="eastAsia"/>
          <w:sz w:val="24"/>
          <w:szCs w:val="24"/>
        </w:rPr>
        <w:t>。据老街坊说：毛肚火锅起源于清末民初，重庆码头和街边下力人吃的廉价实惠的街头大众饮食摊上的“水八块”。水八块全是牛的下杂（毛肚、肝腰和牛血旺），生切成薄片摆在几个菜品不同的碟子里，食摊泥炉上砂锅里煮起麻辣牛油的</w:t>
      </w:r>
      <w:r w:rsidR="00267AB5">
        <w:rPr>
          <w:rFonts w:ascii="宋体" w:eastAsia="宋体" w:hAnsi="宋体" w:hint="eastAsia"/>
          <w:sz w:val="24"/>
          <w:szCs w:val="24"/>
        </w:rPr>
        <w:t>卤汁，食者自备酒，自选一格，站在摊前，拈起碟里的生片，且烫且吃，</w:t>
      </w:r>
      <w:r w:rsidR="002E30E4" w:rsidRPr="002E30E4">
        <w:rPr>
          <w:rFonts w:ascii="宋体" w:eastAsia="宋体" w:hAnsi="宋体" w:hint="eastAsia"/>
          <w:sz w:val="24"/>
          <w:szCs w:val="24"/>
        </w:rPr>
        <w:t>吃后按空碟子计价。价格低廉，经济实惠，吃得方便热烙，所以受到码头力夫、贩夫走卒和城市贫民的欢迎。</w:t>
      </w:r>
      <w:r w:rsidR="00426C35">
        <w:rPr>
          <w:rStyle w:val="af7"/>
          <w:rFonts w:ascii="宋体" w:eastAsia="宋体" w:hAnsi="宋体"/>
          <w:sz w:val="24"/>
          <w:szCs w:val="24"/>
        </w:rPr>
        <w:footnoteReference w:id="14"/>
      </w:r>
    </w:p>
    <w:p w:rsidR="00267AB5" w:rsidRDefault="00267AB5" w:rsidP="007F500F">
      <w:pPr>
        <w:tabs>
          <w:tab w:val="left" w:pos="1728"/>
        </w:tabs>
        <w:spacing w:afterLines="50" w:after="156" w:line="300" w:lineRule="auto"/>
        <w:rPr>
          <w:rFonts w:ascii="宋体" w:eastAsia="宋体" w:hAnsi="宋体"/>
          <w:sz w:val="24"/>
          <w:szCs w:val="24"/>
        </w:rPr>
      </w:pPr>
      <w:r w:rsidRPr="009C146C">
        <w:rPr>
          <w:rFonts w:ascii="宋体" w:eastAsia="宋体" w:hAnsi="宋体" w:hint="eastAsia"/>
          <w:b/>
          <w:sz w:val="24"/>
          <w:szCs w:val="24"/>
        </w:rPr>
        <w:t>2、</w:t>
      </w:r>
      <w:r w:rsidRPr="00426C35">
        <w:rPr>
          <w:rFonts w:ascii="宋体" w:eastAsia="宋体" w:hAnsi="宋体" w:hint="eastAsia"/>
          <w:b/>
          <w:sz w:val="24"/>
          <w:szCs w:val="24"/>
        </w:rPr>
        <w:t>地理环境：</w:t>
      </w:r>
      <w:r>
        <w:rPr>
          <w:rFonts w:ascii="宋体" w:eastAsia="宋体" w:hAnsi="宋体" w:hint="eastAsia"/>
          <w:sz w:val="24"/>
          <w:szCs w:val="24"/>
        </w:rPr>
        <w:t>重庆地处我国西南地区，多山，地形较为闭塞，湿度大，夏季闷热 ，吃辣椒有利于排出身体的湿气，形成体内外的平衡。</w:t>
      </w:r>
    </w:p>
    <w:p w:rsidR="00B26DD9" w:rsidRDefault="00267AB5" w:rsidP="007F500F">
      <w:pPr>
        <w:tabs>
          <w:tab w:val="left" w:pos="1728"/>
        </w:tabs>
        <w:spacing w:afterLines="50" w:after="156" w:line="300" w:lineRule="auto"/>
        <w:rPr>
          <w:rFonts w:ascii="宋体" w:eastAsia="宋体" w:hAnsi="宋体"/>
          <w:sz w:val="24"/>
          <w:szCs w:val="24"/>
        </w:rPr>
      </w:pPr>
      <w:r w:rsidRPr="009C146C">
        <w:rPr>
          <w:rFonts w:ascii="宋体" w:eastAsia="宋体" w:hAnsi="宋体" w:hint="eastAsia"/>
          <w:b/>
          <w:sz w:val="24"/>
          <w:szCs w:val="24"/>
        </w:rPr>
        <w:t>3、</w:t>
      </w:r>
      <w:r w:rsidRPr="00426C35">
        <w:rPr>
          <w:rFonts w:ascii="宋体" w:eastAsia="宋体" w:hAnsi="宋体" w:hint="eastAsia"/>
          <w:b/>
          <w:sz w:val="24"/>
          <w:szCs w:val="24"/>
        </w:rPr>
        <w:t>文化气息：</w:t>
      </w:r>
      <w:r>
        <w:rPr>
          <w:rFonts w:ascii="宋体" w:eastAsia="宋体" w:hAnsi="宋体" w:hint="eastAsia"/>
          <w:sz w:val="24"/>
          <w:szCs w:val="24"/>
        </w:rPr>
        <w:t>火锅充分体现了中国烹饪艺术的包容性，“火锅”既是炊具的名称，还是技法、吃法的统一。表现了中国饮食的和谐性，</w:t>
      </w:r>
      <w:r w:rsidRPr="00267AB5">
        <w:rPr>
          <w:rFonts w:ascii="宋体" w:eastAsia="宋体" w:hAnsi="宋体" w:hint="eastAsia"/>
          <w:sz w:val="24"/>
          <w:szCs w:val="24"/>
        </w:rPr>
        <w:t>从原料、汤料的采用到烹调技法的配合，同中求异，异中求和，使荤与素、生与熟、麻辣与鲜甜、嫩脆与绵烂、清香与浓醇等美妙地结合在一起。特别在民俗风情上，重庆火锅呈现出</w:t>
      </w:r>
      <w:r w:rsidRPr="00267AB5">
        <w:rPr>
          <w:rFonts w:ascii="宋体" w:eastAsia="宋体" w:hAnsi="宋体" w:hint="eastAsia"/>
          <w:sz w:val="24"/>
          <w:szCs w:val="24"/>
        </w:rPr>
        <w:lastRenderedPageBreak/>
        <w:t>一派和谐与淋漓酣畅相溶之场景和心理感受，营造出一种“同心、同聚、同享、同乐”的文化氛围。重庆火锅来源于汉族民间，升华于庙堂。无论是贩夫走卒、达官显宦、文人骚客、商贾农工，还是红男绿女、黄发垂髫，其消费群体涵盖之广泛、人均消费次数之大，都是</w:t>
      </w:r>
      <w:r>
        <w:rPr>
          <w:rFonts w:ascii="宋体" w:eastAsia="宋体" w:hAnsi="宋体" w:hint="eastAsia"/>
          <w:sz w:val="24"/>
          <w:szCs w:val="24"/>
        </w:rPr>
        <w:t>其他</w:t>
      </w:r>
      <w:r w:rsidRPr="00267AB5">
        <w:rPr>
          <w:rFonts w:ascii="宋体" w:eastAsia="宋体" w:hAnsi="宋体" w:hint="eastAsia"/>
          <w:sz w:val="24"/>
          <w:szCs w:val="24"/>
        </w:rPr>
        <w:t>望尘莫及的</w:t>
      </w:r>
      <w:r>
        <w:rPr>
          <w:rFonts w:ascii="宋体" w:eastAsia="宋体" w:hAnsi="宋体" w:hint="eastAsia"/>
          <w:sz w:val="24"/>
          <w:szCs w:val="24"/>
        </w:rPr>
        <w:t>。</w:t>
      </w:r>
      <w:r w:rsidR="00B26DD9">
        <w:rPr>
          <w:rFonts w:ascii="宋体" w:eastAsia="宋体" w:hAnsi="宋体"/>
          <w:sz w:val="24"/>
          <w:szCs w:val="24"/>
        </w:rPr>
        <w:br w:type="page"/>
      </w:r>
    </w:p>
    <w:p w:rsidR="007F500F" w:rsidRPr="005D48DC" w:rsidRDefault="005D48DC" w:rsidP="000C2C86">
      <w:pPr>
        <w:tabs>
          <w:tab w:val="left" w:pos="1728"/>
        </w:tabs>
        <w:spacing w:afterLines="50" w:after="156" w:line="300" w:lineRule="auto"/>
        <w:ind w:firstLineChars="200" w:firstLine="600"/>
        <w:rPr>
          <w:rFonts w:ascii="黑体" w:eastAsia="黑体" w:hAnsi="黑体"/>
          <w:sz w:val="30"/>
          <w:szCs w:val="30"/>
        </w:rPr>
      </w:pPr>
      <w:r w:rsidRPr="005D48DC">
        <w:rPr>
          <w:rFonts w:ascii="黑体" w:eastAsia="黑体" w:hAnsi="黑体"/>
          <w:sz w:val="30"/>
          <w:szCs w:val="30"/>
        </w:rPr>
        <w:lastRenderedPageBreak/>
        <w:t>17</w:t>
      </w:r>
      <w:r w:rsidRPr="005D48DC">
        <w:rPr>
          <w:rFonts w:ascii="黑体" w:eastAsia="黑体" w:hAnsi="黑体" w:hint="eastAsia"/>
          <w:sz w:val="30"/>
          <w:szCs w:val="30"/>
        </w:rPr>
        <w:t>、</w:t>
      </w:r>
      <w:r w:rsidR="00A55BC3">
        <w:rPr>
          <w:rFonts w:ascii="黑体" w:eastAsia="黑体" w:hAnsi="黑体" w:hint="eastAsia"/>
          <w:sz w:val="30"/>
          <w:szCs w:val="30"/>
        </w:rPr>
        <w:t>俗语词</w:t>
      </w:r>
    </w:p>
    <w:p w:rsidR="00B242DE" w:rsidRDefault="005D48DC" w:rsidP="005D48DC">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重庆话“趴耳朵”就是怕老婆的意思，在我国西南地区极为流行。</w:t>
      </w:r>
    </w:p>
    <w:p w:rsidR="005D48DC" w:rsidRPr="002C40F9" w:rsidRDefault="005D48DC" w:rsidP="005D48DC">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5D48DC" w:rsidRPr="002C40F9" w:rsidRDefault="005D48DC" w:rsidP="005D48DC">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龚雨珂，女，18岁，祖籍重庆市，</w:t>
      </w:r>
      <w:r w:rsidRPr="002C40F9">
        <w:rPr>
          <w:rFonts w:ascii="宋体" w:eastAsia="宋体" w:hAnsi="宋体" w:hint="eastAsia"/>
          <w:sz w:val="24"/>
          <w:szCs w:val="24"/>
        </w:rPr>
        <w:t>北京大学国际关系学院2016</w:t>
      </w:r>
      <w:r>
        <w:rPr>
          <w:rFonts w:ascii="宋体" w:eastAsia="宋体" w:hAnsi="宋体" w:hint="eastAsia"/>
          <w:sz w:val="24"/>
          <w:szCs w:val="24"/>
        </w:rPr>
        <w:t>级本科生，是记录人的室友。</w:t>
      </w:r>
    </w:p>
    <w:p w:rsidR="005D48DC" w:rsidRDefault="005D48DC" w:rsidP="005D48DC">
      <w:pPr>
        <w:tabs>
          <w:tab w:val="left" w:pos="1728"/>
        </w:tabs>
        <w:spacing w:afterLines="50" w:after="156" w:line="300" w:lineRule="auto"/>
        <w:rPr>
          <w:rFonts w:ascii="宋体" w:eastAsia="宋体" w:hAnsi="宋体"/>
          <w:sz w:val="24"/>
          <w:szCs w:val="24"/>
        </w:rPr>
      </w:pPr>
      <w:r w:rsidRPr="00630235">
        <w:rPr>
          <w:rFonts w:ascii="宋体" w:eastAsia="宋体" w:hAnsi="宋体" w:hint="eastAsia"/>
          <w:b/>
          <w:sz w:val="24"/>
          <w:szCs w:val="24"/>
        </w:rPr>
        <w:t>记录环境：</w:t>
      </w:r>
      <w:r>
        <w:rPr>
          <w:rFonts w:ascii="宋体" w:eastAsia="宋体" w:hAnsi="宋体"/>
          <w:sz w:val="24"/>
          <w:szCs w:val="24"/>
        </w:rPr>
        <w:t>2016年12月11日</w:t>
      </w:r>
      <w:r>
        <w:rPr>
          <w:rFonts w:ascii="宋体" w:eastAsia="宋体" w:hAnsi="宋体" w:hint="eastAsia"/>
          <w:sz w:val="24"/>
          <w:szCs w:val="24"/>
        </w:rPr>
        <w:t>晚，记录人问讲述人的家乡有没有什么好玩的民俗，讲述人就</w:t>
      </w:r>
      <w:r w:rsidRPr="00D908AE">
        <w:rPr>
          <w:rFonts w:ascii="宋体" w:eastAsia="宋体" w:hAnsi="宋体" w:hint="eastAsia"/>
          <w:sz w:val="24"/>
          <w:szCs w:val="24"/>
        </w:rPr>
        <w:t>开始讲述。</w:t>
      </w:r>
    </w:p>
    <w:p w:rsidR="00F1120F" w:rsidRDefault="00F1120F" w:rsidP="00F1120F">
      <w:pPr>
        <w:pStyle w:val="aff0"/>
        <w:spacing w:after="156"/>
        <w:ind w:firstLineChars="0" w:firstLine="0"/>
      </w:pPr>
      <w:r w:rsidRPr="00384888">
        <w:rPr>
          <w:rFonts w:hint="eastAsia"/>
          <w:b/>
        </w:rPr>
        <w:t>收集时间：</w:t>
      </w:r>
      <w:r w:rsidRPr="00C9202C">
        <w:rPr>
          <w:rFonts w:hint="eastAsia"/>
        </w:rPr>
        <w:t>2016年</w:t>
      </w:r>
      <w:r>
        <w:t>12</w:t>
      </w:r>
      <w:r w:rsidRPr="00C9202C">
        <w:rPr>
          <w:rFonts w:hint="eastAsia"/>
        </w:rPr>
        <w:t>月</w:t>
      </w:r>
      <w:r>
        <w:t>11</w:t>
      </w:r>
      <w:r>
        <w:rPr>
          <w:rFonts w:hint="eastAsia"/>
        </w:rPr>
        <w:t>日晚</w:t>
      </w:r>
    </w:p>
    <w:p w:rsidR="00F1120F" w:rsidRPr="001031EB" w:rsidRDefault="00F1120F" w:rsidP="00F1120F">
      <w:pPr>
        <w:pStyle w:val="aff0"/>
        <w:spacing w:after="156"/>
        <w:ind w:firstLineChars="0" w:firstLine="0"/>
      </w:pPr>
      <w:r w:rsidRPr="00384888">
        <w:rPr>
          <w:rFonts w:hint="eastAsia"/>
          <w:b/>
        </w:rPr>
        <w:t>收集地点</w:t>
      </w:r>
      <w:r>
        <w:rPr>
          <w:rFonts w:hint="eastAsia"/>
        </w:rPr>
        <w:t>：北京大学32楼</w:t>
      </w:r>
    </w:p>
    <w:p w:rsidR="00A10800" w:rsidRDefault="00D908AE" w:rsidP="005D48DC">
      <w:pPr>
        <w:tabs>
          <w:tab w:val="left" w:pos="1728"/>
        </w:tabs>
        <w:spacing w:afterLines="50" w:after="156" w:line="300" w:lineRule="auto"/>
        <w:rPr>
          <w:rFonts w:ascii="宋体" w:eastAsia="宋体" w:hAnsi="宋体"/>
          <w:b/>
          <w:sz w:val="24"/>
          <w:szCs w:val="24"/>
        </w:rPr>
      </w:pPr>
      <w:r w:rsidRPr="00D908AE">
        <w:rPr>
          <w:rFonts w:ascii="宋体" w:eastAsia="宋体" w:hAnsi="宋体" w:hint="eastAsia"/>
          <w:b/>
          <w:sz w:val="24"/>
          <w:szCs w:val="24"/>
        </w:rPr>
        <w:t>分析：</w:t>
      </w:r>
    </w:p>
    <w:p w:rsidR="00D908AE" w:rsidRDefault="00661F36" w:rsidP="005D48DC">
      <w:pPr>
        <w:tabs>
          <w:tab w:val="left" w:pos="1728"/>
        </w:tabs>
        <w:spacing w:afterLines="50" w:after="156" w:line="300" w:lineRule="auto"/>
        <w:rPr>
          <w:rFonts w:ascii="宋体" w:eastAsia="宋体" w:hAnsi="宋体"/>
          <w:sz w:val="24"/>
          <w:szCs w:val="24"/>
        </w:rPr>
      </w:pPr>
      <w:r>
        <w:rPr>
          <w:rFonts w:ascii="宋体" w:eastAsia="宋体" w:hAnsi="宋体" w:hint="eastAsia"/>
          <w:b/>
          <w:sz w:val="24"/>
          <w:szCs w:val="24"/>
        </w:rPr>
        <w:t>1、含义解释：</w:t>
      </w:r>
      <w:r w:rsidRPr="00661F36">
        <w:rPr>
          <w:rFonts w:ascii="宋体" w:eastAsia="宋体" w:hAnsi="宋体" w:hint="eastAsia"/>
          <w:sz w:val="24"/>
          <w:szCs w:val="24"/>
        </w:rPr>
        <w:t>趴耳朵的意思是因男子结婚后常被老婆揪耳朵而形象地留传开，“耙耳朵”一词正是形容男子耳根软，怕老婆。</w:t>
      </w:r>
    </w:p>
    <w:p w:rsidR="002D4758" w:rsidRDefault="002D4758" w:rsidP="005D48DC">
      <w:pPr>
        <w:tabs>
          <w:tab w:val="left" w:pos="1728"/>
        </w:tabs>
        <w:spacing w:afterLines="50" w:after="156" w:line="300" w:lineRule="auto"/>
        <w:rPr>
          <w:rFonts w:ascii="宋体" w:eastAsia="宋体" w:hAnsi="宋体"/>
          <w:sz w:val="24"/>
          <w:szCs w:val="24"/>
        </w:rPr>
      </w:pPr>
      <w:r w:rsidRPr="002D4758">
        <w:rPr>
          <w:rFonts w:ascii="宋体" w:eastAsia="宋体" w:hAnsi="宋体" w:hint="eastAsia"/>
          <w:b/>
          <w:sz w:val="24"/>
          <w:szCs w:val="24"/>
        </w:rPr>
        <w:t>2</w:t>
      </w:r>
      <w:r>
        <w:rPr>
          <w:rFonts w:ascii="宋体" w:eastAsia="宋体" w:hAnsi="宋体" w:hint="eastAsia"/>
          <w:sz w:val="24"/>
          <w:szCs w:val="24"/>
        </w:rPr>
        <w:t>、</w:t>
      </w:r>
      <w:r w:rsidRPr="002D4758">
        <w:rPr>
          <w:rFonts w:ascii="宋体" w:eastAsia="宋体" w:hAnsi="宋体" w:hint="eastAsia"/>
          <w:b/>
          <w:sz w:val="24"/>
          <w:szCs w:val="24"/>
        </w:rPr>
        <w:t>环境影响：</w:t>
      </w:r>
      <w:r>
        <w:rPr>
          <w:rFonts w:ascii="宋体" w:eastAsia="宋体" w:hAnsi="宋体" w:hint="eastAsia"/>
          <w:sz w:val="24"/>
          <w:szCs w:val="24"/>
        </w:rPr>
        <w:t>西南地区以成都为例，被誉为“天府之国”，自然地理环境十分优越，孕育了休闲的文化与舒适的氛围。</w:t>
      </w:r>
      <w:r w:rsidR="000329B5">
        <w:rPr>
          <w:rFonts w:ascii="宋体" w:eastAsia="宋体" w:hAnsi="宋体" w:hint="eastAsia"/>
          <w:sz w:val="24"/>
          <w:szCs w:val="24"/>
        </w:rPr>
        <w:t>男性较为柔软和平和。</w:t>
      </w:r>
    </w:p>
    <w:p w:rsidR="000329B5" w:rsidRDefault="000329B5" w:rsidP="005D48DC">
      <w:pPr>
        <w:tabs>
          <w:tab w:val="left" w:pos="1728"/>
        </w:tabs>
        <w:spacing w:afterLines="50" w:after="156" w:line="300" w:lineRule="auto"/>
        <w:rPr>
          <w:rFonts w:ascii="宋体" w:eastAsia="宋体" w:hAnsi="宋体"/>
          <w:sz w:val="24"/>
          <w:szCs w:val="24"/>
        </w:rPr>
      </w:pPr>
      <w:r w:rsidRPr="000329B5">
        <w:rPr>
          <w:rFonts w:ascii="宋体" w:eastAsia="宋体" w:hAnsi="宋体" w:hint="eastAsia"/>
          <w:b/>
          <w:sz w:val="24"/>
          <w:szCs w:val="24"/>
        </w:rPr>
        <w:t>3、历史影响:</w:t>
      </w:r>
      <w:r>
        <w:rPr>
          <w:rFonts w:ascii="宋体" w:eastAsia="宋体" w:hAnsi="宋体" w:hint="eastAsia"/>
          <w:sz w:val="24"/>
          <w:szCs w:val="24"/>
        </w:rPr>
        <w:t>历史上有多次云南人入川的记载，云南早起一直都是母系社会，有历史的遗留。</w:t>
      </w:r>
    </w:p>
    <w:p w:rsidR="00B26DD9" w:rsidRDefault="000329B5" w:rsidP="005D48DC">
      <w:pPr>
        <w:tabs>
          <w:tab w:val="left" w:pos="1728"/>
        </w:tabs>
        <w:spacing w:afterLines="50" w:after="156" w:line="300" w:lineRule="auto"/>
        <w:rPr>
          <w:rFonts w:ascii="宋体" w:eastAsia="宋体" w:hAnsi="宋体"/>
          <w:sz w:val="24"/>
          <w:szCs w:val="24"/>
        </w:rPr>
      </w:pPr>
      <w:r>
        <w:rPr>
          <w:rFonts w:ascii="宋体" w:eastAsia="宋体" w:hAnsi="宋体"/>
          <w:b/>
          <w:sz w:val="24"/>
          <w:szCs w:val="24"/>
        </w:rPr>
        <w:t>4</w:t>
      </w:r>
      <w:r w:rsidR="002D4758" w:rsidRPr="002D4758">
        <w:rPr>
          <w:rFonts w:ascii="宋体" w:eastAsia="宋体" w:hAnsi="宋体" w:hint="eastAsia"/>
          <w:b/>
          <w:sz w:val="24"/>
          <w:szCs w:val="24"/>
        </w:rPr>
        <w:t>、积极影响：</w:t>
      </w:r>
      <w:r w:rsidR="002D4758" w:rsidRPr="002D4758">
        <w:rPr>
          <w:rFonts w:ascii="宋体" w:eastAsia="宋体" w:hAnsi="宋体" w:hint="eastAsia"/>
          <w:sz w:val="24"/>
          <w:szCs w:val="24"/>
        </w:rPr>
        <w:t>有利于家庭和谐，破除传统大男子主义下女性社会地位不高的传统认知，提升女性话语权和领导力；有利于增强婚姻的安全感和幸福度，因为男性会因为女性的要求而选择少些交际应酬，多些温暖陪伴</w:t>
      </w:r>
      <w:r w:rsidR="00A10800">
        <w:rPr>
          <w:rFonts w:ascii="宋体" w:eastAsia="宋体" w:hAnsi="宋体" w:hint="eastAsia"/>
          <w:sz w:val="24"/>
          <w:szCs w:val="24"/>
        </w:rPr>
        <w:t>；有利于社会和谐，平等。</w:t>
      </w:r>
      <w:r w:rsidR="00B26DD9">
        <w:rPr>
          <w:rFonts w:ascii="宋体" w:eastAsia="宋体" w:hAnsi="宋体"/>
          <w:sz w:val="24"/>
          <w:szCs w:val="24"/>
        </w:rPr>
        <w:br w:type="page"/>
      </w:r>
    </w:p>
    <w:p w:rsidR="000907C6" w:rsidRDefault="000907C6" w:rsidP="005D48DC">
      <w:pPr>
        <w:tabs>
          <w:tab w:val="left" w:pos="1728"/>
        </w:tabs>
        <w:spacing w:afterLines="50" w:after="156" w:line="300" w:lineRule="auto"/>
        <w:ind w:firstLineChars="200" w:firstLine="600"/>
        <w:rPr>
          <w:rFonts w:ascii="黑体" w:eastAsia="黑体" w:hAnsi="黑体"/>
          <w:sz w:val="30"/>
          <w:szCs w:val="30"/>
        </w:rPr>
      </w:pPr>
      <w:r w:rsidRPr="000907C6">
        <w:rPr>
          <w:rFonts w:ascii="黑体" w:eastAsia="黑体" w:hAnsi="黑体" w:hint="eastAsia"/>
          <w:sz w:val="30"/>
          <w:szCs w:val="30"/>
        </w:rPr>
        <w:lastRenderedPageBreak/>
        <w:t>18、</w:t>
      </w:r>
      <w:r w:rsidR="00A55BC3">
        <w:rPr>
          <w:rFonts w:ascii="黑体" w:eastAsia="黑体" w:hAnsi="黑体" w:hint="eastAsia"/>
          <w:sz w:val="30"/>
          <w:szCs w:val="30"/>
        </w:rPr>
        <w:t>号子</w:t>
      </w:r>
    </w:p>
    <w:p w:rsidR="00A1133F" w:rsidRDefault="00A1133F" w:rsidP="005D48DC">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sidRPr="00A1133F">
        <w:rPr>
          <w:rFonts w:ascii="宋体" w:eastAsia="宋体" w:hAnsi="宋体" w:hint="eastAsia"/>
          <w:sz w:val="24"/>
          <w:szCs w:val="24"/>
        </w:rPr>
        <w:t>黄河号子</w:t>
      </w:r>
      <w:r>
        <w:rPr>
          <w:rFonts w:ascii="宋体" w:eastAsia="宋体" w:hAnsi="宋体" w:hint="eastAsia"/>
          <w:sz w:val="24"/>
          <w:szCs w:val="24"/>
        </w:rPr>
        <w:t>是民歌的一种形式体裁，是在劳动人民中产生的，</w:t>
      </w:r>
      <w:r w:rsidR="00DF0EA1">
        <w:rPr>
          <w:rFonts w:ascii="宋体" w:eastAsia="宋体" w:hAnsi="宋体" w:hint="eastAsia"/>
          <w:sz w:val="24"/>
          <w:szCs w:val="24"/>
        </w:rPr>
        <w:t>就是简单的“嘿呦嘿呦”，但是却极其激动人心，</w:t>
      </w:r>
      <w:r w:rsidR="00FC776D">
        <w:rPr>
          <w:rFonts w:ascii="宋体" w:eastAsia="宋体" w:hAnsi="宋体" w:hint="eastAsia"/>
          <w:sz w:val="24"/>
          <w:szCs w:val="24"/>
        </w:rPr>
        <w:t>在劳动过程中不可替代，《黄河大合唱》和《黄河船夫曲》都是典型的杰作，具有很强的艺术表现力。</w:t>
      </w:r>
    </w:p>
    <w:p w:rsidR="00FC776D" w:rsidRPr="002C40F9" w:rsidRDefault="00FC776D" w:rsidP="00FC776D">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FC776D" w:rsidRDefault="00FC776D" w:rsidP="00FC776D">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陈丽娟，女，43岁，祖籍山西运城，职业是山西省永济市广播电视局纪检组长，是记录人的母亲。</w:t>
      </w:r>
    </w:p>
    <w:p w:rsidR="00FC776D" w:rsidRDefault="00FC776D" w:rsidP="00D47E52">
      <w:pPr>
        <w:tabs>
          <w:tab w:val="left" w:pos="1728"/>
        </w:tabs>
        <w:spacing w:afterLines="50" w:after="156" w:line="300" w:lineRule="auto"/>
        <w:rPr>
          <w:rFonts w:ascii="宋体" w:eastAsia="宋体" w:hAnsi="宋体"/>
          <w:sz w:val="24"/>
          <w:szCs w:val="24"/>
        </w:rPr>
      </w:pPr>
      <w:r w:rsidRPr="00630235">
        <w:rPr>
          <w:rFonts w:ascii="宋体" w:eastAsia="宋体" w:hAnsi="宋体" w:hint="eastAsia"/>
          <w:b/>
          <w:sz w:val="24"/>
          <w:szCs w:val="24"/>
        </w:rPr>
        <w:t>记录环境：</w:t>
      </w:r>
      <w:r w:rsidRPr="00544EE5">
        <w:rPr>
          <w:rFonts w:ascii="宋体" w:eastAsia="宋体" w:hAnsi="宋体" w:hint="eastAsia"/>
          <w:sz w:val="24"/>
          <w:szCs w:val="24"/>
        </w:rPr>
        <w:t>2016年记录人十一回家，记录人</w:t>
      </w:r>
      <w:r w:rsidR="00D47E52">
        <w:rPr>
          <w:rFonts w:ascii="宋体" w:eastAsia="宋体" w:hAnsi="宋体" w:hint="eastAsia"/>
          <w:sz w:val="24"/>
          <w:szCs w:val="24"/>
        </w:rPr>
        <w:t>一家去山西省永济市蒲州镇黄河岸边游玩，</w:t>
      </w:r>
      <w:r w:rsidR="00142B1F">
        <w:rPr>
          <w:rFonts w:ascii="宋体" w:eastAsia="宋体" w:hAnsi="宋体" w:hint="eastAsia"/>
          <w:sz w:val="24"/>
          <w:szCs w:val="24"/>
        </w:rPr>
        <w:t>讲述人对记录人讲起了黄河号子</w:t>
      </w:r>
      <w:r w:rsidR="00184435">
        <w:rPr>
          <w:rFonts w:ascii="宋体" w:eastAsia="宋体" w:hAnsi="宋体" w:hint="eastAsia"/>
          <w:sz w:val="24"/>
          <w:szCs w:val="24"/>
        </w:rPr>
        <w:t>这个民俗</w:t>
      </w:r>
      <w:r w:rsidR="00142B1F">
        <w:rPr>
          <w:rFonts w:ascii="宋体" w:eastAsia="宋体" w:hAnsi="宋体" w:hint="eastAsia"/>
          <w:sz w:val="24"/>
          <w:szCs w:val="24"/>
        </w:rPr>
        <w:t>。</w:t>
      </w:r>
    </w:p>
    <w:p w:rsidR="00F1120F" w:rsidRDefault="00F1120F" w:rsidP="00F1120F">
      <w:pPr>
        <w:pStyle w:val="aff0"/>
        <w:spacing w:after="156"/>
        <w:ind w:firstLineChars="0" w:firstLine="0"/>
      </w:pPr>
      <w:r w:rsidRPr="00384888">
        <w:rPr>
          <w:rFonts w:hint="eastAsia"/>
          <w:b/>
        </w:rPr>
        <w:t>收集时间：</w:t>
      </w:r>
      <w:r w:rsidRPr="00C9202C">
        <w:rPr>
          <w:rFonts w:hint="eastAsia"/>
        </w:rPr>
        <w:t>2016年</w:t>
      </w:r>
      <w:r>
        <w:t>10</w:t>
      </w:r>
      <w:r w:rsidRPr="00C9202C">
        <w:rPr>
          <w:rFonts w:hint="eastAsia"/>
        </w:rPr>
        <w:t>月</w:t>
      </w:r>
      <w:r>
        <w:t>7</w:t>
      </w:r>
      <w:r>
        <w:rPr>
          <w:rFonts w:hint="eastAsia"/>
        </w:rPr>
        <w:t>日晚</w:t>
      </w:r>
    </w:p>
    <w:p w:rsidR="00F1120F" w:rsidRPr="001031EB" w:rsidRDefault="00F1120F" w:rsidP="00F1120F">
      <w:pPr>
        <w:pStyle w:val="aff0"/>
        <w:spacing w:after="156"/>
        <w:ind w:firstLineChars="0" w:firstLine="0"/>
      </w:pPr>
      <w:r w:rsidRPr="00384888">
        <w:rPr>
          <w:rFonts w:hint="eastAsia"/>
          <w:b/>
        </w:rPr>
        <w:t>收集地点</w:t>
      </w:r>
      <w:r>
        <w:rPr>
          <w:rFonts w:hint="eastAsia"/>
        </w:rPr>
        <w:t>：山西省永济市</w:t>
      </w:r>
    </w:p>
    <w:p w:rsidR="00C21600" w:rsidRDefault="00142B1F" w:rsidP="00D47E52">
      <w:pPr>
        <w:tabs>
          <w:tab w:val="left" w:pos="1728"/>
        </w:tabs>
        <w:spacing w:afterLines="50" w:after="156" w:line="300" w:lineRule="auto"/>
        <w:rPr>
          <w:rFonts w:ascii="宋体" w:eastAsia="宋体" w:hAnsi="宋体"/>
          <w:b/>
          <w:sz w:val="24"/>
          <w:szCs w:val="24"/>
        </w:rPr>
      </w:pPr>
      <w:r w:rsidRPr="00142B1F">
        <w:rPr>
          <w:rFonts w:ascii="宋体" w:eastAsia="宋体" w:hAnsi="宋体" w:hint="eastAsia"/>
          <w:b/>
          <w:sz w:val="24"/>
          <w:szCs w:val="24"/>
        </w:rPr>
        <w:t>分析：</w:t>
      </w:r>
    </w:p>
    <w:p w:rsidR="00142B1F" w:rsidRPr="00C21600" w:rsidRDefault="008B6BF3" w:rsidP="00D47E52">
      <w:pPr>
        <w:tabs>
          <w:tab w:val="left" w:pos="1728"/>
        </w:tabs>
        <w:spacing w:afterLines="50" w:after="156" w:line="300" w:lineRule="auto"/>
        <w:rPr>
          <w:rFonts w:ascii="宋体" w:eastAsia="宋体" w:hAnsi="宋体"/>
          <w:sz w:val="24"/>
          <w:szCs w:val="24"/>
        </w:rPr>
      </w:pPr>
      <w:r>
        <w:rPr>
          <w:rFonts w:ascii="宋体" w:eastAsia="宋体" w:hAnsi="宋体" w:hint="eastAsia"/>
          <w:b/>
          <w:sz w:val="24"/>
          <w:szCs w:val="24"/>
        </w:rPr>
        <w:t>1、历史沿革：</w:t>
      </w:r>
      <w:r w:rsidRPr="00C21600">
        <w:rPr>
          <w:rFonts w:ascii="宋体" w:eastAsia="宋体" w:hAnsi="宋体" w:hint="eastAsia"/>
          <w:sz w:val="24"/>
          <w:szCs w:val="24"/>
        </w:rPr>
        <w:t>号子是远古时期人们发出的和大自然进行斗争的呼喊声，远古时期人们为了庆祝收获的喜悦心情，敲击石块和树枝，这就是早期的劳动号子。</w:t>
      </w:r>
    </w:p>
    <w:p w:rsidR="008B6BF3" w:rsidRPr="004F7594" w:rsidRDefault="008B6BF3" w:rsidP="00D47E52">
      <w:pPr>
        <w:tabs>
          <w:tab w:val="left" w:pos="1728"/>
        </w:tabs>
        <w:spacing w:afterLines="50" w:after="156" w:line="300" w:lineRule="auto"/>
        <w:rPr>
          <w:rFonts w:ascii="宋体" w:eastAsia="宋体" w:hAnsi="宋体"/>
          <w:sz w:val="24"/>
          <w:szCs w:val="24"/>
        </w:rPr>
      </w:pPr>
      <w:r>
        <w:rPr>
          <w:rFonts w:ascii="宋体" w:eastAsia="宋体" w:hAnsi="宋体" w:hint="eastAsia"/>
          <w:b/>
          <w:sz w:val="24"/>
          <w:szCs w:val="24"/>
        </w:rPr>
        <w:t>2、社会功能：</w:t>
      </w:r>
      <w:r w:rsidR="004F7594" w:rsidRPr="004F7594">
        <w:rPr>
          <w:rFonts w:ascii="宋体" w:eastAsia="宋体" w:hAnsi="宋体" w:hint="eastAsia"/>
          <w:sz w:val="24"/>
          <w:szCs w:val="24"/>
        </w:rPr>
        <w:t>集体统一的“嘿呦嘿呦”能够提高劳动者工作的积极性，鼓舞士气，比如古代劳动人民唱着黄河号子能够一起抗争洪水</w:t>
      </w:r>
    </w:p>
    <w:p w:rsidR="004F7594" w:rsidRPr="004F7594" w:rsidRDefault="004F7594" w:rsidP="004F7594">
      <w:pPr>
        <w:tabs>
          <w:tab w:val="left" w:pos="1728"/>
        </w:tabs>
        <w:spacing w:afterLines="50" w:after="156" w:line="300" w:lineRule="auto"/>
        <w:rPr>
          <w:rFonts w:ascii="宋体" w:eastAsia="宋体" w:hAnsi="宋体"/>
          <w:sz w:val="24"/>
          <w:szCs w:val="24"/>
        </w:rPr>
      </w:pPr>
      <w:r>
        <w:rPr>
          <w:rFonts w:ascii="宋体" w:eastAsia="宋体" w:hAnsi="宋体" w:hint="eastAsia"/>
          <w:b/>
          <w:sz w:val="24"/>
          <w:szCs w:val="24"/>
        </w:rPr>
        <w:t>3、独特性质：</w:t>
      </w:r>
      <w:r w:rsidRPr="004F7594">
        <w:rPr>
          <w:rFonts w:ascii="宋体" w:eastAsia="宋体" w:hAnsi="宋体" w:hint="eastAsia"/>
          <w:sz w:val="24"/>
          <w:szCs w:val="24"/>
        </w:rPr>
        <w:t>正是由于它节奏起伏而又有规律，所以它首先具有协调性，在治理黄河时协调统一必不可少，这个时候就需要有统一的步伐。其次，纤夫的劳动一般都是重体力活，如果劳动时呼喊就不会伤到身体里的器官，起到一定保护作用</w:t>
      </w:r>
      <w:r w:rsidR="00D55CB2">
        <w:rPr>
          <w:rStyle w:val="af7"/>
          <w:rFonts w:ascii="宋体" w:eastAsia="宋体" w:hAnsi="宋体"/>
          <w:sz w:val="24"/>
          <w:szCs w:val="24"/>
        </w:rPr>
        <w:footnoteReference w:id="15"/>
      </w:r>
      <w:r w:rsidRPr="004F7594">
        <w:rPr>
          <w:rFonts w:ascii="宋体" w:eastAsia="宋体" w:hAnsi="宋体" w:hint="eastAsia"/>
          <w:sz w:val="24"/>
          <w:szCs w:val="24"/>
        </w:rPr>
        <w:t>。再次，能够鼓舞时期，“嘿呦嘿呦”具有紧张的特点，使人奋进。从次，它有律动性，不断重复和节奏性使得黄河号子富有生命力，而且旋律激昂，情绪高亢明亮，召唤组织者，结构感强。</w:t>
      </w:r>
    </w:p>
    <w:p w:rsidR="00B26DD9" w:rsidRDefault="004F7594" w:rsidP="004F7594">
      <w:pPr>
        <w:tabs>
          <w:tab w:val="left" w:pos="1728"/>
        </w:tabs>
        <w:spacing w:afterLines="50" w:after="156" w:line="300" w:lineRule="auto"/>
        <w:rPr>
          <w:rFonts w:ascii="宋体" w:eastAsia="宋体" w:hAnsi="宋体"/>
          <w:sz w:val="24"/>
          <w:szCs w:val="24"/>
        </w:rPr>
      </w:pPr>
      <w:r>
        <w:rPr>
          <w:rFonts w:ascii="宋体" w:eastAsia="宋体" w:hAnsi="宋体" w:hint="eastAsia"/>
          <w:b/>
          <w:sz w:val="24"/>
          <w:szCs w:val="24"/>
        </w:rPr>
        <w:t>4、文化遗产：</w:t>
      </w:r>
      <w:r w:rsidRPr="004F7594">
        <w:rPr>
          <w:rFonts w:ascii="宋体" w:eastAsia="宋体" w:hAnsi="宋体" w:hint="eastAsia"/>
          <w:sz w:val="24"/>
          <w:szCs w:val="24"/>
        </w:rPr>
        <w:t>黄河号子是宝贵的文化遗产，应该不断传承发展，使得它绽放永恒的魅力。</w:t>
      </w:r>
      <w:r w:rsidR="00B26DD9">
        <w:rPr>
          <w:rFonts w:ascii="宋体" w:eastAsia="宋体" w:hAnsi="宋体"/>
          <w:sz w:val="24"/>
          <w:szCs w:val="24"/>
        </w:rPr>
        <w:br w:type="page"/>
      </w:r>
    </w:p>
    <w:p w:rsidR="000907C6" w:rsidRDefault="00D97673" w:rsidP="005D48DC">
      <w:pPr>
        <w:tabs>
          <w:tab w:val="left" w:pos="1728"/>
        </w:tabs>
        <w:spacing w:afterLines="50" w:after="156" w:line="300" w:lineRule="auto"/>
        <w:ind w:firstLineChars="200" w:firstLine="600"/>
        <w:rPr>
          <w:rFonts w:ascii="黑体" w:eastAsia="黑体" w:hAnsi="黑体"/>
          <w:sz w:val="30"/>
          <w:szCs w:val="30"/>
        </w:rPr>
      </w:pPr>
      <w:r w:rsidRPr="00D97673">
        <w:rPr>
          <w:rFonts w:ascii="黑体" w:eastAsia="黑体" w:hAnsi="黑体" w:hint="eastAsia"/>
          <w:sz w:val="30"/>
          <w:szCs w:val="30"/>
        </w:rPr>
        <w:lastRenderedPageBreak/>
        <w:t>19、</w:t>
      </w:r>
      <w:r w:rsidR="00A55BC3">
        <w:rPr>
          <w:rFonts w:ascii="黑体" w:eastAsia="黑体" w:hAnsi="黑体" w:hint="eastAsia"/>
          <w:sz w:val="30"/>
          <w:szCs w:val="30"/>
        </w:rPr>
        <w:t>风俗</w:t>
      </w:r>
    </w:p>
    <w:p w:rsidR="00D97673" w:rsidRPr="00834C2A" w:rsidRDefault="00D97673" w:rsidP="005D48DC">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sidRPr="00834C2A">
        <w:rPr>
          <w:rFonts w:ascii="宋体" w:eastAsia="宋体" w:hAnsi="宋体" w:hint="eastAsia"/>
          <w:sz w:val="24"/>
          <w:szCs w:val="24"/>
        </w:rPr>
        <w:t>陕西省有关中八怪，其中有“老婆帕帕头上戴。”</w:t>
      </w:r>
    </w:p>
    <w:p w:rsidR="00D97673" w:rsidRPr="002C40F9" w:rsidRDefault="00D97673" w:rsidP="00D97673">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C9338D" w:rsidRPr="002C40F9" w:rsidRDefault="00D97673" w:rsidP="00C9338D">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sidR="00C9338D" w:rsidRPr="002C40F9">
        <w:rPr>
          <w:rFonts w:ascii="宋体" w:eastAsia="宋体" w:hAnsi="宋体" w:hint="eastAsia"/>
          <w:sz w:val="24"/>
          <w:szCs w:val="24"/>
        </w:rPr>
        <w:t>曹湘宸，女，</w:t>
      </w:r>
      <w:r w:rsidR="00C9338D" w:rsidRPr="002C40F9">
        <w:rPr>
          <w:rFonts w:ascii="宋体" w:eastAsia="宋体" w:hAnsi="宋体"/>
          <w:sz w:val="24"/>
          <w:szCs w:val="24"/>
        </w:rPr>
        <w:t>18</w:t>
      </w:r>
      <w:r w:rsidR="00C9338D" w:rsidRPr="002C40F9">
        <w:rPr>
          <w:rFonts w:ascii="宋体" w:eastAsia="宋体" w:hAnsi="宋体" w:hint="eastAsia"/>
          <w:sz w:val="24"/>
          <w:szCs w:val="24"/>
        </w:rPr>
        <w:t>岁，祖籍山西永济，北京大学国际关系学院2016级本科生。</w:t>
      </w:r>
    </w:p>
    <w:p w:rsidR="00C9338D" w:rsidRDefault="00D97673" w:rsidP="00D97673">
      <w:pPr>
        <w:tabs>
          <w:tab w:val="left" w:pos="1728"/>
        </w:tabs>
        <w:spacing w:afterLines="50" w:after="156" w:line="300" w:lineRule="auto"/>
        <w:rPr>
          <w:rFonts w:ascii="宋体" w:eastAsia="宋体" w:hAnsi="宋体"/>
          <w:sz w:val="24"/>
          <w:szCs w:val="24"/>
        </w:rPr>
      </w:pPr>
      <w:r w:rsidRPr="00630235">
        <w:rPr>
          <w:rFonts w:ascii="宋体" w:eastAsia="宋体" w:hAnsi="宋体" w:hint="eastAsia"/>
          <w:b/>
          <w:sz w:val="24"/>
          <w:szCs w:val="24"/>
        </w:rPr>
        <w:t>记录环境：</w:t>
      </w:r>
      <w:r w:rsidRPr="00544EE5">
        <w:rPr>
          <w:rFonts w:ascii="宋体" w:eastAsia="宋体" w:hAnsi="宋体" w:hint="eastAsia"/>
          <w:sz w:val="24"/>
          <w:szCs w:val="24"/>
        </w:rPr>
        <w:t>2016年记录人十一回家，记录人</w:t>
      </w:r>
      <w:r>
        <w:rPr>
          <w:rFonts w:ascii="宋体" w:eastAsia="宋体" w:hAnsi="宋体" w:hint="eastAsia"/>
          <w:sz w:val="24"/>
          <w:szCs w:val="24"/>
        </w:rPr>
        <w:t>一家去</w:t>
      </w:r>
      <w:r w:rsidR="00C9338D">
        <w:rPr>
          <w:rFonts w:ascii="宋体" w:eastAsia="宋体" w:hAnsi="宋体" w:hint="eastAsia"/>
          <w:sz w:val="24"/>
          <w:szCs w:val="24"/>
        </w:rPr>
        <w:t>陕西省西安市游玩，吃中午饭时，看见餐厅墙壁上挂了“关中八怪”。</w:t>
      </w:r>
    </w:p>
    <w:p w:rsidR="00F1120F" w:rsidRDefault="00F1120F" w:rsidP="00F1120F">
      <w:pPr>
        <w:pStyle w:val="aff0"/>
        <w:spacing w:after="156"/>
        <w:ind w:firstLineChars="0" w:firstLine="0"/>
      </w:pPr>
      <w:r w:rsidRPr="00384888">
        <w:rPr>
          <w:rFonts w:hint="eastAsia"/>
          <w:b/>
        </w:rPr>
        <w:t>收集时间：</w:t>
      </w:r>
      <w:r w:rsidRPr="00C9202C">
        <w:rPr>
          <w:rFonts w:hint="eastAsia"/>
        </w:rPr>
        <w:t>2016年</w:t>
      </w:r>
      <w:r>
        <w:t>10</w:t>
      </w:r>
      <w:r w:rsidRPr="00C9202C">
        <w:rPr>
          <w:rFonts w:hint="eastAsia"/>
        </w:rPr>
        <w:t>月</w:t>
      </w:r>
      <w:r>
        <w:t>8</w:t>
      </w:r>
      <w:r>
        <w:rPr>
          <w:rFonts w:hint="eastAsia"/>
        </w:rPr>
        <w:t>日</w:t>
      </w:r>
    </w:p>
    <w:p w:rsidR="00F1120F" w:rsidRPr="00F1120F" w:rsidRDefault="00F1120F" w:rsidP="00F1120F">
      <w:pPr>
        <w:pStyle w:val="aff0"/>
        <w:spacing w:after="156"/>
        <w:ind w:firstLineChars="0" w:firstLine="0"/>
      </w:pPr>
      <w:r w:rsidRPr="00384888">
        <w:rPr>
          <w:rFonts w:hint="eastAsia"/>
          <w:b/>
        </w:rPr>
        <w:t>收集地点</w:t>
      </w:r>
      <w:r>
        <w:rPr>
          <w:rFonts w:hint="eastAsia"/>
        </w:rPr>
        <w:t>：陕西省西安市</w:t>
      </w:r>
    </w:p>
    <w:p w:rsidR="00385BB4" w:rsidRDefault="00D97673" w:rsidP="00C84F39">
      <w:pPr>
        <w:tabs>
          <w:tab w:val="left" w:pos="1728"/>
        </w:tabs>
        <w:spacing w:afterLines="50" w:after="156" w:line="300" w:lineRule="auto"/>
        <w:rPr>
          <w:rFonts w:ascii="宋体" w:eastAsia="宋体" w:hAnsi="宋体"/>
          <w:b/>
          <w:sz w:val="24"/>
          <w:szCs w:val="24"/>
        </w:rPr>
      </w:pPr>
      <w:r w:rsidRPr="00142B1F">
        <w:rPr>
          <w:rFonts w:ascii="宋体" w:eastAsia="宋体" w:hAnsi="宋体" w:hint="eastAsia"/>
          <w:b/>
          <w:sz w:val="24"/>
          <w:szCs w:val="24"/>
        </w:rPr>
        <w:t>分析：</w:t>
      </w:r>
    </w:p>
    <w:p w:rsidR="00385BB4" w:rsidRDefault="00385BB4" w:rsidP="00C84F39">
      <w:pPr>
        <w:tabs>
          <w:tab w:val="left" w:pos="1728"/>
        </w:tabs>
        <w:spacing w:afterLines="50" w:after="156" w:line="300" w:lineRule="auto"/>
        <w:rPr>
          <w:rFonts w:ascii="宋体" w:eastAsia="宋体" w:hAnsi="宋体"/>
          <w:sz w:val="24"/>
          <w:szCs w:val="24"/>
        </w:rPr>
      </w:pPr>
      <w:r>
        <w:rPr>
          <w:rFonts w:ascii="宋体" w:eastAsia="宋体" w:hAnsi="宋体"/>
          <w:b/>
          <w:sz w:val="24"/>
          <w:szCs w:val="24"/>
        </w:rPr>
        <w:t>1</w:t>
      </w:r>
      <w:r>
        <w:rPr>
          <w:rFonts w:ascii="宋体" w:eastAsia="宋体" w:hAnsi="宋体" w:hint="eastAsia"/>
          <w:b/>
          <w:sz w:val="24"/>
          <w:szCs w:val="24"/>
        </w:rPr>
        <w:t>、自然地理：</w:t>
      </w:r>
      <w:r w:rsidR="00C84F39" w:rsidRPr="00385BB4">
        <w:rPr>
          <w:rFonts w:ascii="宋体" w:eastAsia="宋体" w:hAnsi="宋体" w:hint="eastAsia"/>
          <w:sz w:val="24"/>
          <w:szCs w:val="24"/>
        </w:rPr>
        <w:t>黄土高原上多大风，沙子多</w:t>
      </w:r>
      <w:r>
        <w:rPr>
          <w:rFonts w:ascii="宋体" w:eastAsia="宋体" w:hAnsi="宋体" w:hint="eastAsia"/>
          <w:sz w:val="24"/>
          <w:szCs w:val="24"/>
        </w:rPr>
        <w:t>。西北地区较为干燥，洗浴不方便，</w:t>
      </w:r>
      <w:r w:rsidRPr="00385BB4">
        <w:rPr>
          <w:rFonts w:ascii="宋体" w:eastAsia="宋体" w:hAnsi="宋体" w:hint="eastAsia"/>
          <w:sz w:val="24"/>
          <w:szCs w:val="24"/>
        </w:rPr>
        <w:t>这种帕帕可以起到遮蔽作用，</w:t>
      </w:r>
      <w:r w:rsidR="00C84F39" w:rsidRPr="00385BB4">
        <w:rPr>
          <w:rFonts w:ascii="宋体" w:eastAsia="宋体" w:hAnsi="宋体" w:hint="eastAsia"/>
          <w:sz w:val="24"/>
          <w:szCs w:val="24"/>
        </w:rPr>
        <w:t>使得头部清洁。</w:t>
      </w:r>
    </w:p>
    <w:p w:rsidR="00C84F39" w:rsidRDefault="00385BB4" w:rsidP="00C84F39">
      <w:pPr>
        <w:tabs>
          <w:tab w:val="left" w:pos="1728"/>
        </w:tabs>
        <w:spacing w:afterLines="50" w:after="156" w:line="300" w:lineRule="auto"/>
        <w:rPr>
          <w:rFonts w:ascii="宋体" w:eastAsia="宋体" w:hAnsi="宋体"/>
          <w:sz w:val="24"/>
          <w:szCs w:val="24"/>
        </w:rPr>
      </w:pPr>
      <w:r>
        <w:rPr>
          <w:rFonts w:ascii="宋体" w:eastAsia="宋体" w:hAnsi="宋体"/>
          <w:b/>
          <w:sz w:val="24"/>
          <w:szCs w:val="24"/>
        </w:rPr>
        <w:t>2</w:t>
      </w:r>
      <w:r>
        <w:rPr>
          <w:rFonts w:ascii="宋体" w:eastAsia="宋体" w:hAnsi="宋体" w:hint="eastAsia"/>
          <w:b/>
          <w:sz w:val="24"/>
          <w:szCs w:val="24"/>
        </w:rPr>
        <w:t>、</w:t>
      </w:r>
      <w:r w:rsidR="0074580E">
        <w:rPr>
          <w:rFonts w:ascii="宋体" w:eastAsia="宋体" w:hAnsi="宋体" w:hint="eastAsia"/>
          <w:b/>
          <w:sz w:val="24"/>
          <w:szCs w:val="24"/>
        </w:rPr>
        <w:t>人文地理：</w:t>
      </w:r>
      <w:r w:rsidR="00C84F39" w:rsidRPr="00C84F39">
        <w:rPr>
          <w:rFonts w:ascii="宋体" w:eastAsia="宋体" w:hAnsi="宋体" w:hint="eastAsia"/>
          <w:sz w:val="24"/>
          <w:szCs w:val="24"/>
        </w:rPr>
        <w:t>“帕帕头上戴”之风俗缘于关中盛产棉花，是我国农业发祥地之一，传统的农耕文化，给了人们天然的分工，即“男耕女织”。当地农村妇女人人都会纺线织布，她们把土布梁成黑色，再做成黑衣服或黑手帕，不同于南方的是帕帕没有被系在旗袍上，而是被那些上了年纪的妇女一个个都戴在头上，她们呀，衣服可以脏一点，帕帕却永远是最洁白的、干净的。</w:t>
      </w:r>
    </w:p>
    <w:p w:rsidR="00D97673" w:rsidRPr="00196D98" w:rsidRDefault="00F77BD1" w:rsidP="00C84F39">
      <w:pPr>
        <w:tabs>
          <w:tab w:val="left" w:pos="1728"/>
        </w:tabs>
        <w:spacing w:afterLines="50" w:after="156" w:line="300" w:lineRule="auto"/>
        <w:rPr>
          <w:rFonts w:ascii="宋体" w:eastAsia="宋体" w:hAnsi="宋体"/>
          <w:sz w:val="24"/>
          <w:szCs w:val="24"/>
        </w:rPr>
      </w:pPr>
      <w:r>
        <w:rPr>
          <w:rFonts w:ascii="黑体" w:eastAsia="黑体" w:hAnsi="黑体" w:hint="eastAsia"/>
          <w:noProof/>
          <w:sz w:val="30"/>
          <w:szCs w:val="30"/>
        </w:rPr>
        <w:drawing>
          <wp:anchor distT="0" distB="0" distL="114300" distR="114300" simplePos="0" relativeHeight="251668480" behindDoc="0" locked="0" layoutInCell="1" allowOverlap="1">
            <wp:simplePos x="0" y="0"/>
            <wp:positionH relativeFrom="margin">
              <wp:posOffset>1943735</wp:posOffset>
            </wp:positionH>
            <wp:positionV relativeFrom="paragraph">
              <wp:posOffset>753745</wp:posOffset>
            </wp:positionV>
            <wp:extent cx="1149985" cy="17335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992214085,514701292&amp;fm=116&amp;gp=0.jpg"/>
                    <pic:cNvPicPr/>
                  </pic:nvPicPr>
                  <pic:blipFill>
                    <a:blip r:embed="rId31">
                      <a:extLst>
                        <a:ext uri="{28A0092B-C50C-407E-A947-70E740481C1C}">
                          <a14:useLocalDpi xmlns:a14="http://schemas.microsoft.com/office/drawing/2010/main" val="0"/>
                        </a:ext>
                      </a:extLst>
                    </a:blip>
                    <a:stretch>
                      <a:fillRect/>
                    </a:stretch>
                  </pic:blipFill>
                  <pic:spPr>
                    <a:xfrm>
                      <a:off x="0" y="0"/>
                      <a:ext cx="1149985" cy="1733550"/>
                    </a:xfrm>
                    <a:prstGeom prst="rect">
                      <a:avLst/>
                    </a:prstGeom>
                  </pic:spPr>
                </pic:pic>
              </a:graphicData>
            </a:graphic>
            <wp14:sizeRelH relativeFrom="page">
              <wp14:pctWidth>0</wp14:pctWidth>
            </wp14:sizeRelH>
            <wp14:sizeRelV relativeFrom="page">
              <wp14:pctHeight>0</wp14:pctHeight>
            </wp14:sizeRelV>
          </wp:anchor>
        </w:drawing>
      </w:r>
      <w:r w:rsidR="0074580E" w:rsidRPr="0074580E">
        <w:rPr>
          <w:rFonts w:ascii="宋体" w:eastAsia="宋体" w:hAnsi="宋体" w:hint="eastAsia"/>
          <w:b/>
          <w:sz w:val="24"/>
          <w:szCs w:val="24"/>
        </w:rPr>
        <w:t>3、实用功效：</w:t>
      </w:r>
      <w:r w:rsidR="00714684" w:rsidRPr="00196D98">
        <w:rPr>
          <w:rFonts w:ascii="宋体" w:eastAsia="宋体" w:hAnsi="宋体" w:hint="eastAsia"/>
          <w:sz w:val="24"/>
          <w:szCs w:val="24"/>
        </w:rPr>
        <w:t>这种</w:t>
      </w:r>
      <w:r w:rsidR="00676BEF" w:rsidRPr="00196D98">
        <w:rPr>
          <w:rFonts w:ascii="宋体" w:eastAsia="宋体" w:hAnsi="宋体" w:hint="eastAsia"/>
          <w:sz w:val="24"/>
          <w:szCs w:val="24"/>
        </w:rPr>
        <w:t>帕帕</w:t>
      </w:r>
      <w:r w:rsidR="00C84F39" w:rsidRPr="00196D98">
        <w:rPr>
          <w:rFonts w:ascii="宋体" w:eastAsia="宋体" w:hAnsi="宋体" w:hint="eastAsia"/>
          <w:sz w:val="24"/>
          <w:szCs w:val="24"/>
        </w:rPr>
        <w:t>可防风、防尘、防雨、防晒，可擦汗、洁手、包东西，真可谓既实惠方便。</w:t>
      </w:r>
      <w:r w:rsidR="003E601A">
        <w:rPr>
          <w:rFonts w:ascii="宋体" w:eastAsia="宋体" w:hAnsi="宋体" w:hint="eastAsia"/>
          <w:sz w:val="24"/>
          <w:szCs w:val="24"/>
        </w:rPr>
        <w:t>有</w:t>
      </w:r>
      <w:r w:rsidR="00C84F39" w:rsidRPr="00196D98">
        <w:rPr>
          <w:rFonts w:ascii="宋体" w:eastAsia="宋体" w:hAnsi="宋体" w:hint="eastAsia"/>
          <w:sz w:val="24"/>
          <w:szCs w:val="24"/>
        </w:rPr>
        <w:t>歌谣</w:t>
      </w:r>
      <w:r w:rsidR="003E601A">
        <w:rPr>
          <w:rFonts w:ascii="宋体" w:eastAsia="宋体" w:hAnsi="宋体" w:hint="eastAsia"/>
          <w:sz w:val="24"/>
          <w:szCs w:val="24"/>
        </w:rPr>
        <w:t>称</w:t>
      </w:r>
      <w:r w:rsidR="00C84F39" w:rsidRPr="00196D98">
        <w:rPr>
          <w:rFonts w:ascii="宋体" w:eastAsia="宋体" w:hAnsi="宋体" w:hint="eastAsia"/>
          <w:sz w:val="24"/>
          <w:szCs w:val="24"/>
        </w:rPr>
        <w:t>：“陕西农村老太太，花格帕帕头上带。防晒防尘</w:t>
      </w:r>
      <w:r w:rsidR="00C84F39" w:rsidRPr="00196D98">
        <w:rPr>
          <w:rFonts w:ascii="宋体" w:eastAsia="宋体" w:hAnsi="宋体" w:hint="eastAsia"/>
          <w:sz w:val="24"/>
          <w:szCs w:val="24"/>
        </w:rPr>
        <w:lastRenderedPageBreak/>
        <w:t>又防雨，擦手抹汗更实在。”</w:t>
      </w:r>
    </w:p>
    <w:p w:rsidR="00AE7612" w:rsidRDefault="00F77BD1" w:rsidP="005D48DC">
      <w:pPr>
        <w:tabs>
          <w:tab w:val="left" w:pos="1728"/>
        </w:tabs>
        <w:spacing w:afterLines="50" w:after="156" w:line="300" w:lineRule="auto"/>
        <w:ind w:firstLineChars="200" w:firstLine="480"/>
        <w:rPr>
          <w:rStyle w:val="afe"/>
          <w:rFonts w:ascii="宋体" w:eastAsia="宋体" w:hAnsi="宋体"/>
          <w:sz w:val="24"/>
          <w:szCs w:val="24"/>
        </w:rPr>
      </w:pPr>
      <w:r w:rsidRPr="00F77BD1">
        <w:rPr>
          <w:rFonts w:ascii="宋体" w:eastAsia="宋体" w:hAnsi="宋体" w:hint="eastAsia"/>
          <w:sz w:val="24"/>
          <w:szCs w:val="24"/>
        </w:rPr>
        <w:t>图片来源：</w:t>
      </w:r>
      <w:hyperlink r:id="rId32" w:history="1">
        <w:r w:rsidRPr="004172AD">
          <w:rPr>
            <w:rStyle w:val="afe"/>
            <w:rFonts w:ascii="宋体" w:eastAsia="宋体" w:hAnsi="宋体"/>
            <w:sz w:val="24"/>
            <w:szCs w:val="24"/>
          </w:rPr>
          <w:t>http://blog.sina.com.cn/s/blog_3f3bb57a01011p5n.html</w:t>
        </w:r>
      </w:hyperlink>
      <w:r w:rsidR="00AE7612">
        <w:rPr>
          <w:rStyle w:val="afe"/>
          <w:rFonts w:ascii="宋体" w:eastAsia="宋体" w:hAnsi="宋体"/>
          <w:sz w:val="24"/>
          <w:szCs w:val="24"/>
        </w:rPr>
        <w:br w:type="page"/>
      </w:r>
    </w:p>
    <w:p w:rsidR="00DB15C1" w:rsidRPr="005445B3" w:rsidRDefault="000C6B95" w:rsidP="000C2C86">
      <w:pPr>
        <w:tabs>
          <w:tab w:val="left" w:pos="1728"/>
        </w:tabs>
        <w:spacing w:afterLines="50" w:after="156" w:line="300" w:lineRule="auto"/>
        <w:ind w:firstLineChars="200" w:firstLine="600"/>
        <w:rPr>
          <w:rFonts w:ascii="黑体" w:eastAsia="黑体" w:hAnsi="黑体"/>
          <w:sz w:val="30"/>
          <w:szCs w:val="30"/>
        </w:rPr>
      </w:pPr>
      <w:r w:rsidRPr="005445B3">
        <w:rPr>
          <w:rFonts w:ascii="黑体" w:eastAsia="黑体" w:hAnsi="黑体" w:hint="eastAsia"/>
          <w:sz w:val="30"/>
          <w:szCs w:val="30"/>
        </w:rPr>
        <w:lastRenderedPageBreak/>
        <w:t>20、</w:t>
      </w:r>
      <w:r w:rsidR="00A55BC3">
        <w:rPr>
          <w:rFonts w:ascii="黑体" w:eastAsia="黑体" w:hAnsi="黑体" w:hint="eastAsia"/>
          <w:sz w:val="30"/>
          <w:szCs w:val="30"/>
        </w:rPr>
        <w:t>禁忌</w:t>
      </w:r>
    </w:p>
    <w:p w:rsidR="00DB15C1" w:rsidRDefault="00DB15C1" w:rsidP="000C2C86">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正月里不能剃头</w:t>
      </w:r>
      <w:r w:rsidR="002A2EE9">
        <w:rPr>
          <w:rFonts w:ascii="宋体" w:eastAsia="宋体" w:hAnsi="宋体" w:hint="eastAsia"/>
          <w:sz w:val="24"/>
          <w:szCs w:val="24"/>
        </w:rPr>
        <w:t>，剃头死舅舅。</w:t>
      </w:r>
    </w:p>
    <w:p w:rsidR="00B53A8A" w:rsidRPr="002C40F9" w:rsidRDefault="00B53A8A" w:rsidP="00B53A8A">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B53A8A" w:rsidRDefault="00B53A8A" w:rsidP="00B53A8A">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崔玉梅，女，65岁，祖籍山西运城，待业，是记录人的姥姥。</w:t>
      </w:r>
    </w:p>
    <w:p w:rsidR="00B53A8A" w:rsidRDefault="00B53A8A" w:rsidP="00B53A8A">
      <w:pPr>
        <w:spacing w:line="300" w:lineRule="auto"/>
        <w:rPr>
          <w:rFonts w:ascii="宋体" w:eastAsia="宋体" w:hAnsi="宋体"/>
          <w:sz w:val="24"/>
          <w:szCs w:val="24"/>
        </w:rPr>
      </w:pPr>
      <w:r w:rsidRPr="00B53A8A">
        <w:rPr>
          <w:rFonts w:ascii="宋体" w:eastAsia="宋体" w:hAnsi="宋体" w:hint="eastAsia"/>
          <w:b/>
          <w:sz w:val="24"/>
          <w:szCs w:val="24"/>
        </w:rPr>
        <w:t>讲述环境：</w:t>
      </w:r>
      <w:r w:rsidRPr="00B53A8A">
        <w:rPr>
          <w:rFonts w:ascii="宋体" w:eastAsia="宋体" w:hAnsi="宋体"/>
          <w:sz w:val="24"/>
          <w:szCs w:val="24"/>
        </w:rPr>
        <w:t>2016年12月12日星期一</w:t>
      </w:r>
      <w:r>
        <w:rPr>
          <w:rFonts w:ascii="宋体" w:eastAsia="宋体" w:hAnsi="宋体" w:hint="eastAsia"/>
          <w:sz w:val="24"/>
          <w:szCs w:val="24"/>
        </w:rPr>
        <w:t>晚，记录人给讲述人打电话询问家乡有没有特别的风俗，</w:t>
      </w:r>
      <w:r w:rsidR="005445B3">
        <w:rPr>
          <w:rFonts w:ascii="宋体" w:eastAsia="宋体" w:hAnsi="宋体" w:hint="eastAsia"/>
          <w:sz w:val="24"/>
          <w:szCs w:val="24"/>
        </w:rPr>
        <w:t>讲述人就在电话中讲了这一禁忌。</w:t>
      </w:r>
    </w:p>
    <w:p w:rsidR="00F1120F" w:rsidRDefault="00F1120F" w:rsidP="00F1120F">
      <w:pPr>
        <w:pStyle w:val="aff0"/>
        <w:spacing w:after="156"/>
        <w:ind w:firstLineChars="0" w:firstLine="0"/>
      </w:pPr>
      <w:r w:rsidRPr="00384888">
        <w:rPr>
          <w:rFonts w:hint="eastAsia"/>
          <w:b/>
        </w:rPr>
        <w:t>收集时间：</w:t>
      </w:r>
      <w:r w:rsidRPr="00C9202C">
        <w:rPr>
          <w:rFonts w:hint="eastAsia"/>
        </w:rPr>
        <w:t>2016年</w:t>
      </w:r>
      <w:r>
        <w:t>12</w:t>
      </w:r>
      <w:r w:rsidRPr="00C9202C">
        <w:rPr>
          <w:rFonts w:hint="eastAsia"/>
        </w:rPr>
        <w:t>月</w:t>
      </w:r>
      <w:r>
        <w:t>12</w:t>
      </w:r>
      <w:r>
        <w:rPr>
          <w:rFonts w:hint="eastAsia"/>
        </w:rPr>
        <w:t>日晚</w:t>
      </w:r>
    </w:p>
    <w:p w:rsidR="00F1120F" w:rsidRPr="001031EB" w:rsidRDefault="00F1120F" w:rsidP="00F1120F">
      <w:pPr>
        <w:pStyle w:val="aff0"/>
        <w:spacing w:after="156"/>
        <w:ind w:firstLineChars="0" w:firstLine="0"/>
      </w:pPr>
      <w:r w:rsidRPr="00384888">
        <w:rPr>
          <w:rFonts w:hint="eastAsia"/>
          <w:b/>
        </w:rPr>
        <w:t>收集地点</w:t>
      </w:r>
      <w:r>
        <w:rPr>
          <w:rFonts w:hint="eastAsia"/>
        </w:rPr>
        <w:t>：北京大学32楼</w:t>
      </w:r>
    </w:p>
    <w:p w:rsidR="002A2EE9" w:rsidRDefault="002A2EE9" w:rsidP="00B53A8A">
      <w:pPr>
        <w:spacing w:line="300" w:lineRule="auto"/>
        <w:rPr>
          <w:rFonts w:ascii="宋体" w:eastAsia="宋体" w:hAnsi="宋体"/>
          <w:b/>
          <w:sz w:val="24"/>
          <w:szCs w:val="24"/>
        </w:rPr>
      </w:pPr>
      <w:r w:rsidRPr="002A2EE9">
        <w:rPr>
          <w:rFonts w:ascii="宋体" w:eastAsia="宋体" w:hAnsi="宋体" w:hint="eastAsia"/>
          <w:b/>
          <w:sz w:val="24"/>
          <w:szCs w:val="24"/>
        </w:rPr>
        <w:t>分析：</w:t>
      </w:r>
    </w:p>
    <w:p w:rsidR="005F0FF8" w:rsidRDefault="005F0FF8" w:rsidP="00B53A8A">
      <w:pPr>
        <w:spacing w:line="300" w:lineRule="auto"/>
        <w:rPr>
          <w:rFonts w:ascii="宋体" w:eastAsia="宋体" w:hAnsi="宋体"/>
          <w:sz w:val="24"/>
          <w:szCs w:val="24"/>
        </w:rPr>
      </w:pPr>
      <w:r>
        <w:rPr>
          <w:rFonts w:ascii="宋体" w:eastAsia="宋体" w:hAnsi="宋体" w:hint="eastAsia"/>
          <w:b/>
          <w:sz w:val="24"/>
          <w:szCs w:val="24"/>
        </w:rPr>
        <w:t>1、历史渊源：</w:t>
      </w:r>
      <w:r w:rsidR="00D849DF" w:rsidRPr="00D849DF">
        <w:rPr>
          <w:rFonts w:ascii="宋体" w:eastAsia="宋体" w:hAnsi="宋体" w:hint="eastAsia"/>
          <w:sz w:val="24"/>
          <w:szCs w:val="24"/>
        </w:rPr>
        <w:t>民国二十四年版的《掖县志》卷二《风俗》揭出了习俗的谜底：“闻诸乡老谈前清下剃发之诏于顺治四年正月实行，明朝体制一变，民间以剃发之故思及旧君，故曰‘思旧’。相沿既久，遂误作‘死舅’。”</w:t>
      </w:r>
      <w:r>
        <w:rPr>
          <w:rFonts w:ascii="宋体" w:eastAsia="宋体" w:hAnsi="宋体" w:hint="eastAsia"/>
          <w:sz w:val="24"/>
          <w:szCs w:val="24"/>
        </w:rPr>
        <w:t>1644年满清统治者多尔衮入关后颁布剃发令，要求“留头不留发，留发不留头。”汉族人深受儒家文化和孝道文化的影响，认为“身体发肤，受之父母，不敢毁伤，孝之始也。”</w:t>
      </w:r>
      <w:r w:rsidR="003C0D06">
        <w:rPr>
          <w:rFonts w:ascii="宋体" w:eastAsia="宋体" w:hAnsi="宋体" w:hint="eastAsia"/>
          <w:sz w:val="24"/>
          <w:szCs w:val="24"/>
        </w:rPr>
        <w:t>所以，汉族壮士奋勇抵抗，满清政权就采取屠城的方式强制推行剃发政策，使得汉族人口由</w:t>
      </w:r>
      <w:r w:rsidR="003C0D06" w:rsidRPr="003C0D06">
        <w:rPr>
          <w:rFonts w:ascii="宋体" w:eastAsia="宋体" w:hAnsi="宋体" w:hint="eastAsia"/>
          <w:sz w:val="24"/>
          <w:szCs w:val="24"/>
        </w:rPr>
        <w:t>明光宗泰昌元年的五千一百多万下降到一千多万</w:t>
      </w:r>
      <w:r w:rsidR="003C0D06">
        <w:rPr>
          <w:rFonts w:ascii="宋体" w:eastAsia="宋体" w:hAnsi="宋体" w:hint="eastAsia"/>
          <w:sz w:val="24"/>
          <w:szCs w:val="24"/>
        </w:rPr>
        <w:t>。</w:t>
      </w:r>
      <w:r w:rsidR="003C0D06" w:rsidRPr="003C0D06">
        <w:rPr>
          <w:rFonts w:ascii="宋体" w:eastAsia="宋体" w:hAnsi="宋体" w:hint="eastAsia"/>
          <w:sz w:val="24"/>
          <w:szCs w:val="24"/>
        </w:rPr>
        <w:t>明亡后，汉人于每年一月坚持不剃头，号称“思旧”，讹传为“死舅”，亡国子民心怀故国的无奈之举。</w:t>
      </w:r>
    </w:p>
    <w:p w:rsidR="003C0D06" w:rsidRPr="00862262" w:rsidRDefault="003C0D06" w:rsidP="00B53A8A">
      <w:pPr>
        <w:spacing w:line="300" w:lineRule="auto"/>
        <w:rPr>
          <w:rFonts w:ascii="宋体" w:eastAsia="宋体" w:hAnsi="宋体"/>
          <w:sz w:val="24"/>
          <w:szCs w:val="24"/>
        </w:rPr>
      </w:pPr>
      <w:r>
        <w:rPr>
          <w:rFonts w:ascii="宋体" w:eastAsia="宋体" w:hAnsi="宋体" w:hint="eastAsia"/>
          <w:b/>
          <w:sz w:val="24"/>
          <w:szCs w:val="24"/>
        </w:rPr>
        <w:t>2、</w:t>
      </w:r>
      <w:r w:rsidR="00862262">
        <w:rPr>
          <w:rFonts w:ascii="宋体" w:eastAsia="宋体" w:hAnsi="宋体" w:hint="eastAsia"/>
          <w:b/>
          <w:sz w:val="24"/>
          <w:szCs w:val="24"/>
        </w:rPr>
        <w:t>人伦文化：</w:t>
      </w:r>
      <w:r w:rsidR="00862262" w:rsidRPr="00862262">
        <w:rPr>
          <w:rFonts w:ascii="宋体" w:eastAsia="宋体" w:hAnsi="宋体" w:hint="eastAsia"/>
          <w:sz w:val="24"/>
          <w:szCs w:val="24"/>
        </w:rPr>
        <w:t>中国文化的核心是一种“人伦文化”，注重父慈子孝、兄友弟恭，这样的文化背景促使原本的“误会”竟形成了强大的力量</w:t>
      </w:r>
    </w:p>
    <w:p w:rsidR="00F12C01" w:rsidRDefault="00F12C01"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sz w:val="24"/>
          <w:szCs w:val="24"/>
        </w:rPr>
        <w:br w:type="page"/>
      </w:r>
    </w:p>
    <w:p w:rsidR="00AF4DA2" w:rsidRDefault="00431E4A" w:rsidP="000C2C86">
      <w:pPr>
        <w:tabs>
          <w:tab w:val="left" w:pos="1728"/>
        </w:tabs>
        <w:spacing w:afterLines="50" w:after="156" w:line="300" w:lineRule="auto"/>
        <w:ind w:firstLineChars="200" w:firstLine="600"/>
        <w:rPr>
          <w:rFonts w:ascii="黑体" w:eastAsia="黑体" w:hAnsi="黑体"/>
          <w:sz w:val="30"/>
          <w:szCs w:val="30"/>
        </w:rPr>
      </w:pPr>
      <w:r w:rsidRPr="00431E4A">
        <w:rPr>
          <w:rFonts w:ascii="黑体" w:eastAsia="黑体" w:hAnsi="黑体" w:hint="eastAsia"/>
          <w:sz w:val="30"/>
          <w:szCs w:val="30"/>
        </w:rPr>
        <w:lastRenderedPageBreak/>
        <w:t>21、葬礼习俗</w:t>
      </w:r>
    </w:p>
    <w:p w:rsidR="00431E4A" w:rsidRDefault="00DF485B" w:rsidP="000C2C86">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葬礼上要替将终之人“穿老衣”，俗称“装裹”，一定要在咽气前替其穿好。穿衣服颜色很有讲究，不能穿带皮毛的，不能穿白色和黑色，也不能穿纱缎，而且都是冬装，穿戴的时候不允许哭泣。等到咽气之后，才能把鞋子穿上。还要在死者上衣袍袖口内装好“打狗饼子”。</w:t>
      </w:r>
    </w:p>
    <w:p w:rsidR="00DF485B" w:rsidRPr="002C40F9" w:rsidRDefault="00DF485B" w:rsidP="00DF485B">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DF485B" w:rsidRDefault="00DF485B" w:rsidP="00DF485B">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崔玉梅，女，65岁，祖籍山西运城，待业，是记录人的姥姥。</w:t>
      </w:r>
    </w:p>
    <w:p w:rsidR="00DF485B" w:rsidRDefault="00DF485B" w:rsidP="00DF485B">
      <w:pPr>
        <w:spacing w:line="300" w:lineRule="auto"/>
        <w:rPr>
          <w:rFonts w:ascii="宋体" w:eastAsia="宋体" w:hAnsi="宋体"/>
          <w:sz w:val="24"/>
          <w:szCs w:val="24"/>
        </w:rPr>
      </w:pPr>
      <w:r w:rsidRPr="00B53A8A">
        <w:rPr>
          <w:rFonts w:ascii="宋体" w:eastAsia="宋体" w:hAnsi="宋体" w:hint="eastAsia"/>
          <w:b/>
          <w:sz w:val="24"/>
          <w:szCs w:val="24"/>
        </w:rPr>
        <w:t>讲述环境：</w:t>
      </w:r>
      <w:r w:rsidRPr="00B53A8A">
        <w:rPr>
          <w:rFonts w:ascii="宋体" w:eastAsia="宋体" w:hAnsi="宋体"/>
          <w:sz w:val="24"/>
          <w:szCs w:val="24"/>
        </w:rPr>
        <w:t>2016年12月12日星期一</w:t>
      </w:r>
      <w:r>
        <w:rPr>
          <w:rFonts w:ascii="宋体" w:eastAsia="宋体" w:hAnsi="宋体" w:hint="eastAsia"/>
          <w:sz w:val="24"/>
          <w:szCs w:val="24"/>
        </w:rPr>
        <w:t>晚，记录人给讲述人打电话询问家乡有没有特别的风俗，讲述人就在电话中讲了这一葬礼习俗。</w:t>
      </w:r>
    </w:p>
    <w:p w:rsidR="00DF485B" w:rsidRDefault="00DF485B" w:rsidP="00DF485B">
      <w:pPr>
        <w:spacing w:line="300" w:lineRule="auto"/>
        <w:rPr>
          <w:rFonts w:ascii="宋体" w:eastAsia="宋体" w:hAnsi="宋体"/>
          <w:b/>
          <w:sz w:val="24"/>
          <w:szCs w:val="24"/>
        </w:rPr>
      </w:pPr>
      <w:r w:rsidRPr="002A2EE9">
        <w:rPr>
          <w:rFonts w:ascii="宋体" w:eastAsia="宋体" w:hAnsi="宋体" w:hint="eastAsia"/>
          <w:b/>
          <w:sz w:val="24"/>
          <w:szCs w:val="24"/>
        </w:rPr>
        <w:t>分析：</w:t>
      </w:r>
    </w:p>
    <w:p w:rsidR="00A227AE" w:rsidRPr="00465F05" w:rsidRDefault="00B41002" w:rsidP="00DF485B">
      <w:pPr>
        <w:spacing w:line="300" w:lineRule="auto"/>
        <w:rPr>
          <w:rFonts w:ascii="宋体" w:eastAsia="宋体" w:hAnsi="宋体"/>
          <w:sz w:val="24"/>
          <w:szCs w:val="24"/>
        </w:rPr>
      </w:pPr>
      <w:r>
        <w:rPr>
          <w:rFonts w:ascii="宋体" w:eastAsia="宋体" w:hAnsi="宋体" w:hint="eastAsia"/>
          <w:b/>
          <w:sz w:val="24"/>
          <w:szCs w:val="24"/>
        </w:rPr>
        <w:t>1、</w:t>
      </w:r>
      <w:r w:rsidR="00A227AE">
        <w:rPr>
          <w:rFonts w:ascii="宋体" w:eastAsia="宋体" w:hAnsi="宋体" w:hint="eastAsia"/>
          <w:b/>
          <w:sz w:val="24"/>
          <w:szCs w:val="24"/>
        </w:rPr>
        <w:t>咽气前替老人穿上：</w:t>
      </w:r>
      <w:r w:rsidR="00A227AE" w:rsidRPr="00465F05">
        <w:rPr>
          <w:rFonts w:ascii="宋体" w:eastAsia="宋体" w:hAnsi="宋体" w:hint="eastAsia"/>
          <w:sz w:val="24"/>
          <w:szCs w:val="24"/>
        </w:rPr>
        <w:t>据说：人的魂灵走时穿的什么，以后就一直穿什么，等殁下以后穿上的就不顶用了。</w:t>
      </w:r>
    </w:p>
    <w:p w:rsidR="00B41002" w:rsidRPr="00465F05" w:rsidRDefault="00A227AE" w:rsidP="00DF485B">
      <w:pPr>
        <w:spacing w:line="300" w:lineRule="auto"/>
        <w:rPr>
          <w:rFonts w:ascii="宋体" w:eastAsia="宋体" w:hAnsi="宋体"/>
          <w:sz w:val="24"/>
          <w:szCs w:val="24"/>
        </w:rPr>
      </w:pPr>
      <w:r>
        <w:rPr>
          <w:rFonts w:ascii="宋体" w:eastAsia="宋体" w:hAnsi="宋体"/>
          <w:b/>
          <w:sz w:val="24"/>
          <w:szCs w:val="24"/>
        </w:rPr>
        <w:t>2</w:t>
      </w:r>
      <w:r>
        <w:rPr>
          <w:rFonts w:ascii="宋体" w:eastAsia="宋体" w:hAnsi="宋体" w:hint="eastAsia"/>
          <w:b/>
          <w:sz w:val="24"/>
          <w:szCs w:val="24"/>
        </w:rPr>
        <w:t>、服饰要求：</w:t>
      </w:r>
      <w:r w:rsidRPr="00465F05">
        <w:rPr>
          <w:rFonts w:ascii="宋体" w:eastAsia="宋体" w:hAnsi="宋体" w:hint="eastAsia"/>
          <w:sz w:val="24"/>
          <w:szCs w:val="24"/>
        </w:rPr>
        <w:t>穿了带毛的意下世会转牲畜，穿了黑色意后代人丁不旺，事业难成；穿了白色的好像身上背了一块冰，背在身上非常不吉利；不穿绸缎是因为“缎”与“断”谐音，害怕断子绝孙。</w:t>
      </w:r>
    </w:p>
    <w:p w:rsidR="000E569B" w:rsidRPr="00465F05" w:rsidRDefault="000E569B" w:rsidP="00DF485B">
      <w:pPr>
        <w:spacing w:line="300" w:lineRule="auto"/>
        <w:rPr>
          <w:rFonts w:ascii="宋体" w:eastAsia="宋体" w:hAnsi="宋体"/>
          <w:sz w:val="24"/>
          <w:szCs w:val="24"/>
        </w:rPr>
      </w:pPr>
      <w:r>
        <w:rPr>
          <w:rFonts w:ascii="宋体" w:eastAsia="宋体" w:hAnsi="宋体" w:hint="eastAsia"/>
          <w:b/>
          <w:sz w:val="24"/>
          <w:szCs w:val="24"/>
        </w:rPr>
        <w:t>3、鞋子：</w:t>
      </w:r>
      <w:r w:rsidRPr="00465F05">
        <w:rPr>
          <w:rFonts w:ascii="宋体" w:eastAsia="宋体" w:hAnsi="宋体" w:hint="eastAsia"/>
          <w:sz w:val="24"/>
          <w:szCs w:val="24"/>
        </w:rPr>
        <w:t>一穿鞋就走了，生前不穿鞋就是想让亲人活的时间再长些。鞋子一般是红色的，驱除煞气，而且底面是莲花，“脚登莲，上西天。”</w:t>
      </w:r>
    </w:p>
    <w:p w:rsidR="00421F5E" w:rsidRDefault="000E569B" w:rsidP="00DF485B">
      <w:pPr>
        <w:spacing w:line="300" w:lineRule="auto"/>
        <w:rPr>
          <w:rFonts w:ascii="宋体" w:eastAsia="宋体" w:hAnsi="宋体"/>
          <w:sz w:val="24"/>
          <w:szCs w:val="24"/>
        </w:rPr>
      </w:pPr>
      <w:r>
        <w:rPr>
          <w:rFonts w:ascii="宋体" w:eastAsia="宋体" w:hAnsi="宋体" w:hint="eastAsia"/>
          <w:b/>
          <w:sz w:val="24"/>
          <w:szCs w:val="24"/>
        </w:rPr>
        <w:t>4、打狗饼子：</w:t>
      </w:r>
      <w:r w:rsidRPr="00465F05">
        <w:rPr>
          <w:rFonts w:ascii="宋体" w:eastAsia="宋体" w:hAnsi="宋体" w:hint="eastAsia"/>
          <w:sz w:val="24"/>
          <w:szCs w:val="24"/>
        </w:rPr>
        <w:t>打狗饼子的数量是与死者年龄有关的，一般等于死者年龄再加两个，这两个称为“天一个地一个”，这个的作用是亡者喂给阴间的狗的，据传，亡者的灵魂下阴间冥府报到的路非常遥远</w:t>
      </w:r>
      <w:r w:rsidR="00465F05" w:rsidRPr="00465F05">
        <w:rPr>
          <w:rFonts w:ascii="宋体" w:eastAsia="宋体" w:hAnsi="宋体" w:hint="eastAsia"/>
          <w:sz w:val="24"/>
          <w:szCs w:val="24"/>
        </w:rPr>
        <w:t>，要经过金银二桥，中间有很多拦路狗和屈死鬼要钱，于是亡者就边走边扔，直到阎王殿为止。</w:t>
      </w:r>
      <w:r w:rsidR="008722FB">
        <w:rPr>
          <w:rStyle w:val="af7"/>
          <w:rFonts w:ascii="宋体" w:eastAsia="宋体" w:hAnsi="宋体"/>
          <w:sz w:val="24"/>
          <w:szCs w:val="24"/>
        </w:rPr>
        <w:footnoteReference w:id="16"/>
      </w:r>
      <w:r w:rsidR="00421F5E">
        <w:rPr>
          <w:rFonts w:ascii="宋体" w:eastAsia="宋体" w:hAnsi="宋体"/>
          <w:sz w:val="24"/>
          <w:szCs w:val="24"/>
        </w:rPr>
        <w:br w:type="page"/>
      </w:r>
    </w:p>
    <w:p w:rsidR="008E0D93" w:rsidRDefault="00421F5E" w:rsidP="00A246DF">
      <w:pPr>
        <w:spacing w:line="300" w:lineRule="auto"/>
        <w:ind w:firstLineChars="200" w:firstLine="600"/>
        <w:rPr>
          <w:rFonts w:ascii="黑体" w:eastAsia="黑体" w:hAnsi="黑体"/>
          <w:sz w:val="30"/>
          <w:szCs w:val="30"/>
        </w:rPr>
      </w:pPr>
      <w:r w:rsidRPr="008E0D93">
        <w:rPr>
          <w:rFonts w:ascii="黑体" w:eastAsia="黑体" w:hAnsi="黑体" w:hint="eastAsia"/>
          <w:sz w:val="30"/>
          <w:szCs w:val="30"/>
        </w:rPr>
        <w:lastRenderedPageBreak/>
        <w:t>22、</w:t>
      </w:r>
      <w:r w:rsidR="001F2918">
        <w:rPr>
          <w:rFonts w:ascii="黑体" w:eastAsia="黑体" w:hAnsi="黑体" w:hint="eastAsia"/>
          <w:sz w:val="30"/>
          <w:szCs w:val="30"/>
        </w:rPr>
        <w:t>歌谣</w:t>
      </w:r>
    </w:p>
    <w:p w:rsidR="00A246DF" w:rsidRDefault="00A246DF" w:rsidP="00751C8F">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“我们那里就是特别崇拜枫树，这就是我们苗族的图腾。我们把枫树叫做‘</w:t>
      </w:r>
      <w:r w:rsidRPr="00A246DF">
        <w:rPr>
          <w:rFonts w:ascii="宋体" w:eastAsia="宋体" w:hAnsi="宋体" w:hint="eastAsia"/>
          <w:sz w:val="24"/>
          <w:szCs w:val="24"/>
        </w:rPr>
        <w:t>道莽</w:t>
      </w:r>
      <w:r>
        <w:rPr>
          <w:rFonts w:ascii="宋体" w:eastAsia="宋体" w:hAnsi="宋体" w:hint="eastAsia"/>
          <w:sz w:val="24"/>
          <w:szCs w:val="24"/>
        </w:rPr>
        <w:t>’，‘</w:t>
      </w:r>
      <w:r w:rsidRPr="00A246DF">
        <w:rPr>
          <w:rFonts w:ascii="宋体" w:eastAsia="宋体" w:hAnsi="宋体" w:hint="eastAsia"/>
          <w:sz w:val="24"/>
          <w:szCs w:val="24"/>
        </w:rPr>
        <w:t>道</w:t>
      </w:r>
      <w:r>
        <w:rPr>
          <w:rFonts w:ascii="宋体" w:eastAsia="宋体" w:hAnsi="宋体" w:hint="eastAsia"/>
          <w:sz w:val="24"/>
          <w:szCs w:val="24"/>
        </w:rPr>
        <w:t>’即树，‘</w:t>
      </w:r>
      <w:r w:rsidRPr="00A246DF">
        <w:rPr>
          <w:rFonts w:ascii="宋体" w:eastAsia="宋体" w:hAnsi="宋体" w:hint="eastAsia"/>
          <w:sz w:val="24"/>
          <w:szCs w:val="24"/>
        </w:rPr>
        <w:t>米</w:t>
      </w:r>
      <w:r>
        <w:rPr>
          <w:rFonts w:ascii="宋体" w:eastAsia="宋体" w:hAnsi="宋体" w:hint="eastAsia"/>
          <w:sz w:val="24"/>
          <w:szCs w:val="24"/>
        </w:rPr>
        <w:t>’</w:t>
      </w:r>
      <w:r w:rsidRPr="00A246DF">
        <w:rPr>
          <w:rFonts w:ascii="宋体" w:eastAsia="宋体" w:hAnsi="宋体" w:hint="eastAsia"/>
          <w:sz w:val="24"/>
          <w:szCs w:val="24"/>
        </w:rPr>
        <w:t>、</w:t>
      </w:r>
      <w:r>
        <w:rPr>
          <w:rFonts w:ascii="宋体" w:eastAsia="宋体" w:hAnsi="宋体" w:hint="eastAsia"/>
          <w:sz w:val="24"/>
          <w:szCs w:val="24"/>
        </w:rPr>
        <w:t>‘</w:t>
      </w:r>
      <w:r w:rsidRPr="00A246DF">
        <w:rPr>
          <w:rFonts w:ascii="宋体" w:eastAsia="宋体" w:hAnsi="宋体" w:hint="eastAsia"/>
          <w:sz w:val="24"/>
          <w:szCs w:val="24"/>
        </w:rPr>
        <w:t>莽</w:t>
      </w:r>
      <w:r>
        <w:rPr>
          <w:rFonts w:ascii="宋体" w:eastAsia="宋体" w:hAnsi="宋体" w:hint="eastAsia"/>
          <w:sz w:val="24"/>
          <w:szCs w:val="24"/>
        </w:rPr>
        <w:t>’都是妈妈的意思。</w:t>
      </w:r>
      <w:r w:rsidR="00751C8F">
        <w:rPr>
          <w:rFonts w:ascii="宋体" w:eastAsia="宋体" w:hAnsi="宋体" w:hint="eastAsia"/>
          <w:sz w:val="24"/>
          <w:szCs w:val="24"/>
        </w:rPr>
        <w:t>有这么一首古歌：</w:t>
      </w:r>
      <w:r w:rsidR="00751C8F" w:rsidRPr="0078693D">
        <w:rPr>
          <w:rFonts w:ascii="宋体" w:eastAsia="宋体" w:hAnsi="宋体" w:hint="eastAsia"/>
          <w:sz w:val="24"/>
          <w:szCs w:val="24"/>
        </w:rPr>
        <w:t>砍倒了枫树，变成千万物，蝴蝶孕育在枫树心里头。是谁来把大门开，让蝴蝶出来？谁从东方飞来？啄木鸟从东方飞来，喙壳粗象大腿，啄开木头吃蛀虫。要啄就啄根和梢，莫啄中间那一节，别碰伤蝴蝶手和脚！</w:t>
      </w:r>
      <w:r>
        <w:rPr>
          <w:rFonts w:ascii="宋体" w:eastAsia="宋体" w:hAnsi="宋体" w:hint="eastAsia"/>
          <w:sz w:val="24"/>
          <w:szCs w:val="24"/>
        </w:rPr>
        <w:t>”</w:t>
      </w:r>
    </w:p>
    <w:p w:rsidR="00A246DF" w:rsidRPr="002C40F9" w:rsidRDefault="00A246DF" w:rsidP="00A246DF">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A246DF" w:rsidRPr="002C40F9" w:rsidRDefault="00A246DF" w:rsidP="00A246DF">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王增珠</w:t>
      </w:r>
      <w:r w:rsidRPr="002C40F9">
        <w:rPr>
          <w:rFonts w:ascii="宋体" w:eastAsia="宋体" w:hAnsi="宋体" w:hint="eastAsia"/>
          <w:sz w:val="24"/>
          <w:szCs w:val="24"/>
        </w:rPr>
        <w:t>，女，</w:t>
      </w:r>
      <w:r w:rsidRPr="002C40F9">
        <w:rPr>
          <w:rFonts w:ascii="宋体" w:eastAsia="宋体" w:hAnsi="宋体"/>
          <w:sz w:val="24"/>
          <w:szCs w:val="24"/>
        </w:rPr>
        <w:t>18</w:t>
      </w:r>
      <w:r w:rsidRPr="002C40F9">
        <w:rPr>
          <w:rFonts w:ascii="宋体" w:eastAsia="宋体" w:hAnsi="宋体" w:hint="eastAsia"/>
          <w:sz w:val="24"/>
          <w:szCs w:val="24"/>
        </w:rPr>
        <w:t>岁，祖籍</w:t>
      </w:r>
      <w:r>
        <w:rPr>
          <w:rFonts w:ascii="宋体" w:eastAsia="宋体" w:hAnsi="宋体" w:hint="eastAsia"/>
          <w:sz w:val="24"/>
          <w:szCs w:val="24"/>
        </w:rPr>
        <w:t>贵州黔东南</w:t>
      </w:r>
      <w:r w:rsidRPr="002C40F9">
        <w:rPr>
          <w:rFonts w:ascii="宋体" w:eastAsia="宋体" w:hAnsi="宋体" w:hint="eastAsia"/>
          <w:sz w:val="24"/>
          <w:szCs w:val="24"/>
        </w:rPr>
        <w:t>，北京大学国际关系学院2016</w:t>
      </w:r>
      <w:r>
        <w:rPr>
          <w:rFonts w:ascii="宋体" w:eastAsia="宋体" w:hAnsi="宋体" w:hint="eastAsia"/>
          <w:sz w:val="24"/>
          <w:szCs w:val="24"/>
        </w:rPr>
        <w:t>级本科生，是记录人的室友。</w:t>
      </w:r>
    </w:p>
    <w:p w:rsidR="00A246DF" w:rsidRDefault="00A246DF" w:rsidP="00A246DF">
      <w:pPr>
        <w:spacing w:line="300" w:lineRule="auto"/>
        <w:rPr>
          <w:rFonts w:ascii="宋体" w:eastAsia="宋体" w:hAnsi="宋体"/>
          <w:sz w:val="24"/>
          <w:szCs w:val="24"/>
        </w:rPr>
      </w:pPr>
      <w:r w:rsidRPr="00B53A8A">
        <w:rPr>
          <w:rFonts w:ascii="宋体" w:eastAsia="宋体" w:hAnsi="宋体" w:hint="eastAsia"/>
          <w:b/>
          <w:sz w:val="24"/>
          <w:szCs w:val="24"/>
        </w:rPr>
        <w:t>讲述环境：</w:t>
      </w:r>
      <w:r w:rsidRPr="00B53A8A">
        <w:rPr>
          <w:rFonts w:ascii="宋体" w:eastAsia="宋体" w:hAnsi="宋体"/>
          <w:sz w:val="24"/>
          <w:szCs w:val="24"/>
        </w:rPr>
        <w:t>2016年12月</w:t>
      </w:r>
      <w:r>
        <w:rPr>
          <w:rFonts w:ascii="宋体" w:eastAsia="宋体" w:hAnsi="宋体"/>
          <w:sz w:val="24"/>
          <w:szCs w:val="24"/>
        </w:rPr>
        <w:t>11日星期</w:t>
      </w:r>
      <w:r>
        <w:rPr>
          <w:rFonts w:ascii="宋体" w:eastAsia="宋体" w:hAnsi="宋体" w:hint="eastAsia"/>
          <w:sz w:val="24"/>
          <w:szCs w:val="24"/>
        </w:rPr>
        <w:t>日晚，记录人询问讲述人家乡有没有什么特别的民俗，讲述人就给记录人讲了这个“枫树崇拜”。</w:t>
      </w:r>
    </w:p>
    <w:p w:rsidR="00A246DF" w:rsidRDefault="00A246DF" w:rsidP="00A246DF">
      <w:pPr>
        <w:spacing w:line="300" w:lineRule="auto"/>
        <w:rPr>
          <w:rFonts w:ascii="宋体" w:eastAsia="宋体" w:hAnsi="宋体"/>
          <w:b/>
          <w:sz w:val="24"/>
          <w:szCs w:val="24"/>
        </w:rPr>
      </w:pPr>
      <w:r w:rsidRPr="002A2EE9">
        <w:rPr>
          <w:rFonts w:ascii="宋体" w:eastAsia="宋体" w:hAnsi="宋体" w:hint="eastAsia"/>
          <w:b/>
          <w:sz w:val="24"/>
          <w:szCs w:val="24"/>
        </w:rPr>
        <w:t>分析：</w:t>
      </w:r>
    </w:p>
    <w:p w:rsidR="00DF485B" w:rsidRDefault="00B50DFF" w:rsidP="000C2C86">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1、从称呼可以看出，</w:t>
      </w:r>
      <w:r w:rsidR="00A246DF" w:rsidRPr="00A246DF">
        <w:rPr>
          <w:rFonts w:ascii="宋体" w:eastAsia="宋体" w:hAnsi="宋体" w:hint="eastAsia"/>
          <w:sz w:val="24"/>
          <w:szCs w:val="24"/>
        </w:rPr>
        <w:t>苗语中，“妈妈”和“祖先”用的是同一个词，可见苗族是将枫树当做祖先来看待的。据说，苗族每迁到一地，都要先栽一棵枫树，看枫树是否成活来决定自己的去留，枫树成活说明是祖先选择的地方。</w:t>
      </w:r>
    </w:p>
    <w:p w:rsidR="0078693D" w:rsidRDefault="0078693D" w:rsidP="0078693D">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2、古歌佐证：这个歌中，世界万物和人类始祖都是由枫树诞生出来的。</w:t>
      </w:r>
    </w:p>
    <w:p w:rsidR="003952A2" w:rsidRDefault="0078693D" w:rsidP="0078693D">
      <w:pP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3、</w:t>
      </w:r>
      <w:r w:rsidR="00C42F13">
        <w:rPr>
          <w:rFonts w:ascii="宋体" w:eastAsia="宋体" w:hAnsi="宋体" w:hint="eastAsia"/>
          <w:sz w:val="24"/>
          <w:szCs w:val="24"/>
        </w:rPr>
        <w:t>原因解释：</w:t>
      </w:r>
      <w:r w:rsidR="00C42F13" w:rsidRPr="00C42F13">
        <w:rPr>
          <w:rFonts w:ascii="宋体" w:eastAsia="宋体" w:hAnsi="宋体" w:hint="eastAsia"/>
          <w:sz w:val="24"/>
          <w:szCs w:val="24"/>
        </w:rPr>
        <w:t>枫树虽为植物，然其在苗族眼中的生殖方式却完全不是春花秋实的模式，而是将生命孕育放在“树心”、“树洞”之类的空腔里面，使这种植物生殖看起来更像是一个“十月怀胎”的过程；至于直接孕育生命的“树心”、“树洞”，则无疑应该是女阴抑或是子宫的象征物。</w:t>
      </w:r>
      <w:r w:rsidR="00C42F13">
        <w:rPr>
          <w:rFonts w:ascii="宋体" w:eastAsia="宋体" w:hAnsi="宋体" w:hint="eastAsia"/>
          <w:sz w:val="24"/>
          <w:szCs w:val="24"/>
        </w:rPr>
        <w:t>所以枫树崇拜在一定意义上就是生殖崇拜。</w:t>
      </w:r>
      <w:r w:rsidR="00C42F13">
        <w:rPr>
          <w:rStyle w:val="af7"/>
          <w:rFonts w:ascii="宋体" w:eastAsia="宋体" w:hAnsi="宋体"/>
          <w:sz w:val="24"/>
          <w:szCs w:val="24"/>
        </w:rPr>
        <w:footnoteReference w:id="17"/>
      </w:r>
      <w:r w:rsidR="003952A2">
        <w:rPr>
          <w:rFonts w:ascii="宋体" w:eastAsia="宋体" w:hAnsi="宋体"/>
          <w:sz w:val="24"/>
          <w:szCs w:val="24"/>
        </w:rPr>
        <w:br w:type="page"/>
      </w:r>
    </w:p>
    <w:p w:rsidR="0078693D" w:rsidRDefault="003952A2" w:rsidP="0078693D">
      <w:pPr>
        <w:tabs>
          <w:tab w:val="left" w:pos="1728"/>
        </w:tabs>
        <w:spacing w:afterLines="50" w:after="156" w:line="300" w:lineRule="auto"/>
        <w:ind w:firstLineChars="200" w:firstLine="600"/>
        <w:rPr>
          <w:rFonts w:ascii="黑体" w:eastAsia="黑体" w:hAnsi="黑体"/>
          <w:sz w:val="30"/>
          <w:szCs w:val="30"/>
        </w:rPr>
      </w:pPr>
      <w:r w:rsidRPr="000675E4">
        <w:rPr>
          <w:rFonts w:ascii="黑体" w:eastAsia="黑体" w:hAnsi="黑体" w:hint="eastAsia"/>
          <w:sz w:val="30"/>
          <w:szCs w:val="30"/>
        </w:rPr>
        <w:lastRenderedPageBreak/>
        <w:t>23、</w:t>
      </w:r>
      <w:r w:rsidR="000675E4">
        <w:rPr>
          <w:rFonts w:ascii="黑体" w:eastAsia="黑体" w:hAnsi="黑体" w:hint="eastAsia"/>
          <w:sz w:val="30"/>
          <w:szCs w:val="30"/>
        </w:rPr>
        <w:t>服饰</w:t>
      </w:r>
    </w:p>
    <w:p w:rsidR="00D81EDD" w:rsidRPr="002056DB" w:rsidRDefault="00D81EDD" w:rsidP="0078693D">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sidRPr="002056DB">
        <w:rPr>
          <w:rFonts w:ascii="宋体" w:eastAsia="宋体" w:hAnsi="宋体" w:hint="eastAsia"/>
          <w:sz w:val="24"/>
          <w:szCs w:val="24"/>
        </w:rPr>
        <w:t>“我们那边还有就是银饰文化特别注明，</w:t>
      </w:r>
      <w:r w:rsidR="00F523C5" w:rsidRPr="002056DB">
        <w:rPr>
          <w:rFonts w:ascii="宋体" w:eastAsia="宋体" w:hAnsi="宋体" w:hint="eastAsia"/>
          <w:sz w:val="24"/>
          <w:szCs w:val="24"/>
        </w:rPr>
        <w:t>在比较重大的场合和节日跟前，</w:t>
      </w:r>
      <w:r w:rsidRPr="002056DB">
        <w:rPr>
          <w:rFonts w:ascii="宋体" w:eastAsia="宋体" w:hAnsi="宋体" w:hint="eastAsia"/>
          <w:sz w:val="24"/>
          <w:szCs w:val="24"/>
        </w:rPr>
        <w:t>女孩子们的头饰、衣服</w:t>
      </w:r>
      <w:r w:rsidR="00F523C5" w:rsidRPr="002056DB">
        <w:rPr>
          <w:rFonts w:ascii="宋体" w:eastAsia="宋体" w:hAnsi="宋体" w:hint="eastAsia"/>
          <w:sz w:val="24"/>
          <w:szCs w:val="24"/>
        </w:rPr>
        <w:t>都要是银的，</w:t>
      </w:r>
      <w:r w:rsidR="002056DB" w:rsidRPr="002056DB">
        <w:rPr>
          <w:rFonts w:ascii="宋体" w:eastAsia="宋体" w:hAnsi="宋体" w:hint="eastAsia"/>
          <w:sz w:val="24"/>
          <w:szCs w:val="24"/>
        </w:rPr>
        <w:t>就显得很漂亮，很美。</w:t>
      </w:r>
      <w:r w:rsidRPr="002056DB">
        <w:rPr>
          <w:rFonts w:ascii="宋体" w:eastAsia="宋体" w:hAnsi="宋体" w:hint="eastAsia"/>
          <w:sz w:val="24"/>
          <w:szCs w:val="24"/>
        </w:rPr>
        <w:t>”</w:t>
      </w:r>
    </w:p>
    <w:p w:rsidR="00204893" w:rsidRPr="002C40F9" w:rsidRDefault="00204893" w:rsidP="00204893">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204893" w:rsidRPr="002C40F9" w:rsidRDefault="00204893" w:rsidP="00204893">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王增珠</w:t>
      </w:r>
      <w:r w:rsidRPr="002C40F9">
        <w:rPr>
          <w:rFonts w:ascii="宋体" w:eastAsia="宋体" w:hAnsi="宋体" w:hint="eastAsia"/>
          <w:sz w:val="24"/>
          <w:szCs w:val="24"/>
        </w:rPr>
        <w:t>，女，</w:t>
      </w:r>
      <w:r w:rsidRPr="002C40F9">
        <w:rPr>
          <w:rFonts w:ascii="宋体" w:eastAsia="宋体" w:hAnsi="宋体"/>
          <w:sz w:val="24"/>
          <w:szCs w:val="24"/>
        </w:rPr>
        <w:t>18</w:t>
      </w:r>
      <w:r w:rsidRPr="002C40F9">
        <w:rPr>
          <w:rFonts w:ascii="宋体" w:eastAsia="宋体" w:hAnsi="宋体" w:hint="eastAsia"/>
          <w:sz w:val="24"/>
          <w:szCs w:val="24"/>
        </w:rPr>
        <w:t>岁，祖籍</w:t>
      </w:r>
      <w:r>
        <w:rPr>
          <w:rFonts w:ascii="宋体" w:eastAsia="宋体" w:hAnsi="宋体" w:hint="eastAsia"/>
          <w:sz w:val="24"/>
          <w:szCs w:val="24"/>
        </w:rPr>
        <w:t>贵州黔东南</w:t>
      </w:r>
      <w:r w:rsidRPr="002C40F9">
        <w:rPr>
          <w:rFonts w:ascii="宋体" w:eastAsia="宋体" w:hAnsi="宋体" w:hint="eastAsia"/>
          <w:sz w:val="24"/>
          <w:szCs w:val="24"/>
        </w:rPr>
        <w:t>，北京大学国际关系学院2016</w:t>
      </w:r>
      <w:r>
        <w:rPr>
          <w:rFonts w:ascii="宋体" w:eastAsia="宋体" w:hAnsi="宋体" w:hint="eastAsia"/>
          <w:sz w:val="24"/>
          <w:szCs w:val="24"/>
        </w:rPr>
        <w:t>级本科生，是记录人的室友。</w:t>
      </w:r>
    </w:p>
    <w:p w:rsidR="00204893" w:rsidRDefault="00204893" w:rsidP="00204893">
      <w:pPr>
        <w:spacing w:line="300" w:lineRule="auto"/>
        <w:rPr>
          <w:rFonts w:ascii="宋体" w:eastAsia="宋体" w:hAnsi="宋体"/>
          <w:sz w:val="24"/>
          <w:szCs w:val="24"/>
        </w:rPr>
      </w:pPr>
      <w:r w:rsidRPr="00B53A8A">
        <w:rPr>
          <w:rFonts w:ascii="宋体" w:eastAsia="宋体" w:hAnsi="宋体" w:hint="eastAsia"/>
          <w:b/>
          <w:sz w:val="24"/>
          <w:szCs w:val="24"/>
        </w:rPr>
        <w:t>讲述环境：</w:t>
      </w:r>
      <w:r w:rsidRPr="00B53A8A">
        <w:rPr>
          <w:rFonts w:ascii="宋体" w:eastAsia="宋体" w:hAnsi="宋体"/>
          <w:sz w:val="24"/>
          <w:szCs w:val="24"/>
        </w:rPr>
        <w:t>2016年12月</w:t>
      </w:r>
      <w:r>
        <w:rPr>
          <w:rFonts w:ascii="宋体" w:eastAsia="宋体" w:hAnsi="宋体"/>
          <w:sz w:val="24"/>
          <w:szCs w:val="24"/>
        </w:rPr>
        <w:t>11日星期</w:t>
      </w:r>
      <w:r>
        <w:rPr>
          <w:rFonts w:ascii="宋体" w:eastAsia="宋体" w:hAnsi="宋体" w:hint="eastAsia"/>
          <w:sz w:val="24"/>
          <w:szCs w:val="24"/>
        </w:rPr>
        <w:t>日晚，记录人询问讲述人家乡有没有什么特别的民俗，讲述人就给记录人讲了银饰文化。</w:t>
      </w:r>
    </w:p>
    <w:p w:rsidR="00204893" w:rsidRDefault="00204893" w:rsidP="00204893">
      <w:pPr>
        <w:spacing w:line="300" w:lineRule="auto"/>
        <w:rPr>
          <w:rFonts w:ascii="宋体" w:eastAsia="宋体" w:hAnsi="宋体"/>
          <w:b/>
          <w:sz w:val="24"/>
          <w:szCs w:val="24"/>
        </w:rPr>
      </w:pPr>
      <w:r w:rsidRPr="002A2EE9">
        <w:rPr>
          <w:rFonts w:ascii="宋体" w:eastAsia="宋体" w:hAnsi="宋体" w:hint="eastAsia"/>
          <w:b/>
          <w:sz w:val="24"/>
          <w:szCs w:val="24"/>
        </w:rPr>
        <w:t>分析：</w:t>
      </w:r>
    </w:p>
    <w:p w:rsidR="00C75B5E" w:rsidRDefault="00C75B5E" w:rsidP="00C75B5E">
      <w:pPr>
        <w:spacing w:line="300" w:lineRule="auto"/>
        <w:rPr>
          <w:rFonts w:ascii="宋体" w:eastAsia="宋体" w:hAnsi="宋体"/>
          <w:sz w:val="24"/>
          <w:szCs w:val="24"/>
        </w:rPr>
      </w:pPr>
      <w:r>
        <w:rPr>
          <w:rFonts w:ascii="宋体" w:eastAsia="宋体" w:hAnsi="宋体" w:hint="eastAsia"/>
          <w:b/>
          <w:sz w:val="24"/>
          <w:szCs w:val="24"/>
        </w:rPr>
        <w:t>1、图案反映生殖崇拜：</w:t>
      </w:r>
      <w:r w:rsidRPr="00C75B5E">
        <w:rPr>
          <w:rFonts w:ascii="宋体" w:eastAsia="宋体" w:hAnsi="宋体" w:hint="eastAsia"/>
          <w:sz w:val="24"/>
          <w:szCs w:val="24"/>
        </w:rPr>
        <w:t>黔东南苗族银饰传图案中象征多子多福生殖崇拜文化寓意的图案种类主要为动物类、植物类，具体有：蝴蝶纹样、小米穗纹样造型、芝麻花纹样造型、青蛙纹样、蝉纹样、鱼纹样、石榴纹样、生育神纹样等，不难发现这些动物类共同的特点都为多产型的，植物类的果实都为高产型的，苗族先民观察他们繁殖、生长上多子多产的特点，将祈求子孙后代多子多福的生殖崇拜文化与其相结合，多以具象化的形态表现为苗族银饰图案装饰。</w:t>
      </w:r>
    </w:p>
    <w:p w:rsidR="00C75B5E" w:rsidRDefault="00C75B5E" w:rsidP="00C75B5E">
      <w:pPr>
        <w:spacing w:line="300" w:lineRule="auto"/>
        <w:rPr>
          <w:rFonts w:ascii="宋体" w:eastAsia="宋体" w:hAnsi="宋体"/>
          <w:sz w:val="24"/>
          <w:szCs w:val="24"/>
        </w:rPr>
      </w:pPr>
      <w:r>
        <w:rPr>
          <w:rFonts w:ascii="宋体" w:eastAsia="宋体" w:hAnsi="宋体" w:hint="eastAsia"/>
          <w:b/>
          <w:sz w:val="24"/>
          <w:szCs w:val="24"/>
        </w:rPr>
        <w:t>2、美学特征明显：</w:t>
      </w:r>
      <w:r w:rsidRPr="00C9324F">
        <w:rPr>
          <w:rFonts w:ascii="宋体" w:eastAsia="宋体" w:hAnsi="宋体" w:hint="eastAsia"/>
          <w:sz w:val="24"/>
          <w:szCs w:val="24"/>
        </w:rPr>
        <w:t>首先银饰立体感强，给人以栩栩如生的感觉；其次，声色俱美，苗族姑娘在走动的时候各种坠饰都会发出不同的清脆的声响，风情万种；银衣上也有均衡美，对称美，统一美，和谐美；最重要是连续美，以项圈闻名，象征着生命的无穷无尽，</w:t>
      </w:r>
      <w:r w:rsidR="00C9324F" w:rsidRPr="00C9324F">
        <w:rPr>
          <w:rFonts w:ascii="宋体" w:eastAsia="宋体" w:hAnsi="宋体" w:hint="eastAsia"/>
          <w:sz w:val="24"/>
          <w:szCs w:val="24"/>
        </w:rPr>
        <w:t>有生殖崇拜的意味</w:t>
      </w:r>
      <w:r w:rsidR="003F6035">
        <w:rPr>
          <w:rStyle w:val="af7"/>
          <w:rFonts w:ascii="宋体" w:eastAsia="宋体" w:hAnsi="宋体"/>
          <w:sz w:val="24"/>
          <w:szCs w:val="24"/>
        </w:rPr>
        <w:footnoteReference w:id="18"/>
      </w:r>
      <w:r w:rsidR="00C9324F" w:rsidRPr="00C9324F">
        <w:rPr>
          <w:rFonts w:ascii="宋体" w:eastAsia="宋体" w:hAnsi="宋体" w:hint="eastAsia"/>
          <w:sz w:val="24"/>
          <w:szCs w:val="24"/>
        </w:rPr>
        <w:t>。</w:t>
      </w:r>
    </w:p>
    <w:p w:rsidR="00AE7612" w:rsidRDefault="00C9324F" w:rsidP="00C75B5E">
      <w:pPr>
        <w:spacing w:line="300" w:lineRule="auto"/>
        <w:rPr>
          <w:rFonts w:ascii="宋体" w:eastAsia="宋体" w:hAnsi="宋体"/>
          <w:sz w:val="24"/>
          <w:szCs w:val="24"/>
        </w:rPr>
      </w:pPr>
      <w:r w:rsidRPr="003F6035">
        <w:rPr>
          <w:rFonts w:ascii="宋体" w:eastAsia="宋体" w:hAnsi="宋体" w:hint="eastAsia"/>
          <w:b/>
          <w:sz w:val="24"/>
          <w:szCs w:val="24"/>
        </w:rPr>
        <w:t>3、</w:t>
      </w:r>
      <w:r w:rsidR="00196622" w:rsidRPr="003F6035">
        <w:rPr>
          <w:rFonts w:ascii="宋体" w:eastAsia="宋体" w:hAnsi="宋体" w:hint="eastAsia"/>
          <w:b/>
          <w:sz w:val="24"/>
          <w:szCs w:val="24"/>
        </w:rPr>
        <w:t>自然地理影响：</w:t>
      </w:r>
      <w:r w:rsidR="00196622">
        <w:rPr>
          <w:rFonts w:ascii="宋体" w:eastAsia="宋体" w:hAnsi="宋体" w:hint="eastAsia"/>
          <w:sz w:val="24"/>
          <w:szCs w:val="24"/>
        </w:rPr>
        <w:t>贵州地处我国西南地区，历史上湿热，蚊虫侵扰很多，</w:t>
      </w:r>
      <w:r w:rsidR="003F6035">
        <w:rPr>
          <w:rFonts w:ascii="宋体" w:eastAsia="宋体" w:hAnsi="宋体" w:hint="eastAsia"/>
          <w:sz w:val="24"/>
          <w:szCs w:val="24"/>
        </w:rPr>
        <w:t>银饰起到驱毒避邪的作用，逐渐成为图腾崇拜，进而由于其资源的稀缺性和不可替代性逐渐兴盛，成为苗族特定的文化载体和文化符号。</w:t>
      </w:r>
      <w:r w:rsidR="00AE7612">
        <w:rPr>
          <w:rFonts w:ascii="宋体" w:eastAsia="宋体" w:hAnsi="宋体"/>
          <w:sz w:val="24"/>
          <w:szCs w:val="24"/>
        </w:rPr>
        <w:br w:type="page"/>
      </w:r>
    </w:p>
    <w:p w:rsidR="0037280C" w:rsidRDefault="002A743B" w:rsidP="0037280C">
      <w:pPr>
        <w:tabs>
          <w:tab w:val="left" w:pos="1728"/>
        </w:tabs>
        <w:spacing w:afterLines="50" w:after="156" w:line="300" w:lineRule="auto"/>
        <w:ind w:firstLineChars="200" w:firstLine="600"/>
        <w:rPr>
          <w:rFonts w:ascii="黑体" w:eastAsia="黑体" w:hAnsi="黑体"/>
          <w:sz w:val="30"/>
          <w:szCs w:val="30"/>
        </w:rPr>
      </w:pPr>
      <w:r w:rsidRPr="003E7734">
        <w:rPr>
          <w:rFonts w:ascii="黑体" w:eastAsia="黑体" w:hAnsi="黑体" w:hint="eastAsia"/>
          <w:sz w:val="30"/>
          <w:szCs w:val="30"/>
        </w:rPr>
        <w:lastRenderedPageBreak/>
        <w:t>24、</w:t>
      </w:r>
      <w:r w:rsidR="00F13A96">
        <w:rPr>
          <w:rFonts w:ascii="黑体" w:eastAsia="黑体" w:hAnsi="黑体" w:hint="eastAsia"/>
          <w:sz w:val="30"/>
          <w:szCs w:val="30"/>
        </w:rPr>
        <w:t>节日</w:t>
      </w:r>
    </w:p>
    <w:p w:rsidR="004844D1" w:rsidRDefault="0037280C" w:rsidP="0037280C">
      <w:pPr>
        <w:pBdr>
          <w:bottom w:val="single" w:sz="6" w:space="1" w:color="auto"/>
        </w:pBdr>
        <w:tabs>
          <w:tab w:val="left" w:pos="1728"/>
        </w:tabs>
        <w:spacing w:after="0" w:line="300" w:lineRule="auto"/>
        <w:ind w:firstLineChars="200" w:firstLine="600"/>
        <w:rPr>
          <w:rFonts w:ascii="黑体" w:eastAsia="黑体" w:hAnsi="黑体"/>
          <w:sz w:val="30"/>
          <w:szCs w:val="30"/>
        </w:rPr>
      </w:pPr>
      <w:r>
        <w:rPr>
          <w:rFonts w:ascii="黑体" w:eastAsia="黑体" w:hAnsi="黑体" w:hint="eastAsia"/>
          <w:sz w:val="30"/>
          <w:szCs w:val="30"/>
        </w:rPr>
        <w:t>“</w:t>
      </w:r>
      <w:r w:rsidRPr="004844D1">
        <w:rPr>
          <w:rFonts w:ascii="宋体" w:eastAsia="宋体" w:hAnsi="宋体" w:hint="eastAsia"/>
          <w:sz w:val="24"/>
          <w:szCs w:val="24"/>
        </w:rPr>
        <w:t>牯藏节是</w:t>
      </w:r>
      <w:r>
        <w:rPr>
          <w:rFonts w:ascii="宋体" w:eastAsia="宋体" w:hAnsi="宋体" w:hint="eastAsia"/>
          <w:sz w:val="24"/>
          <w:szCs w:val="24"/>
        </w:rPr>
        <w:t>我们那</w:t>
      </w:r>
      <w:r w:rsidRPr="004844D1">
        <w:rPr>
          <w:rFonts w:ascii="宋体" w:eastAsia="宋体" w:hAnsi="宋体"/>
          <w:sz w:val="24"/>
          <w:szCs w:val="24"/>
        </w:rPr>
        <w:t>最隆重的祭祖仪式</w:t>
      </w:r>
      <w:r>
        <w:rPr>
          <w:rFonts w:ascii="宋体" w:eastAsia="宋体" w:hAnsi="宋体" w:hint="eastAsia"/>
          <w:sz w:val="24"/>
          <w:szCs w:val="24"/>
        </w:rPr>
        <w:t>，每隔12年才过一次，那天就是杀牛，然后祭祀祖先，全民狂欢，</w:t>
      </w:r>
      <w:r>
        <w:rPr>
          <w:rFonts w:ascii="黑体" w:eastAsia="黑体" w:hAnsi="黑体" w:hint="eastAsia"/>
          <w:sz w:val="30"/>
          <w:szCs w:val="30"/>
        </w:rPr>
        <w:t>”</w:t>
      </w:r>
    </w:p>
    <w:p w:rsidR="0037280C" w:rsidRPr="002C40F9" w:rsidRDefault="0037280C" w:rsidP="0037280C">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37280C" w:rsidRPr="002C40F9" w:rsidRDefault="0037280C" w:rsidP="0037280C">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王增珠</w:t>
      </w:r>
      <w:r w:rsidRPr="002C40F9">
        <w:rPr>
          <w:rFonts w:ascii="宋体" w:eastAsia="宋体" w:hAnsi="宋体" w:hint="eastAsia"/>
          <w:sz w:val="24"/>
          <w:szCs w:val="24"/>
        </w:rPr>
        <w:t>，女，</w:t>
      </w:r>
      <w:r w:rsidRPr="002C40F9">
        <w:rPr>
          <w:rFonts w:ascii="宋体" w:eastAsia="宋体" w:hAnsi="宋体"/>
          <w:sz w:val="24"/>
          <w:szCs w:val="24"/>
        </w:rPr>
        <w:t>18</w:t>
      </w:r>
      <w:r w:rsidRPr="002C40F9">
        <w:rPr>
          <w:rFonts w:ascii="宋体" w:eastAsia="宋体" w:hAnsi="宋体" w:hint="eastAsia"/>
          <w:sz w:val="24"/>
          <w:szCs w:val="24"/>
        </w:rPr>
        <w:t>岁，祖籍</w:t>
      </w:r>
      <w:r>
        <w:rPr>
          <w:rFonts w:ascii="宋体" w:eastAsia="宋体" w:hAnsi="宋体" w:hint="eastAsia"/>
          <w:sz w:val="24"/>
          <w:szCs w:val="24"/>
        </w:rPr>
        <w:t>贵州黔东南</w:t>
      </w:r>
      <w:r w:rsidRPr="002C40F9">
        <w:rPr>
          <w:rFonts w:ascii="宋体" w:eastAsia="宋体" w:hAnsi="宋体" w:hint="eastAsia"/>
          <w:sz w:val="24"/>
          <w:szCs w:val="24"/>
        </w:rPr>
        <w:t>，北京大学国际关系学院2016</w:t>
      </w:r>
      <w:r>
        <w:rPr>
          <w:rFonts w:ascii="宋体" w:eastAsia="宋体" w:hAnsi="宋体" w:hint="eastAsia"/>
          <w:sz w:val="24"/>
          <w:szCs w:val="24"/>
        </w:rPr>
        <w:t>级本科生，是记录人的室友。</w:t>
      </w:r>
    </w:p>
    <w:p w:rsidR="0037280C" w:rsidRDefault="0037280C" w:rsidP="0037280C">
      <w:pPr>
        <w:spacing w:line="300" w:lineRule="auto"/>
        <w:rPr>
          <w:rFonts w:ascii="宋体" w:eastAsia="宋体" w:hAnsi="宋体"/>
          <w:sz w:val="24"/>
          <w:szCs w:val="24"/>
        </w:rPr>
      </w:pPr>
      <w:r w:rsidRPr="00B53A8A">
        <w:rPr>
          <w:rFonts w:ascii="宋体" w:eastAsia="宋体" w:hAnsi="宋体" w:hint="eastAsia"/>
          <w:b/>
          <w:sz w:val="24"/>
          <w:szCs w:val="24"/>
        </w:rPr>
        <w:t>讲述环境：</w:t>
      </w:r>
      <w:r w:rsidRPr="00B53A8A">
        <w:rPr>
          <w:rFonts w:ascii="宋体" w:eastAsia="宋体" w:hAnsi="宋体"/>
          <w:sz w:val="24"/>
          <w:szCs w:val="24"/>
        </w:rPr>
        <w:t>2016年12月</w:t>
      </w:r>
      <w:r>
        <w:rPr>
          <w:rFonts w:ascii="宋体" w:eastAsia="宋体" w:hAnsi="宋体"/>
          <w:sz w:val="24"/>
          <w:szCs w:val="24"/>
        </w:rPr>
        <w:t>11日星期</w:t>
      </w:r>
      <w:r>
        <w:rPr>
          <w:rFonts w:ascii="宋体" w:eastAsia="宋体" w:hAnsi="宋体" w:hint="eastAsia"/>
          <w:sz w:val="24"/>
          <w:szCs w:val="24"/>
        </w:rPr>
        <w:t>日晚，记录人询问讲述人家乡有没有什么特别的民俗，讲述人就给记录人讲了牯藏节文化。</w:t>
      </w:r>
    </w:p>
    <w:p w:rsidR="0037280C" w:rsidRDefault="0037280C" w:rsidP="0037280C">
      <w:pPr>
        <w:spacing w:line="300" w:lineRule="auto"/>
        <w:rPr>
          <w:rFonts w:ascii="宋体" w:eastAsia="宋体" w:hAnsi="宋体"/>
          <w:b/>
          <w:sz w:val="24"/>
          <w:szCs w:val="24"/>
        </w:rPr>
      </w:pPr>
      <w:r w:rsidRPr="002A2EE9">
        <w:rPr>
          <w:rFonts w:ascii="宋体" w:eastAsia="宋体" w:hAnsi="宋体" w:hint="eastAsia"/>
          <w:b/>
          <w:sz w:val="24"/>
          <w:szCs w:val="24"/>
        </w:rPr>
        <w:t>分析：</w:t>
      </w:r>
    </w:p>
    <w:p w:rsidR="0037280C" w:rsidRPr="0037280C" w:rsidRDefault="0037280C" w:rsidP="0037280C">
      <w:pPr>
        <w:spacing w:line="300" w:lineRule="auto"/>
        <w:rPr>
          <w:rFonts w:ascii="宋体" w:eastAsia="宋体" w:hAnsi="宋体"/>
          <w:sz w:val="24"/>
          <w:szCs w:val="24"/>
        </w:rPr>
      </w:pPr>
      <w:r>
        <w:rPr>
          <w:rFonts w:ascii="宋体" w:eastAsia="宋体" w:hAnsi="宋体" w:hint="eastAsia"/>
          <w:b/>
          <w:sz w:val="24"/>
          <w:szCs w:val="24"/>
        </w:rPr>
        <w:t>1、历史传说：</w:t>
      </w:r>
      <w:r w:rsidRPr="0037280C">
        <w:rPr>
          <w:rFonts w:ascii="宋体" w:eastAsia="宋体" w:hAnsi="宋体" w:hint="eastAsia"/>
          <w:sz w:val="24"/>
          <w:szCs w:val="24"/>
        </w:rPr>
        <w:t>很久以前，盘古开天辟地，一只啄木鸟在枫树上啄了个大洞，蝴蝶妈妈从中飞了出来，蝴蝶妈妈不久就生出来了十二个儿子，生的第十一个儿子叫牯藏，有一天蝴蝶妈妈突然病倒了，她在弥留之际告诉这些儿子要团结和睦。牯牛特别不听话，极不孝顺，因此蝴蝶妈妈去世不久他就把妈妈的坟墓撬开，害的当年的庄稼收成不好。后来其他的十一个儿子都去找寨子里的巫师询问原因，巫师告诉他们了实情，最后说：必须杀死牯牛来祭祀你母亲。后来，其他的兄弟们都纷纷谴责牯牛的罪行，并把他杀死祭祀母亲，风调雨顺，五谷丰登，天下太平。</w:t>
      </w:r>
      <w:r w:rsidR="008F2EC9">
        <w:rPr>
          <w:rStyle w:val="af7"/>
          <w:rFonts w:ascii="宋体" w:eastAsia="宋体" w:hAnsi="宋体"/>
          <w:sz w:val="24"/>
          <w:szCs w:val="24"/>
        </w:rPr>
        <w:footnoteReference w:id="19"/>
      </w:r>
    </w:p>
    <w:p w:rsidR="0037280C" w:rsidRPr="008F2EC9" w:rsidRDefault="0037280C" w:rsidP="0037280C">
      <w:pPr>
        <w:spacing w:line="300" w:lineRule="auto"/>
        <w:rPr>
          <w:rFonts w:ascii="宋体" w:eastAsia="宋体" w:hAnsi="宋体"/>
          <w:sz w:val="24"/>
          <w:szCs w:val="24"/>
        </w:rPr>
      </w:pPr>
      <w:r>
        <w:rPr>
          <w:rFonts w:ascii="宋体" w:eastAsia="宋体" w:hAnsi="宋体" w:hint="eastAsia"/>
          <w:b/>
          <w:sz w:val="24"/>
          <w:szCs w:val="24"/>
        </w:rPr>
        <w:t>2、节日仪式：</w:t>
      </w:r>
      <w:r w:rsidRPr="008F2EC9">
        <w:rPr>
          <w:rFonts w:ascii="宋体" w:eastAsia="宋体" w:hAnsi="宋体" w:hint="eastAsia"/>
          <w:sz w:val="24"/>
          <w:szCs w:val="24"/>
        </w:rPr>
        <w:t>人们先选出品德良好的成年男子作为牯藏头，负责</w:t>
      </w:r>
      <w:r w:rsidR="008F2EC9" w:rsidRPr="008F2EC9">
        <w:rPr>
          <w:rFonts w:ascii="宋体" w:eastAsia="宋体" w:hAnsi="宋体" w:hint="eastAsia"/>
          <w:sz w:val="24"/>
          <w:szCs w:val="24"/>
        </w:rPr>
        <w:t>挑选牯藏牛，然后在牯藏节的前几天，主人就负责邀请周围附近寨子里的人一同来过牯藏节，然后人们进行斗牛比赛，把牛的内脏祭祀祖先，场面非常肃穆庄严，然后杀死一头牯牛，就在牛的脖颈上盖上一枝枫树丫表达对枫树的崇拜敬畏，后来人们就憨玩三天三夜，依依惜别。</w:t>
      </w:r>
    </w:p>
    <w:p w:rsidR="008F2EC9" w:rsidRPr="001E0F7B" w:rsidRDefault="008F2EC9" w:rsidP="0037280C">
      <w:pPr>
        <w:spacing w:line="300" w:lineRule="auto"/>
        <w:rPr>
          <w:rFonts w:ascii="宋体" w:eastAsia="宋体" w:hAnsi="宋体"/>
          <w:sz w:val="24"/>
          <w:szCs w:val="24"/>
        </w:rPr>
      </w:pPr>
      <w:r>
        <w:rPr>
          <w:rFonts w:ascii="宋体" w:eastAsia="宋体" w:hAnsi="宋体" w:hint="eastAsia"/>
          <w:b/>
          <w:sz w:val="24"/>
          <w:szCs w:val="24"/>
        </w:rPr>
        <w:t>3、</w:t>
      </w:r>
      <w:r w:rsidR="001E0F7B">
        <w:rPr>
          <w:rFonts w:ascii="宋体" w:eastAsia="宋体" w:hAnsi="宋体" w:hint="eastAsia"/>
          <w:b/>
          <w:sz w:val="24"/>
          <w:szCs w:val="24"/>
        </w:rPr>
        <w:t>节日价值：</w:t>
      </w:r>
      <w:r w:rsidR="001E0F7B" w:rsidRPr="001E0F7B">
        <w:rPr>
          <w:rFonts w:ascii="宋体" w:eastAsia="宋体" w:hAnsi="宋体" w:hint="eastAsia"/>
          <w:sz w:val="24"/>
          <w:szCs w:val="24"/>
        </w:rPr>
        <w:t>苗族鼓藏节具有鲜明的民族传统文化内涵，是苗族人生价值观的展现，怀念祖先、尊老爱幼、和睦相处、勤劳俭朴、富裕安康等是鼓藏节的祷告主题。苗族鼓藏节是研究苗族历史与文化的百科全书，具有重要的价值</w:t>
      </w:r>
      <w:r w:rsidR="001E0F7B">
        <w:rPr>
          <w:rFonts w:ascii="宋体" w:eastAsia="宋体" w:hAnsi="宋体" w:hint="eastAsia"/>
          <w:sz w:val="24"/>
          <w:szCs w:val="24"/>
        </w:rPr>
        <w:t>。</w:t>
      </w:r>
      <w:r w:rsidR="00AE7612">
        <w:rPr>
          <w:rFonts w:ascii="宋体" w:eastAsia="宋体" w:hAnsi="宋体"/>
          <w:sz w:val="24"/>
          <w:szCs w:val="24"/>
        </w:rPr>
        <w:br w:type="page"/>
      </w:r>
    </w:p>
    <w:p w:rsidR="0029202B" w:rsidRPr="008D6F42" w:rsidRDefault="0029202B" w:rsidP="0078693D">
      <w:pPr>
        <w:tabs>
          <w:tab w:val="left" w:pos="1728"/>
        </w:tabs>
        <w:spacing w:afterLines="50" w:after="156" w:line="300" w:lineRule="auto"/>
        <w:ind w:firstLineChars="200" w:firstLine="600"/>
        <w:rPr>
          <w:rFonts w:ascii="黑体" w:eastAsia="黑体" w:hAnsi="黑体"/>
          <w:sz w:val="30"/>
          <w:szCs w:val="30"/>
        </w:rPr>
      </w:pPr>
      <w:r w:rsidRPr="008D6F42">
        <w:rPr>
          <w:rFonts w:ascii="黑体" w:eastAsia="黑体" w:hAnsi="黑体" w:hint="eastAsia"/>
          <w:sz w:val="30"/>
          <w:szCs w:val="30"/>
        </w:rPr>
        <w:lastRenderedPageBreak/>
        <w:t>25、</w:t>
      </w:r>
      <w:r w:rsidR="00EB2493" w:rsidRPr="008D6F42">
        <w:rPr>
          <w:rFonts w:ascii="黑体" w:eastAsia="黑体" w:hAnsi="黑体" w:hint="eastAsia"/>
          <w:sz w:val="30"/>
          <w:szCs w:val="30"/>
        </w:rPr>
        <w:t>谚语</w:t>
      </w:r>
    </w:p>
    <w:p w:rsidR="00EB2493" w:rsidRDefault="00EB2493" w:rsidP="0078693D">
      <w:pPr>
        <w:pBdr>
          <w:bottom w:val="single" w:sz="6" w:space="1" w:color="auto"/>
        </w:pBdr>
        <w:tabs>
          <w:tab w:val="left" w:pos="1728"/>
        </w:tabs>
        <w:spacing w:afterLines="50" w:after="156" w:line="300" w:lineRule="auto"/>
        <w:ind w:firstLineChars="200" w:firstLine="480"/>
        <w:rPr>
          <w:rFonts w:ascii="宋体" w:eastAsia="宋体" w:hAnsi="宋体"/>
          <w:sz w:val="24"/>
          <w:szCs w:val="24"/>
        </w:rPr>
      </w:pPr>
      <w:r>
        <w:rPr>
          <w:rFonts w:ascii="宋体" w:eastAsia="宋体" w:hAnsi="宋体" w:hint="eastAsia"/>
          <w:sz w:val="24"/>
          <w:szCs w:val="24"/>
        </w:rPr>
        <w:t>小雪雪满天</w:t>
      </w:r>
      <w:r w:rsidR="008D6F42">
        <w:rPr>
          <w:rFonts w:ascii="宋体" w:eastAsia="宋体" w:hAnsi="宋体" w:hint="eastAsia"/>
          <w:sz w:val="24"/>
          <w:szCs w:val="24"/>
        </w:rPr>
        <w:t>，</w:t>
      </w:r>
      <w:r>
        <w:rPr>
          <w:rFonts w:ascii="宋体" w:eastAsia="宋体" w:hAnsi="宋体" w:hint="eastAsia"/>
          <w:sz w:val="24"/>
          <w:szCs w:val="24"/>
        </w:rPr>
        <w:t>来年必丰年</w:t>
      </w:r>
      <w:r w:rsidR="008D6F42">
        <w:rPr>
          <w:rFonts w:ascii="宋体" w:eastAsia="宋体" w:hAnsi="宋体" w:hint="eastAsia"/>
          <w:sz w:val="24"/>
          <w:szCs w:val="24"/>
        </w:rPr>
        <w:t>。</w:t>
      </w:r>
    </w:p>
    <w:p w:rsidR="008D6F42" w:rsidRPr="002C40F9" w:rsidRDefault="008D6F42" w:rsidP="008D6F42">
      <w:pPr>
        <w:spacing w:line="300" w:lineRule="auto"/>
        <w:rPr>
          <w:rFonts w:ascii="宋体" w:eastAsia="宋体" w:hAnsi="宋体"/>
          <w:sz w:val="24"/>
          <w:szCs w:val="24"/>
        </w:rPr>
      </w:pPr>
      <w:r w:rsidRPr="002C40F9">
        <w:rPr>
          <w:rFonts w:ascii="宋体" w:eastAsia="宋体" w:hAnsi="宋体" w:hint="eastAsia"/>
          <w:b/>
          <w:sz w:val="24"/>
          <w:szCs w:val="24"/>
        </w:rPr>
        <w:t>记录人</w:t>
      </w:r>
      <w:r w:rsidRPr="002C40F9">
        <w:rPr>
          <w:rFonts w:ascii="宋体" w:eastAsia="宋体" w:hAnsi="宋体" w:hint="eastAsia"/>
          <w:sz w:val="24"/>
          <w:szCs w:val="24"/>
        </w:rPr>
        <w:t>：曹湘宸，女，</w:t>
      </w:r>
      <w:r w:rsidRPr="002C40F9">
        <w:rPr>
          <w:rFonts w:ascii="宋体" w:eastAsia="宋体" w:hAnsi="宋体"/>
          <w:sz w:val="24"/>
          <w:szCs w:val="24"/>
        </w:rPr>
        <w:t>18</w:t>
      </w:r>
      <w:r w:rsidRPr="002C40F9">
        <w:rPr>
          <w:rFonts w:ascii="宋体" w:eastAsia="宋体" w:hAnsi="宋体" w:hint="eastAsia"/>
          <w:sz w:val="24"/>
          <w:szCs w:val="24"/>
        </w:rPr>
        <w:t>岁，祖籍山西永济，北京大学国际关系学院2016级本科生。</w:t>
      </w:r>
    </w:p>
    <w:p w:rsidR="008D6F42" w:rsidRDefault="008D6F42" w:rsidP="008D6F42">
      <w:pPr>
        <w:spacing w:line="300" w:lineRule="auto"/>
        <w:rPr>
          <w:rFonts w:ascii="宋体" w:eastAsia="宋体" w:hAnsi="宋体"/>
          <w:sz w:val="24"/>
          <w:szCs w:val="24"/>
        </w:rPr>
      </w:pPr>
      <w:r w:rsidRPr="002C40F9">
        <w:rPr>
          <w:rFonts w:ascii="宋体" w:eastAsia="宋体" w:hAnsi="宋体" w:hint="eastAsia"/>
          <w:b/>
          <w:sz w:val="24"/>
          <w:szCs w:val="24"/>
        </w:rPr>
        <w:t>讲述人</w:t>
      </w:r>
      <w:r w:rsidRPr="002C40F9">
        <w:rPr>
          <w:rFonts w:ascii="宋体" w:eastAsia="宋体" w:hAnsi="宋体" w:hint="eastAsia"/>
          <w:sz w:val="24"/>
          <w:szCs w:val="24"/>
        </w:rPr>
        <w:t>：</w:t>
      </w:r>
      <w:r>
        <w:rPr>
          <w:rFonts w:ascii="宋体" w:eastAsia="宋体" w:hAnsi="宋体" w:hint="eastAsia"/>
          <w:sz w:val="24"/>
          <w:szCs w:val="24"/>
        </w:rPr>
        <w:t>崔玉梅，女，65岁，祖籍山西运城，待业，是记录人的姥姥。</w:t>
      </w:r>
    </w:p>
    <w:p w:rsidR="008D6F42" w:rsidRDefault="008D6F42" w:rsidP="008D6F42">
      <w:pPr>
        <w:spacing w:line="300" w:lineRule="auto"/>
        <w:rPr>
          <w:rFonts w:ascii="宋体" w:eastAsia="宋体" w:hAnsi="宋体"/>
          <w:sz w:val="24"/>
          <w:szCs w:val="24"/>
        </w:rPr>
      </w:pPr>
      <w:r w:rsidRPr="00B53A8A">
        <w:rPr>
          <w:rFonts w:ascii="宋体" w:eastAsia="宋体" w:hAnsi="宋体" w:hint="eastAsia"/>
          <w:b/>
          <w:sz w:val="24"/>
          <w:szCs w:val="24"/>
        </w:rPr>
        <w:t>讲述环境：</w:t>
      </w:r>
      <w:r w:rsidRPr="00B53A8A">
        <w:rPr>
          <w:rFonts w:ascii="宋体" w:eastAsia="宋体" w:hAnsi="宋体"/>
          <w:sz w:val="24"/>
          <w:szCs w:val="24"/>
        </w:rPr>
        <w:t>2016年12月12日星期一</w:t>
      </w:r>
      <w:r>
        <w:rPr>
          <w:rFonts w:ascii="宋体" w:eastAsia="宋体" w:hAnsi="宋体" w:hint="eastAsia"/>
          <w:sz w:val="24"/>
          <w:szCs w:val="24"/>
        </w:rPr>
        <w:t>晚，记录人给讲述人打电话询问家乡有没有特别的风俗，讲述人就在电话中讲了这一葬礼习俗。</w:t>
      </w:r>
    </w:p>
    <w:p w:rsidR="008D6F42" w:rsidRDefault="008D6F42" w:rsidP="008D6F42">
      <w:pPr>
        <w:spacing w:line="300" w:lineRule="auto"/>
        <w:rPr>
          <w:rFonts w:ascii="宋体" w:eastAsia="宋体" w:hAnsi="宋体"/>
          <w:b/>
          <w:sz w:val="24"/>
          <w:szCs w:val="24"/>
        </w:rPr>
      </w:pPr>
      <w:r w:rsidRPr="002A2EE9">
        <w:rPr>
          <w:rFonts w:ascii="宋体" w:eastAsia="宋体" w:hAnsi="宋体" w:hint="eastAsia"/>
          <w:b/>
          <w:sz w:val="24"/>
          <w:szCs w:val="24"/>
        </w:rPr>
        <w:t>分析：</w:t>
      </w:r>
    </w:p>
    <w:p w:rsidR="008D6F42" w:rsidRDefault="00D33A0F" w:rsidP="007E59B2">
      <w:pPr>
        <w:tabs>
          <w:tab w:val="left" w:pos="1728"/>
        </w:tabs>
        <w:spacing w:afterLines="50" w:after="156" w:line="300" w:lineRule="auto"/>
        <w:ind w:firstLineChars="200" w:firstLine="519"/>
        <w:rPr>
          <w:rFonts w:ascii="宋体" w:eastAsia="宋体" w:hAnsi="宋体"/>
          <w:sz w:val="24"/>
          <w:szCs w:val="24"/>
        </w:rPr>
      </w:pPr>
      <w:r w:rsidRPr="00CA0B6E">
        <w:rPr>
          <w:rFonts w:ascii="宋体" w:eastAsia="宋体" w:hAnsi="宋体" w:hint="eastAsia"/>
          <w:b/>
          <w:sz w:val="24"/>
          <w:szCs w:val="24"/>
        </w:rPr>
        <w:t>1、</w:t>
      </w:r>
      <w:r w:rsidR="00D877EA" w:rsidRPr="00CA0B6E">
        <w:rPr>
          <w:rFonts w:ascii="宋体" w:eastAsia="宋体" w:hAnsi="宋体" w:hint="eastAsia"/>
          <w:b/>
          <w:sz w:val="24"/>
          <w:szCs w:val="24"/>
        </w:rPr>
        <w:t>保温作用</w:t>
      </w:r>
      <w:r w:rsidR="00D877EA">
        <w:rPr>
          <w:rFonts w:ascii="宋体" w:eastAsia="宋体" w:hAnsi="宋体" w:hint="eastAsia"/>
          <w:sz w:val="24"/>
          <w:szCs w:val="24"/>
        </w:rPr>
        <w:t>：积雪具有很强的保温作用。我们都知道，冬天穿棉袄很暖和，原因是棉花空隙里填充着许多空气，空气的导热性能很差，</w:t>
      </w:r>
      <w:r w:rsidR="001C2D18">
        <w:rPr>
          <w:rFonts w:ascii="宋体" w:eastAsia="宋体" w:hAnsi="宋体" w:hint="eastAsia"/>
          <w:sz w:val="24"/>
          <w:szCs w:val="24"/>
        </w:rPr>
        <w:t>这里的空气阻止了人体的热量向外扩散。这层覆盖在地面上的积雪就很像棉花，保护地面的农作物不被冻伤。</w:t>
      </w:r>
    </w:p>
    <w:p w:rsidR="001C2D18" w:rsidRDefault="001C2D18" w:rsidP="007E59B2">
      <w:pPr>
        <w:tabs>
          <w:tab w:val="left" w:pos="1728"/>
        </w:tabs>
        <w:spacing w:afterLines="50" w:after="156" w:line="300" w:lineRule="auto"/>
        <w:ind w:firstLineChars="200" w:firstLine="519"/>
        <w:rPr>
          <w:rFonts w:ascii="宋体" w:eastAsia="宋体" w:hAnsi="宋体"/>
          <w:sz w:val="24"/>
          <w:szCs w:val="24"/>
        </w:rPr>
      </w:pPr>
      <w:r w:rsidRPr="00CA0B6E">
        <w:rPr>
          <w:rFonts w:ascii="宋体" w:eastAsia="宋体" w:hAnsi="宋体" w:hint="eastAsia"/>
          <w:b/>
          <w:sz w:val="24"/>
          <w:szCs w:val="24"/>
        </w:rPr>
        <w:t>2、增添肥料</w:t>
      </w:r>
      <w:r>
        <w:rPr>
          <w:rFonts w:ascii="宋体" w:eastAsia="宋体" w:hAnsi="宋体" w:hint="eastAsia"/>
          <w:sz w:val="24"/>
          <w:szCs w:val="24"/>
        </w:rPr>
        <w:t>：雪中含有丰富的氮元素，这些氮元素就会被融雪水带到土壤中成为很好的肥料。</w:t>
      </w:r>
    </w:p>
    <w:p w:rsidR="001C2D18" w:rsidRDefault="001C2D18" w:rsidP="007E59B2">
      <w:pPr>
        <w:tabs>
          <w:tab w:val="left" w:pos="1728"/>
        </w:tabs>
        <w:spacing w:afterLines="50" w:after="156" w:line="300" w:lineRule="auto"/>
        <w:ind w:firstLineChars="200" w:firstLine="519"/>
        <w:rPr>
          <w:rFonts w:ascii="宋体" w:eastAsia="宋体" w:hAnsi="宋体"/>
          <w:sz w:val="24"/>
          <w:szCs w:val="24"/>
        </w:rPr>
      </w:pPr>
      <w:r w:rsidRPr="00CA0B6E">
        <w:rPr>
          <w:rFonts w:ascii="宋体" w:eastAsia="宋体" w:hAnsi="宋体"/>
          <w:b/>
          <w:sz w:val="24"/>
          <w:szCs w:val="24"/>
        </w:rPr>
        <w:t>3</w:t>
      </w:r>
      <w:r w:rsidRPr="00CA0B6E">
        <w:rPr>
          <w:rFonts w:ascii="宋体" w:eastAsia="宋体" w:hAnsi="宋体" w:hint="eastAsia"/>
          <w:b/>
          <w:sz w:val="24"/>
          <w:szCs w:val="24"/>
        </w:rPr>
        <w:t>、冻死害虫：</w:t>
      </w:r>
      <w:r>
        <w:rPr>
          <w:rFonts w:ascii="宋体" w:eastAsia="宋体" w:hAnsi="宋体" w:hint="eastAsia"/>
          <w:sz w:val="24"/>
          <w:szCs w:val="24"/>
        </w:rPr>
        <w:t>冬天温度很低，熔化吸热不升温，使得温度降低很多冻死害虫，保护农作物生长健康。</w:t>
      </w:r>
    </w:p>
    <w:p w:rsidR="00AE7612" w:rsidRDefault="001C2D18" w:rsidP="00F457ED">
      <w:pPr>
        <w:tabs>
          <w:tab w:val="left" w:pos="1728"/>
        </w:tabs>
        <w:spacing w:afterLines="50" w:after="156" w:line="300" w:lineRule="auto"/>
        <w:ind w:firstLineChars="200" w:firstLine="519"/>
        <w:rPr>
          <w:rFonts w:ascii="宋体" w:eastAsia="宋体" w:hAnsi="宋体"/>
          <w:sz w:val="24"/>
          <w:szCs w:val="24"/>
        </w:rPr>
      </w:pPr>
      <w:r w:rsidRPr="00CA0B6E">
        <w:rPr>
          <w:rFonts w:ascii="宋体" w:eastAsia="宋体" w:hAnsi="宋体" w:hint="eastAsia"/>
          <w:b/>
          <w:sz w:val="24"/>
          <w:szCs w:val="24"/>
        </w:rPr>
        <w:t>4、积水利田：</w:t>
      </w:r>
      <w:r>
        <w:rPr>
          <w:rFonts w:ascii="宋体" w:eastAsia="宋体" w:hAnsi="宋体" w:hint="eastAsia"/>
          <w:sz w:val="24"/>
          <w:szCs w:val="24"/>
        </w:rPr>
        <w:t>春天到来农田冰雪消融，为庄稼积累了丰富的水分，对缓解春旱，农作物生长发育都很有利。</w:t>
      </w:r>
    </w:p>
    <w:sectPr w:rsidR="00AE7612">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89F" w:rsidRDefault="0071689F" w:rsidP="00320BA4">
      <w:pPr>
        <w:spacing w:after="0" w:line="240" w:lineRule="auto"/>
      </w:pPr>
      <w:r>
        <w:separator/>
      </w:r>
    </w:p>
  </w:endnote>
  <w:endnote w:type="continuationSeparator" w:id="0">
    <w:p w:rsidR="0071689F" w:rsidRDefault="0071689F" w:rsidP="00320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Arial Unicode MS"/>
    <w:charset w:val="86"/>
    <w:family w:val="auto"/>
    <w:pitch w:val="variable"/>
    <w:sig w:usb0="A00002BF" w:usb1="38CF7CFA" w:usb2="00000016" w:usb3="00000000" w:csb0="0004000F" w:csb1="00000000"/>
  </w:font>
  <w:font w:name="Times New Roman">
    <w:panose1 w:val="02020603050405020304"/>
    <w:charset w:val="00"/>
    <w:family w:val="auto"/>
    <w:pitch w:val="variable"/>
    <w:sig w:usb0="E0002AFF" w:usb1="C0007841" w:usb2="00000009" w:usb3="00000000" w:csb0="000001FF" w:csb1="00000000"/>
  </w:font>
  <w:font w:name="等线 Light">
    <w:charset w:val="86"/>
    <w:family w:val="auto"/>
    <w:pitch w:val="variable"/>
    <w:sig w:usb0="A00002BF" w:usb1="38CF7CFA" w:usb2="00000016" w:usb3="00000000" w:csb0="0004000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862813"/>
      <w:docPartObj>
        <w:docPartGallery w:val="Page Numbers (Bottom of Page)"/>
        <w:docPartUnique/>
      </w:docPartObj>
    </w:sdtPr>
    <w:sdtEndPr/>
    <w:sdtContent>
      <w:p w:rsidR="00D877EA" w:rsidRDefault="00D877EA">
        <w:pPr>
          <w:pStyle w:val="afa"/>
          <w:jc w:val="right"/>
        </w:pPr>
        <w:r>
          <w:fldChar w:fldCharType="begin"/>
        </w:r>
        <w:r>
          <w:instrText>PAGE   \* MERGEFORMAT</w:instrText>
        </w:r>
        <w:r>
          <w:fldChar w:fldCharType="separate"/>
        </w:r>
        <w:r w:rsidR="007E59B2" w:rsidRPr="007E59B2">
          <w:rPr>
            <w:noProof/>
            <w:lang w:val="zh-CN"/>
          </w:rPr>
          <w:t>14</w:t>
        </w:r>
        <w:r>
          <w:fldChar w:fldCharType="end"/>
        </w:r>
      </w:p>
    </w:sdtContent>
  </w:sdt>
  <w:p w:rsidR="00D877EA" w:rsidRDefault="00D877EA">
    <w:pPr>
      <w:pStyle w:val="af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89F" w:rsidRDefault="0071689F" w:rsidP="00320BA4">
      <w:pPr>
        <w:spacing w:after="0" w:line="240" w:lineRule="auto"/>
      </w:pPr>
      <w:r>
        <w:separator/>
      </w:r>
    </w:p>
  </w:footnote>
  <w:footnote w:type="continuationSeparator" w:id="0">
    <w:p w:rsidR="0071689F" w:rsidRDefault="0071689F" w:rsidP="00320BA4">
      <w:pPr>
        <w:spacing w:after="0" w:line="240" w:lineRule="auto"/>
      </w:pPr>
      <w:r>
        <w:continuationSeparator/>
      </w:r>
    </w:p>
  </w:footnote>
  <w:footnote w:id="1">
    <w:p w:rsidR="00D877EA" w:rsidRPr="0078416B" w:rsidRDefault="00D877EA" w:rsidP="00DD1F74">
      <w:pPr>
        <w:pStyle w:val="afc"/>
        <w:rPr>
          <w:sz w:val="21"/>
          <w:szCs w:val="21"/>
        </w:rPr>
      </w:pPr>
      <w:r>
        <w:rPr>
          <w:rStyle w:val="af7"/>
        </w:rPr>
        <w:footnoteRef/>
      </w:r>
      <w:r>
        <w:t xml:space="preserve"> </w:t>
      </w:r>
      <w:r w:rsidRPr="0078416B">
        <w:rPr>
          <w:rFonts w:hint="eastAsia"/>
          <w:sz w:val="21"/>
          <w:szCs w:val="21"/>
        </w:rPr>
        <w:t>李胜渝</w:t>
      </w:r>
      <w:r w:rsidRPr="0078416B">
        <w:rPr>
          <w:sz w:val="21"/>
          <w:szCs w:val="21"/>
        </w:rPr>
        <w:t>, 杨玲</w:t>
      </w:r>
      <w:r w:rsidRPr="0078416B">
        <w:rPr>
          <w:rFonts w:hint="eastAsia"/>
          <w:sz w:val="21"/>
          <w:szCs w:val="21"/>
        </w:rPr>
        <w:t>：《</w:t>
      </w:r>
      <w:r w:rsidRPr="0078416B">
        <w:rPr>
          <w:sz w:val="21"/>
          <w:szCs w:val="21"/>
        </w:rPr>
        <w:t>社会和谐与少数民族传统法文化——摩梭母系制婚姻家庭模式解析</w:t>
      </w:r>
      <w:r w:rsidRPr="0078416B">
        <w:rPr>
          <w:rFonts w:hint="eastAsia"/>
          <w:sz w:val="21"/>
          <w:szCs w:val="21"/>
        </w:rPr>
        <w:t>》，载</w:t>
      </w:r>
      <w:r w:rsidRPr="0078416B">
        <w:rPr>
          <w:sz w:val="21"/>
          <w:szCs w:val="21"/>
        </w:rPr>
        <w:t>中国法律史学会成立30周年纪念大学暨2009年会. 2009.</w:t>
      </w:r>
    </w:p>
  </w:footnote>
  <w:footnote w:id="2">
    <w:p w:rsidR="00D877EA" w:rsidRDefault="00D877EA">
      <w:pPr>
        <w:pStyle w:val="af5"/>
      </w:pPr>
      <w:r>
        <w:rPr>
          <w:rStyle w:val="af7"/>
        </w:rPr>
        <w:footnoteRef/>
      </w:r>
      <w:r>
        <w:t xml:space="preserve"> </w:t>
      </w:r>
      <w:r w:rsidRPr="00B00587">
        <w:rPr>
          <w:rFonts w:eastAsia="宋体" w:hint="eastAsia"/>
        </w:rPr>
        <w:t>百度百科——《背冰亮膘》</w:t>
      </w:r>
      <w:r>
        <w:rPr>
          <w:rFonts w:eastAsia="宋体" w:hint="eastAsia"/>
        </w:rPr>
        <w:t>的历史</w:t>
      </w:r>
    </w:p>
  </w:footnote>
  <w:footnote w:id="3">
    <w:p w:rsidR="00D877EA" w:rsidRPr="002D7CED" w:rsidRDefault="00D877EA">
      <w:pPr>
        <w:pStyle w:val="af5"/>
        <w:rPr>
          <w:rFonts w:ascii="宋体" w:eastAsia="宋体" w:hAnsi="宋体"/>
        </w:rPr>
      </w:pPr>
      <w:r>
        <w:rPr>
          <w:rStyle w:val="af7"/>
        </w:rPr>
        <w:footnoteRef/>
      </w:r>
      <w:r>
        <w:t xml:space="preserve"> </w:t>
      </w:r>
      <w:r w:rsidRPr="002D7CED">
        <w:rPr>
          <w:rFonts w:ascii="宋体" w:eastAsia="宋体" w:hAnsi="宋体" w:hint="eastAsia"/>
        </w:rPr>
        <w:t>百度百科——桑落酒</w:t>
      </w:r>
      <w:r>
        <w:rPr>
          <w:rFonts w:ascii="宋体" w:eastAsia="宋体" w:hAnsi="宋体" w:hint="eastAsia"/>
        </w:rPr>
        <w:t>的制酒工艺</w:t>
      </w:r>
    </w:p>
  </w:footnote>
  <w:footnote w:id="4">
    <w:p w:rsidR="00D877EA" w:rsidRPr="00422CAC" w:rsidRDefault="00D877EA">
      <w:pPr>
        <w:pStyle w:val="af5"/>
        <w:rPr>
          <w:rFonts w:ascii="宋体" w:eastAsia="宋体" w:hAnsi="宋体"/>
        </w:rPr>
      </w:pPr>
      <w:r>
        <w:rPr>
          <w:rStyle w:val="af7"/>
        </w:rPr>
        <w:footnoteRef/>
      </w:r>
      <w:r>
        <w:t xml:space="preserve"> </w:t>
      </w:r>
      <w:r w:rsidRPr="00422CAC">
        <w:rPr>
          <w:rFonts w:ascii="宋体" w:eastAsia="宋体" w:hAnsi="宋体" w:hint="eastAsia"/>
        </w:rPr>
        <w:t>尉富国、</w:t>
      </w:r>
      <w:r w:rsidRPr="00422CAC">
        <w:rPr>
          <w:rFonts w:ascii="宋体" w:eastAsia="宋体" w:hAnsi="宋体"/>
        </w:rPr>
        <w:t>余海岗</w:t>
      </w:r>
      <w:r w:rsidRPr="00422CAC">
        <w:rPr>
          <w:rFonts w:ascii="宋体" w:eastAsia="宋体" w:hAnsi="宋体" w:hint="eastAsia"/>
        </w:rPr>
        <w:t>：《</w:t>
      </w:r>
      <w:r w:rsidRPr="00422CAC">
        <w:rPr>
          <w:rFonts w:ascii="宋体" w:eastAsia="宋体" w:hAnsi="宋体"/>
        </w:rPr>
        <w:t>晋南民间礼馍的文化内涵初探</w:t>
      </w:r>
      <w:r w:rsidRPr="00422CAC">
        <w:rPr>
          <w:rFonts w:ascii="宋体" w:eastAsia="宋体" w:hAnsi="宋体" w:hint="eastAsia"/>
        </w:rPr>
        <w:t>》，《</w:t>
      </w:r>
      <w:r w:rsidRPr="00422CAC">
        <w:rPr>
          <w:rFonts w:ascii="宋体" w:eastAsia="宋体" w:hAnsi="宋体"/>
        </w:rPr>
        <w:t>晋阳学刊</w:t>
      </w:r>
      <w:r w:rsidRPr="00422CAC">
        <w:rPr>
          <w:rFonts w:ascii="宋体" w:eastAsia="宋体" w:hAnsi="宋体" w:hint="eastAsia"/>
        </w:rPr>
        <w:t>》</w:t>
      </w:r>
      <w:r w:rsidRPr="00422CAC">
        <w:rPr>
          <w:rFonts w:ascii="宋体" w:eastAsia="宋体" w:hAnsi="宋体"/>
        </w:rPr>
        <w:t>2004</w:t>
      </w:r>
      <w:r w:rsidRPr="00422CAC">
        <w:rPr>
          <w:rFonts w:ascii="宋体" w:eastAsia="宋体" w:hAnsi="宋体" w:hint="eastAsia"/>
        </w:rPr>
        <w:t>年第2期，第</w:t>
      </w:r>
      <w:r w:rsidRPr="00422CAC">
        <w:rPr>
          <w:rFonts w:ascii="宋体" w:eastAsia="宋体" w:hAnsi="宋体"/>
        </w:rPr>
        <w:t>14-16</w:t>
      </w:r>
      <w:r w:rsidRPr="00422CAC">
        <w:rPr>
          <w:rFonts w:ascii="宋体" w:eastAsia="宋体" w:hAnsi="宋体" w:hint="eastAsia"/>
        </w:rPr>
        <w:t>页</w:t>
      </w:r>
      <w:r w:rsidRPr="00422CAC">
        <w:rPr>
          <w:rFonts w:ascii="宋体" w:eastAsia="宋体" w:hAnsi="宋体"/>
        </w:rPr>
        <w:t>.</w:t>
      </w:r>
    </w:p>
  </w:footnote>
  <w:footnote w:id="5">
    <w:p w:rsidR="00D877EA" w:rsidRPr="008457BA" w:rsidRDefault="00D877EA">
      <w:pPr>
        <w:pStyle w:val="af5"/>
        <w:rPr>
          <w:rFonts w:ascii="宋体" w:eastAsia="宋体" w:hAnsi="宋体"/>
        </w:rPr>
      </w:pPr>
      <w:r>
        <w:rPr>
          <w:rStyle w:val="af7"/>
        </w:rPr>
        <w:footnoteRef/>
      </w:r>
      <w:r>
        <w:t xml:space="preserve"> </w:t>
      </w:r>
      <w:r w:rsidRPr="008457BA">
        <w:rPr>
          <w:rFonts w:ascii="宋体" w:eastAsia="宋体" w:hAnsi="宋体" w:hint="eastAsia"/>
        </w:rPr>
        <w:t>《婚俗中的伞文化》，秦风汉月油纸伞的博客。</w:t>
      </w:r>
    </w:p>
  </w:footnote>
  <w:footnote w:id="6">
    <w:p w:rsidR="00D877EA" w:rsidRPr="00307657" w:rsidRDefault="00D877EA">
      <w:pPr>
        <w:pStyle w:val="af5"/>
        <w:rPr>
          <w:rFonts w:ascii="宋体" w:eastAsia="宋体" w:hAnsi="宋体"/>
        </w:rPr>
      </w:pPr>
      <w:r>
        <w:rPr>
          <w:rStyle w:val="af7"/>
        </w:rPr>
        <w:footnoteRef/>
      </w:r>
      <w:r>
        <w:t xml:space="preserve"> </w:t>
      </w:r>
      <w:r w:rsidRPr="00307657">
        <w:rPr>
          <w:rFonts w:ascii="宋体" w:eastAsia="宋体" w:hAnsi="宋体" w:hint="eastAsia"/>
        </w:rPr>
        <w:t>任重远：《</w:t>
      </w:r>
      <w:r w:rsidRPr="00307657">
        <w:rPr>
          <w:rFonts w:ascii="宋体" w:eastAsia="宋体" w:hAnsi="宋体"/>
        </w:rPr>
        <w:t>蒲剧表演艺术琐谈</w:t>
      </w:r>
      <w:r w:rsidRPr="00307657">
        <w:rPr>
          <w:rFonts w:ascii="宋体" w:eastAsia="宋体" w:hAnsi="宋体" w:hint="eastAsia"/>
        </w:rPr>
        <w:t>》，《</w:t>
      </w:r>
      <w:r w:rsidRPr="00307657">
        <w:rPr>
          <w:rFonts w:ascii="宋体" w:eastAsia="宋体" w:hAnsi="宋体"/>
        </w:rPr>
        <w:t>戏曲艺术</w:t>
      </w:r>
      <w:r w:rsidRPr="00307657">
        <w:rPr>
          <w:rFonts w:ascii="宋体" w:eastAsia="宋体" w:hAnsi="宋体" w:hint="eastAsia"/>
        </w:rPr>
        <w:t>》</w:t>
      </w:r>
      <w:r w:rsidRPr="00307657">
        <w:rPr>
          <w:rFonts w:ascii="宋体" w:eastAsia="宋体" w:hAnsi="宋体"/>
        </w:rPr>
        <w:t>1994</w:t>
      </w:r>
      <w:r w:rsidRPr="00307657">
        <w:rPr>
          <w:rFonts w:ascii="宋体" w:eastAsia="宋体" w:hAnsi="宋体" w:hint="eastAsia"/>
        </w:rPr>
        <w:t>年第</w:t>
      </w:r>
      <w:r w:rsidRPr="00307657">
        <w:rPr>
          <w:rFonts w:ascii="宋体" w:eastAsia="宋体" w:hAnsi="宋体"/>
        </w:rPr>
        <w:t>2</w:t>
      </w:r>
      <w:r w:rsidRPr="00307657">
        <w:rPr>
          <w:rFonts w:ascii="宋体" w:eastAsia="宋体" w:hAnsi="宋体" w:hint="eastAsia"/>
        </w:rPr>
        <w:t>期，第</w:t>
      </w:r>
      <w:r w:rsidRPr="00307657">
        <w:rPr>
          <w:rFonts w:ascii="宋体" w:eastAsia="宋体" w:hAnsi="宋体"/>
        </w:rPr>
        <w:t>35-38</w:t>
      </w:r>
      <w:r w:rsidRPr="00307657">
        <w:rPr>
          <w:rFonts w:ascii="宋体" w:eastAsia="宋体" w:hAnsi="宋体" w:hint="eastAsia"/>
        </w:rPr>
        <w:t>页。</w:t>
      </w:r>
    </w:p>
  </w:footnote>
  <w:footnote w:id="7">
    <w:p w:rsidR="00D877EA" w:rsidRDefault="00D877EA">
      <w:pPr>
        <w:pStyle w:val="af5"/>
        <w:rPr>
          <w:rFonts w:ascii="宋体" w:eastAsia="宋体" w:hAnsi="宋体"/>
          <w:sz w:val="21"/>
          <w:szCs w:val="21"/>
        </w:rPr>
      </w:pPr>
      <w:r>
        <w:rPr>
          <w:rStyle w:val="af7"/>
        </w:rPr>
        <w:footnoteRef/>
      </w:r>
      <w:r>
        <w:t xml:space="preserve"> </w:t>
      </w:r>
      <w:r w:rsidRPr="002E3329">
        <w:rPr>
          <w:rFonts w:ascii="宋体" w:eastAsia="宋体" w:hAnsi="宋体" w:hint="eastAsia"/>
          <w:sz w:val="21"/>
          <w:szCs w:val="21"/>
        </w:rPr>
        <w:t>凤凰国学：《冬至为啥吃饺子？</w:t>
      </w:r>
      <w:r w:rsidRPr="002E3329">
        <w:rPr>
          <w:rFonts w:ascii="宋体" w:eastAsia="宋体" w:hAnsi="宋体" w:hint="eastAsia"/>
          <w:sz w:val="21"/>
          <w:szCs w:val="21"/>
        </w:rPr>
        <w:t>原来这么有文化》，来源：凤凰网综合。</w:t>
      </w:r>
      <w:hyperlink r:id="rId1" w:history="1">
        <w:r w:rsidRPr="005C161B">
          <w:rPr>
            <w:rStyle w:val="afe"/>
            <w:rFonts w:ascii="宋体" w:eastAsia="宋体" w:hAnsi="宋体"/>
            <w:sz w:val="21"/>
            <w:szCs w:val="21"/>
          </w:rPr>
          <w:t>http://news.ifeng.com/a/20151222/46781305_0.shtml</w:t>
        </w:r>
      </w:hyperlink>
    </w:p>
    <w:p w:rsidR="00D877EA" w:rsidRPr="002E3329" w:rsidRDefault="00D877EA">
      <w:pPr>
        <w:pStyle w:val="af5"/>
        <w:rPr>
          <w:rFonts w:ascii="宋体" w:eastAsia="宋体" w:hAnsi="宋体"/>
          <w:sz w:val="21"/>
          <w:szCs w:val="21"/>
        </w:rPr>
      </w:pPr>
    </w:p>
  </w:footnote>
  <w:footnote w:id="8">
    <w:p w:rsidR="00D877EA" w:rsidRPr="00CF470F" w:rsidRDefault="00D877EA">
      <w:pPr>
        <w:pStyle w:val="af5"/>
        <w:rPr>
          <w:rFonts w:ascii="宋体" w:eastAsia="宋体" w:hAnsi="宋体"/>
        </w:rPr>
      </w:pPr>
      <w:r>
        <w:rPr>
          <w:rStyle w:val="af7"/>
        </w:rPr>
        <w:footnoteRef/>
      </w:r>
      <w:r>
        <w:t xml:space="preserve"> </w:t>
      </w:r>
      <w:r>
        <w:rPr>
          <w:rFonts w:hint="eastAsia"/>
        </w:rPr>
        <w:t>《</w:t>
      </w:r>
      <w:r w:rsidRPr="00CF470F">
        <w:rPr>
          <w:rFonts w:ascii="宋体" w:eastAsia="宋体" w:hAnsi="宋体" w:hint="eastAsia"/>
        </w:rPr>
        <w:t>云南民间建筑研究之——大理白族民居</w:t>
      </w:r>
      <w:r>
        <w:rPr>
          <w:rFonts w:hint="eastAsia"/>
        </w:rPr>
        <w:t>》</w:t>
      </w:r>
      <w:r>
        <w:rPr>
          <w:rFonts w:ascii="宋体" w:eastAsia="宋体" w:hAnsi="宋体" w:hint="eastAsia"/>
        </w:rPr>
        <w:t>，</w:t>
      </w:r>
      <w:r w:rsidRPr="00CF470F">
        <w:rPr>
          <w:rFonts w:ascii="宋体" w:eastAsia="宋体" w:hAnsi="宋体"/>
        </w:rPr>
        <w:t>http://blog.sina.com.cn/s/blog_7f8d2e2f01018xge.html</w:t>
      </w:r>
    </w:p>
  </w:footnote>
  <w:footnote w:id="9">
    <w:p w:rsidR="00D877EA" w:rsidRPr="001141C5" w:rsidRDefault="00D877EA">
      <w:pPr>
        <w:pStyle w:val="af5"/>
        <w:rPr>
          <w:rFonts w:ascii="宋体" w:eastAsia="宋体" w:hAnsi="宋体"/>
        </w:rPr>
      </w:pPr>
      <w:r w:rsidRPr="001141C5">
        <w:rPr>
          <w:rStyle w:val="af7"/>
          <w:rFonts w:ascii="宋体" w:eastAsia="宋体" w:hAnsi="宋体"/>
        </w:rPr>
        <w:footnoteRef/>
      </w:r>
      <w:r w:rsidRPr="001141C5">
        <w:rPr>
          <w:rFonts w:ascii="宋体" w:eastAsia="宋体" w:hAnsi="宋体"/>
        </w:rPr>
        <w:t xml:space="preserve"> </w:t>
      </w:r>
      <w:r w:rsidRPr="001141C5">
        <w:rPr>
          <w:rFonts w:ascii="宋体" w:eastAsia="宋体" w:hAnsi="宋体" w:hint="eastAsia"/>
        </w:rPr>
        <w:t>食品生产网，《张营米醋酿造厂》，</w:t>
      </w:r>
      <w:hyperlink r:id="rId2" w:history="1">
        <w:r w:rsidRPr="001141C5">
          <w:rPr>
            <w:rStyle w:val="afe"/>
            <w:rFonts w:ascii="宋体" w:eastAsia="宋体" w:hAnsi="宋体"/>
          </w:rPr>
          <w:t>http://qyydyx.foodqs.cn/</w:t>
        </w:r>
      </w:hyperlink>
    </w:p>
  </w:footnote>
  <w:footnote w:id="10">
    <w:p w:rsidR="00D877EA" w:rsidRPr="001141C5" w:rsidRDefault="00D877EA">
      <w:pPr>
        <w:pStyle w:val="af5"/>
        <w:rPr>
          <w:rFonts w:ascii="宋体" w:eastAsia="宋体" w:hAnsi="宋体"/>
        </w:rPr>
      </w:pPr>
      <w:r>
        <w:rPr>
          <w:rStyle w:val="af7"/>
        </w:rPr>
        <w:footnoteRef/>
      </w:r>
      <w:r w:rsidRPr="001141C5">
        <w:rPr>
          <w:rFonts w:ascii="宋体" w:eastAsia="宋体" w:hAnsi="宋体" w:hint="eastAsia"/>
        </w:rPr>
        <w:t>《普救寺唐代千年古塔莺莺塔——缘何发出蛙声？》</w:t>
      </w:r>
      <w:r w:rsidRPr="001141C5">
        <w:rPr>
          <w:rFonts w:ascii="宋体" w:eastAsia="宋体" w:hAnsi="宋体"/>
        </w:rPr>
        <w:t xml:space="preserve"> </w:t>
      </w:r>
      <w:hyperlink r:id="rId3" w:history="1">
        <w:r w:rsidRPr="001141C5">
          <w:rPr>
            <w:rStyle w:val="afe"/>
            <w:rFonts w:ascii="宋体" w:eastAsia="宋体" w:hAnsi="宋体"/>
          </w:rPr>
          <w:t>http://www.sjqw.net/content-11-1926-2.html</w:t>
        </w:r>
      </w:hyperlink>
    </w:p>
  </w:footnote>
  <w:footnote w:id="11">
    <w:p w:rsidR="00D877EA" w:rsidRDefault="00D877EA">
      <w:pPr>
        <w:pStyle w:val="af5"/>
      </w:pPr>
      <w:r>
        <w:rPr>
          <w:rStyle w:val="af7"/>
        </w:rPr>
        <w:footnoteRef/>
      </w:r>
      <w:r>
        <w:t xml:space="preserve"> </w:t>
      </w:r>
      <w:r w:rsidRPr="001141C5">
        <w:rPr>
          <w:rFonts w:ascii="宋体" w:eastAsia="宋体" w:hAnsi="宋体" w:hint="eastAsia"/>
        </w:rPr>
        <w:t>百度百科——黄河铁牛</w:t>
      </w:r>
    </w:p>
  </w:footnote>
  <w:footnote w:id="12">
    <w:p w:rsidR="00D877EA" w:rsidRPr="00C80499" w:rsidRDefault="00D877EA" w:rsidP="00C86520">
      <w:pPr>
        <w:pStyle w:val="af5"/>
        <w:rPr>
          <w:rFonts w:ascii="宋体" w:eastAsia="宋体" w:hAnsi="宋体"/>
          <w:sz w:val="21"/>
          <w:szCs w:val="21"/>
        </w:rPr>
      </w:pPr>
      <w:r>
        <w:rPr>
          <w:rStyle w:val="af7"/>
        </w:rPr>
        <w:footnoteRef/>
      </w:r>
      <w:r>
        <w:t xml:space="preserve"> </w:t>
      </w:r>
      <w:r w:rsidRPr="00C80499">
        <w:rPr>
          <w:rFonts w:ascii="宋体" w:eastAsia="宋体" w:hAnsi="宋体" w:hint="eastAsia"/>
        </w:rPr>
        <w:t>毛巧晖，韩娜：《民间传说的记忆与民间信仰——以山西运城舜帝传说为例》，</w:t>
      </w:r>
      <w:r w:rsidRPr="00C80499">
        <w:rPr>
          <w:rFonts w:ascii="宋体" w:eastAsia="宋体" w:hAnsi="宋体"/>
        </w:rPr>
        <w:t>《民俗研究》2012年2期</w:t>
      </w:r>
      <w:r w:rsidRPr="00C80499">
        <w:rPr>
          <w:rFonts w:ascii="宋体" w:eastAsia="宋体" w:hAnsi="宋体" w:hint="eastAsia"/>
        </w:rPr>
        <w:t>，第15页</w:t>
      </w:r>
      <w:r w:rsidRPr="00C80499">
        <w:rPr>
          <w:rFonts w:ascii="宋体" w:eastAsia="宋体" w:hAnsi="宋体" w:hint="eastAsia"/>
          <w:sz w:val="21"/>
          <w:szCs w:val="21"/>
        </w:rPr>
        <w:t>。</w:t>
      </w:r>
    </w:p>
  </w:footnote>
  <w:footnote w:id="13">
    <w:p w:rsidR="00D877EA" w:rsidRPr="00F216EB" w:rsidRDefault="00D877EA">
      <w:pPr>
        <w:pStyle w:val="af5"/>
      </w:pPr>
      <w:r>
        <w:rPr>
          <w:rStyle w:val="af7"/>
        </w:rPr>
        <w:footnoteRef/>
      </w:r>
      <w:r>
        <w:t xml:space="preserve"> </w:t>
      </w:r>
      <w:r w:rsidR="00594A88" w:rsidRPr="00594A88">
        <w:rPr>
          <w:rFonts w:ascii="宋体" w:eastAsia="宋体" w:hAnsi="宋体" w:hint="eastAsia"/>
        </w:rPr>
        <w:t>搜狐网络：</w:t>
      </w:r>
      <w:r w:rsidRPr="00594A88">
        <w:rPr>
          <w:rFonts w:ascii="宋体" w:eastAsia="宋体" w:hAnsi="宋体" w:hint="eastAsia"/>
        </w:rPr>
        <w:t>《浆水面的历史传说，你知道多少？》</w:t>
      </w:r>
      <w:r w:rsidR="00594A88">
        <w:rPr>
          <w:rFonts w:ascii="宋体" w:eastAsia="宋体" w:hAnsi="宋体" w:hint="eastAsia"/>
        </w:rPr>
        <w:t>，</w:t>
      </w:r>
      <w:r w:rsidRPr="00594A88">
        <w:rPr>
          <w:rFonts w:ascii="宋体" w:eastAsia="宋体" w:hAnsi="宋体" w:hint="eastAsia"/>
        </w:rPr>
        <w:t>来源：</w:t>
      </w:r>
      <w:hyperlink r:id="rId4" w:history="1">
        <w:r w:rsidRPr="004172AD">
          <w:rPr>
            <w:rStyle w:val="afe"/>
          </w:rPr>
          <w:t>http://mt.sohu.com/20160625/n456262880.shtml</w:t>
        </w:r>
      </w:hyperlink>
    </w:p>
  </w:footnote>
  <w:footnote w:id="14">
    <w:p w:rsidR="00D877EA" w:rsidRPr="00426C35" w:rsidRDefault="00D877EA">
      <w:pPr>
        <w:pStyle w:val="af5"/>
      </w:pPr>
      <w:r>
        <w:rPr>
          <w:rStyle w:val="af7"/>
        </w:rPr>
        <w:footnoteRef/>
      </w:r>
      <w:r>
        <w:t xml:space="preserve"> </w:t>
      </w:r>
      <w:r w:rsidRPr="00594A88">
        <w:rPr>
          <w:rFonts w:ascii="宋体" w:eastAsia="宋体" w:hAnsi="宋体" w:hint="eastAsia"/>
        </w:rPr>
        <w:t>重庆火锅，百度百科，来源：</w:t>
      </w:r>
      <w:hyperlink r:id="rId5" w:anchor="1_1" w:history="1">
        <w:r w:rsidRPr="004172AD">
          <w:rPr>
            <w:rStyle w:val="afe"/>
          </w:rPr>
          <w:t>http://baike.baidu.com/link?url=Ubn190PEcU0gcMXp4xNfB6_heGCDeclfqWCVXXoPvEImZNMK_db8goUTxeXpVpxGHbF8r6DjkRKOzbi7DEVbpyanwOQTcDAJsT1fBl2o0yVGukWPwLSaGZ6m4QX8ihda#1_1</w:t>
        </w:r>
      </w:hyperlink>
    </w:p>
  </w:footnote>
  <w:footnote w:id="15">
    <w:p w:rsidR="00D877EA" w:rsidRPr="00D55CB2" w:rsidRDefault="00D877EA">
      <w:pPr>
        <w:pStyle w:val="af5"/>
        <w:rPr>
          <w:rFonts w:ascii="宋体" w:eastAsia="宋体" w:hAnsi="宋体"/>
        </w:rPr>
      </w:pPr>
      <w:r>
        <w:rPr>
          <w:rStyle w:val="af7"/>
        </w:rPr>
        <w:footnoteRef/>
      </w:r>
      <w:r>
        <w:t xml:space="preserve"> </w:t>
      </w:r>
      <w:r w:rsidR="00594A88">
        <w:rPr>
          <w:rFonts w:ascii="宋体" w:eastAsia="宋体" w:hAnsi="宋体" w:hint="eastAsia"/>
        </w:rPr>
        <w:t>马广雪：</w:t>
      </w:r>
      <w:r w:rsidRPr="00D55CB2">
        <w:rPr>
          <w:rFonts w:ascii="宋体" w:eastAsia="宋体" w:hAnsi="宋体" w:hint="eastAsia"/>
        </w:rPr>
        <w:t>《中国音乐文化遗产简述——以黄河号子为例》，</w:t>
      </w:r>
      <w:r w:rsidR="00594A88">
        <w:rPr>
          <w:rFonts w:ascii="宋体" w:eastAsia="宋体" w:hAnsi="宋体" w:hint="eastAsia"/>
        </w:rPr>
        <w:t>《大众文艺》</w:t>
      </w:r>
      <w:r w:rsidRPr="00D55CB2">
        <w:rPr>
          <w:rFonts w:ascii="宋体" w:eastAsia="宋体" w:hAnsi="宋体" w:hint="eastAsia"/>
        </w:rPr>
        <w:t>2012年第21期，第4页。</w:t>
      </w:r>
    </w:p>
  </w:footnote>
  <w:footnote w:id="16">
    <w:p w:rsidR="00D877EA" w:rsidRDefault="00D877EA">
      <w:pPr>
        <w:pStyle w:val="af5"/>
      </w:pPr>
      <w:r>
        <w:rPr>
          <w:rStyle w:val="af7"/>
        </w:rPr>
        <w:footnoteRef/>
      </w:r>
      <w:r>
        <w:t xml:space="preserve"> </w:t>
      </w:r>
      <w:r w:rsidR="00AC60AC" w:rsidRPr="008722FB">
        <w:rPr>
          <w:rFonts w:ascii="宋体" w:eastAsia="宋体" w:hAnsi="宋体" w:hint="eastAsia"/>
        </w:rPr>
        <w:t>360</w:t>
      </w:r>
      <w:r w:rsidR="00AC60AC">
        <w:rPr>
          <w:rFonts w:ascii="宋体" w:eastAsia="宋体" w:hAnsi="宋体" w:hint="eastAsia"/>
        </w:rPr>
        <w:t>图书馆：</w:t>
      </w:r>
      <w:r w:rsidRPr="008722FB">
        <w:rPr>
          <w:rFonts w:ascii="宋体" w:eastAsia="宋体" w:hAnsi="宋体" w:hint="eastAsia"/>
        </w:rPr>
        <w:t>《北方葬礼习俗》，</w:t>
      </w:r>
      <w:r w:rsidR="00AC60AC" w:rsidRPr="00AC60AC">
        <w:rPr>
          <w:rFonts w:ascii="宋体" w:eastAsia="宋体" w:hAnsi="宋体" w:hint="eastAsia"/>
        </w:rPr>
        <w:t>来源：</w:t>
      </w:r>
      <w:hyperlink r:id="rId6" w:history="1">
        <w:r w:rsidR="00AC60AC" w:rsidRPr="00F56314">
          <w:rPr>
            <w:rStyle w:val="afe"/>
          </w:rPr>
          <w:t>http://www.360doc.com/content/13/1225/10/11350697_339938494.shtml</w:t>
        </w:r>
      </w:hyperlink>
    </w:p>
  </w:footnote>
  <w:footnote w:id="17">
    <w:p w:rsidR="00D877EA" w:rsidRDefault="00D877EA">
      <w:pPr>
        <w:pStyle w:val="af5"/>
        <w:rPr>
          <w:rFonts w:ascii="宋体" w:eastAsia="宋体" w:hAnsi="宋体"/>
        </w:rPr>
      </w:pPr>
      <w:r>
        <w:rPr>
          <w:rStyle w:val="af7"/>
        </w:rPr>
        <w:footnoteRef/>
      </w:r>
      <w:r>
        <w:t xml:space="preserve"> </w:t>
      </w:r>
      <w:r w:rsidR="00AC60AC">
        <w:rPr>
          <w:rFonts w:ascii="宋体" w:eastAsia="宋体" w:hAnsi="宋体" w:hint="eastAsia"/>
        </w:rPr>
        <w:t>戴建伟的博客：</w:t>
      </w:r>
      <w:r w:rsidRPr="00C42F13">
        <w:rPr>
          <w:rFonts w:ascii="宋体" w:eastAsia="宋体" w:hAnsi="宋体" w:hint="eastAsia"/>
        </w:rPr>
        <w:t>第二节《苗族的生殖崇拜：》，来源：</w:t>
      </w:r>
      <w:hyperlink r:id="rId7" w:history="1">
        <w:r w:rsidRPr="00F56314">
          <w:rPr>
            <w:rStyle w:val="afe"/>
            <w:rFonts w:ascii="宋体" w:eastAsia="宋体" w:hAnsi="宋体"/>
          </w:rPr>
          <w:t>http://blog.sina.com.cn/s/blog_695c53fc010114l6.html</w:t>
        </w:r>
      </w:hyperlink>
    </w:p>
    <w:p w:rsidR="00D877EA" w:rsidRPr="00C42F13" w:rsidRDefault="00D877EA">
      <w:pPr>
        <w:pStyle w:val="af5"/>
        <w:rPr>
          <w:rFonts w:ascii="宋体" w:eastAsia="宋体" w:hAnsi="宋体"/>
        </w:rPr>
      </w:pPr>
    </w:p>
  </w:footnote>
  <w:footnote w:id="18">
    <w:p w:rsidR="003F6035" w:rsidRPr="003F6035" w:rsidRDefault="003F6035" w:rsidP="003F6035">
      <w:pPr>
        <w:pStyle w:val="af5"/>
        <w:rPr>
          <w:rFonts w:ascii="宋体" w:eastAsia="宋体" w:hAnsi="宋体"/>
        </w:rPr>
      </w:pPr>
      <w:r>
        <w:rPr>
          <w:rStyle w:val="af7"/>
        </w:rPr>
        <w:footnoteRef/>
      </w:r>
      <w:r>
        <w:t xml:space="preserve"> </w:t>
      </w:r>
      <w:r w:rsidRPr="003F6035">
        <w:rPr>
          <w:rFonts w:ascii="宋体" w:eastAsia="宋体" w:hAnsi="宋体"/>
        </w:rPr>
        <w:t>沈晓</w:t>
      </w:r>
      <w:r w:rsidRPr="003F6035">
        <w:rPr>
          <w:rFonts w:ascii="宋体" w:eastAsia="宋体" w:hAnsi="宋体" w:hint="eastAsia"/>
        </w:rPr>
        <w:t>：《黔东南苗族银饰传统图案中的生殖崇拜文化研究》，</w:t>
      </w:r>
      <w:r w:rsidRPr="003F6035">
        <w:rPr>
          <w:rFonts w:ascii="宋体" w:eastAsia="宋体" w:hAnsi="宋体"/>
        </w:rPr>
        <w:t>广西艺术学院设计学硕士</w:t>
      </w:r>
      <w:r w:rsidRPr="003F6035">
        <w:rPr>
          <w:rFonts w:ascii="宋体" w:eastAsia="宋体" w:hAnsi="宋体" w:hint="eastAsia"/>
        </w:rPr>
        <w:t>论文，2014年4月，第16页。</w:t>
      </w:r>
    </w:p>
  </w:footnote>
  <w:footnote w:id="19">
    <w:p w:rsidR="008F2EC9" w:rsidRPr="008F2EC9" w:rsidRDefault="008F2EC9">
      <w:pPr>
        <w:pStyle w:val="af5"/>
        <w:rPr>
          <w:rFonts w:ascii="宋体" w:eastAsia="宋体" w:hAnsi="宋体"/>
        </w:rPr>
      </w:pPr>
      <w:r>
        <w:rPr>
          <w:rStyle w:val="af7"/>
        </w:rPr>
        <w:footnoteRef/>
      </w:r>
      <w:r w:rsidRPr="008F2EC9">
        <w:rPr>
          <w:rFonts w:ascii="宋体" w:eastAsia="宋体" w:hAnsi="宋体"/>
        </w:rPr>
        <w:t xml:space="preserve"> </w:t>
      </w:r>
      <w:r w:rsidRPr="008F2EC9">
        <w:rPr>
          <w:rFonts w:ascii="宋体" w:eastAsia="宋体" w:hAnsi="宋体" w:hint="eastAsia"/>
        </w:rPr>
        <w:t>匡益国：《神秘的牯藏节》，《贵州民族宗教》2006年第5期，</w:t>
      </w:r>
      <w:r w:rsidR="004529AB">
        <w:rPr>
          <w:rFonts w:ascii="宋体" w:eastAsia="宋体" w:hAnsi="宋体" w:hint="eastAsia"/>
        </w:rPr>
        <w:t>第85</w:t>
      </w:r>
      <w:r w:rsidRPr="008F2EC9">
        <w:rPr>
          <w:rFonts w:ascii="宋体" w:eastAsia="宋体" w:hAnsi="宋体" w:hint="eastAsia"/>
        </w:rPr>
        <w:t>页。</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7EA" w:rsidRDefault="00D877EA">
    <w:pPr>
      <w:pStyle w:val="af8"/>
    </w:pPr>
  </w:p>
  <w:p w:rsidR="00D877EA" w:rsidRDefault="00D877EA">
    <w:pPr>
      <w:pStyle w:val="af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676C0D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30C"/>
    <w:rsid w:val="000041B9"/>
    <w:rsid w:val="0001367D"/>
    <w:rsid w:val="00025E39"/>
    <w:rsid w:val="00032319"/>
    <w:rsid w:val="000329B5"/>
    <w:rsid w:val="00036113"/>
    <w:rsid w:val="00037AA3"/>
    <w:rsid w:val="0004109E"/>
    <w:rsid w:val="00053D24"/>
    <w:rsid w:val="00057130"/>
    <w:rsid w:val="000601AC"/>
    <w:rsid w:val="000675E4"/>
    <w:rsid w:val="0007258D"/>
    <w:rsid w:val="000779BC"/>
    <w:rsid w:val="000869FB"/>
    <w:rsid w:val="000907C6"/>
    <w:rsid w:val="000919EA"/>
    <w:rsid w:val="00092B3E"/>
    <w:rsid w:val="00095791"/>
    <w:rsid w:val="00096258"/>
    <w:rsid w:val="00097951"/>
    <w:rsid w:val="00097E67"/>
    <w:rsid w:val="000A1B7A"/>
    <w:rsid w:val="000B0B38"/>
    <w:rsid w:val="000B690D"/>
    <w:rsid w:val="000C1603"/>
    <w:rsid w:val="000C2514"/>
    <w:rsid w:val="000C2C86"/>
    <w:rsid w:val="000C382C"/>
    <w:rsid w:val="000C5876"/>
    <w:rsid w:val="000C6023"/>
    <w:rsid w:val="000C6389"/>
    <w:rsid w:val="000C6B95"/>
    <w:rsid w:val="000D0EF1"/>
    <w:rsid w:val="000E569B"/>
    <w:rsid w:val="000F39A4"/>
    <w:rsid w:val="000F5EBF"/>
    <w:rsid w:val="00100425"/>
    <w:rsid w:val="0010134C"/>
    <w:rsid w:val="001031EB"/>
    <w:rsid w:val="00106976"/>
    <w:rsid w:val="00107D8A"/>
    <w:rsid w:val="00111D0C"/>
    <w:rsid w:val="001127C4"/>
    <w:rsid w:val="001141C5"/>
    <w:rsid w:val="001158F4"/>
    <w:rsid w:val="00116343"/>
    <w:rsid w:val="0012089D"/>
    <w:rsid w:val="00121BCA"/>
    <w:rsid w:val="00130B7B"/>
    <w:rsid w:val="001312C1"/>
    <w:rsid w:val="00136241"/>
    <w:rsid w:val="001362D7"/>
    <w:rsid w:val="001416F3"/>
    <w:rsid w:val="00142B1F"/>
    <w:rsid w:val="00155B66"/>
    <w:rsid w:val="0017040F"/>
    <w:rsid w:val="00177952"/>
    <w:rsid w:val="00182D01"/>
    <w:rsid w:val="00184435"/>
    <w:rsid w:val="001950F1"/>
    <w:rsid w:val="00196622"/>
    <w:rsid w:val="00196D98"/>
    <w:rsid w:val="001A015C"/>
    <w:rsid w:val="001A0373"/>
    <w:rsid w:val="001A0A94"/>
    <w:rsid w:val="001A5138"/>
    <w:rsid w:val="001A7335"/>
    <w:rsid w:val="001B103E"/>
    <w:rsid w:val="001B1048"/>
    <w:rsid w:val="001B12B0"/>
    <w:rsid w:val="001B36A7"/>
    <w:rsid w:val="001B3E08"/>
    <w:rsid w:val="001C106C"/>
    <w:rsid w:val="001C27E6"/>
    <w:rsid w:val="001C2D18"/>
    <w:rsid w:val="001C6845"/>
    <w:rsid w:val="001C75AC"/>
    <w:rsid w:val="001D15D9"/>
    <w:rsid w:val="001D3DCE"/>
    <w:rsid w:val="001E08BF"/>
    <w:rsid w:val="001E0F7B"/>
    <w:rsid w:val="001E323A"/>
    <w:rsid w:val="001E3B27"/>
    <w:rsid w:val="001F2918"/>
    <w:rsid w:val="001F2F1D"/>
    <w:rsid w:val="001F52C6"/>
    <w:rsid w:val="002005A5"/>
    <w:rsid w:val="00201A7E"/>
    <w:rsid w:val="00202314"/>
    <w:rsid w:val="00204893"/>
    <w:rsid w:val="002056DB"/>
    <w:rsid w:val="00210AEA"/>
    <w:rsid w:val="00236FEB"/>
    <w:rsid w:val="00241983"/>
    <w:rsid w:val="002503D4"/>
    <w:rsid w:val="0025422D"/>
    <w:rsid w:val="00254652"/>
    <w:rsid w:val="00254861"/>
    <w:rsid w:val="0025655D"/>
    <w:rsid w:val="00257D87"/>
    <w:rsid w:val="0026740D"/>
    <w:rsid w:val="00267AB5"/>
    <w:rsid w:val="0027009F"/>
    <w:rsid w:val="0028315E"/>
    <w:rsid w:val="0029202B"/>
    <w:rsid w:val="00293A1A"/>
    <w:rsid w:val="002A006F"/>
    <w:rsid w:val="002A2EE9"/>
    <w:rsid w:val="002A3523"/>
    <w:rsid w:val="002A3649"/>
    <w:rsid w:val="002A658A"/>
    <w:rsid w:val="002A743B"/>
    <w:rsid w:val="002B06C9"/>
    <w:rsid w:val="002B401C"/>
    <w:rsid w:val="002C0AED"/>
    <w:rsid w:val="002C40F9"/>
    <w:rsid w:val="002D4758"/>
    <w:rsid w:val="002D7AA0"/>
    <w:rsid w:val="002D7CED"/>
    <w:rsid w:val="002E0F42"/>
    <w:rsid w:val="002E30E4"/>
    <w:rsid w:val="002E3329"/>
    <w:rsid w:val="002E62BB"/>
    <w:rsid w:val="003016CB"/>
    <w:rsid w:val="00306591"/>
    <w:rsid w:val="00307657"/>
    <w:rsid w:val="00316049"/>
    <w:rsid w:val="00317CC9"/>
    <w:rsid w:val="00320BA4"/>
    <w:rsid w:val="003238C4"/>
    <w:rsid w:val="00340321"/>
    <w:rsid w:val="00343190"/>
    <w:rsid w:val="00347504"/>
    <w:rsid w:val="0035238C"/>
    <w:rsid w:val="00352DC8"/>
    <w:rsid w:val="00354226"/>
    <w:rsid w:val="00354C68"/>
    <w:rsid w:val="00363287"/>
    <w:rsid w:val="003700EE"/>
    <w:rsid w:val="00370847"/>
    <w:rsid w:val="0037280C"/>
    <w:rsid w:val="003809F6"/>
    <w:rsid w:val="003818C1"/>
    <w:rsid w:val="00384888"/>
    <w:rsid w:val="00385BB4"/>
    <w:rsid w:val="003876FB"/>
    <w:rsid w:val="003927C9"/>
    <w:rsid w:val="0039417B"/>
    <w:rsid w:val="003952A2"/>
    <w:rsid w:val="00396036"/>
    <w:rsid w:val="003A2273"/>
    <w:rsid w:val="003A44F6"/>
    <w:rsid w:val="003A543E"/>
    <w:rsid w:val="003A59C8"/>
    <w:rsid w:val="003A5ACF"/>
    <w:rsid w:val="003A7DEC"/>
    <w:rsid w:val="003B0299"/>
    <w:rsid w:val="003B3CFE"/>
    <w:rsid w:val="003C0D06"/>
    <w:rsid w:val="003C1B16"/>
    <w:rsid w:val="003C22AD"/>
    <w:rsid w:val="003C32A0"/>
    <w:rsid w:val="003D03A9"/>
    <w:rsid w:val="003D4DBF"/>
    <w:rsid w:val="003D5460"/>
    <w:rsid w:val="003D586C"/>
    <w:rsid w:val="003D7976"/>
    <w:rsid w:val="003E3A2B"/>
    <w:rsid w:val="003E4040"/>
    <w:rsid w:val="003E601A"/>
    <w:rsid w:val="003E7734"/>
    <w:rsid w:val="003F3B8F"/>
    <w:rsid w:val="003F6035"/>
    <w:rsid w:val="004011B3"/>
    <w:rsid w:val="004013C4"/>
    <w:rsid w:val="0040212E"/>
    <w:rsid w:val="004036BE"/>
    <w:rsid w:val="00406CF7"/>
    <w:rsid w:val="00414B72"/>
    <w:rsid w:val="00421F5E"/>
    <w:rsid w:val="0042297D"/>
    <w:rsid w:val="00422CAC"/>
    <w:rsid w:val="00425EF4"/>
    <w:rsid w:val="00426C35"/>
    <w:rsid w:val="00430D9A"/>
    <w:rsid w:val="00431074"/>
    <w:rsid w:val="00431E4A"/>
    <w:rsid w:val="00444453"/>
    <w:rsid w:val="00445290"/>
    <w:rsid w:val="00446532"/>
    <w:rsid w:val="004529AB"/>
    <w:rsid w:val="00463F1F"/>
    <w:rsid w:val="00465F05"/>
    <w:rsid w:val="0047148B"/>
    <w:rsid w:val="004722C2"/>
    <w:rsid w:val="00476640"/>
    <w:rsid w:val="00480728"/>
    <w:rsid w:val="00481D18"/>
    <w:rsid w:val="004844D1"/>
    <w:rsid w:val="00495F35"/>
    <w:rsid w:val="00496F95"/>
    <w:rsid w:val="004970A0"/>
    <w:rsid w:val="004A030D"/>
    <w:rsid w:val="004A102B"/>
    <w:rsid w:val="004A32CA"/>
    <w:rsid w:val="004A5EE9"/>
    <w:rsid w:val="004A611E"/>
    <w:rsid w:val="004A70FB"/>
    <w:rsid w:val="004D4652"/>
    <w:rsid w:val="004E7720"/>
    <w:rsid w:val="004F1AFB"/>
    <w:rsid w:val="004F2D07"/>
    <w:rsid w:val="004F2FAB"/>
    <w:rsid w:val="004F607B"/>
    <w:rsid w:val="004F7594"/>
    <w:rsid w:val="005078EA"/>
    <w:rsid w:val="00507B62"/>
    <w:rsid w:val="005151C2"/>
    <w:rsid w:val="005173A1"/>
    <w:rsid w:val="00524753"/>
    <w:rsid w:val="0052619F"/>
    <w:rsid w:val="0053130C"/>
    <w:rsid w:val="00534DF0"/>
    <w:rsid w:val="00535786"/>
    <w:rsid w:val="00536E46"/>
    <w:rsid w:val="0053711B"/>
    <w:rsid w:val="00543DE3"/>
    <w:rsid w:val="005445B3"/>
    <w:rsid w:val="005448B2"/>
    <w:rsid w:val="00544EE5"/>
    <w:rsid w:val="0054508E"/>
    <w:rsid w:val="0054772B"/>
    <w:rsid w:val="005543C7"/>
    <w:rsid w:val="005555E5"/>
    <w:rsid w:val="005569A6"/>
    <w:rsid w:val="00560C6E"/>
    <w:rsid w:val="00560D05"/>
    <w:rsid w:val="005618D3"/>
    <w:rsid w:val="005731EE"/>
    <w:rsid w:val="0057354E"/>
    <w:rsid w:val="005763AF"/>
    <w:rsid w:val="00581E7D"/>
    <w:rsid w:val="00583A6B"/>
    <w:rsid w:val="0058490C"/>
    <w:rsid w:val="00585317"/>
    <w:rsid w:val="00586505"/>
    <w:rsid w:val="00587E94"/>
    <w:rsid w:val="005908A5"/>
    <w:rsid w:val="00594A88"/>
    <w:rsid w:val="00595DB2"/>
    <w:rsid w:val="005964B3"/>
    <w:rsid w:val="005A2901"/>
    <w:rsid w:val="005A3F3E"/>
    <w:rsid w:val="005A5960"/>
    <w:rsid w:val="005A6697"/>
    <w:rsid w:val="005B3F41"/>
    <w:rsid w:val="005B4DBA"/>
    <w:rsid w:val="005B580A"/>
    <w:rsid w:val="005B7D70"/>
    <w:rsid w:val="005C2E6B"/>
    <w:rsid w:val="005D0798"/>
    <w:rsid w:val="005D093F"/>
    <w:rsid w:val="005D48DC"/>
    <w:rsid w:val="005D48FF"/>
    <w:rsid w:val="005D598B"/>
    <w:rsid w:val="005D6799"/>
    <w:rsid w:val="005D6C09"/>
    <w:rsid w:val="005E59FA"/>
    <w:rsid w:val="005E789B"/>
    <w:rsid w:val="005E790F"/>
    <w:rsid w:val="005E7F92"/>
    <w:rsid w:val="005F0FF8"/>
    <w:rsid w:val="005F30B6"/>
    <w:rsid w:val="005F5F29"/>
    <w:rsid w:val="005F6D0C"/>
    <w:rsid w:val="00601921"/>
    <w:rsid w:val="00604E0D"/>
    <w:rsid w:val="00611AE3"/>
    <w:rsid w:val="00612600"/>
    <w:rsid w:val="006140BE"/>
    <w:rsid w:val="00623FE4"/>
    <w:rsid w:val="006247BF"/>
    <w:rsid w:val="00630235"/>
    <w:rsid w:val="00636BDB"/>
    <w:rsid w:val="0064396D"/>
    <w:rsid w:val="00644996"/>
    <w:rsid w:val="00655E33"/>
    <w:rsid w:val="00660378"/>
    <w:rsid w:val="00660941"/>
    <w:rsid w:val="00661F36"/>
    <w:rsid w:val="00665383"/>
    <w:rsid w:val="00676BEF"/>
    <w:rsid w:val="00677A71"/>
    <w:rsid w:val="00682FE1"/>
    <w:rsid w:val="006918B6"/>
    <w:rsid w:val="006A0DF7"/>
    <w:rsid w:val="006B357A"/>
    <w:rsid w:val="006B3780"/>
    <w:rsid w:val="006B56C1"/>
    <w:rsid w:val="006C0F4C"/>
    <w:rsid w:val="006C559F"/>
    <w:rsid w:val="006D14C0"/>
    <w:rsid w:val="006D4120"/>
    <w:rsid w:val="006D42F1"/>
    <w:rsid w:val="006D6FB4"/>
    <w:rsid w:val="006E1850"/>
    <w:rsid w:val="006E22D6"/>
    <w:rsid w:val="006E42E6"/>
    <w:rsid w:val="006E470E"/>
    <w:rsid w:val="006E7623"/>
    <w:rsid w:val="00706541"/>
    <w:rsid w:val="00714684"/>
    <w:rsid w:val="00714884"/>
    <w:rsid w:val="0071689F"/>
    <w:rsid w:val="00720ABA"/>
    <w:rsid w:val="0072749D"/>
    <w:rsid w:val="007408CE"/>
    <w:rsid w:val="00740B78"/>
    <w:rsid w:val="0074580E"/>
    <w:rsid w:val="0074591F"/>
    <w:rsid w:val="0075038C"/>
    <w:rsid w:val="00751C8F"/>
    <w:rsid w:val="00752207"/>
    <w:rsid w:val="00753C4D"/>
    <w:rsid w:val="00754B42"/>
    <w:rsid w:val="00767060"/>
    <w:rsid w:val="007719E3"/>
    <w:rsid w:val="0077374D"/>
    <w:rsid w:val="0078416B"/>
    <w:rsid w:val="0078693D"/>
    <w:rsid w:val="00792E40"/>
    <w:rsid w:val="00794FC6"/>
    <w:rsid w:val="00795FEB"/>
    <w:rsid w:val="00796555"/>
    <w:rsid w:val="007977DF"/>
    <w:rsid w:val="007A3CA4"/>
    <w:rsid w:val="007A5733"/>
    <w:rsid w:val="007B0DDB"/>
    <w:rsid w:val="007B4103"/>
    <w:rsid w:val="007B4CC0"/>
    <w:rsid w:val="007B7E98"/>
    <w:rsid w:val="007C482E"/>
    <w:rsid w:val="007C72B3"/>
    <w:rsid w:val="007D0B04"/>
    <w:rsid w:val="007D27D4"/>
    <w:rsid w:val="007D2E1A"/>
    <w:rsid w:val="007E59B2"/>
    <w:rsid w:val="007E6E45"/>
    <w:rsid w:val="007E78E1"/>
    <w:rsid w:val="007F22FC"/>
    <w:rsid w:val="007F247E"/>
    <w:rsid w:val="007F314B"/>
    <w:rsid w:val="007F500F"/>
    <w:rsid w:val="007F5DCC"/>
    <w:rsid w:val="007F79F3"/>
    <w:rsid w:val="007F7D6D"/>
    <w:rsid w:val="00800279"/>
    <w:rsid w:val="00800896"/>
    <w:rsid w:val="008224BC"/>
    <w:rsid w:val="008247AF"/>
    <w:rsid w:val="00834C2A"/>
    <w:rsid w:val="008440D5"/>
    <w:rsid w:val="008457BA"/>
    <w:rsid w:val="00846894"/>
    <w:rsid w:val="00851B9E"/>
    <w:rsid w:val="0085312A"/>
    <w:rsid w:val="00855DA5"/>
    <w:rsid w:val="00862262"/>
    <w:rsid w:val="008722FB"/>
    <w:rsid w:val="00872C15"/>
    <w:rsid w:val="008749CB"/>
    <w:rsid w:val="00874EDC"/>
    <w:rsid w:val="00875443"/>
    <w:rsid w:val="00880CFB"/>
    <w:rsid w:val="00883F35"/>
    <w:rsid w:val="0088407C"/>
    <w:rsid w:val="008840DB"/>
    <w:rsid w:val="00890FFA"/>
    <w:rsid w:val="0089167A"/>
    <w:rsid w:val="0089292F"/>
    <w:rsid w:val="00894988"/>
    <w:rsid w:val="008A37B8"/>
    <w:rsid w:val="008B6BF3"/>
    <w:rsid w:val="008C112D"/>
    <w:rsid w:val="008C45D9"/>
    <w:rsid w:val="008C55D1"/>
    <w:rsid w:val="008D1F63"/>
    <w:rsid w:val="008D6D84"/>
    <w:rsid w:val="008D6F42"/>
    <w:rsid w:val="008E0D93"/>
    <w:rsid w:val="008E14A6"/>
    <w:rsid w:val="008E2B90"/>
    <w:rsid w:val="008E5B0F"/>
    <w:rsid w:val="008F2EC9"/>
    <w:rsid w:val="008F5459"/>
    <w:rsid w:val="008F6750"/>
    <w:rsid w:val="00903802"/>
    <w:rsid w:val="009140E5"/>
    <w:rsid w:val="00916AC3"/>
    <w:rsid w:val="00932C7D"/>
    <w:rsid w:val="009364C7"/>
    <w:rsid w:val="009436C1"/>
    <w:rsid w:val="00945D91"/>
    <w:rsid w:val="00947B97"/>
    <w:rsid w:val="00950A38"/>
    <w:rsid w:val="009525A3"/>
    <w:rsid w:val="009570B4"/>
    <w:rsid w:val="00967C65"/>
    <w:rsid w:val="00973F74"/>
    <w:rsid w:val="00973F8F"/>
    <w:rsid w:val="00975C5D"/>
    <w:rsid w:val="00990A79"/>
    <w:rsid w:val="00990E63"/>
    <w:rsid w:val="00996B86"/>
    <w:rsid w:val="00997F3F"/>
    <w:rsid w:val="009A7871"/>
    <w:rsid w:val="009B79A5"/>
    <w:rsid w:val="009C10A8"/>
    <w:rsid w:val="009C146C"/>
    <w:rsid w:val="009C2FF1"/>
    <w:rsid w:val="009C527B"/>
    <w:rsid w:val="009D07E6"/>
    <w:rsid w:val="009D786E"/>
    <w:rsid w:val="009D7A2B"/>
    <w:rsid w:val="009E30DA"/>
    <w:rsid w:val="009F2F03"/>
    <w:rsid w:val="009F379B"/>
    <w:rsid w:val="009F5F4D"/>
    <w:rsid w:val="00A0491E"/>
    <w:rsid w:val="00A10800"/>
    <w:rsid w:val="00A1133F"/>
    <w:rsid w:val="00A206FE"/>
    <w:rsid w:val="00A227AE"/>
    <w:rsid w:val="00A23C37"/>
    <w:rsid w:val="00A246DF"/>
    <w:rsid w:val="00A24AA7"/>
    <w:rsid w:val="00A301D1"/>
    <w:rsid w:val="00A37652"/>
    <w:rsid w:val="00A42DF3"/>
    <w:rsid w:val="00A43B41"/>
    <w:rsid w:val="00A4495E"/>
    <w:rsid w:val="00A47E76"/>
    <w:rsid w:val="00A51D2F"/>
    <w:rsid w:val="00A55BC3"/>
    <w:rsid w:val="00A64166"/>
    <w:rsid w:val="00A737F1"/>
    <w:rsid w:val="00A773AD"/>
    <w:rsid w:val="00A82E75"/>
    <w:rsid w:val="00A844FF"/>
    <w:rsid w:val="00A85A50"/>
    <w:rsid w:val="00A85BCD"/>
    <w:rsid w:val="00A87B30"/>
    <w:rsid w:val="00A93987"/>
    <w:rsid w:val="00A96C92"/>
    <w:rsid w:val="00AA2B35"/>
    <w:rsid w:val="00AB16EF"/>
    <w:rsid w:val="00AB1844"/>
    <w:rsid w:val="00AB31BD"/>
    <w:rsid w:val="00AB7923"/>
    <w:rsid w:val="00AC60AC"/>
    <w:rsid w:val="00AC6197"/>
    <w:rsid w:val="00AD522B"/>
    <w:rsid w:val="00AE263C"/>
    <w:rsid w:val="00AE50B6"/>
    <w:rsid w:val="00AE7514"/>
    <w:rsid w:val="00AE7612"/>
    <w:rsid w:val="00AF2A62"/>
    <w:rsid w:val="00AF4DA2"/>
    <w:rsid w:val="00AF525E"/>
    <w:rsid w:val="00B00587"/>
    <w:rsid w:val="00B02138"/>
    <w:rsid w:val="00B122E5"/>
    <w:rsid w:val="00B126B8"/>
    <w:rsid w:val="00B15DC5"/>
    <w:rsid w:val="00B17343"/>
    <w:rsid w:val="00B242DE"/>
    <w:rsid w:val="00B26DD9"/>
    <w:rsid w:val="00B27089"/>
    <w:rsid w:val="00B36CD6"/>
    <w:rsid w:val="00B41002"/>
    <w:rsid w:val="00B424B5"/>
    <w:rsid w:val="00B4616A"/>
    <w:rsid w:val="00B4749F"/>
    <w:rsid w:val="00B50DFF"/>
    <w:rsid w:val="00B53A8A"/>
    <w:rsid w:val="00B56FCB"/>
    <w:rsid w:val="00B72015"/>
    <w:rsid w:val="00B76E04"/>
    <w:rsid w:val="00B850FC"/>
    <w:rsid w:val="00B875F3"/>
    <w:rsid w:val="00B917CB"/>
    <w:rsid w:val="00B9371E"/>
    <w:rsid w:val="00B969CC"/>
    <w:rsid w:val="00BA1E90"/>
    <w:rsid w:val="00BA2009"/>
    <w:rsid w:val="00BB058B"/>
    <w:rsid w:val="00BB2122"/>
    <w:rsid w:val="00BB4D7B"/>
    <w:rsid w:val="00BC1C3D"/>
    <w:rsid w:val="00BC2409"/>
    <w:rsid w:val="00BC2BE6"/>
    <w:rsid w:val="00BC47B8"/>
    <w:rsid w:val="00BC4C57"/>
    <w:rsid w:val="00BC627C"/>
    <w:rsid w:val="00BD0D96"/>
    <w:rsid w:val="00BD23A3"/>
    <w:rsid w:val="00BD2A12"/>
    <w:rsid w:val="00BF5F0D"/>
    <w:rsid w:val="00BF6207"/>
    <w:rsid w:val="00C03EC4"/>
    <w:rsid w:val="00C06092"/>
    <w:rsid w:val="00C11337"/>
    <w:rsid w:val="00C12E8A"/>
    <w:rsid w:val="00C1512A"/>
    <w:rsid w:val="00C21600"/>
    <w:rsid w:val="00C31353"/>
    <w:rsid w:val="00C36B44"/>
    <w:rsid w:val="00C37E5C"/>
    <w:rsid w:val="00C410DB"/>
    <w:rsid w:val="00C42F13"/>
    <w:rsid w:val="00C4519E"/>
    <w:rsid w:val="00C47E2C"/>
    <w:rsid w:val="00C531FC"/>
    <w:rsid w:val="00C60FA5"/>
    <w:rsid w:val="00C6430E"/>
    <w:rsid w:val="00C7119A"/>
    <w:rsid w:val="00C75B5E"/>
    <w:rsid w:val="00C80499"/>
    <w:rsid w:val="00C823B2"/>
    <w:rsid w:val="00C8246B"/>
    <w:rsid w:val="00C83007"/>
    <w:rsid w:val="00C84F39"/>
    <w:rsid w:val="00C85CB4"/>
    <w:rsid w:val="00C86520"/>
    <w:rsid w:val="00C9202C"/>
    <w:rsid w:val="00C931C3"/>
    <w:rsid w:val="00C9324F"/>
    <w:rsid w:val="00C9338D"/>
    <w:rsid w:val="00CA0B6E"/>
    <w:rsid w:val="00CA2A08"/>
    <w:rsid w:val="00CB3370"/>
    <w:rsid w:val="00CB6485"/>
    <w:rsid w:val="00CC0CBE"/>
    <w:rsid w:val="00CC25D4"/>
    <w:rsid w:val="00CC66C3"/>
    <w:rsid w:val="00CC6DFE"/>
    <w:rsid w:val="00CD1259"/>
    <w:rsid w:val="00CD2502"/>
    <w:rsid w:val="00CE12F8"/>
    <w:rsid w:val="00CE24E4"/>
    <w:rsid w:val="00CE3B06"/>
    <w:rsid w:val="00CF0D66"/>
    <w:rsid w:val="00CF1A08"/>
    <w:rsid w:val="00CF470F"/>
    <w:rsid w:val="00D125C1"/>
    <w:rsid w:val="00D14A49"/>
    <w:rsid w:val="00D14CFA"/>
    <w:rsid w:val="00D17F4D"/>
    <w:rsid w:val="00D209AD"/>
    <w:rsid w:val="00D26769"/>
    <w:rsid w:val="00D275A5"/>
    <w:rsid w:val="00D33A0F"/>
    <w:rsid w:val="00D34253"/>
    <w:rsid w:val="00D34A46"/>
    <w:rsid w:val="00D36651"/>
    <w:rsid w:val="00D37C8D"/>
    <w:rsid w:val="00D413BD"/>
    <w:rsid w:val="00D463AA"/>
    <w:rsid w:val="00D47E52"/>
    <w:rsid w:val="00D5226D"/>
    <w:rsid w:val="00D55CB2"/>
    <w:rsid w:val="00D6313B"/>
    <w:rsid w:val="00D63D12"/>
    <w:rsid w:val="00D64FD0"/>
    <w:rsid w:val="00D71AF4"/>
    <w:rsid w:val="00D7323B"/>
    <w:rsid w:val="00D736F4"/>
    <w:rsid w:val="00D75222"/>
    <w:rsid w:val="00D8042B"/>
    <w:rsid w:val="00D807F6"/>
    <w:rsid w:val="00D81EDD"/>
    <w:rsid w:val="00D8378E"/>
    <w:rsid w:val="00D849DF"/>
    <w:rsid w:val="00D877EA"/>
    <w:rsid w:val="00D908AE"/>
    <w:rsid w:val="00D962AC"/>
    <w:rsid w:val="00D96CC6"/>
    <w:rsid w:val="00D97673"/>
    <w:rsid w:val="00DA4389"/>
    <w:rsid w:val="00DA611F"/>
    <w:rsid w:val="00DA6C4F"/>
    <w:rsid w:val="00DB15C1"/>
    <w:rsid w:val="00DB1D81"/>
    <w:rsid w:val="00DB24DF"/>
    <w:rsid w:val="00DB2870"/>
    <w:rsid w:val="00DB535D"/>
    <w:rsid w:val="00DB5D44"/>
    <w:rsid w:val="00DD1F74"/>
    <w:rsid w:val="00DE4875"/>
    <w:rsid w:val="00DE4DA3"/>
    <w:rsid w:val="00DE58DE"/>
    <w:rsid w:val="00DF0EA1"/>
    <w:rsid w:val="00DF2934"/>
    <w:rsid w:val="00DF485B"/>
    <w:rsid w:val="00DF5D39"/>
    <w:rsid w:val="00E02B29"/>
    <w:rsid w:val="00E03161"/>
    <w:rsid w:val="00E10643"/>
    <w:rsid w:val="00E11288"/>
    <w:rsid w:val="00E128AF"/>
    <w:rsid w:val="00E1559A"/>
    <w:rsid w:val="00E15E6D"/>
    <w:rsid w:val="00E162B1"/>
    <w:rsid w:val="00E21D9D"/>
    <w:rsid w:val="00E21E36"/>
    <w:rsid w:val="00E32692"/>
    <w:rsid w:val="00E3448A"/>
    <w:rsid w:val="00E405A9"/>
    <w:rsid w:val="00E44123"/>
    <w:rsid w:val="00E512D5"/>
    <w:rsid w:val="00E56C6B"/>
    <w:rsid w:val="00E60CE0"/>
    <w:rsid w:val="00E70D2C"/>
    <w:rsid w:val="00E71CD2"/>
    <w:rsid w:val="00E72B3F"/>
    <w:rsid w:val="00E76E7D"/>
    <w:rsid w:val="00E778B2"/>
    <w:rsid w:val="00E82EFC"/>
    <w:rsid w:val="00E84874"/>
    <w:rsid w:val="00E84A10"/>
    <w:rsid w:val="00E84AFF"/>
    <w:rsid w:val="00E84E7D"/>
    <w:rsid w:val="00E908C7"/>
    <w:rsid w:val="00E909A8"/>
    <w:rsid w:val="00E93397"/>
    <w:rsid w:val="00E96191"/>
    <w:rsid w:val="00EA11DA"/>
    <w:rsid w:val="00EA1390"/>
    <w:rsid w:val="00EA5F80"/>
    <w:rsid w:val="00EB108B"/>
    <w:rsid w:val="00EB2493"/>
    <w:rsid w:val="00EB401A"/>
    <w:rsid w:val="00EC060E"/>
    <w:rsid w:val="00EC199A"/>
    <w:rsid w:val="00EC2216"/>
    <w:rsid w:val="00EC32B8"/>
    <w:rsid w:val="00ED1B7C"/>
    <w:rsid w:val="00ED34D2"/>
    <w:rsid w:val="00ED70B1"/>
    <w:rsid w:val="00EE2DA0"/>
    <w:rsid w:val="00EE3953"/>
    <w:rsid w:val="00EE4917"/>
    <w:rsid w:val="00EE56FB"/>
    <w:rsid w:val="00EE5C98"/>
    <w:rsid w:val="00F0126F"/>
    <w:rsid w:val="00F05B2A"/>
    <w:rsid w:val="00F1120F"/>
    <w:rsid w:val="00F12C01"/>
    <w:rsid w:val="00F1368C"/>
    <w:rsid w:val="00F13A96"/>
    <w:rsid w:val="00F13D60"/>
    <w:rsid w:val="00F216EB"/>
    <w:rsid w:val="00F2207C"/>
    <w:rsid w:val="00F22790"/>
    <w:rsid w:val="00F246E5"/>
    <w:rsid w:val="00F255EE"/>
    <w:rsid w:val="00F31AE4"/>
    <w:rsid w:val="00F410CA"/>
    <w:rsid w:val="00F4387A"/>
    <w:rsid w:val="00F457ED"/>
    <w:rsid w:val="00F5228B"/>
    <w:rsid w:val="00F523C5"/>
    <w:rsid w:val="00F61627"/>
    <w:rsid w:val="00F62614"/>
    <w:rsid w:val="00F760AA"/>
    <w:rsid w:val="00F77BD1"/>
    <w:rsid w:val="00F830D6"/>
    <w:rsid w:val="00F85EA0"/>
    <w:rsid w:val="00F862FD"/>
    <w:rsid w:val="00F94058"/>
    <w:rsid w:val="00FA1282"/>
    <w:rsid w:val="00FA1D50"/>
    <w:rsid w:val="00FA2B15"/>
    <w:rsid w:val="00FA2C0C"/>
    <w:rsid w:val="00FA4F68"/>
    <w:rsid w:val="00FB00E6"/>
    <w:rsid w:val="00FB4B5F"/>
    <w:rsid w:val="00FB5CA7"/>
    <w:rsid w:val="00FC5CF9"/>
    <w:rsid w:val="00FC776D"/>
    <w:rsid w:val="00FD1993"/>
    <w:rsid w:val="00FF3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1921"/>
  </w:style>
  <w:style w:type="paragraph" w:styleId="1">
    <w:name w:val="heading 1"/>
    <w:basedOn w:val="a"/>
    <w:next w:val="a"/>
    <w:link w:val="10"/>
    <w:uiPriority w:val="9"/>
    <w:qFormat/>
    <w:rsid w:val="0060192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2">
    <w:name w:val="heading 2"/>
    <w:basedOn w:val="a"/>
    <w:next w:val="a"/>
    <w:link w:val="20"/>
    <w:uiPriority w:val="9"/>
    <w:semiHidden/>
    <w:unhideWhenUsed/>
    <w:qFormat/>
    <w:rsid w:val="0060192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60192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4">
    <w:name w:val="heading 4"/>
    <w:basedOn w:val="a"/>
    <w:next w:val="a"/>
    <w:link w:val="40"/>
    <w:uiPriority w:val="9"/>
    <w:semiHidden/>
    <w:unhideWhenUsed/>
    <w:qFormat/>
    <w:rsid w:val="0060192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5">
    <w:name w:val="heading 5"/>
    <w:basedOn w:val="a"/>
    <w:next w:val="a"/>
    <w:link w:val="50"/>
    <w:uiPriority w:val="9"/>
    <w:semiHidden/>
    <w:unhideWhenUsed/>
    <w:qFormat/>
    <w:rsid w:val="0060192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6">
    <w:name w:val="heading 6"/>
    <w:basedOn w:val="a"/>
    <w:next w:val="a"/>
    <w:link w:val="60"/>
    <w:uiPriority w:val="9"/>
    <w:semiHidden/>
    <w:unhideWhenUsed/>
    <w:qFormat/>
    <w:rsid w:val="0060192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7">
    <w:name w:val="heading 7"/>
    <w:basedOn w:val="a"/>
    <w:next w:val="a"/>
    <w:link w:val="70"/>
    <w:uiPriority w:val="9"/>
    <w:semiHidden/>
    <w:unhideWhenUsed/>
    <w:qFormat/>
    <w:rsid w:val="0060192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8">
    <w:name w:val="heading 8"/>
    <w:basedOn w:val="a"/>
    <w:next w:val="a"/>
    <w:link w:val="80"/>
    <w:uiPriority w:val="9"/>
    <w:semiHidden/>
    <w:unhideWhenUsed/>
    <w:qFormat/>
    <w:rsid w:val="0060192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9">
    <w:name w:val="heading 9"/>
    <w:basedOn w:val="a"/>
    <w:next w:val="a"/>
    <w:link w:val="90"/>
    <w:uiPriority w:val="9"/>
    <w:semiHidden/>
    <w:unhideWhenUsed/>
    <w:qFormat/>
    <w:rsid w:val="0060192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01921"/>
    <w:rPr>
      <w:rFonts w:asciiTheme="majorHAnsi" w:eastAsiaTheme="majorEastAsia" w:hAnsiTheme="majorHAnsi" w:cstheme="majorBidi"/>
      <w:color w:val="1F4E79" w:themeColor="accent1" w:themeShade="80"/>
      <w:sz w:val="36"/>
      <w:szCs w:val="36"/>
    </w:rPr>
  </w:style>
  <w:style w:type="character" w:customStyle="1" w:styleId="20">
    <w:name w:val="标题 2字符"/>
    <w:basedOn w:val="a0"/>
    <w:link w:val="2"/>
    <w:uiPriority w:val="9"/>
    <w:semiHidden/>
    <w:rsid w:val="00601921"/>
    <w:rPr>
      <w:rFonts w:asciiTheme="majorHAnsi" w:eastAsiaTheme="majorEastAsia" w:hAnsiTheme="majorHAnsi" w:cstheme="majorBidi"/>
      <w:color w:val="2E74B5" w:themeColor="accent1" w:themeShade="BF"/>
      <w:sz w:val="32"/>
      <w:szCs w:val="32"/>
    </w:rPr>
  </w:style>
  <w:style w:type="character" w:customStyle="1" w:styleId="30">
    <w:name w:val="标题 3字符"/>
    <w:basedOn w:val="a0"/>
    <w:link w:val="3"/>
    <w:uiPriority w:val="9"/>
    <w:semiHidden/>
    <w:rsid w:val="00601921"/>
    <w:rPr>
      <w:rFonts w:asciiTheme="majorHAnsi" w:eastAsiaTheme="majorEastAsia" w:hAnsiTheme="majorHAnsi" w:cstheme="majorBidi"/>
      <w:color w:val="2E74B5" w:themeColor="accent1" w:themeShade="BF"/>
      <w:sz w:val="28"/>
      <w:szCs w:val="28"/>
    </w:rPr>
  </w:style>
  <w:style w:type="character" w:customStyle="1" w:styleId="40">
    <w:name w:val="标题 4字符"/>
    <w:basedOn w:val="a0"/>
    <w:link w:val="4"/>
    <w:uiPriority w:val="9"/>
    <w:semiHidden/>
    <w:rsid w:val="00601921"/>
    <w:rPr>
      <w:rFonts w:asciiTheme="majorHAnsi" w:eastAsiaTheme="majorEastAsia" w:hAnsiTheme="majorHAnsi" w:cstheme="majorBidi"/>
      <w:color w:val="2E74B5" w:themeColor="accent1" w:themeShade="BF"/>
      <w:sz w:val="24"/>
      <w:szCs w:val="24"/>
    </w:rPr>
  </w:style>
  <w:style w:type="character" w:customStyle="1" w:styleId="50">
    <w:name w:val="标题 5字符"/>
    <w:basedOn w:val="a0"/>
    <w:link w:val="5"/>
    <w:uiPriority w:val="9"/>
    <w:semiHidden/>
    <w:rsid w:val="00601921"/>
    <w:rPr>
      <w:rFonts w:asciiTheme="majorHAnsi" w:eastAsiaTheme="majorEastAsia" w:hAnsiTheme="majorHAnsi" w:cstheme="majorBidi"/>
      <w:caps/>
      <w:color w:val="2E74B5" w:themeColor="accent1" w:themeShade="BF"/>
    </w:rPr>
  </w:style>
  <w:style w:type="character" w:customStyle="1" w:styleId="60">
    <w:name w:val="标题 6字符"/>
    <w:basedOn w:val="a0"/>
    <w:link w:val="6"/>
    <w:uiPriority w:val="9"/>
    <w:semiHidden/>
    <w:rsid w:val="00601921"/>
    <w:rPr>
      <w:rFonts w:asciiTheme="majorHAnsi" w:eastAsiaTheme="majorEastAsia" w:hAnsiTheme="majorHAnsi" w:cstheme="majorBidi"/>
      <w:i/>
      <w:iCs/>
      <w:caps/>
      <w:color w:val="1F4E79" w:themeColor="accent1" w:themeShade="80"/>
    </w:rPr>
  </w:style>
  <w:style w:type="character" w:customStyle="1" w:styleId="70">
    <w:name w:val="标题 7字符"/>
    <w:basedOn w:val="a0"/>
    <w:link w:val="7"/>
    <w:uiPriority w:val="9"/>
    <w:semiHidden/>
    <w:rsid w:val="00601921"/>
    <w:rPr>
      <w:rFonts w:asciiTheme="majorHAnsi" w:eastAsiaTheme="majorEastAsia" w:hAnsiTheme="majorHAnsi" w:cstheme="majorBidi"/>
      <w:b/>
      <w:bCs/>
      <w:color w:val="1F4E79" w:themeColor="accent1" w:themeShade="80"/>
    </w:rPr>
  </w:style>
  <w:style w:type="character" w:customStyle="1" w:styleId="80">
    <w:name w:val="标题 8字符"/>
    <w:basedOn w:val="a0"/>
    <w:link w:val="8"/>
    <w:uiPriority w:val="9"/>
    <w:semiHidden/>
    <w:rsid w:val="00601921"/>
    <w:rPr>
      <w:rFonts w:asciiTheme="majorHAnsi" w:eastAsiaTheme="majorEastAsia" w:hAnsiTheme="majorHAnsi" w:cstheme="majorBidi"/>
      <w:b/>
      <w:bCs/>
      <w:i/>
      <w:iCs/>
      <w:color w:val="1F4E79" w:themeColor="accent1" w:themeShade="80"/>
    </w:rPr>
  </w:style>
  <w:style w:type="character" w:customStyle="1" w:styleId="90">
    <w:name w:val="标题 9字符"/>
    <w:basedOn w:val="a0"/>
    <w:link w:val="9"/>
    <w:uiPriority w:val="9"/>
    <w:semiHidden/>
    <w:rsid w:val="00601921"/>
    <w:rPr>
      <w:rFonts w:asciiTheme="majorHAnsi" w:eastAsiaTheme="majorEastAsia" w:hAnsiTheme="majorHAnsi" w:cstheme="majorBidi"/>
      <w:i/>
      <w:iCs/>
      <w:color w:val="1F4E79" w:themeColor="accent1" w:themeShade="80"/>
    </w:rPr>
  </w:style>
  <w:style w:type="paragraph" w:styleId="a3">
    <w:name w:val="caption"/>
    <w:basedOn w:val="a"/>
    <w:next w:val="a"/>
    <w:uiPriority w:val="35"/>
    <w:semiHidden/>
    <w:unhideWhenUsed/>
    <w:qFormat/>
    <w:rsid w:val="00601921"/>
    <w:pPr>
      <w:spacing w:line="240" w:lineRule="auto"/>
    </w:pPr>
    <w:rPr>
      <w:b/>
      <w:bCs/>
      <w:smallCaps/>
      <w:color w:val="44546A" w:themeColor="text2"/>
    </w:rPr>
  </w:style>
  <w:style w:type="paragraph" w:styleId="a4">
    <w:name w:val="Title"/>
    <w:basedOn w:val="a"/>
    <w:next w:val="a"/>
    <w:link w:val="a5"/>
    <w:uiPriority w:val="10"/>
    <w:qFormat/>
    <w:rsid w:val="0060192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5">
    <w:name w:val="标题字符"/>
    <w:basedOn w:val="a0"/>
    <w:link w:val="a4"/>
    <w:uiPriority w:val="10"/>
    <w:rsid w:val="00601921"/>
    <w:rPr>
      <w:rFonts w:asciiTheme="majorHAnsi" w:eastAsiaTheme="majorEastAsia" w:hAnsiTheme="majorHAnsi" w:cstheme="majorBidi"/>
      <w:caps/>
      <w:color w:val="44546A" w:themeColor="text2"/>
      <w:spacing w:val="-15"/>
      <w:sz w:val="72"/>
      <w:szCs w:val="72"/>
    </w:rPr>
  </w:style>
  <w:style w:type="paragraph" w:styleId="a6">
    <w:name w:val="Subtitle"/>
    <w:basedOn w:val="a"/>
    <w:next w:val="a"/>
    <w:link w:val="a7"/>
    <w:uiPriority w:val="11"/>
    <w:qFormat/>
    <w:rsid w:val="0060192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a7">
    <w:name w:val="副标题字符"/>
    <w:basedOn w:val="a0"/>
    <w:link w:val="a6"/>
    <w:uiPriority w:val="11"/>
    <w:rsid w:val="00601921"/>
    <w:rPr>
      <w:rFonts w:asciiTheme="majorHAnsi" w:eastAsiaTheme="majorEastAsia" w:hAnsiTheme="majorHAnsi" w:cstheme="majorBidi"/>
      <w:color w:val="5B9BD5" w:themeColor="accent1"/>
      <w:sz w:val="28"/>
      <w:szCs w:val="28"/>
    </w:rPr>
  </w:style>
  <w:style w:type="character" w:styleId="a8">
    <w:name w:val="Strong"/>
    <w:basedOn w:val="a0"/>
    <w:uiPriority w:val="22"/>
    <w:qFormat/>
    <w:rsid w:val="00601921"/>
    <w:rPr>
      <w:b/>
      <w:bCs/>
    </w:rPr>
  </w:style>
  <w:style w:type="character" w:styleId="a9">
    <w:name w:val="Emphasis"/>
    <w:basedOn w:val="a0"/>
    <w:uiPriority w:val="20"/>
    <w:qFormat/>
    <w:rsid w:val="00601921"/>
    <w:rPr>
      <w:i/>
      <w:iCs/>
    </w:rPr>
  </w:style>
  <w:style w:type="paragraph" w:styleId="aa">
    <w:name w:val="No Spacing"/>
    <w:uiPriority w:val="1"/>
    <w:qFormat/>
    <w:rsid w:val="00601921"/>
    <w:pPr>
      <w:spacing w:after="0" w:line="240" w:lineRule="auto"/>
    </w:pPr>
  </w:style>
  <w:style w:type="paragraph" w:styleId="ab">
    <w:name w:val="Quote"/>
    <w:basedOn w:val="a"/>
    <w:next w:val="a"/>
    <w:link w:val="ac"/>
    <w:uiPriority w:val="29"/>
    <w:qFormat/>
    <w:rsid w:val="00601921"/>
    <w:pPr>
      <w:spacing w:before="120" w:after="120"/>
      <w:ind w:left="720"/>
    </w:pPr>
    <w:rPr>
      <w:color w:val="44546A" w:themeColor="text2"/>
      <w:sz w:val="24"/>
      <w:szCs w:val="24"/>
    </w:rPr>
  </w:style>
  <w:style w:type="character" w:customStyle="1" w:styleId="ac">
    <w:name w:val="引用字符"/>
    <w:basedOn w:val="a0"/>
    <w:link w:val="ab"/>
    <w:uiPriority w:val="29"/>
    <w:rsid w:val="00601921"/>
    <w:rPr>
      <w:color w:val="44546A" w:themeColor="text2"/>
      <w:sz w:val="24"/>
      <w:szCs w:val="24"/>
    </w:rPr>
  </w:style>
  <w:style w:type="paragraph" w:styleId="ad">
    <w:name w:val="Intense Quote"/>
    <w:basedOn w:val="a"/>
    <w:next w:val="a"/>
    <w:link w:val="ae"/>
    <w:uiPriority w:val="30"/>
    <w:qFormat/>
    <w:rsid w:val="0060192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e">
    <w:name w:val="明显引用字符"/>
    <w:basedOn w:val="a0"/>
    <w:link w:val="ad"/>
    <w:uiPriority w:val="30"/>
    <w:rsid w:val="00601921"/>
    <w:rPr>
      <w:rFonts w:asciiTheme="majorHAnsi" w:eastAsiaTheme="majorEastAsia" w:hAnsiTheme="majorHAnsi" w:cstheme="majorBidi"/>
      <w:color w:val="44546A" w:themeColor="text2"/>
      <w:spacing w:val="-6"/>
      <w:sz w:val="32"/>
      <w:szCs w:val="32"/>
    </w:rPr>
  </w:style>
  <w:style w:type="character" w:styleId="af">
    <w:name w:val="Subtle Emphasis"/>
    <w:basedOn w:val="a0"/>
    <w:uiPriority w:val="19"/>
    <w:qFormat/>
    <w:rsid w:val="00601921"/>
    <w:rPr>
      <w:i/>
      <w:iCs/>
      <w:color w:val="595959" w:themeColor="text1" w:themeTint="A6"/>
    </w:rPr>
  </w:style>
  <w:style w:type="character" w:styleId="af0">
    <w:name w:val="Intense Emphasis"/>
    <w:basedOn w:val="a0"/>
    <w:uiPriority w:val="21"/>
    <w:qFormat/>
    <w:rsid w:val="00601921"/>
    <w:rPr>
      <w:b/>
      <w:bCs/>
      <w:i/>
      <w:iCs/>
    </w:rPr>
  </w:style>
  <w:style w:type="character" w:styleId="af1">
    <w:name w:val="Subtle Reference"/>
    <w:basedOn w:val="a0"/>
    <w:uiPriority w:val="31"/>
    <w:qFormat/>
    <w:rsid w:val="00601921"/>
    <w:rPr>
      <w:smallCaps/>
      <w:color w:val="595959" w:themeColor="text1" w:themeTint="A6"/>
      <w:u w:val="none" w:color="7F7F7F" w:themeColor="text1" w:themeTint="80"/>
      <w:bdr w:val="none" w:sz="0" w:space="0" w:color="auto"/>
    </w:rPr>
  </w:style>
  <w:style w:type="character" w:styleId="af2">
    <w:name w:val="Intense Reference"/>
    <w:basedOn w:val="a0"/>
    <w:uiPriority w:val="32"/>
    <w:qFormat/>
    <w:rsid w:val="00601921"/>
    <w:rPr>
      <w:b/>
      <w:bCs/>
      <w:smallCaps/>
      <w:color w:val="44546A" w:themeColor="text2"/>
      <w:u w:val="single"/>
    </w:rPr>
  </w:style>
  <w:style w:type="character" w:styleId="af3">
    <w:name w:val="Book Title"/>
    <w:basedOn w:val="a0"/>
    <w:uiPriority w:val="33"/>
    <w:qFormat/>
    <w:rsid w:val="00601921"/>
    <w:rPr>
      <w:b/>
      <w:bCs/>
      <w:smallCaps/>
      <w:spacing w:val="10"/>
    </w:rPr>
  </w:style>
  <w:style w:type="paragraph" w:styleId="TOC">
    <w:name w:val="TOC Heading"/>
    <w:basedOn w:val="1"/>
    <w:next w:val="a"/>
    <w:uiPriority w:val="39"/>
    <w:semiHidden/>
    <w:unhideWhenUsed/>
    <w:qFormat/>
    <w:rsid w:val="00601921"/>
    <w:pPr>
      <w:outlineLvl w:val="9"/>
    </w:pPr>
  </w:style>
  <w:style w:type="paragraph" w:styleId="af4">
    <w:name w:val="List Paragraph"/>
    <w:basedOn w:val="a"/>
    <w:uiPriority w:val="34"/>
    <w:qFormat/>
    <w:rsid w:val="00601921"/>
    <w:pPr>
      <w:ind w:firstLineChars="200" w:firstLine="420"/>
    </w:pPr>
  </w:style>
  <w:style w:type="paragraph" w:styleId="af5">
    <w:name w:val="footnote text"/>
    <w:basedOn w:val="a"/>
    <w:link w:val="af6"/>
    <w:uiPriority w:val="99"/>
    <w:unhideWhenUsed/>
    <w:rsid w:val="00347504"/>
    <w:pPr>
      <w:widowControl w:val="0"/>
      <w:snapToGrid w:val="0"/>
    </w:pPr>
    <w:rPr>
      <w:kern w:val="2"/>
      <w:sz w:val="18"/>
      <w:szCs w:val="18"/>
    </w:rPr>
  </w:style>
  <w:style w:type="character" w:customStyle="1" w:styleId="af6">
    <w:name w:val="脚注文本字符"/>
    <w:basedOn w:val="a0"/>
    <w:link w:val="af5"/>
    <w:uiPriority w:val="99"/>
    <w:rsid w:val="00347504"/>
    <w:rPr>
      <w:rFonts w:cstheme="minorBidi"/>
      <w:kern w:val="2"/>
      <w:sz w:val="18"/>
      <w:szCs w:val="18"/>
    </w:rPr>
  </w:style>
  <w:style w:type="character" w:styleId="af7">
    <w:name w:val="footnote reference"/>
    <w:basedOn w:val="a0"/>
    <w:uiPriority w:val="99"/>
    <w:unhideWhenUsed/>
    <w:rsid w:val="00347504"/>
    <w:rPr>
      <w:vertAlign w:val="superscript"/>
    </w:rPr>
  </w:style>
  <w:style w:type="paragraph" w:styleId="af8">
    <w:name w:val="header"/>
    <w:basedOn w:val="a"/>
    <w:link w:val="af9"/>
    <w:uiPriority w:val="99"/>
    <w:unhideWhenUsed/>
    <w:rsid w:val="00BC4C5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字符"/>
    <w:basedOn w:val="a0"/>
    <w:link w:val="af8"/>
    <w:uiPriority w:val="99"/>
    <w:rsid w:val="00BC4C57"/>
    <w:rPr>
      <w:sz w:val="18"/>
      <w:szCs w:val="18"/>
    </w:rPr>
  </w:style>
  <w:style w:type="paragraph" w:styleId="afa">
    <w:name w:val="footer"/>
    <w:basedOn w:val="a"/>
    <w:link w:val="afb"/>
    <w:uiPriority w:val="99"/>
    <w:unhideWhenUsed/>
    <w:rsid w:val="00BC4C57"/>
    <w:pPr>
      <w:tabs>
        <w:tab w:val="center" w:pos="4153"/>
        <w:tab w:val="right" w:pos="8306"/>
      </w:tabs>
      <w:snapToGrid w:val="0"/>
      <w:spacing w:line="240" w:lineRule="auto"/>
    </w:pPr>
    <w:rPr>
      <w:sz w:val="18"/>
      <w:szCs w:val="18"/>
    </w:rPr>
  </w:style>
  <w:style w:type="character" w:customStyle="1" w:styleId="afb">
    <w:name w:val="页脚字符"/>
    <w:basedOn w:val="a0"/>
    <w:link w:val="afa"/>
    <w:uiPriority w:val="99"/>
    <w:rsid w:val="00BC4C57"/>
    <w:rPr>
      <w:sz w:val="18"/>
      <w:szCs w:val="18"/>
    </w:rPr>
  </w:style>
  <w:style w:type="paragraph" w:customStyle="1" w:styleId="afc">
    <w:name w:val="脚注"/>
    <w:basedOn w:val="af5"/>
    <w:link w:val="afd"/>
    <w:qFormat/>
    <w:rsid w:val="00DD1F74"/>
    <w:pPr>
      <w:spacing w:after="0" w:line="240" w:lineRule="auto"/>
    </w:pPr>
    <w:rPr>
      <w:rFonts w:ascii="宋体" w:eastAsia="宋体" w:hAnsi="宋体"/>
    </w:rPr>
  </w:style>
  <w:style w:type="character" w:customStyle="1" w:styleId="afd">
    <w:name w:val="脚注 字符"/>
    <w:basedOn w:val="af6"/>
    <w:link w:val="afc"/>
    <w:rsid w:val="00DD1F74"/>
    <w:rPr>
      <w:rFonts w:ascii="宋体" w:eastAsia="宋体" w:hAnsi="宋体" w:cstheme="minorBidi"/>
      <w:kern w:val="2"/>
      <w:sz w:val="18"/>
      <w:szCs w:val="18"/>
    </w:rPr>
  </w:style>
  <w:style w:type="character" w:styleId="afe">
    <w:name w:val="Hyperlink"/>
    <w:basedOn w:val="a0"/>
    <w:uiPriority w:val="99"/>
    <w:unhideWhenUsed/>
    <w:rsid w:val="00F246E5"/>
    <w:rPr>
      <w:color w:val="0563C1" w:themeColor="hyperlink"/>
      <w:u w:val="single"/>
    </w:rPr>
  </w:style>
  <w:style w:type="character" w:styleId="FollowedHyperlink">
    <w:name w:val="FollowedHyperlink"/>
    <w:basedOn w:val="a0"/>
    <w:uiPriority w:val="99"/>
    <w:semiHidden/>
    <w:unhideWhenUsed/>
    <w:rsid w:val="00C85CB4"/>
    <w:rPr>
      <w:color w:val="954F72" w:themeColor="followedHyperlink"/>
      <w:u w:val="single"/>
    </w:rPr>
  </w:style>
  <w:style w:type="paragraph" w:customStyle="1" w:styleId="aff">
    <w:name w:val="民俗学大标题"/>
    <w:basedOn w:val="a"/>
    <w:qFormat/>
    <w:rsid w:val="00EE4917"/>
    <w:pPr>
      <w:tabs>
        <w:tab w:val="left" w:pos="1728"/>
      </w:tabs>
      <w:spacing w:afterLines="50" w:after="50" w:line="300" w:lineRule="auto"/>
      <w:ind w:firstLineChars="200" w:firstLine="200"/>
    </w:pPr>
    <w:rPr>
      <w:rFonts w:ascii="宋体" w:eastAsia="黑体" w:hAnsi="宋体"/>
      <w:sz w:val="30"/>
      <w:szCs w:val="24"/>
    </w:rPr>
  </w:style>
  <w:style w:type="paragraph" w:customStyle="1" w:styleId="aff0">
    <w:name w:val="民俗学正文"/>
    <w:basedOn w:val="aff"/>
    <w:qFormat/>
    <w:rsid w:val="00EE5C98"/>
    <w:pPr>
      <w:spacing w:afterLines="0" w:after="0"/>
    </w:pPr>
    <w:rPr>
      <w:rFonts w:eastAsia="宋体"/>
      <w:sz w:val="24"/>
    </w:rPr>
  </w:style>
  <w:style w:type="paragraph" w:styleId="aff1">
    <w:name w:val="Balloon Text"/>
    <w:basedOn w:val="a"/>
    <w:link w:val="aff2"/>
    <w:uiPriority w:val="99"/>
    <w:semiHidden/>
    <w:unhideWhenUsed/>
    <w:rsid w:val="007E59B2"/>
    <w:pPr>
      <w:spacing w:after="0" w:line="240" w:lineRule="auto"/>
    </w:pPr>
    <w:rPr>
      <w:rFonts w:ascii="Heiti SC Light" w:eastAsia="Heiti SC Light"/>
      <w:sz w:val="18"/>
      <w:szCs w:val="18"/>
    </w:rPr>
  </w:style>
  <w:style w:type="character" w:customStyle="1" w:styleId="aff2">
    <w:name w:val="批注框文本字符"/>
    <w:basedOn w:val="a0"/>
    <w:link w:val="aff1"/>
    <w:uiPriority w:val="99"/>
    <w:semiHidden/>
    <w:rsid w:val="007E59B2"/>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1921"/>
  </w:style>
  <w:style w:type="paragraph" w:styleId="1">
    <w:name w:val="heading 1"/>
    <w:basedOn w:val="a"/>
    <w:next w:val="a"/>
    <w:link w:val="10"/>
    <w:uiPriority w:val="9"/>
    <w:qFormat/>
    <w:rsid w:val="0060192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2">
    <w:name w:val="heading 2"/>
    <w:basedOn w:val="a"/>
    <w:next w:val="a"/>
    <w:link w:val="20"/>
    <w:uiPriority w:val="9"/>
    <w:semiHidden/>
    <w:unhideWhenUsed/>
    <w:qFormat/>
    <w:rsid w:val="0060192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60192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4">
    <w:name w:val="heading 4"/>
    <w:basedOn w:val="a"/>
    <w:next w:val="a"/>
    <w:link w:val="40"/>
    <w:uiPriority w:val="9"/>
    <w:semiHidden/>
    <w:unhideWhenUsed/>
    <w:qFormat/>
    <w:rsid w:val="0060192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5">
    <w:name w:val="heading 5"/>
    <w:basedOn w:val="a"/>
    <w:next w:val="a"/>
    <w:link w:val="50"/>
    <w:uiPriority w:val="9"/>
    <w:semiHidden/>
    <w:unhideWhenUsed/>
    <w:qFormat/>
    <w:rsid w:val="0060192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6">
    <w:name w:val="heading 6"/>
    <w:basedOn w:val="a"/>
    <w:next w:val="a"/>
    <w:link w:val="60"/>
    <w:uiPriority w:val="9"/>
    <w:semiHidden/>
    <w:unhideWhenUsed/>
    <w:qFormat/>
    <w:rsid w:val="0060192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7">
    <w:name w:val="heading 7"/>
    <w:basedOn w:val="a"/>
    <w:next w:val="a"/>
    <w:link w:val="70"/>
    <w:uiPriority w:val="9"/>
    <w:semiHidden/>
    <w:unhideWhenUsed/>
    <w:qFormat/>
    <w:rsid w:val="0060192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8">
    <w:name w:val="heading 8"/>
    <w:basedOn w:val="a"/>
    <w:next w:val="a"/>
    <w:link w:val="80"/>
    <w:uiPriority w:val="9"/>
    <w:semiHidden/>
    <w:unhideWhenUsed/>
    <w:qFormat/>
    <w:rsid w:val="0060192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9">
    <w:name w:val="heading 9"/>
    <w:basedOn w:val="a"/>
    <w:next w:val="a"/>
    <w:link w:val="90"/>
    <w:uiPriority w:val="9"/>
    <w:semiHidden/>
    <w:unhideWhenUsed/>
    <w:qFormat/>
    <w:rsid w:val="0060192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01921"/>
    <w:rPr>
      <w:rFonts w:asciiTheme="majorHAnsi" w:eastAsiaTheme="majorEastAsia" w:hAnsiTheme="majorHAnsi" w:cstheme="majorBidi"/>
      <w:color w:val="1F4E79" w:themeColor="accent1" w:themeShade="80"/>
      <w:sz w:val="36"/>
      <w:szCs w:val="36"/>
    </w:rPr>
  </w:style>
  <w:style w:type="character" w:customStyle="1" w:styleId="20">
    <w:name w:val="标题 2字符"/>
    <w:basedOn w:val="a0"/>
    <w:link w:val="2"/>
    <w:uiPriority w:val="9"/>
    <w:semiHidden/>
    <w:rsid w:val="00601921"/>
    <w:rPr>
      <w:rFonts w:asciiTheme="majorHAnsi" w:eastAsiaTheme="majorEastAsia" w:hAnsiTheme="majorHAnsi" w:cstheme="majorBidi"/>
      <w:color w:val="2E74B5" w:themeColor="accent1" w:themeShade="BF"/>
      <w:sz w:val="32"/>
      <w:szCs w:val="32"/>
    </w:rPr>
  </w:style>
  <w:style w:type="character" w:customStyle="1" w:styleId="30">
    <w:name w:val="标题 3字符"/>
    <w:basedOn w:val="a0"/>
    <w:link w:val="3"/>
    <w:uiPriority w:val="9"/>
    <w:semiHidden/>
    <w:rsid w:val="00601921"/>
    <w:rPr>
      <w:rFonts w:asciiTheme="majorHAnsi" w:eastAsiaTheme="majorEastAsia" w:hAnsiTheme="majorHAnsi" w:cstheme="majorBidi"/>
      <w:color w:val="2E74B5" w:themeColor="accent1" w:themeShade="BF"/>
      <w:sz w:val="28"/>
      <w:szCs w:val="28"/>
    </w:rPr>
  </w:style>
  <w:style w:type="character" w:customStyle="1" w:styleId="40">
    <w:name w:val="标题 4字符"/>
    <w:basedOn w:val="a0"/>
    <w:link w:val="4"/>
    <w:uiPriority w:val="9"/>
    <w:semiHidden/>
    <w:rsid w:val="00601921"/>
    <w:rPr>
      <w:rFonts w:asciiTheme="majorHAnsi" w:eastAsiaTheme="majorEastAsia" w:hAnsiTheme="majorHAnsi" w:cstheme="majorBidi"/>
      <w:color w:val="2E74B5" w:themeColor="accent1" w:themeShade="BF"/>
      <w:sz w:val="24"/>
      <w:szCs w:val="24"/>
    </w:rPr>
  </w:style>
  <w:style w:type="character" w:customStyle="1" w:styleId="50">
    <w:name w:val="标题 5字符"/>
    <w:basedOn w:val="a0"/>
    <w:link w:val="5"/>
    <w:uiPriority w:val="9"/>
    <w:semiHidden/>
    <w:rsid w:val="00601921"/>
    <w:rPr>
      <w:rFonts w:asciiTheme="majorHAnsi" w:eastAsiaTheme="majorEastAsia" w:hAnsiTheme="majorHAnsi" w:cstheme="majorBidi"/>
      <w:caps/>
      <w:color w:val="2E74B5" w:themeColor="accent1" w:themeShade="BF"/>
    </w:rPr>
  </w:style>
  <w:style w:type="character" w:customStyle="1" w:styleId="60">
    <w:name w:val="标题 6字符"/>
    <w:basedOn w:val="a0"/>
    <w:link w:val="6"/>
    <w:uiPriority w:val="9"/>
    <w:semiHidden/>
    <w:rsid w:val="00601921"/>
    <w:rPr>
      <w:rFonts w:asciiTheme="majorHAnsi" w:eastAsiaTheme="majorEastAsia" w:hAnsiTheme="majorHAnsi" w:cstheme="majorBidi"/>
      <w:i/>
      <w:iCs/>
      <w:caps/>
      <w:color w:val="1F4E79" w:themeColor="accent1" w:themeShade="80"/>
    </w:rPr>
  </w:style>
  <w:style w:type="character" w:customStyle="1" w:styleId="70">
    <w:name w:val="标题 7字符"/>
    <w:basedOn w:val="a0"/>
    <w:link w:val="7"/>
    <w:uiPriority w:val="9"/>
    <w:semiHidden/>
    <w:rsid w:val="00601921"/>
    <w:rPr>
      <w:rFonts w:asciiTheme="majorHAnsi" w:eastAsiaTheme="majorEastAsia" w:hAnsiTheme="majorHAnsi" w:cstheme="majorBidi"/>
      <w:b/>
      <w:bCs/>
      <w:color w:val="1F4E79" w:themeColor="accent1" w:themeShade="80"/>
    </w:rPr>
  </w:style>
  <w:style w:type="character" w:customStyle="1" w:styleId="80">
    <w:name w:val="标题 8字符"/>
    <w:basedOn w:val="a0"/>
    <w:link w:val="8"/>
    <w:uiPriority w:val="9"/>
    <w:semiHidden/>
    <w:rsid w:val="00601921"/>
    <w:rPr>
      <w:rFonts w:asciiTheme="majorHAnsi" w:eastAsiaTheme="majorEastAsia" w:hAnsiTheme="majorHAnsi" w:cstheme="majorBidi"/>
      <w:b/>
      <w:bCs/>
      <w:i/>
      <w:iCs/>
      <w:color w:val="1F4E79" w:themeColor="accent1" w:themeShade="80"/>
    </w:rPr>
  </w:style>
  <w:style w:type="character" w:customStyle="1" w:styleId="90">
    <w:name w:val="标题 9字符"/>
    <w:basedOn w:val="a0"/>
    <w:link w:val="9"/>
    <w:uiPriority w:val="9"/>
    <w:semiHidden/>
    <w:rsid w:val="00601921"/>
    <w:rPr>
      <w:rFonts w:asciiTheme="majorHAnsi" w:eastAsiaTheme="majorEastAsia" w:hAnsiTheme="majorHAnsi" w:cstheme="majorBidi"/>
      <w:i/>
      <w:iCs/>
      <w:color w:val="1F4E79" w:themeColor="accent1" w:themeShade="80"/>
    </w:rPr>
  </w:style>
  <w:style w:type="paragraph" w:styleId="a3">
    <w:name w:val="caption"/>
    <w:basedOn w:val="a"/>
    <w:next w:val="a"/>
    <w:uiPriority w:val="35"/>
    <w:semiHidden/>
    <w:unhideWhenUsed/>
    <w:qFormat/>
    <w:rsid w:val="00601921"/>
    <w:pPr>
      <w:spacing w:line="240" w:lineRule="auto"/>
    </w:pPr>
    <w:rPr>
      <w:b/>
      <w:bCs/>
      <w:smallCaps/>
      <w:color w:val="44546A" w:themeColor="text2"/>
    </w:rPr>
  </w:style>
  <w:style w:type="paragraph" w:styleId="a4">
    <w:name w:val="Title"/>
    <w:basedOn w:val="a"/>
    <w:next w:val="a"/>
    <w:link w:val="a5"/>
    <w:uiPriority w:val="10"/>
    <w:qFormat/>
    <w:rsid w:val="0060192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5">
    <w:name w:val="标题字符"/>
    <w:basedOn w:val="a0"/>
    <w:link w:val="a4"/>
    <w:uiPriority w:val="10"/>
    <w:rsid w:val="00601921"/>
    <w:rPr>
      <w:rFonts w:asciiTheme="majorHAnsi" w:eastAsiaTheme="majorEastAsia" w:hAnsiTheme="majorHAnsi" w:cstheme="majorBidi"/>
      <w:caps/>
      <w:color w:val="44546A" w:themeColor="text2"/>
      <w:spacing w:val="-15"/>
      <w:sz w:val="72"/>
      <w:szCs w:val="72"/>
    </w:rPr>
  </w:style>
  <w:style w:type="paragraph" w:styleId="a6">
    <w:name w:val="Subtitle"/>
    <w:basedOn w:val="a"/>
    <w:next w:val="a"/>
    <w:link w:val="a7"/>
    <w:uiPriority w:val="11"/>
    <w:qFormat/>
    <w:rsid w:val="0060192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a7">
    <w:name w:val="副标题字符"/>
    <w:basedOn w:val="a0"/>
    <w:link w:val="a6"/>
    <w:uiPriority w:val="11"/>
    <w:rsid w:val="00601921"/>
    <w:rPr>
      <w:rFonts w:asciiTheme="majorHAnsi" w:eastAsiaTheme="majorEastAsia" w:hAnsiTheme="majorHAnsi" w:cstheme="majorBidi"/>
      <w:color w:val="5B9BD5" w:themeColor="accent1"/>
      <w:sz w:val="28"/>
      <w:szCs w:val="28"/>
    </w:rPr>
  </w:style>
  <w:style w:type="character" w:styleId="a8">
    <w:name w:val="Strong"/>
    <w:basedOn w:val="a0"/>
    <w:uiPriority w:val="22"/>
    <w:qFormat/>
    <w:rsid w:val="00601921"/>
    <w:rPr>
      <w:b/>
      <w:bCs/>
    </w:rPr>
  </w:style>
  <w:style w:type="character" w:styleId="a9">
    <w:name w:val="Emphasis"/>
    <w:basedOn w:val="a0"/>
    <w:uiPriority w:val="20"/>
    <w:qFormat/>
    <w:rsid w:val="00601921"/>
    <w:rPr>
      <w:i/>
      <w:iCs/>
    </w:rPr>
  </w:style>
  <w:style w:type="paragraph" w:styleId="aa">
    <w:name w:val="No Spacing"/>
    <w:uiPriority w:val="1"/>
    <w:qFormat/>
    <w:rsid w:val="00601921"/>
    <w:pPr>
      <w:spacing w:after="0" w:line="240" w:lineRule="auto"/>
    </w:pPr>
  </w:style>
  <w:style w:type="paragraph" w:styleId="ab">
    <w:name w:val="Quote"/>
    <w:basedOn w:val="a"/>
    <w:next w:val="a"/>
    <w:link w:val="ac"/>
    <w:uiPriority w:val="29"/>
    <w:qFormat/>
    <w:rsid w:val="00601921"/>
    <w:pPr>
      <w:spacing w:before="120" w:after="120"/>
      <w:ind w:left="720"/>
    </w:pPr>
    <w:rPr>
      <w:color w:val="44546A" w:themeColor="text2"/>
      <w:sz w:val="24"/>
      <w:szCs w:val="24"/>
    </w:rPr>
  </w:style>
  <w:style w:type="character" w:customStyle="1" w:styleId="ac">
    <w:name w:val="引用字符"/>
    <w:basedOn w:val="a0"/>
    <w:link w:val="ab"/>
    <w:uiPriority w:val="29"/>
    <w:rsid w:val="00601921"/>
    <w:rPr>
      <w:color w:val="44546A" w:themeColor="text2"/>
      <w:sz w:val="24"/>
      <w:szCs w:val="24"/>
    </w:rPr>
  </w:style>
  <w:style w:type="paragraph" w:styleId="ad">
    <w:name w:val="Intense Quote"/>
    <w:basedOn w:val="a"/>
    <w:next w:val="a"/>
    <w:link w:val="ae"/>
    <w:uiPriority w:val="30"/>
    <w:qFormat/>
    <w:rsid w:val="0060192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e">
    <w:name w:val="明显引用字符"/>
    <w:basedOn w:val="a0"/>
    <w:link w:val="ad"/>
    <w:uiPriority w:val="30"/>
    <w:rsid w:val="00601921"/>
    <w:rPr>
      <w:rFonts w:asciiTheme="majorHAnsi" w:eastAsiaTheme="majorEastAsia" w:hAnsiTheme="majorHAnsi" w:cstheme="majorBidi"/>
      <w:color w:val="44546A" w:themeColor="text2"/>
      <w:spacing w:val="-6"/>
      <w:sz w:val="32"/>
      <w:szCs w:val="32"/>
    </w:rPr>
  </w:style>
  <w:style w:type="character" w:styleId="af">
    <w:name w:val="Subtle Emphasis"/>
    <w:basedOn w:val="a0"/>
    <w:uiPriority w:val="19"/>
    <w:qFormat/>
    <w:rsid w:val="00601921"/>
    <w:rPr>
      <w:i/>
      <w:iCs/>
      <w:color w:val="595959" w:themeColor="text1" w:themeTint="A6"/>
    </w:rPr>
  </w:style>
  <w:style w:type="character" w:styleId="af0">
    <w:name w:val="Intense Emphasis"/>
    <w:basedOn w:val="a0"/>
    <w:uiPriority w:val="21"/>
    <w:qFormat/>
    <w:rsid w:val="00601921"/>
    <w:rPr>
      <w:b/>
      <w:bCs/>
      <w:i/>
      <w:iCs/>
    </w:rPr>
  </w:style>
  <w:style w:type="character" w:styleId="af1">
    <w:name w:val="Subtle Reference"/>
    <w:basedOn w:val="a0"/>
    <w:uiPriority w:val="31"/>
    <w:qFormat/>
    <w:rsid w:val="00601921"/>
    <w:rPr>
      <w:smallCaps/>
      <w:color w:val="595959" w:themeColor="text1" w:themeTint="A6"/>
      <w:u w:val="none" w:color="7F7F7F" w:themeColor="text1" w:themeTint="80"/>
      <w:bdr w:val="none" w:sz="0" w:space="0" w:color="auto"/>
    </w:rPr>
  </w:style>
  <w:style w:type="character" w:styleId="af2">
    <w:name w:val="Intense Reference"/>
    <w:basedOn w:val="a0"/>
    <w:uiPriority w:val="32"/>
    <w:qFormat/>
    <w:rsid w:val="00601921"/>
    <w:rPr>
      <w:b/>
      <w:bCs/>
      <w:smallCaps/>
      <w:color w:val="44546A" w:themeColor="text2"/>
      <w:u w:val="single"/>
    </w:rPr>
  </w:style>
  <w:style w:type="character" w:styleId="af3">
    <w:name w:val="Book Title"/>
    <w:basedOn w:val="a0"/>
    <w:uiPriority w:val="33"/>
    <w:qFormat/>
    <w:rsid w:val="00601921"/>
    <w:rPr>
      <w:b/>
      <w:bCs/>
      <w:smallCaps/>
      <w:spacing w:val="10"/>
    </w:rPr>
  </w:style>
  <w:style w:type="paragraph" w:styleId="TOC">
    <w:name w:val="TOC Heading"/>
    <w:basedOn w:val="1"/>
    <w:next w:val="a"/>
    <w:uiPriority w:val="39"/>
    <w:semiHidden/>
    <w:unhideWhenUsed/>
    <w:qFormat/>
    <w:rsid w:val="00601921"/>
    <w:pPr>
      <w:outlineLvl w:val="9"/>
    </w:pPr>
  </w:style>
  <w:style w:type="paragraph" w:styleId="af4">
    <w:name w:val="List Paragraph"/>
    <w:basedOn w:val="a"/>
    <w:uiPriority w:val="34"/>
    <w:qFormat/>
    <w:rsid w:val="00601921"/>
    <w:pPr>
      <w:ind w:firstLineChars="200" w:firstLine="420"/>
    </w:pPr>
  </w:style>
  <w:style w:type="paragraph" w:styleId="af5">
    <w:name w:val="footnote text"/>
    <w:basedOn w:val="a"/>
    <w:link w:val="af6"/>
    <w:uiPriority w:val="99"/>
    <w:unhideWhenUsed/>
    <w:rsid w:val="00347504"/>
    <w:pPr>
      <w:widowControl w:val="0"/>
      <w:snapToGrid w:val="0"/>
    </w:pPr>
    <w:rPr>
      <w:kern w:val="2"/>
      <w:sz w:val="18"/>
      <w:szCs w:val="18"/>
    </w:rPr>
  </w:style>
  <w:style w:type="character" w:customStyle="1" w:styleId="af6">
    <w:name w:val="脚注文本字符"/>
    <w:basedOn w:val="a0"/>
    <w:link w:val="af5"/>
    <w:uiPriority w:val="99"/>
    <w:rsid w:val="00347504"/>
    <w:rPr>
      <w:rFonts w:cstheme="minorBidi"/>
      <w:kern w:val="2"/>
      <w:sz w:val="18"/>
      <w:szCs w:val="18"/>
    </w:rPr>
  </w:style>
  <w:style w:type="character" w:styleId="af7">
    <w:name w:val="footnote reference"/>
    <w:basedOn w:val="a0"/>
    <w:uiPriority w:val="99"/>
    <w:unhideWhenUsed/>
    <w:rsid w:val="00347504"/>
    <w:rPr>
      <w:vertAlign w:val="superscript"/>
    </w:rPr>
  </w:style>
  <w:style w:type="paragraph" w:styleId="af8">
    <w:name w:val="header"/>
    <w:basedOn w:val="a"/>
    <w:link w:val="af9"/>
    <w:uiPriority w:val="99"/>
    <w:unhideWhenUsed/>
    <w:rsid w:val="00BC4C5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字符"/>
    <w:basedOn w:val="a0"/>
    <w:link w:val="af8"/>
    <w:uiPriority w:val="99"/>
    <w:rsid w:val="00BC4C57"/>
    <w:rPr>
      <w:sz w:val="18"/>
      <w:szCs w:val="18"/>
    </w:rPr>
  </w:style>
  <w:style w:type="paragraph" w:styleId="afa">
    <w:name w:val="footer"/>
    <w:basedOn w:val="a"/>
    <w:link w:val="afb"/>
    <w:uiPriority w:val="99"/>
    <w:unhideWhenUsed/>
    <w:rsid w:val="00BC4C57"/>
    <w:pPr>
      <w:tabs>
        <w:tab w:val="center" w:pos="4153"/>
        <w:tab w:val="right" w:pos="8306"/>
      </w:tabs>
      <w:snapToGrid w:val="0"/>
      <w:spacing w:line="240" w:lineRule="auto"/>
    </w:pPr>
    <w:rPr>
      <w:sz w:val="18"/>
      <w:szCs w:val="18"/>
    </w:rPr>
  </w:style>
  <w:style w:type="character" w:customStyle="1" w:styleId="afb">
    <w:name w:val="页脚字符"/>
    <w:basedOn w:val="a0"/>
    <w:link w:val="afa"/>
    <w:uiPriority w:val="99"/>
    <w:rsid w:val="00BC4C57"/>
    <w:rPr>
      <w:sz w:val="18"/>
      <w:szCs w:val="18"/>
    </w:rPr>
  </w:style>
  <w:style w:type="paragraph" w:customStyle="1" w:styleId="afc">
    <w:name w:val="脚注"/>
    <w:basedOn w:val="af5"/>
    <w:link w:val="afd"/>
    <w:qFormat/>
    <w:rsid w:val="00DD1F74"/>
    <w:pPr>
      <w:spacing w:after="0" w:line="240" w:lineRule="auto"/>
    </w:pPr>
    <w:rPr>
      <w:rFonts w:ascii="宋体" w:eastAsia="宋体" w:hAnsi="宋体"/>
    </w:rPr>
  </w:style>
  <w:style w:type="character" w:customStyle="1" w:styleId="afd">
    <w:name w:val="脚注 字符"/>
    <w:basedOn w:val="af6"/>
    <w:link w:val="afc"/>
    <w:rsid w:val="00DD1F74"/>
    <w:rPr>
      <w:rFonts w:ascii="宋体" w:eastAsia="宋体" w:hAnsi="宋体" w:cstheme="minorBidi"/>
      <w:kern w:val="2"/>
      <w:sz w:val="18"/>
      <w:szCs w:val="18"/>
    </w:rPr>
  </w:style>
  <w:style w:type="character" w:styleId="afe">
    <w:name w:val="Hyperlink"/>
    <w:basedOn w:val="a0"/>
    <w:uiPriority w:val="99"/>
    <w:unhideWhenUsed/>
    <w:rsid w:val="00F246E5"/>
    <w:rPr>
      <w:color w:val="0563C1" w:themeColor="hyperlink"/>
      <w:u w:val="single"/>
    </w:rPr>
  </w:style>
  <w:style w:type="character" w:styleId="FollowedHyperlink">
    <w:name w:val="FollowedHyperlink"/>
    <w:basedOn w:val="a0"/>
    <w:uiPriority w:val="99"/>
    <w:semiHidden/>
    <w:unhideWhenUsed/>
    <w:rsid w:val="00C85CB4"/>
    <w:rPr>
      <w:color w:val="954F72" w:themeColor="followedHyperlink"/>
      <w:u w:val="single"/>
    </w:rPr>
  </w:style>
  <w:style w:type="paragraph" w:customStyle="1" w:styleId="aff">
    <w:name w:val="民俗学大标题"/>
    <w:basedOn w:val="a"/>
    <w:qFormat/>
    <w:rsid w:val="00EE4917"/>
    <w:pPr>
      <w:tabs>
        <w:tab w:val="left" w:pos="1728"/>
      </w:tabs>
      <w:spacing w:afterLines="50" w:after="50" w:line="300" w:lineRule="auto"/>
      <w:ind w:firstLineChars="200" w:firstLine="200"/>
    </w:pPr>
    <w:rPr>
      <w:rFonts w:ascii="宋体" w:eastAsia="黑体" w:hAnsi="宋体"/>
      <w:sz w:val="30"/>
      <w:szCs w:val="24"/>
    </w:rPr>
  </w:style>
  <w:style w:type="paragraph" w:customStyle="1" w:styleId="aff0">
    <w:name w:val="民俗学正文"/>
    <w:basedOn w:val="aff"/>
    <w:qFormat/>
    <w:rsid w:val="00EE5C98"/>
    <w:pPr>
      <w:spacing w:afterLines="0" w:after="0"/>
    </w:pPr>
    <w:rPr>
      <w:rFonts w:eastAsia="宋体"/>
      <w:sz w:val="24"/>
    </w:rPr>
  </w:style>
  <w:style w:type="paragraph" w:styleId="aff1">
    <w:name w:val="Balloon Text"/>
    <w:basedOn w:val="a"/>
    <w:link w:val="aff2"/>
    <w:uiPriority w:val="99"/>
    <w:semiHidden/>
    <w:unhideWhenUsed/>
    <w:rsid w:val="007E59B2"/>
    <w:pPr>
      <w:spacing w:after="0" w:line="240" w:lineRule="auto"/>
    </w:pPr>
    <w:rPr>
      <w:rFonts w:ascii="Heiti SC Light" w:eastAsia="Heiti SC Light"/>
      <w:sz w:val="18"/>
      <w:szCs w:val="18"/>
    </w:rPr>
  </w:style>
  <w:style w:type="character" w:customStyle="1" w:styleId="aff2">
    <w:name w:val="批注框文本字符"/>
    <w:basedOn w:val="a0"/>
    <w:link w:val="aff1"/>
    <w:uiPriority w:val="99"/>
    <w:semiHidden/>
    <w:rsid w:val="007E59B2"/>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27171">
      <w:bodyDiv w:val="1"/>
      <w:marLeft w:val="0"/>
      <w:marRight w:val="0"/>
      <w:marTop w:val="0"/>
      <w:marBottom w:val="0"/>
      <w:divBdr>
        <w:top w:val="none" w:sz="0" w:space="0" w:color="auto"/>
        <w:left w:val="none" w:sz="0" w:space="0" w:color="auto"/>
        <w:bottom w:val="none" w:sz="0" w:space="0" w:color="auto"/>
        <w:right w:val="none" w:sz="0" w:space="0" w:color="auto"/>
      </w:divBdr>
      <w:divsChild>
        <w:div w:id="889343021">
          <w:marLeft w:val="0"/>
          <w:marRight w:val="0"/>
          <w:marTop w:val="0"/>
          <w:marBottom w:val="0"/>
          <w:divBdr>
            <w:top w:val="none" w:sz="0" w:space="0" w:color="auto"/>
            <w:left w:val="none" w:sz="0" w:space="0" w:color="auto"/>
            <w:bottom w:val="none" w:sz="0" w:space="0" w:color="auto"/>
            <w:right w:val="none" w:sz="0" w:space="0" w:color="auto"/>
          </w:divBdr>
          <w:divsChild>
            <w:div w:id="158972">
              <w:marLeft w:val="0"/>
              <w:marRight w:val="0"/>
              <w:marTop w:val="300"/>
              <w:marBottom w:val="0"/>
              <w:divBdr>
                <w:top w:val="none" w:sz="0" w:space="0" w:color="auto"/>
                <w:left w:val="none" w:sz="0" w:space="0" w:color="auto"/>
                <w:bottom w:val="none" w:sz="0" w:space="0" w:color="auto"/>
                <w:right w:val="none" w:sz="0" w:space="0" w:color="auto"/>
              </w:divBdr>
              <w:divsChild>
                <w:div w:id="1456560321">
                  <w:marLeft w:val="0"/>
                  <w:marRight w:val="0"/>
                  <w:marTop w:val="0"/>
                  <w:marBottom w:val="0"/>
                  <w:divBdr>
                    <w:top w:val="single" w:sz="6" w:space="0" w:color="E5E5E5"/>
                    <w:left w:val="single" w:sz="6" w:space="0" w:color="E5E5E5"/>
                    <w:bottom w:val="single" w:sz="6" w:space="0" w:color="E5E5E5"/>
                    <w:right w:val="single" w:sz="6" w:space="0" w:color="E5E5E5"/>
                  </w:divBdr>
                  <w:divsChild>
                    <w:div w:id="305470922">
                      <w:marLeft w:val="0"/>
                      <w:marRight w:val="0"/>
                      <w:marTop w:val="0"/>
                      <w:marBottom w:val="0"/>
                      <w:divBdr>
                        <w:top w:val="none" w:sz="0" w:space="0" w:color="auto"/>
                        <w:left w:val="none" w:sz="0" w:space="0" w:color="auto"/>
                        <w:bottom w:val="none" w:sz="0" w:space="0" w:color="auto"/>
                        <w:right w:val="none" w:sz="0" w:space="0" w:color="auto"/>
                      </w:divBdr>
                      <w:divsChild>
                        <w:div w:id="1303996814">
                          <w:marLeft w:val="0"/>
                          <w:marRight w:val="0"/>
                          <w:marTop w:val="0"/>
                          <w:marBottom w:val="225"/>
                          <w:divBdr>
                            <w:top w:val="none" w:sz="0" w:space="0" w:color="auto"/>
                            <w:left w:val="none" w:sz="0" w:space="0" w:color="auto"/>
                            <w:bottom w:val="none" w:sz="0" w:space="0" w:color="auto"/>
                            <w:right w:val="none" w:sz="0" w:space="0" w:color="auto"/>
                          </w:divBdr>
                        </w:div>
                        <w:div w:id="378226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47888383">
      <w:bodyDiv w:val="1"/>
      <w:marLeft w:val="0"/>
      <w:marRight w:val="0"/>
      <w:marTop w:val="0"/>
      <w:marBottom w:val="0"/>
      <w:divBdr>
        <w:top w:val="none" w:sz="0" w:space="0" w:color="auto"/>
        <w:left w:val="none" w:sz="0" w:space="0" w:color="auto"/>
        <w:bottom w:val="none" w:sz="0" w:space="0" w:color="auto"/>
        <w:right w:val="none" w:sz="0" w:space="0" w:color="auto"/>
      </w:divBdr>
      <w:divsChild>
        <w:div w:id="176773370">
          <w:marLeft w:val="0"/>
          <w:marRight w:val="0"/>
          <w:marTop w:val="0"/>
          <w:marBottom w:val="0"/>
          <w:divBdr>
            <w:top w:val="none" w:sz="0" w:space="0" w:color="auto"/>
            <w:left w:val="none" w:sz="0" w:space="0" w:color="auto"/>
            <w:bottom w:val="none" w:sz="0" w:space="0" w:color="auto"/>
            <w:right w:val="none" w:sz="0" w:space="0" w:color="auto"/>
          </w:divBdr>
          <w:divsChild>
            <w:div w:id="107242600">
              <w:marLeft w:val="0"/>
              <w:marRight w:val="0"/>
              <w:marTop w:val="0"/>
              <w:marBottom w:val="0"/>
              <w:divBdr>
                <w:top w:val="none" w:sz="0" w:space="0" w:color="auto"/>
                <w:left w:val="none" w:sz="0" w:space="0" w:color="auto"/>
                <w:bottom w:val="none" w:sz="0" w:space="0" w:color="auto"/>
                <w:right w:val="none" w:sz="0" w:space="0" w:color="auto"/>
              </w:divBdr>
              <w:divsChild>
                <w:div w:id="1625965413">
                  <w:marLeft w:val="0"/>
                  <w:marRight w:val="0"/>
                  <w:marTop w:val="0"/>
                  <w:marBottom w:val="0"/>
                  <w:divBdr>
                    <w:top w:val="none" w:sz="0" w:space="0" w:color="auto"/>
                    <w:left w:val="none" w:sz="0" w:space="0" w:color="auto"/>
                    <w:bottom w:val="none" w:sz="0" w:space="0" w:color="auto"/>
                    <w:right w:val="none" w:sz="0" w:space="0" w:color="auto"/>
                  </w:divBdr>
                  <w:divsChild>
                    <w:div w:id="1605648534">
                      <w:marLeft w:val="150"/>
                      <w:marRight w:val="0"/>
                      <w:marTop w:val="0"/>
                      <w:marBottom w:val="0"/>
                      <w:divBdr>
                        <w:top w:val="none" w:sz="0" w:space="0" w:color="auto"/>
                        <w:left w:val="none" w:sz="0" w:space="0" w:color="auto"/>
                        <w:bottom w:val="none" w:sz="0" w:space="0" w:color="auto"/>
                        <w:right w:val="none" w:sz="0" w:space="0" w:color="auto"/>
                      </w:divBdr>
                      <w:divsChild>
                        <w:div w:id="1363627413">
                          <w:marLeft w:val="0"/>
                          <w:marRight w:val="0"/>
                          <w:marTop w:val="0"/>
                          <w:marBottom w:val="150"/>
                          <w:divBdr>
                            <w:top w:val="none" w:sz="0" w:space="0" w:color="auto"/>
                            <w:left w:val="none" w:sz="0" w:space="0" w:color="auto"/>
                            <w:bottom w:val="none" w:sz="0" w:space="0" w:color="auto"/>
                            <w:right w:val="none" w:sz="0" w:space="0" w:color="auto"/>
                          </w:divBdr>
                          <w:divsChild>
                            <w:div w:id="707334054">
                              <w:marLeft w:val="0"/>
                              <w:marRight w:val="0"/>
                              <w:marTop w:val="0"/>
                              <w:marBottom w:val="0"/>
                              <w:divBdr>
                                <w:top w:val="none" w:sz="0" w:space="0" w:color="auto"/>
                                <w:left w:val="none" w:sz="0" w:space="0" w:color="auto"/>
                                <w:bottom w:val="none" w:sz="0" w:space="0" w:color="auto"/>
                                <w:right w:val="none" w:sz="0" w:space="0" w:color="auto"/>
                              </w:divBdr>
                              <w:divsChild>
                                <w:div w:id="1371684572">
                                  <w:marLeft w:val="0"/>
                                  <w:marRight w:val="0"/>
                                  <w:marTop w:val="0"/>
                                  <w:marBottom w:val="0"/>
                                  <w:divBdr>
                                    <w:top w:val="none" w:sz="0" w:space="0" w:color="auto"/>
                                    <w:left w:val="none" w:sz="0" w:space="0" w:color="auto"/>
                                    <w:bottom w:val="none" w:sz="0" w:space="0" w:color="auto"/>
                                    <w:right w:val="none" w:sz="0" w:space="0" w:color="auto"/>
                                  </w:divBdr>
                                  <w:divsChild>
                                    <w:div w:id="14825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1259524">
      <w:bodyDiv w:val="1"/>
      <w:marLeft w:val="0"/>
      <w:marRight w:val="0"/>
      <w:marTop w:val="0"/>
      <w:marBottom w:val="0"/>
      <w:divBdr>
        <w:top w:val="none" w:sz="0" w:space="0" w:color="auto"/>
        <w:left w:val="none" w:sz="0" w:space="0" w:color="auto"/>
        <w:bottom w:val="none" w:sz="0" w:space="0" w:color="auto"/>
        <w:right w:val="none" w:sz="0" w:space="0" w:color="auto"/>
      </w:divBdr>
      <w:divsChild>
        <w:div w:id="1159922279">
          <w:marLeft w:val="0"/>
          <w:marRight w:val="0"/>
          <w:marTop w:val="0"/>
          <w:marBottom w:val="0"/>
          <w:divBdr>
            <w:top w:val="none" w:sz="0" w:space="0" w:color="auto"/>
            <w:left w:val="none" w:sz="0" w:space="0" w:color="auto"/>
            <w:bottom w:val="none" w:sz="0" w:space="0" w:color="auto"/>
            <w:right w:val="none" w:sz="0" w:space="0" w:color="auto"/>
          </w:divBdr>
          <w:divsChild>
            <w:div w:id="1286429304">
              <w:marLeft w:val="0"/>
              <w:marRight w:val="0"/>
              <w:marTop w:val="0"/>
              <w:marBottom w:val="0"/>
              <w:divBdr>
                <w:top w:val="none" w:sz="0" w:space="0" w:color="auto"/>
                <w:left w:val="none" w:sz="0" w:space="0" w:color="auto"/>
                <w:bottom w:val="none" w:sz="0" w:space="0" w:color="auto"/>
                <w:right w:val="none" w:sz="0" w:space="0" w:color="auto"/>
              </w:divBdr>
              <w:divsChild>
                <w:div w:id="1296832592">
                  <w:marLeft w:val="0"/>
                  <w:marRight w:val="0"/>
                  <w:marTop w:val="0"/>
                  <w:marBottom w:val="0"/>
                  <w:divBdr>
                    <w:top w:val="none" w:sz="0" w:space="0" w:color="auto"/>
                    <w:left w:val="none" w:sz="0" w:space="0" w:color="auto"/>
                    <w:bottom w:val="none" w:sz="0" w:space="0" w:color="auto"/>
                    <w:right w:val="none" w:sz="0" w:space="0" w:color="auto"/>
                  </w:divBdr>
                  <w:divsChild>
                    <w:div w:id="832986707">
                      <w:marLeft w:val="150"/>
                      <w:marRight w:val="0"/>
                      <w:marTop w:val="0"/>
                      <w:marBottom w:val="0"/>
                      <w:divBdr>
                        <w:top w:val="none" w:sz="0" w:space="0" w:color="auto"/>
                        <w:left w:val="none" w:sz="0" w:space="0" w:color="auto"/>
                        <w:bottom w:val="none" w:sz="0" w:space="0" w:color="auto"/>
                        <w:right w:val="none" w:sz="0" w:space="0" w:color="auto"/>
                      </w:divBdr>
                      <w:divsChild>
                        <w:div w:id="430861431">
                          <w:marLeft w:val="0"/>
                          <w:marRight w:val="0"/>
                          <w:marTop w:val="0"/>
                          <w:marBottom w:val="150"/>
                          <w:divBdr>
                            <w:top w:val="none" w:sz="0" w:space="0" w:color="auto"/>
                            <w:left w:val="none" w:sz="0" w:space="0" w:color="auto"/>
                            <w:bottom w:val="none" w:sz="0" w:space="0" w:color="auto"/>
                            <w:right w:val="none" w:sz="0" w:space="0" w:color="auto"/>
                          </w:divBdr>
                          <w:divsChild>
                            <w:div w:id="294943560">
                              <w:marLeft w:val="0"/>
                              <w:marRight w:val="0"/>
                              <w:marTop w:val="0"/>
                              <w:marBottom w:val="0"/>
                              <w:divBdr>
                                <w:top w:val="none" w:sz="0" w:space="0" w:color="auto"/>
                                <w:left w:val="none" w:sz="0" w:space="0" w:color="auto"/>
                                <w:bottom w:val="none" w:sz="0" w:space="0" w:color="auto"/>
                                <w:right w:val="none" w:sz="0" w:space="0" w:color="auto"/>
                              </w:divBdr>
                              <w:divsChild>
                                <w:div w:id="1507286663">
                                  <w:marLeft w:val="0"/>
                                  <w:marRight w:val="0"/>
                                  <w:marTop w:val="0"/>
                                  <w:marBottom w:val="0"/>
                                  <w:divBdr>
                                    <w:top w:val="none" w:sz="0" w:space="0" w:color="auto"/>
                                    <w:left w:val="none" w:sz="0" w:space="0" w:color="auto"/>
                                    <w:bottom w:val="none" w:sz="0" w:space="0" w:color="auto"/>
                                    <w:right w:val="none" w:sz="0" w:space="0" w:color="auto"/>
                                  </w:divBdr>
                                  <w:divsChild>
                                    <w:div w:id="19979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122965">
      <w:bodyDiv w:val="1"/>
      <w:marLeft w:val="0"/>
      <w:marRight w:val="0"/>
      <w:marTop w:val="0"/>
      <w:marBottom w:val="0"/>
      <w:divBdr>
        <w:top w:val="none" w:sz="0" w:space="0" w:color="auto"/>
        <w:left w:val="none" w:sz="0" w:space="0" w:color="auto"/>
        <w:bottom w:val="none" w:sz="0" w:space="0" w:color="auto"/>
        <w:right w:val="none" w:sz="0" w:space="0" w:color="auto"/>
      </w:divBdr>
      <w:divsChild>
        <w:div w:id="1426264977">
          <w:marLeft w:val="0"/>
          <w:marRight w:val="0"/>
          <w:marTop w:val="0"/>
          <w:marBottom w:val="0"/>
          <w:divBdr>
            <w:top w:val="none" w:sz="0" w:space="0" w:color="auto"/>
            <w:left w:val="none" w:sz="0" w:space="0" w:color="auto"/>
            <w:bottom w:val="none" w:sz="0" w:space="0" w:color="auto"/>
            <w:right w:val="none" w:sz="0" w:space="0" w:color="auto"/>
          </w:divBdr>
          <w:divsChild>
            <w:div w:id="1484079491">
              <w:marLeft w:val="0"/>
              <w:marRight w:val="0"/>
              <w:marTop w:val="0"/>
              <w:marBottom w:val="0"/>
              <w:divBdr>
                <w:top w:val="none" w:sz="0" w:space="0" w:color="auto"/>
                <w:left w:val="none" w:sz="0" w:space="0" w:color="auto"/>
                <w:bottom w:val="none" w:sz="0" w:space="0" w:color="auto"/>
                <w:right w:val="none" w:sz="0" w:space="0" w:color="auto"/>
              </w:divBdr>
              <w:divsChild>
                <w:div w:id="1917783136">
                  <w:marLeft w:val="0"/>
                  <w:marRight w:val="0"/>
                  <w:marTop w:val="0"/>
                  <w:marBottom w:val="0"/>
                  <w:divBdr>
                    <w:top w:val="none" w:sz="0" w:space="0" w:color="auto"/>
                    <w:left w:val="none" w:sz="0" w:space="0" w:color="auto"/>
                    <w:bottom w:val="none" w:sz="0" w:space="0" w:color="auto"/>
                    <w:right w:val="none" w:sz="0" w:space="0" w:color="auto"/>
                  </w:divBdr>
                  <w:divsChild>
                    <w:div w:id="1779829714">
                      <w:marLeft w:val="0"/>
                      <w:marRight w:val="0"/>
                      <w:marTop w:val="75"/>
                      <w:marBottom w:val="0"/>
                      <w:divBdr>
                        <w:top w:val="single" w:sz="6" w:space="0" w:color="E9E9E9"/>
                        <w:left w:val="single" w:sz="6" w:space="0" w:color="E9E9E9"/>
                        <w:bottom w:val="single" w:sz="6" w:space="0" w:color="E9E9E9"/>
                        <w:right w:val="single" w:sz="6" w:space="0" w:color="E9E9E9"/>
                      </w:divBdr>
                      <w:divsChild>
                        <w:div w:id="1235582350">
                          <w:marLeft w:val="0"/>
                          <w:marRight w:val="0"/>
                          <w:marTop w:val="0"/>
                          <w:marBottom w:val="0"/>
                          <w:divBdr>
                            <w:top w:val="none" w:sz="0" w:space="0" w:color="auto"/>
                            <w:left w:val="single" w:sz="6" w:space="0" w:color="E9E9E9"/>
                            <w:bottom w:val="none" w:sz="0" w:space="0" w:color="auto"/>
                            <w:right w:val="none" w:sz="0" w:space="0" w:color="auto"/>
                          </w:divBdr>
                          <w:divsChild>
                            <w:div w:id="1986927630">
                              <w:marLeft w:val="0"/>
                              <w:marRight w:val="0"/>
                              <w:marTop w:val="0"/>
                              <w:marBottom w:val="0"/>
                              <w:divBdr>
                                <w:top w:val="none" w:sz="0" w:space="0" w:color="auto"/>
                                <w:left w:val="none" w:sz="0" w:space="0" w:color="auto"/>
                                <w:bottom w:val="none" w:sz="0" w:space="0" w:color="auto"/>
                                <w:right w:val="none" w:sz="0" w:space="0" w:color="auto"/>
                              </w:divBdr>
                              <w:divsChild>
                                <w:div w:id="182223019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159124">
      <w:bodyDiv w:val="1"/>
      <w:marLeft w:val="0"/>
      <w:marRight w:val="0"/>
      <w:marTop w:val="0"/>
      <w:marBottom w:val="0"/>
      <w:divBdr>
        <w:top w:val="none" w:sz="0" w:space="0" w:color="auto"/>
        <w:left w:val="none" w:sz="0" w:space="0" w:color="auto"/>
        <w:bottom w:val="none" w:sz="0" w:space="0" w:color="auto"/>
        <w:right w:val="none" w:sz="0" w:space="0" w:color="auto"/>
      </w:divBdr>
      <w:divsChild>
        <w:div w:id="1167018848">
          <w:marLeft w:val="0"/>
          <w:marRight w:val="0"/>
          <w:marTop w:val="0"/>
          <w:marBottom w:val="0"/>
          <w:divBdr>
            <w:top w:val="none" w:sz="0" w:space="0" w:color="auto"/>
            <w:left w:val="none" w:sz="0" w:space="0" w:color="auto"/>
            <w:bottom w:val="none" w:sz="0" w:space="0" w:color="auto"/>
            <w:right w:val="none" w:sz="0" w:space="0" w:color="auto"/>
          </w:divBdr>
          <w:divsChild>
            <w:div w:id="456534568">
              <w:marLeft w:val="0"/>
              <w:marRight w:val="0"/>
              <w:marTop w:val="0"/>
              <w:marBottom w:val="0"/>
              <w:divBdr>
                <w:top w:val="none" w:sz="0" w:space="0" w:color="auto"/>
                <w:left w:val="none" w:sz="0" w:space="0" w:color="auto"/>
                <w:bottom w:val="none" w:sz="0" w:space="0" w:color="auto"/>
                <w:right w:val="none" w:sz="0" w:space="0" w:color="auto"/>
              </w:divBdr>
              <w:divsChild>
                <w:div w:id="300618917">
                  <w:marLeft w:val="0"/>
                  <w:marRight w:val="0"/>
                  <w:marTop w:val="0"/>
                  <w:marBottom w:val="0"/>
                  <w:divBdr>
                    <w:top w:val="none" w:sz="0" w:space="0" w:color="auto"/>
                    <w:left w:val="none" w:sz="0" w:space="0" w:color="auto"/>
                    <w:bottom w:val="none" w:sz="0" w:space="0" w:color="auto"/>
                    <w:right w:val="none" w:sz="0" w:space="0" w:color="auto"/>
                  </w:divBdr>
                  <w:divsChild>
                    <w:div w:id="3533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50327">
      <w:bodyDiv w:val="1"/>
      <w:marLeft w:val="0"/>
      <w:marRight w:val="0"/>
      <w:marTop w:val="0"/>
      <w:marBottom w:val="0"/>
      <w:divBdr>
        <w:top w:val="none" w:sz="0" w:space="0" w:color="auto"/>
        <w:left w:val="none" w:sz="0" w:space="0" w:color="auto"/>
        <w:bottom w:val="none" w:sz="0" w:space="0" w:color="auto"/>
        <w:right w:val="none" w:sz="0" w:space="0" w:color="auto"/>
      </w:divBdr>
      <w:divsChild>
        <w:div w:id="1718895493">
          <w:marLeft w:val="0"/>
          <w:marRight w:val="0"/>
          <w:marTop w:val="0"/>
          <w:marBottom w:val="0"/>
          <w:divBdr>
            <w:top w:val="none" w:sz="0" w:space="0" w:color="auto"/>
            <w:left w:val="none" w:sz="0" w:space="0" w:color="auto"/>
            <w:bottom w:val="none" w:sz="0" w:space="0" w:color="auto"/>
            <w:right w:val="none" w:sz="0" w:space="0" w:color="auto"/>
          </w:divBdr>
          <w:divsChild>
            <w:div w:id="115025695">
              <w:marLeft w:val="0"/>
              <w:marRight w:val="0"/>
              <w:marTop w:val="0"/>
              <w:marBottom w:val="0"/>
              <w:divBdr>
                <w:top w:val="none" w:sz="0" w:space="0" w:color="auto"/>
                <w:left w:val="none" w:sz="0" w:space="0" w:color="auto"/>
                <w:bottom w:val="none" w:sz="0" w:space="0" w:color="auto"/>
                <w:right w:val="none" w:sz="0" w:space="0" w:color="auto"/>
              </w:divBdr>
              <w:divsChild>
                <w:div w:id="1578202804">
                  <w:marLeft w:val="0"/>
                  <w:marRight w:val="0"/>
                  <w:marTop w:val="0"/>
                  <w:marBottom w:val="0"/>
                  <w:divBdr>
                    <w:top w:val="none" w:sz="0" w:space="0" w:color="auto"/>
                    <w:left w:val="none" w:sz="0" w:space="0" w:color="auto"/>
                    <w:bottom w:val="none" w:sz="0" w:space="0" w:color="auto"/>
                    <w:right w:val="none" w:sz="0" w:space="0" w:color="auto"/>
                  </w:divBdr>
                  <w:divsChild>
                    <w:div w:id="646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88791">
      <w:bodyDiv w:val="1"/>
      <w:marLeft w:val="0"/>
      <w:marRight w:val="0"/>
      <w:marTop w:val="0"/>
      <w:marBottom w:val="0"/>
      <w:divBdr>
        <w:top w:val="none" w:sz="0" w:space="0" w:color="auto"/>
        <w:left w:val="none" w:sz="0" w:space="0" w:color="auto"/>
        <w:bottom w:val="none" w:sz="0" w:space="0" w:color="auto"/>
        <w:right w:val="none" w:sz="0" w:space="0" w:color="auto"/>
      </w:divBdr>
    </w:div>
    <w:div w:id="2147315523">
      <w:bodyDiv w:val="1"/>
      <w:marLeft w:val="0"/>
      <w:marRight w:val="0"/>
      <w:marTop w:val="0"/>
      <w:marBottom w:val="0"/>
      <w:divBdr>
        <w:top w:val="none" w:sz="0" w:space="0" w:color="auto"/>
        <w:left w:val="none" w:sz="0" w:space="0" w:color="auto"/>
        <w:bottom w:val="none" w:sz="0" w:space="0" w:color="auto"/>
        <w:right w:val="none" w:sz="0" w:space="0" w:color="auto"/>
      </w:divBdr>
      <w:divsChild>
        <w:div w:id="1925526818">
          <w:marLeft w:val="0"/>
          <w:marRight w:val="0"/>
          <w:marTop w:val="0"/>
          <w:marBottom w:val="0"/>
          <w:divBdr>
            <w:top w:val="none" w:sz="0" w:space="0" w:color="auto"/>
            <w:left w:val="none" w:sz="0" w:space="0" w:color="auto"/>
            <w:bottom w:val="none" w:sz="0" w:space="0" w:color="auto"/>
            <w:right w:val="none" w:sz="0" w:space="0" w:color="auto"/>
          </w:divBdr>
          <w:divsChild>
            <w:div w:id="131604338">
              <w:marLeft w:val="0"/>
              <w:marRight w:val="0"/>
              <w:marTop w:val="0"/>
              <w:marBottom w:val="0"/>
              <w:divBdr>
                <w:top w:val="none" w:sz="0" w:space="0" w:color="auto"/>
                <w:left w:val="none" w:sz="0" w:space="0" w:color="auto"/>
                <w:bottom w:val="none" w:sz="0" w:space="0" w:color="auto"/>
                <w:right w:val="none" w:sz="0" w:space="0" w:color="auto"/>
              </w:divBdr>
              <w:divsChild>
                <w:div w:id="621425671">
                  <w:marLeft w:val="0"/>
                  <w:marRight w:val="0"/>
                  <w:marTop w:val="0"/>
                  <w:marBottom w:val="0"/>
                  <w:divBdr>
                    <w:top w:val="none" w:sz="0" w:space="0" w:color="auto"/>
                    <w:left w:val="none" w:sz="0" w:space="0" w:color="auto"/>
                    <w:bottom w:val="none" w:sz="0" w:space="0" w:color="auto"/>
                    <w:right w:val="none" w:sz="0" w:space="0" w:color="auto"/>
                  </w:divBdr>
                  <w:divsChild>
                    <w:div w:id="1347054427">
                      <w:marLeft w:val="150"/>
                      <w:marRight w:val="0"/>
                      <w:marTop w:val="0"/>
                      <w:marBottom w:val="0"/>
                      <w:divBdr>
                        <w:top w:val="none" w:sz="0" w:space="0" w:color="auto"/>
                        <w:left w:val="none" w:sz="0" w:space="0" w:color="auto"/>
                        <w:bottom w:val="none" w:sz="0" w:space="0" w:color="auto"/>
                        <w:right w:val="none" w:sz="0" w:space="0" w:color="auto"/>
                      </w:divBdr>
                      <w:divsChild>
                        <w:div w:id="1447114544">
                          <w:marLeft w:val="0"/>
                          <w:marRight w:val="0"/>
                          <w:marTop w:val="0"/>
                          <w:marBottom w:val="150"/>
                          <w:divBdr>
                            <w:top w:val="none" w:sz="0" w:space="0" w:color="auto"/>
                            <w:left w:val="none" w:sz="0" w:space="0" w:color="auto"/>
                            <w:bottom w:val="none" w:sz="0" w:space="0" w:color="auto"/>
                            <w:right w:val="none" w:sz="0" w:space="0" w:color="auto"/>
                          </w:divBdr>
                          <w:divsChild>
                            <w:div w:id="191461440">
                              <w:marLeft w:val="0"/>
                              <w:marRight w:val="0"/>
                              <w:marTop w:val="0"/>
                              <w:marBottom w:val="0"/>
                              <w:divBdr>
                                <w:top w:val="none" w:sz="0" w:space="0" w:color="auto"/>
                                <w:left w:val="none" w:sz="0" w:space="0" w:color="auto"/>
                                <w:bottom w:val="none" w:sz="0" w:space="0" w:color="auto"/>
                                <w:right w:val="none" w:sz="0" w:space="0" w:color="auto"/>
                              </w:divBdr>
                              <w:divsChild>
                                <w:div w:id="1386903480">
                                  <w:marLeft w:val="0"/>
                                  <w:marRight w:val="0"/>
                                  <w:marTop w:val="0"/>
                                  <w:marBottom w:val="0"/>
                                  <w:divBdr>
                                    <w:top w:val="none" w:sz="0" w:space="0" w:color="auto"/>
                                    <w:left w:val="none" w:sz="0" w:space="0" w:color="auto"/>
                                    <w:bottom w:val="none" w:sz="0" w:space="0" w:color="auto"/>
                                    <w:right w:val="none" w:sz="0" w:space="0" w:color="auto"/>
                                  </w:divBdr>
                                  <w:divsChild>
                                    <w:div w:id="7380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hyperlink" Target="https://www.google.com.hk/search?q=%E4%B8%89%E6%96%B9%E4%B8%80%E7%85%A7%E5%A3%81&amp;newwindow=1&amp;safe=strict&amp;espv=2&amp;biw=1366&amp;bih=662&amp;source=lnms&amp;tbm=isch&amp;sa=X&amp;ved=0ahUKEwj7sLfH2-nQAhUBqZQKHTnCCxsQ_AUIBygC" TargetMode="External"/><Relationship Id="rId22" Type="http://schemas.openxmlformats.org/officeDocument/2006/relationships/image" Target="media/image10.jpg"/><Relationship Id="rId23" Type="http://schemas.openxmlformats.org/officeDocument/2006/relationships/image" Target="media/image11.jpeg"/><Relationship Id="rId24" Type="http://schemas.openxmlformats.org/officeDocument/2006/relationships/image" Target="media/image12.jpg"/><Relationship Id="rId25" Type="http://schemas.openxmlformats.org/officeDocument/2006/relationships/hyperlink" Target="http://image.baidu.com/search/detail?ct=503316480&amp;z=0&amp;ipn=d&amp;word=%E6%99%AE%E6%95%91%E5%AF%BA&amp;step_word=&amp;hs=0&amp;pn=23&amp;spn=0&amp;di=19091212470&amp;pi=0&amp;rn=1&amp;tn=baiduimagedetail&amp;is=0%2C0&amp;istype=0&amp;ie=utf-8&amp;oe=utf-8&amp;in=&amp;cl=2&amp;lm=-1&amp;st=undefined&amp;cs=2095061571%2C4067044264&amp;os=1812812068%2C2560162622&amp;simid=4214424441%2C639378404&amp;adpicid=0&amp;ln=1962&amp;fr=&amp;fmq=1481433948817_R&amp;fm=&amp;ic=undefined&amp;s=undefined&amp;se=&amp;sme=&amp;tab=0&amp;width=&amp;height=&amp;face=undefined&amp;ist=&amp;jit=&amp;cg=&amp;bdtype=0&amp;oriquery=&amp;objurl=http%3A%2F%2Fyouimg1.c-ctrip.com%2Ftarget%2Ffd%2Ftg%2Fg2%2FM06%2F45%2FEA%2FCghzgVSenaOAcvNNAAFfL17_ePg564.jpg&amp;fromurl=ippr_z2C%24qAzdH3FAzdH3Fy57_z%26e3Bvp6tr_z%26e3Bv54AzdH3Fft2ipAzdH3Ffiwgxt8aaacmAzdH3F809na-1twgrtg28ddln9bl_z%26e3Bip4s&amp;gsm=0&amp;rpstart=0&amp;rpnum=0" TargetMode="External"/><Relationship Id="rId26" Type="http://schemas.openxmlformats.org/officeDocument/2006/relationships/image" Target="media/image13.jpg"/><Relationship Id="rId27" Type="http://schemas.openxmlformats.org/officeDocument/2006/relationships/image" Target="media/image14.jpeg"/><Relationship Id="rId28" Type="http://schemas.openxmlformats.org/officeDocument/2006/relationships/hyperlink" Target="http://image.baidu.com/search/detail?ct=503316480&amp;z=0&amp;ipn=d&amp;word=%E9%BB%84%E6%B2%B3%E9%93%81%E7%89%9B&amp;step_word=&amp;hs=0&amp;pn=6&amp;spn=0&amp;di=198482006140&amp;pi=0&amp;rn=1&amp;tn=baiduimagedetail&amp;is=0%2C0&amp;istype=0&amp;ie=utf-" TargetMode="External"/><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tibet.cn/culture/detail/CUL468998654028.html" TargetMode="External"/><Relationship Id="rId31" Type="http://schemas.openxmlformats.org/officeDocument/2006/relationships/image" Target="media/image16.jpg"/><Relationship Id="rId32" Type="http://schemas.openxmlformats.org/officeDocument/2006/relationships/hyperlink" Target="http://blog.sina.com.cn/s/blog_3f3bb57a01011p5n.html" TargetMode="Externa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baa.bitauto.com/photo/thread-4060659.html" TargetMode="External"/><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hyperlink" Target="http://blog.sina.com.cn/s/blog_666dbe4101019zow.html" TargetMode="External"/><Relationship Id="rId18" Type="http://schemas.openxmlformats.org/officeDocument/2006/relationships/image" Target="media/image8.jpg"/><Relationship Id="rId19" Type="http://schemas.openxmlformats.org/officeDocument/2006/relationships/hyperlink" Target="http://blog.sina.com.cn/s/blog_7f8d2e2f01018xge.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jqw.net/content-11-1926-2.html" TargetMode="External"/><Relationship Id="rId4" Type="http://schemas.openxmlformats.org/officeDocument/2006/relationships/hyperlink" Target="http://mt.sohu.com/20160625/n456262880.shtml" TargetMode="External"/><Relationship Id="rId5" Type="http://schemas.openxmlformats.org/officeDocument/2006/relationships/hyperlink" Target="http://baike.baidu.com/link?url=Ubn190PEcU0gcMXp4xNfB6_heGCDeclfqWCVXXoPvEImZNMK_db8goUTxeXpVpxGHbF8r6DjkRKOzbi7DEVbpyanwOQTcDAJsT1fBl2o0yVGukWPwLSaGZ6m4QX8ihda" TargetMode="External"/><Relationship Id="rId6" Type="http://schemas.openxmlformats.org/officeDocument/2006/relationships/hyperlink" Target="http://www.360doc.com/content/13/1225/10/11350697_339938494.shtml" TargetMode="External"/><Relationship Id="rId7" Type="http://schemas.openxmlformats.org/officeDocument/2006/relationships/hyperlink" Target="http://blog.sina.com.cn/s/blog_695c53fc010114l6.html" TargetMode="External"/><Relationship Id="rId1" Type="http://schemas.openxmlformats.org/officeDocument/2006/relationships/hyperlink" Target="http://news.ifeng.com/a/20151222/46781305_0.shtml" TargetMode="External"/><Relationship Id="rId2" Type="http://schemas.openxmlformats.org/officeDocument/2006/relationships/hyperlink" Target="http://qyydyx.foodqs.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74BF50-990C-445F-80C3-8A77E46B88D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430A0-F098-7E48-A1EB-B223D7D6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3154</Words>
  <Characters>17981</Characters>
  <Application>Microsoft Macintosh Word</Application>
  <DocSecurity>0</DocSecurity>
  <Lines>149</Lines>
  <Paragraphs>42</Paragraphs>
  <ScaleCrop>false</ScaleCrop>
  <Company/>
  <LinksUpToDate>false</LinksUpToDate>
  <CharactersWithSpaces>21093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曹湘宸</dc:creator>
  <cp:keywords/>
  <dc:description/>
  <cp:lastModifiedBy>juan wang</cp:lastModifiedBy>
  <cp:revision>2</cp:revision>
  <dcterms:created xsi:type="dcterms:W3CDTF">2017-03-08T07:40:00Z</dcterms:created>
  <dcterms:modified xsi:type="dcterms:W3CDTF">2017-03-08T07:40:00Z</dcterms:modified>
</cp:coreProperties>
</file>