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37BF7" w:rsidRDefault="00D37BF7" w:rsidP="00D37BF7">
      <w:pPr>
        <w:jc w:val="center"/>
        <w:rPr>
          <w:b/>
          <w:sz w:val="52"/>
          <w:szCs w:val="52"/>
        </w:rPr>
      </w:pPr>
    </w:p>
    <w:p w:rsidR="00D37BF7" w:rsidRDefault="00D37BF7" w:rsidP="00D37BF7">
      <w:pPr>
        <w:jc w:val="center"/>
        <w:rPr>
          <w:b/>
          <w:sz w:val="52"/>
          <w:szCs w:val="52"/>
        </w:rPr>
      </w:pPr>
    </w:p>
    <w:p w:rsidR="00D37BF7" w:rsidRDefault="00D37BF7" w:rsidP="00D37BF7">
      <w:pPr>
        <w:jc w:val="center"/>
        <w:rPr>
          <w:b/>
          <w:sz w:val="52"/>
          <w:szCs w:val="52"/>
        </w:rPr>
      </w:pPr>
    </w:p>
    <w:p w:rsidR="00D37BF7" w:rsidRDefault="00D37BF7" w:rsidP="00D37BF7">
      <w:pPr>
        <w:jc w:val="center"/>
        <w:rPr>
          <w:b/>
          <w:sz w:val="52"/>
          <w:szCs w:val="52"/>
        </w:rPr>
      </w:pPr>
    </w:p>
    <w:p w:rsidR="00D37BF7" w:rsidRDefault="00D37BF7" w:rsidP="00D37BF7">
      <w:pPr>
        <w:jc w:val="center"/>
        <w:rPr>
          <w:b/>
          <w:sz w:val="52"/>
          <w:szCs w:val="52"/>
        </w:rPr>
      </w:pPr>
    </w:p>
    <w:p w:rsidR="00647123" w:rsidRDefault="00D37BF7" w:rsidP="00D37BF7">
      <w:pPr>
        <w:jc w:val="center"/>
        <w:rPr>
          <w:b/>
          <w:sz w:val="52"/>
          <w:szCs w:val="52"/>
        </w:rPr>
      </w:pPr>
      <w:r w:rsidRPr="00D37BF7">
        <w:rPr>
          <w:rFonts w:hint="eastAsia"/>
          <w:b/>
          <w:sz w:val="52"/>
          <w:szCs w:val="52"/>
        </w:rPr>
        <w:t>中国</w:t>
      </w:r>
      <w:r w:rsidRPr="00D37BF7">
        <w:rPr>
          <w:b/>
          <w:sz w:val="52"/>
          <w:szCs w:val="52"/>
        </w:rPr>
        <w:t>人</w:t>
      </w:r>
      <w:r w:rsidRPr="00D37BF7">
        <w:rPr>
          <w:rFonts w:hint="eastAsia"/>
          <w:b/>
          <w:sz w:val="52"/>
          <w:szCs w:val="52"/>
        </w:rPr>
        <w:t>主观</w:t>
      </w:r>
      <w:r w:rsidRPr="00D37BF7">
        <w:rPr>
          <w:b/>
          <w:sz w:val="52"/>
          <w:szCs w:val="52"/>
        </w:rPr>
        <w:t>幸福感</w:t>
      </w:r>
      <w:r w:rsidRPr="00D37BF7">
        <w:rPr>
          <w:rFonts w:hint="eastAsia"/>
          <w:b/>
          <w:sz w:val="52"/>
          <w:szCs w:val="52"/>
        </w:rPr>
        <w:t>综合</w:t>
      </w:r>
      <w:r w:rsidRPr="00D37BF7">
        <w:rPr>
          <w:b/>
          <w:sz w:val="52"/>
          <w:szCs w:val="52"/>
        </w:rPr>
        <w:t>评价</w:t>
      </w:r>
    </w:p>
    <w:p w:rsidR="004A5FC0" w:rsidRDefault="004A5FC0" w:rsidP="00D37BF7">
      <w:pPr>
        <w:jc w:val="center"/>
        <w:rPr>
          <w:b/>
        </w:rPr>
      </w:pPr>
    </w:p>
    <w:p w:rsidR="004A5FC0" w:rsidRDefault="004A5FC0" w:rsidP="00D37BF7">
      <w:pPr>
        <w:jc w:val="center"/>
        <w:rPr>
          <w:b/>
        </w:rPr>
      </w:pPr>
    </w:p>
    <w:p w:rsidR="004A5FC0" w:rsidRDefault="004A5FC0" w:rsidP="00D37BF7">
      <w:pPr>
        <w:jc w:val="center"/>
        <w:rPr>
          <w:b/>
        </w:rPr>
      </w:pPr>
    </w:p>
    <w:p w:rsidR="004A5FC0" w:rsidRDefault="004A5FC0" w:rsidP="00D37BF7">
      <w:pPr>
        <w:jc w:val="center"/>
        <w:rPr>
          <w:b/>
        </w:rPr>
      </w:pPr>
    </w:p>
    <w:p w:rsidR="004A5FC0" w:rsidRDefault="004A5FC0" w:rsidP="00D37BF7">
      <w:pPr>
        <w:jc w:val="center"/>
        <w:rPr>
          <w:b/>
        </w:rPr>
      </w:pPr>
    </w:p>
    <w:p w:rsidR="004A5FC0" w:rsidRDefault="004A5FC0" w:rsidP="00D37BF7">
      <w:pPr>
        <w:jc w:val="center"/>
        <w:rPr>
          <w:b/>
        </w:rPr>
      </w:pPr>
    </w:p>
    <w:p w:rsidR="004A5FC0" w:rsidRDefault="004A5FC0" w:rsidP="00D37BF7">
      <w:pPr>
        <w:jc w:val="center"/>
        <w:rPr>
          <w:b/>
        </w:rPr>
      </w:pPr>
    </w:p>
    <w:p w:rsidR="004A5FC0" w:rsidRDefault="004A5FC0" w:rsidP="00D37BF7">
      <w:pPr>
        <w:jc w:val="center"/>
        <w:rPr>
          <w:b/>
        </w:rPr>
      </w:pPr>
    </w:p>
    <w:p w:rsidR="004A5FC0" w:rsidRDefault="004A5FC0" w:rsidP="00D37BF7">
      <w:pPr>
        <w:jc w:val="center"/>
        <w:rPr>
          <w:b/>
        </w:rPr>
      </w:pPr>
    </w:p>
    <w:p w:rsidR="004A5FC0" w:rsidRDefault="004A5FC0" w:rsidP="00D37BF7">
      <w:pPr>
        <w:jc w:val="center"/>
        <w:rPr>
          <w:b/>
        </w:rPr>
      </w:pPr>
    </w:p>
    <w:p w:rsidR="004A5FC0" w:rsidRDefault="004A5FC0" w:rsidP="00D37BF7">
      <w:pPr>
        <w:jc w:val="center"/>
        <w:rPr>
          <w:b/>
        </w:rPr>
      </w:pPr>
    </w:p>
    <w:p w:rsidR="004A5FC0" w:rsidRDefault="004A5FC0" w:rsidP="00D37BF7">
      <w:pPr>
        <w:jc w:val="center"/>
      </w:pPr>
    </w:p>
    <w:p w:rsidR="004A5FC0" w:rsidRDefault="004A5FC0" w:rsidP="00D37BF7">
      <w:pPr>
        <w:jc w:val="center"/>
      </w:pPr>
    </w:p>
    <w:p w:rsidR="004A5FC0" w:rsidRDefault="004A5FC0" w:rsidP="00D37BF7">
      <w:pPr>
        <w:jc w:val="center"/>
      </w:pPr>
    </w:p>
    <w:p w:rsidR="004A5FC0" w:rsidRPr="004A5FC0" w:rsidRDefault="0005286C" w:rsidP="0005286C">
      <w:pPr>
        <w:spacing w:line="360" w:lineRule="auto"/>
      </w:pPr>
      <w:bookmarkStart w:id="0" w:name="_GoBack"/>
      <w:bookmarkEnd w:id="0"/>
      <w:r w:rsidRPr="004A5FC0">
        <w:t xml:space="preserve"> </w:t>
      </w:r>
    </w:p>
    <w:p w:rsidR="004A5FC0" w:rsidRPr="004A5FC0" w:rsidRDefault="004A5FC0" w:rsidP="004A5FC0">
      <w:pPr>
        <w:spacing w:line="360" w:lineRule="auto"/>
        <w:jc w:val="center"/>
      </w:pPr>
      <w:r w:rsidRPr="004A5FC0">
        <w:rPr>
          <w:rFonts w:hint="eastAsia"/>
        </w:rPr>
        <w:t>15231030 李子睿</w:t>
      </w:r>
    </w:p>
    <w:p w:rsidR="00D37BF7" w:rsidRPr="00885FBE" w:rsidRDefault="00D37BF7">
      <w:pPr>
        <w:widowControl/>
        <w:jc w:val="left"/>
        <w:rPr>
          <w:b/>
          <w:sz w:val="52"/>
          <w:szCs w:val="52"/>
        </w:rPr>
      </w:pPr>
      <w:r>
        <w:rPr>
          <w:b/>
          <w:sz w:val="52"/>
          <w:szCs w:val="52"/>
        </w:rPr>
        <w:br w:type="page"/>
      </w:r>
    </w:p>
    <w:p w:rsidR="00D37BF7" w:rsidRPr="008B22D8" w:rsidRDefault="00D37BF7" w:rsidP="00D37BF7">
      <w:pPr>
        <w:pStyle w:val="a"/>
        <w:spacing w:before="312" w:after="312"/>
        <w:ind w:firstLine="480"/>
      </w:pPr>
      <w:r w:rsidRPr="008B22D8">
        <w:rPr>
          <w:rFonts w:hint="eastAsia"/>
        </w:rPr>
        <w:lastRenderedPageBreak/>
        <w:t>问题</w:t>
      </w:r>
      <w:r w:rsidR="005F15FA">
        <w:rPr>
          <w:rFonts w:hint="eastAsia"/>
        </w:rPr>
        <w:t>的</w:t>
      </w:r>
      <w:r w:rsidRPr="008B22D8">
        <w:rPr>
          <w:rFonts w:hint="eastAsia"/>
        </w:rPr>
        <w:t>重述与分析</w:t>
      </w:r>
    </w:p>
    <w:p w:rsidR="00D37BF7" w:rsidRPr="008B22D8" w:rsidRDefault="00D37BF7" w:rsidP="00D37BF7">
      <w:pPr>
        <w:pStyle w:val="a0"/>
        <w:spacing w:before="312" w:after="312"/>
        <w:rPr>
          <w:rFonts w:ascii="宋体" w:eastAsia="宋体" w:hAnsi="宋体" w:cs="宋体"/>
        </w:rPr>
      </w:pPr>
      <w:r>
        <w:rPr>
          <w:rFonts w:hint="eastAsia"/>
        </w:rPr>
        <w:t>问题</w:t>
      </w:r>
      <w:r>
        <w:t>重述</w:t>
      </w:r>
    </w:p>
    <w:p w:rsidR="00885FBE" w:rsidRPr="002559C0" w:rsidRDefault="00885FBE" w:rsidP="002559C0">
      <w:pPr>
        <w:pStyle w:val="a7"/>
        <w:spacing w:before="156" w:after="156"/>
        <w:ind w:firstLine="480"/>
      </w:pPr>
      <w:r w:rsidRPr="002559C0">
        <w:rPr>
          <w:rFonts w:hint="eastAsia"/>
        </w:rPr>
        <w:t>本题要求基于全国社会幸福感调查的数据，分析影响个人主观幸福感的因素，找出各个因素对居民主观幸福感的影响及其影响能力大小；并进一步分析对于不同人群，不同因素的影响能力的变化；最后，就如何提高个人主观幸福感，向政府、公司等工作单位给出建议。</w:t>
      </w:r>
    </w:p>
    <w:p w:rsidR="00D37BF7" w:rsidRPr="002559C0" w:rsidRDefault="00885FBE" w:rsidP="002559C0">
      <w:pPr>
        <w:pStyle w:val="a7"/>
        <w:spacing w:before="156" w:after="156"/>
        <w:ind w:firstLine="480"/>
      </w:pPr>
      <w:r w:rsidRPr="002559C0">
        <w:rPr>
          <w:rFonts w:hint="eastAsia"/>
        </w:rPr>
        <w:t>实际上，问题要求给出的是一个预测模型，也就是求出一组关于影响因素的参数，使得在该组参数下模型可以最准确的预测居民主观幸福感。所谓的主要影响因素，我们认为，就是该组数据的有无会对模型的预测能力有较大影响的因素。</w:t>
      </w:r>
    </w:p>
    <w:p w:rsidR="00A345FA" w:rsidRDefault="00A345FA" w:rsidP="00A345FA">
      <w:pPr>
        <w:pStyle w:val="a0"/>
        <w:spacing w:before="312" w:after="312"/>
      </w:pPr>
      <w:r>
        <w:rPr>
          <w:rFonts w:hint="eastAsia"/>
        </w:rPr>
        <w:t>难点</w:t>
      </w:r>
      <w:r>
        <w:t>与关键</w:t>
      </w:r>
    </w:p>
    <w:p w:rsidR="00A345FA" w:rsidRPr="002559C0" w:rsidRDefault="00624E99" w:rsidP="002559C0">
      <w:pPr>
        <w:pStyle w:val="a7"/>
        <w:spacing w:before="156" w:after="156"/>
        <w:ind w:firstLine="480"/>
        <w:rPr>
          <w:rFonts w:ascii="宋体" w:hAnsi="宋体"/>
        </w:rPr>
      </w:pPr>
      <w:r w:rsidRPr="002559C0">
        <w:rPr>
          <w:rFonts w:ascii="宋体" w:hAnsi="宋体" w:hint="eastAsia"/>
        </w:rPr>
        <w:t>问题的关键在于对所给数据的处理、分析，从庞杂的大数据中获取有效的主要信息。（</w:t>
      </w:r>
      <w:r w:rsidRPr="002559C0">
        <w:rPr>
          <w:rFonts w:ascii="宋体" w:hAnsi="宋体"/>
        </w:rPr>
        <w:t>1）排查删除不合理数据，并判断数据可靠性；（2）对各已知因素的相关性进行分析，确定主要因素；（3）将各主要因素的数据通过均值，归一化进行整合，以1—5分为标准表示为水平值，对缺失的重要数据进行补充；（4）建立幸福感与各主要因素间的预测模型；（5）检验模型正确性；（6）针对不同性别、年龄及教育程度，分析不同主导因素；（6）给出提高个人主观幸福感的建议。</w:t>
      </w:r>
    </w:p>
    <w:p w:rsidR="00863948" w:rsidRPr="00863948" w:rsidRDefault="005F15FA" w:rsidP="00863948">
      <w:pPr>
        <w:widowControl/>
        <w:jc w:val="left"/>
        <w:rPr>
          <w:rFonts w:asciiTheme="minorEastAsia" w:hAnsiTheme="minorEastAsia" w:cstheme="minorEastAsia"/>
        </w:rPr>
      </w:pPr>
      <w:r>
        <w:br w:type="page"/>
      </w:r>
    </w:p>
    <w:p w:rsidR="005F15FA" w:rsidRDefault="005F15FA" w:rsidP="005F15FA">
      <w:pPr>
        <w:pStyle w:val="a"/>
        <w:spacing w:before="312" w:after="312"/>
      </w:pPr>
      <w:r>
        <w:rPr>
          <w:rFonts w:hint="eastAsia"/>
        </w:rPr>
        <w:lastRenderedPageBreak/>
        <w:t>模型</w:t>
      </w:r>
      <w:r>
        <w:t>假设</w:t>
      </w:r>
    </w:p>
    <w:p w:rsidR="00E657A6" w:rsidRDefault="00E657A6" w:rsidP="00E657A6">
      <w:pPr>
        <w:pStyle w:val="a0"/>
        <w:spacing w:before="312" w:after="312"/>
      </w:pPr>
      <w:r>
        <w:rPr>
          <w:rFonts w:hint="eastAsia"/>
        </w:rPr>
        <w:t>如果在一条调查结果中有一个调查项目明显不合理，或者出现</w:t>
      </w:r>
      <w:r>
        <w:t>前后</w:t>
      </w:r>
      <w:r>
        <w:rPr>
          <w:rFonts w:hint="eastAsia"/>
        </w:rPr>
        <w:t>明显</w:t>
      </w:r>
      <w:r>
        <w:t>矛盾</w:t>
      </w:r>
      <w:r>
        <w:rPr>
          <w:rFonts w:hint="eastAsia"/>
        </w:rPr>
        <w:t>，我们认为整条调查结果无效，会将其删除。</w:t>
      </w:r>
    </w:p>
    <w:p w:rsidR="005F15FA" w:rsidRPr="00E40CC1" w:rsidRDefault="00E657A6" w:rsidP="00E40CC1">
      <w:pPr>
        <w:pStyle w:val="a7"/>
        <w:spacing w:before="156" w:after="156"/>
        <w:ind w:firstLine="480"/>
      </w:pPr>
      <w:r w:rsidRPr="00E40CC1">
        <w:rPr>
          <w:rFonts w:hint="eastAsia"/>
        </w:rPr>
        <w:t>显然，如果一位被调查者的某一条调查结果是不合理的，我们有理由相信该调查者没有客观真实的填写问卷，从而他其余的调查结果也是不可信的。为了不被噪声影响模型的准确性，我们将其删除。</w:t>
      </w:r>
    </w:p>
    <w:p w:rsidR="00805EC1" w:rsidRDefault="002A7A92" w:rsidP="002A7A92">
      <w:pPr>
        <w:pStyle w:val="a0"/>
        <w:spacing w:before="312" w:after="312"/>
      </w:pPr>
      <w:r w:rsidRPr="002A7A92">
        <w:rPr>
          <w:rFonts w:hint="eastAsia"/>
        </w:rPr>
        <w:t>大部分调查者客观真实的填写了问卷。</w:t>
      </w:r>
    </w:p>
    <w:p w:rsidR="002A7A92" w:rsidRPr="00E40CC1" w:rsidRDefault="002A7A92" w:rsidP="00E40CC1">
      <w:pPr>
        <w:pStyle w:val="a7"/>
        <w:spacing w:before="156" w:after="156"/>
        <w:ind w:firstLine="480"/>
      </w:pPr>
      <w:r w:rsidRPr="00E40CC1">
        <w:rPr>
          <w:rFonts w:hint="eastAsia"/>
        </w:rPr>
        <w:t>本调查数据的来源可靠，被调查人群基数大，可以认为大部分数据是可靠的，不可靠数据很少。经过</w:t>
      </w:r>
      <w:r w:rsidRPr="00E40CC1">
        <w:t>筛查，不合理数据</w:t>
      </w:r>
      <w:r w:rsidRPr="00E40CC1">
        <w:rPr>
          <w:rFonts w:hint="eastAsia"/>
        </w:rPr>
        <w:t>确实是</w:t>
      </w:r>
      <w:r w:rsidRPr="00E40CC1">
        <w:t>极少部分</w:t>
      </w:r>
      <w:r w:rsidRPr="00E40CC1">
        <w:rPr>
          <w:rFonts w:hint="eastAsia"/>
        </w:rPr>
        <w:t>。</w:t>
      </w:r>
    </w:p>
    <w:p w:rsidR="00D917C4" w:rsidRPr="00BE16BB" w:rsidRDefault="00D917C4" w:rsidP="00BE16BB">
      <w:pPr>
        <w:pStyle w:val="a0"/>
        <w:numPr>
          <w:ilvl w:val="0"/>
          <w:numId w:val="0"/>
        </w:numPr>
        <w:spacing w:before="312" w:after="312"/>
      </w:pPr>
    </w:p>
    <w:p w:rsidR="004B1EA3" w:rsidRPr="004B1EA3" w:rsidRDefault="004B1EA3" w:rsidP="00D917C4">
      <w:pPr>
        <w:pStyle w:val="a7"/>
        <w:spacing w:before="156" w:after="156"/>
        <w:ind w:firstLineChars="0" w:firstLine="0"/>
      </w:pPr>
    </w:p>
    <w:p w:rsidR="005F15FA" w:rsidRDefault="005F15FA" w:rsidP="005F15FA">
      <w:pPr>
        <w:pStyle w:val="a7"/>
        <w:spacing w:before="156" w:after="156"/>
        <w:ind w:firstLine="480"/>
      </w:pPr>
      <w:r>
        <w:br w:type="page"/>
      </w:r>
    </w:p>
    <w:p w:rsidR="003F0334" w:rsidRDefault="002559C0" w:rsidP="005F15FA">
      <w:pPr>
        <w:pStyle w:val="a"/>
        <w:spacing w:before="312" w:after="312"/>
      </w:pPr>
      <w:r>
        <w:rPr>
          <w:rFonts w:hint="eastAsia"/>
        </w:rPr>
        <w:lastRenderedPageBreak/>
        <w:t>数据</w:t>
      </w:r>
      <w:r>
        <w:t>处理</w:t>
      </w:r>
    </w:p>
    <w:p w:rsidR="005F15FA" w:rsidRDefault="00805EC1" w:rsidP="005F15FA">
      <w:pPr>
        <w:pStyle w:val="a0"/>
        <w:spacing w:before="312" w:after="312"/>
      </w:pPr>
      <w:r>
        <w:rPr>
          <w:rFonts w:hint="eastAsia"/>
        </w:rPr>
        <w:t>数据</w:t>
      </w:r>
      <w:r>
        <w:t>来源</w:t>
      </w:r>
    </w:p>
    <w:p w:rsidR="005F15FA" w:rsidRDefault="00805EC1" w:rsidP="00805EC1">
      <w:pPr>
        <w:pStyle w:val="a7"/>
        <w:spacing w:before="156" w:after="156"/>
        <w:ind w:firstLine="480"/>
      </w:pPr>
      <w:r>
        <w:rPr>
          <w:rFonts w:hint="eastAsia"/>
        </w:rPr>
        <w:t>数据由</w:t>
      </w:r>
      <w:r>
        <w:t>中国</w:t>
      </w:r>
      <w:r>
        <w:rPr>
          <w:rFonts w:hint="eastAsia"/>
        </w:rPr>
        <w:t>综合</w:t>
      </w:r>
      <w:r>
        <w:t>社会调查</w:t>
      </w:r>
      <w:r>
        <w:rPr>
          <w:rFonts w:hint="eastAsia"/>
        </w:rPr>
        <w:t>项目</w:t>
      </w:r>
      <w:r>
        <w:t>收集、测查</w:t>
      </w:r>
      <w:r>
        <w:rPr>
          <w:rFonts w:hint="eastAsia"/>
        </w:rPr>
        <w:t>，</w:t>
      </w:r>
      <w:r>
        <w:t>随题给出。</w:t>
      </w:r>
    </w:p>
    <w:p w:rsidR="005F15FA" w:rsidRDefault="005F15FA" w:rsidP="00805EC1">
      <w:pPr>
        <w:pStyle w:val="a0"/>
        <w:spacing w:before="312" w:after="312"/>
      </w:pPr>
      <w:r>
        <w:rPr>
          <w:rFonts w:hint="eastAsia"/>
        </w:rPr>
        <w:t>数据</w:t>
      </w:r>
      <w:r>
        <w:t>的初步描述</w:t>
      </w:r>
    </w:p>
    <w:p w:rsidR="002559C0" w:rsidRPr="00E40CC1" w:rsidRDefault="002559C0" w:rsidP="002559C0">
      <w:pPr>
        <w:pStyle w:val="a7"/>
        <w:spacing w:before="156" w:after="156"/>
        <w:ind w:firstLine="480"/>
        <w:rPr>
          <w:rFonts w:ascii="宋体" w:hAnsi="宋体"/>
        </w:rPr>
      </w:pPr>
      <w:r w:rsidRPr="00E40CC1">
        <w:rPr>
          <w:rFonts w:ascii="宋体" w:hAnsi="宋体" w:hint="eastAsia"/>
        </w:rPr>
        <w:t>该数据共有</w:t>
      </w:r>
      <w:r w:rsidRPr="00E40CC1">
        <w:rPr>
          <w:rFonts w:ascii="宋体" w:hAnsi="宋体"/>
        </w:rPr>
        <w:t>9517个调查结果。</w:t>
      </w:r>
    </w:p>
    <w:p w:rsidR="005F15FA" w:rsidRDefault="00930299" w:rsidP="00930299">
      <w:pPr>
        <w:pStyle w:val="a1"/>
        <w:spacing w:before="156" w:after="156"/>
      </w:pPr>
      <w:r>
        <w:rPr>
          <w:rFonts w:hint="eastAsia"/>
        </w:rPr>
        <w:t>年龄</w:t>
      </w:r>
      <w:r>
        <w:t>范围</w:t>
      </w:r>
    </w:p>
    <w:p w:rsidR="000A2105" w:rsidRDefault="00934941" w:rsidP="00934941">
      <w:pPr>
        <w:pStyle w:val="a7"/>
        <w:spacing w:before="156" w:after="156"/>
        <w:ind w:firstLine="480"/>
        <w:rPr>
          <w:rFonts w:ascii="宋体" w:hAnsi="宋体"/>
        </w:rPr>
      </w:pPr>
      <w:r w:rsidRPr="00CC1BD9">
        <w:rPr>
          <w:rFonts w:ascii="宋体" w:hAnsi="宋体" w:hint="eastAsia"/>
        </w:rPr>
        <w:t>经</w:t>
      </w:r>
      <w:r w:rsidRPr="00CC1BD9">
        <w:rPr>
          <w:rFonts w:ascii="宋体" w:hAnsi="宋体"/>
        </w:rPr>
        <w:t>统计处理，</w:t>
      </w:r>
      <w:r w:rsidR="00CC1BD9" w:rsidRPr="00CC1BD9">
        <w:rPr>
          <w:rFonts w:ascii="宋体" w:hAnsi="宋体" w:hint="eastAsia"/>
        </w:rPr>
        <w:t>截至2005年</w:t>
      </w:r>
      <w:r w:rsidR="00CC1BD9" w:rsidRPr="00CC1BD9">
        <w:rPr>
          <w:rFonts w:ascii="宋体" w:hAnsi="宋体"/>
        </w:rPr>
        <w:t>，</w:t>
      </w:r>
      <w:r w:rsidRPr="00CC1BD9">
        <w:rPr>
          <w:rFonts w:ascii="宋体" w:hAnsi="宋体"/>
        </w:rPr>
        <w:t>调查</w:t>
      </w:r>
      <w:r w:rsidRPr="00CC1BD9">
        <w:rPr>
          <w:rFonts w:ascii="宋体" w:hAnsi="宋体" w:hint="eastAsia"/>
        </w:rPr>
        <w:t>者</w:t>
      </w:r>
      <w:r w:rsidR="000A2105">
        <w:rPr>
          <w:rFonts w:ascii="宋体" w:hAnsi="宋体"/>
        </w:rPr>
        <w:t>年龄</w:t>
      </w:r>
      <w:r w:rsidR="000A2105">
        <w:rPr>
          <w:rFonts w:ascii="宋体" w:hAnsi="宋体" w:hint="eastAsia"/>
        </w:rPr>
        <w:t>分布</w:t>
      </w:r>
      <w:r w:rsidR="000A2105">
        <w:rPr>
          <w:rFonts w:ascii="宋体" w:hAnsi="宋体"/>
        </w:rPr>
        <w:t>如下</w:t>
      </w:r>
      <w:r w:rsidR="000A2105">
        <w:rPr>
          <w:rFonts w:ascii="宋体" w:hAnsi="宋体" w:hint="eastAsia"/>
        </w:rPr>
        <w:t>：</w:t>
      </w:r>
    </w:p>
    <w:p w:rsidR="000A2105" w:rsidRPr="000A2105" w:rsidRDefault="000A2105" w:rsidP="000A2105">
      <w:pPr>
        <w:pStyle w:val="a7"/>
        <w:spacing w:before="156" w:after="156"/>
        <w:ind w:firstLine="480"/>
        <w:jc w:val="center"/>
        <w:rPr>
          <w:rFonts w:ascii="宋体" w:hAnsi="宋体"/>
        </w:rPr>
      </w:pPr>
      <w:r w:rsidRPr="000A2105">
        <w:rPr>
          <w:rFonts w:ascii="宋体" w:hAnsi="宋体"/>
          <w:noProof/>
        </w:rPr>
        <w:drawing>
          <wp:inline distT="0" distB="0" distL="0" distR="0">
            <wp:extent cx="4999141" cy="3505200"/>
            <wp:effectExtent l="0" t="0" r="0" b="0"/>
            <wp:docPr id="1" name="图片 1" descr="C:\Users\Administrator\Desktop\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esktop\0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08623" cy="3511848"/>
                    </a:xfrm>
                    <a:prstGeom prst="rect">
                      <a:avLst/>
                    </a:prstGeom>
                    <a:noFill/>
                    <a:ln>
                      <a:noFill/>
                    </a:ln>
                  </pic:spPr>
                </pic:pic>
              </a:graphicData>
            </a:graphic>
          </wp:inline>
        </w:drawing>
      </w:r>
    </w:p>
    <w:p w:rsidR="00E45DF1" w:rsidRDefault="00E45DF1" w:rsidP="00E45DF1">
      <w:pPr>
        <w:pStyle w:val="a7"/>
        <w:spacing w:before="156" w:after="156"/>
        <w:ind w:firstLine="480"/>
        <w:rPr>
          <w:rFonts w:ascii="宋体" w:hAnsi="宋体"/>
        </w:rPr>
      </w:pPr>
      <w:r w:rsidRPr="00E45DF1">
        <w:rPr>
          <w:rFonts w:ascii="宋体" w:hAnsi="宋体" w:hint="eastAsia"/>
        </w:rPr>
        <w:t>查阅中国人口年龄分布相关资料可知，所给数据与实际人口的年龄分布比例大致相同。同时，由中国人口年龄分布相关资料可知，</w:t>
      </w:r>
      <w:r w:rsidRPr="00E45DF1">
        <w:rPr>
          <w:rFonts w:ascii="宋体" w:hAnsi="宋体"/>
        </w:rPr>
        <w:t>20至70岁人群约占总人口71%，可以代表大多数人。因此，所给数据的年龄范围合理，不做删改</w:t>
      </w:r>
      <w:r w:rsidR="00CC1BD9" w:rsidRPr="00E45DF1">
        <w:rPr>
          <w:rFonts w:ascii="宋体" w:hAnsi="宋体" w:hint="eastAsia"/>
        </w:rPr>
        <w:t>。</w:t>
      </w:r>
    </w:p>
    <w:p w:rsidR="005F15FA" w:rsidRDefault="00E45DF1" w:rsidP="00E45DF1">
      <w:pPr>
        <w:widowControl/>
        <w:jc w:val="left"/>
      </w:pPr>
      <w:r>
        <w:br w:type="page"/>
      </w:r>
    </w:p>
    <w:p w:rsidR="00C245F7" w:rsidRDefault="00C245F7" w:rsidP="00C245F7">
      <w:pPr>
        <w:pStyle w:val="a1"/>
        <w:spacing w:before="156" w:after="156"/>
      </w:pPr>
      <w:r>
        <w:rPr>
          <w:rFonts w:hint="eastAsia"/>
        </w:rPr>
        <w:lastRenderedPageBreak/>
        <w:t>性别</w:t>
      </w:r>
      <w:r>
        <w:t>比例</w:t>
      </w:r>
    </w:p>
    <w:p w:rsidR="00C245F7" w:rsidRPr="00C245F7" w:rsidRDefault="00C245F7" w:rsidP="00C245F7">
      <w:pPr>
        <w:pStyle w:val="a7"/>
        <w:spacing w:before="156" w:after="156"/>
        <w:ind w:firstLine="480"/>
        <w:rPr>
          <w:rFonts w:ascii="宋体" w:hAnsi="宋体"/>
        </w:rPr>
      </w:pPr>
      <w:r w:rsidRPr="00C245F7">
        <w:rPr>
          <w:rFonts w:ascii="宋体" w:hAnsi="宋体" w:hint="eastAsia"/>
        </w:rPr>
        <w:t>经过统计处理，该数据中男性</w:t>
      </w:r>
      <w:r w:rsidRPr="00C245F7">
        <w:rPr>
          <w:rFonts w:ascii="宋体" w:hAnsi="宋体"/>
        </w:rPr>
        <w:t>4412人，女性5105人，男女比例约为0.86，尽管女性相对较多，但总体比例与1的偏差不大。</w:t>
      </w:r>
    </w:p>
    <w:p w:rsidR="00C245F7" w:rsidRDefault="00C245F7" w:rsidP="00C245F7">
      <w:pPr>
        <w:pStyle w:val="a7"/>
        <w:spacing w:before="156" w:after="156"/>
        <w:ind w:firstLine="480"/>
        <w:rPr>
          <w:rFonts w:ascii="宋体" w:hAnsi="宋体"/>
        </w:rPr>
      </w:pPr>
      <w:r w:rsidRPr="00C245F7">
        <w:rPr>
          <w:rFonts w:ascii="宋体" w:hAnsi="宋体" w:hint="eastAsia"/>
        </w:rPr>
        <w:t>另外，我们初步的考察了性别与幸福感的关系，结果如下</w:t>
      </w:r>
      <w:r w:rsidR="00D26D27">
        <w:rPr>
          <w:rFonts w:ascii="宋体" w:hAnsi="宋体" w:hint="eastAsia"/>
        </w:rPr>
        <w:t>。</w:t>
      </w:r>
    </w:p>
    <w:p w:rsidR="00C245F7" w:rsidRDefault="00554BD0" w:rsidP="00554BD0">
      <w:pPr>
        <w:pStyle w:val="a7"/>
        <w:spacing w:before="156" w:after="156"/>
        <w:ind w:firstLine="480"/>
        <w:jc w:val="left"/>
      </w:pPr>
      <w:r>
        <w:rPr>
          <w:rFonts w:ascii="宋体" w:hAnsi="宋体" w:hint="eastAsia"/>
          <w:noProof/>
        </w:rPr>
        <w:drawing>
          <wp:inline distT="0" distB="0" distL="0" distR="0">
            <wp:extent cx="4905401" cy="2933700"/>
            <wp:effectExtent l="0" t="0" r="9525" b="0"/>
            <wp:docPr id="2" name="图片 2" descr="男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男女"/>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29363" cy="2948031"/>
                    </a:xfrm>
                    <a:prstGeom prst="rect">
                      <a:avLst/>
                    </a:prstGeom>
                    <a:noFill/>
                    <a:ln>
                      <a:noFill/>
                    </a:ln>
                  </pic:spPr>
                </pic:pic>
              </a:graphicData>
            </a:graphic>
          </wp:inline>
        </w:drawing>
      </w:r>
    </w:p>
    <w:p w:rsidR="00ED3E8C" w:rsidRDefault="00ED3E8C" w:rsidP="00ED3E8C">
      <w:pPr>
        <w:pStyle w:val="a7"/>
        <w:spacing w:before="156" w:after="156"/>
        <w:ind w:firstLine="480"/>
      </w:pPr>
      <w:r w:rsidRPr="00ED3E8C">
        <w:rPr>
          <w:rFonts w:hint="eastAsia"/>
        </w:rPr>
        <w:t>可以看出，尽管女性人数较多，但男女幸福感的分布比例基本相同。也就是说，性别对幸福感的影响不大。本着最大化利用数据的原则，我们也不对数据根据性别进行删选。</w:t>
      </w:r>
    </w:p>
    <w:p w:rsidR="00ED3E8C" w:rsidRDefault="00ED3E8C" w:rsidP="00ED3E8C">
      <w:pPr>
        <w:pStyle w:val="a1"/>
        <w:spacing w:before="156" w:after="156"/>
      </w:pPr>
      <w:r>
        <w:rPr>
          <w:rFonts w:hint="eastAsia"/>
        </w:rPr>
        <w:t>幸福感</w:t>
      </w:r>
      <w:r>
        <w:t>的总体特征</w:t>
      </w:r>
    </w:p>
    <w:p w:rsidR="00ED3E8C" w:rsidRDefault="00ED3E8C" w:rsidP="00ED3E8C">
      <w:pPr>
        <w:pStyle w:val="a7"/>
        <w:spacing w:before="156" w:after="156"/>
        <w:ind w:firstLine="480"/>
        <w:rPr>
          <w:rFonts w:ascii="宋体" w:hAnsi="宋体"/>
        </w:rPr>
      </w:pPr>
      <w:r w:rsidRPr="00ED3E8C">
        <w:rPr>
          <w:rFonts w:ascii="宋体" w:hAnsi="宋体"/>
        </w:rPr>
        <w:t>9517组数据中，全部的调查结果均有效回答了“主观幸福感”(qe49)这一问题。其平均值为3.43，方差为0.744。在当前中国的大环境下，居民的幸福感应该总体呈现略高于“一般”的现象。数据确实符合我们的主观感受，侧面印证了数据来源的正确性。</w:t>
      </w:r>
    </w:p>
    <w:p w:rsidR="00715E4E" w:rsidRDefault="00715E4E" w:rsidP="00715E4E">
      <w:pPr>
        <w:pStyle w:val="a0"/>
        <w:spacing w:before="312" w:after="312"/>
      </w:pPr>
      <w:r w:rsidRPr="00715E4E">
        <w:rPr>
          <w:rFonts w:hint="eastAsia"/>
        </w:rPr>
        <w:t>对数据的理解</w:t>
      </w:r>
    </w:p>
    <w:p w:rsidR="00715E4E" w:rsidRDefault="00715E4E" w:rsidP="00715E4E">
      <w:pPr>
        <w:pStyle w:val="a7"/>
        <w:spacing w:before="156" w:after="156"/>
        <w:ind w:firstLine="480"/>
      </w:pPr>
      <w:r>
        <w:rPr>
          <w:rFonts w:hint="eastAsia"/>
        </w:rPr>
        <w:t>查阅资料得知，幸福感受到多个方面的影响：经济因素、社会因素、人口因素、文化因素、心理因素、政治因素。给出的数据中，主要包括了经济因素、社会因素和人口因素。因此，我们也将把数据分为如上的三个方面：经济因素（如就业状况、收入水平等）、社会因素（如教育程度、婚姻质量等）、人口因素（如性别、年龄等）。显然，各个方面内部的因素互相影响，各个方面之间互相影响，同时它们也影响着居民的主观幸福感。</w:t>
      </w:r>
    </w:p>
    <w:p w:rsidR="00715E4E" w:rsidRDefault="00715E4E" w:rsidP="00715E4E">
      <w:pPr>
        <w:pStyle w:val="a7"/>
        <w:spacing w:before="156" w:after="156"/>
        <w:ind w:firstLine="480"/>
      </w:pPr>
      <w:r>
        <w:rPr>
          <w:rFonts w:hint="eastAsia"/>
        </w:rPr>
        <w:lastRenderedPageBreak/>
        <w:t>另一方面，在问卷调查的问题中，也有一些问题是有所关联或者相互制约的，这些问题间的逻辑关系可以判断一份数据的可靠性。</w:t>
      </w:r>
    </w:p>
    <w:p w:rsidR="00715E4E" w:rsidRDefault="00715E4E" w:rsidP="00715E4E">
      <w:pPr>
        <w:pStyle w:val="a7"/>
        <w:spacing w:before="156" w:after="156"/>
        <w:ind w:firstLine="480"/>
      </w:pPr>
      <w:r>
        <w:rPr>
          <w:rFonts w:hint="eastAsia"/>
        </w:rPr>
        <w:t>第三，有些调查结果可以整合（比如家人的教育程度等可以用平均值和标准差来描述），降低数据的维度，为后续的分析提供方便。</w:t>
      </w:r>
    </w:p>
    <w:p w:rsidR="00715E4E" w:rsidRDefault="00715E4E" w:rsidP="00715E4E">
      <w:pPr>
        <w:pStyle w:val="a7"/>
        <w:spacing w:before="156" w:after="156"/>
        <w:ind w:firstLine="480"/>
      </w:pPr>
      <w:r>
        <w:rPr>
          <w:rFonts w:hint="eastAsia"/>
        </w:rPr>
        <w:t>最后，数据中面临大面积的数据缺失（包括回答“不知道”、“拒绝回答”等），需要进行数据补全。</w:t>
      </w:r>
    </w:p>
    <w:p w:rsidR="00715E4E" w:rsidRPr="00715E4E" w:rsidRDefault="00715E4E" w:rsidP="00715E4E">
      <w:pPr>
        <w:pStyle w:val="a7"/>
        <w:spacing w:before="156" w:after="156"/>
        <w:ind w:firstLine="480"/>
      </w:pPr>
      <w:r>
        <w:t>在数据的预处理部分，我们将进行如下工作：删除一部分不合常识或逻辑自相矛盾的数据；检查各个方面内部因素之间的关系，并据此再删除一部分数据；；整合补全数据；考察各个方面和幸福感之间的关系，初步考察哪个方面对幸福感的影响最大。</w:t>
      </w:r>
    </w:p>
    <w:p w:rsidR="00793B81" w:rsidRDefault="00793B81" w:rsidP="005F15FA">
      <w:pPr>
        <w:pStyle w:val="a0"/>
        <w:spacing w:before="312" w:after="312"/>
      </w:pPr>
      <w:r>
        <w:rPr>
          <w:rFonts w:hint="eastAsia"/>
        </w:rPr>
        <w:t>数据</w:t>
      </w:r>
      <w:r w:rsidR="007C3BDB">
        <w:rPr>
          <w:rFonts w:hint="eastAsia"/>
        </w:rPr>
        <w:t>的</w:t>
      </w:r>
      <w:r w:rsidR="007C3BDB">
        <w:t>预处理</w:t>
      </w:r>
    </w:p>
    <w:p w:rsidR="005F15FA" w:rsidRDefault="00715E4E" w:rsidP="007C3BDB">
      <w:pPr>
        <w:pStyle w:val="a1"/>
        <w:spacing w:before="156" w:after="156"/>
      </w:pPr>
      <w:r>
        <w:rPr>
          <w:rFonts w:hint="eastAsia"/>
        </w:rPr>
        <w:t>明显</w:t>
      </w:r>
      <w:r w:rsidR="007C3BDB">
        <w:rPr>
          <w:rFonts w:hint="eastAsia"/>
        </w:rPr>
        <w:t>不合理</w:t>
      </w:r>
      <w:r w:rsidR="007C3BDB">
        <w:t>数据</w:t>
      </w:r>
      <w:r>
        <w:rPr>
          <w:rFonts w:hint="eastAsia"/>
        </w:rPr>
        <w:t>的</w:t>
      </w:r>
      <w:r>
        <w:t>删除</w:t>
      </w:r>
    </w:p>
    <w:p w:rsidR="002D4C47" w:rsidRDefault="00CA2DAD" w:rsidP="002D4C47">
      <w:pPr>
        <w:pStyle w:val="a8"/>
        <w:numPr>
          <w:ilvl w:val="0"/>
          <w:numId w:val="6"/>
        </w:numPr>
        <w:ind w:firstLineChars="0"/>
      </w:pPr>
      <w:r>
        <w:rPr>
          <w:rFonts w:hint="eastAsia"/>
        </w:rPr>
        <w:t>家庭</w:t>
      </w:r>
      <w:r>
        <w:t>社会经济地位</w:t>
      </w:r>
      <w:r w:rsidR="002D4C47">
        <w:rPr>
          <w:rFonts w:hint="eastAsia"/>
        </w:rPr>
        <w:t>与</w:t>
      </w:r>
      <w:r>
        <w:rPr>
          <w:rFonts w:hint="eastAsia"/>
        </w:rPr>
        <w:t>家庭</w:t>
      </w:r>
      <w:r w:rsidR="00932162">
        <w:rPr>
          <w:rFonts w:hint="eastAsia"/>
        </w:rPr>
        <w:t>收入情况</w:t>
      </w:r>
    </w:p>
    <w:p w:rsidR="00932162" w:rsidRDefault="00932162" w:rsidP="00932162">
      <w:pPr>
        <w:pStyle w:val="a8"/>
        <w:numPr>
          <w:ilvl w:val="0"/>
          <w:numId w:val="7"/>
        </w:numPr>
        <w:ind w:firstLineChars="0"/>
      </w:pPr>
      <w:r>
        <w:rPr>
          <w:rFonts w:hint="eastAsia"/>
        </w:rPr>
        <w:t>家庭的社会经济地位：下层</w:t>
      </w:r>
      <w:r>
        <w:t>；</w:t>
      </w:r>
    </w:p>
    <w:p w:rsidR="00786FEB" w:rsidRDefault="00786FEB" w:rsidP="00932162">
      <w:pPr>
        <w:pStyle w:val="a8"/>
        <w:ind w:left="1080" w:firstLineChars="0" w:firstLine="0"/>
      </w:pPr>
      <w:r w:rsidRPr="00786FEB">
        <w:rPr>
          <w:rFonts w:hint="eastAsia"/>
        </w:rPr>
        <w:t>和社会上其他家庭比较起来，您的家庭收入</w:t>
      </w:r>
      <w:r w:rsidR="00932162">
        <w:rPr>
          <w:rFonts w:hint="eastAsia"/>
        </w:rPr>
        <w:t>：高很多；</w:t>
      </w:r>
    </w:p>
    <w:p w:rsidR="00932162" w:rsidRDefault="00932162" w:rsidP="00932162">
      <w:pPr>
        <w:pStyle w:val="a8"/>
        <w:numPr>
          <w:ilvl w:val="0"/>
          <w:numId w:val="7"/>
        </w:numPr>
        <w:ind w:firstLineChars="0"/>
      </w:pPr>
      <w:r>
        <w:rPr>
          <w:rFonts w:hint="eastAsia"/>
        </w:rPr>
        <w:t>家庭的社会经济地位：上层</w:t>
      </w:r>
      <w:r>
        <w:t>；</w:t>
      </w:r>
    </w:p>
    <w:p w:rsidR="007065A8" w:rsidRDefault="00932162" w:rsidP="007065A8">
      <w:pPr>
        <w:pStyle w:val="a8"/>
        <w:ind w:left="1080" w:firstLineChars="0" w:firstLine="0"/>
      </w:pPr>
      <w:r w:rsidRPr="00786FEB">
        <w:rPr>
          <w:rFonts w:hint="eastAsia"/>
        </w:rPr>
        <w:t>和社会上其他家庭比较起来，您的家庭收入</w:t>
      </w:r>
      <w:r>
        <w:rPr>
          <w:rFonts w:hint="eastAsia"/>
        </w:rPr>
        <w:t>：低很多；</w:t>
      </w:r>
    </w:p>
    <w:p w:rsidR="00932162" w:rsidRPr="00932162" w:rsidRDefault="007065A8" w:rsidP="007065A8">
      <w:pPr>
        <w:pStyle w:val="a7"/>
        <w:spacing w:before="156" w:after="156"/>
        <w:ind w:firstLine="480"/>
      </w:pPr>
      <w:r>
        <w:rPr>
          <w:rFonts w:hint="eastAsia"/>
        </w:rPr>
        <w:t>通</w:t>
      </w:r>
      <w:r w:rsidRPr="001863C9">
        <w:rPr>
          <w:rFonts w:ascii="宋体" w:hAnsi="宋体" w:hint="eastAsia"/>
        </w:rPr>
        <w:t>过EXCEL筛选</w:t>
      </w:r>
      <w:r w:rsidRPr="001863C9">
        <w:rPr>
          <w:rFonts w:ascii="宋体" w:hAnsi="宋体"/>
        </w:rPr>
        <w:t>功能，共删除</w:t>
      </w:r>
      <w:r w:rsidRPr="001863C9">
        <w:rPr>
          <w:rFonts w:ascii="宋体" w:hAnsi="宋体" w:hint="eastAsia"/>
        </w:rPr>
        <w:t>1个</w:t>
      </w:r>
      <w:r w:rsidRPr="001863C9">
        <w:rPr>
          <w:rFonts w:ascii="宋体" w:hAnsi="宋体"/>
        </w:rPr>
        <w:t>调查</w:t>
      </w:r>
      <w:r>
        <w:rPr>
          <w:rFonts w:hint="eastAsia"/>
        </w:rPr>
        <w:t>结果。</w:t>
      </w:r>
    </w:p>
    <w:p w:rsidR="002D4C47" w:rsidRDefault="002D4C47" w:rsidP="002D4C47">
      <w:pPr>
        <w:pStyle w:val="a8"/>
        <w:numPr>
          <w:ilvl w:val="0"/>
          <w:numId w:val="6"/>
        </w:numPr>
        <w:ind w:firstLineChars="0"/>
      </w:pPr>
      <w:r>
        <w:t>健康状况</w:t>
      </w:r>
      <w:r w:rsidR="00932162">
        <w:rPr>
          <w:rFonts w:hint="eastAsia"/>
        </w:rPr>
        <w:t>与</w:t>
      </w:r>
      <w:r>
        <w:rPr>
          <w:rFonts w:hint="eastAsia"/>
        </w:rPr>
        <w:t>个人</w:t>
      </w:r>
      <w:r>
        <w:t>健康状况满意度</w:t>
      </w:r>
    </w:p>
    <w:p w:rsidR="00932162" w:rsidRDefault="00932162" w:rsidP="00932162">
      <w:pPr>
        <w:pStyle w:val="a8"/>
        <w:numPr>
          <w:ilvl w:val="0"/>
          <w:numId w:val="8"/>
        </w:numPr>
        <w:ind w:firstLineChars="0"/>
      </w:pPr>
      <w:r w:rsidRPr="00932162">
        <w:rPr>
          <w:rFonts w:hint="eastAsia"/>
        </w:rPr>
        <w:t>健康状况</w:t>
      </w:r>
      <w:r w:rsidRPr="00932162">
        <w:t xml:space="preserve"> - 您自己</w:t>
      </w:r>
      <w:r>
        <w:rPr>
          <w:rFonts w:hint="eastAsia"/>
        </w:rPr>
        <w:t>：</w:t>
      </w:r>
      <w:r w:rsidR="007E77A5">
        <w:rPr>
          <w:rFonts w:hint="eastAsia"/>
        </w:rPr>
        <w:t>很好；</w:t>
      </w:r>
    </w:p>
    <w:p w:rsidR="00932162" w:rsidRDefault="00932162" w:rsidP="00932162">
      <w:pPr>
        <w:pStyle w:val="a8"/>
        <w:ind w:left="720" w:firstLineChars="0" w:firstLine="0"/>
      </w:pPr>
      <w:r w:rsidRPr="00932162">
        <w:rPr>
          <w:rFonts w:hint="eastAsia"/>
        </w:rPr>
        <w:t>满意程度</w:t>
      </w:r>
      <w:r w:rsidRPr="00932162">
        <w:t xml:space="preserve"> - 个人健康状况</w:t>
      </w:r>
      <w:r>
        <w:rPr>
          <w:rFonts w:hint="eastAsia"/>
        </w:rPr>
        <w:t>：</w:t>
      </w:r>
      <w:r w:rsidR="007E77A5">
        <w:rPr>
          <w:rFonts w:hint="eastAsia"/>
        </w:rPr>
        <w:t>非常不</w:t>
      </w:r>
      <w:r w:rsidR="007E77A5">
        <w:t>满意</w:t>
      </w:r>
      <w:r w:rsidR="007E77A5">
        <w:rPr>
          <w:rFonts w:hint="eastAsia"/>
        </w:rPr>
        <w:t>；</w:t>
      </w:r>
    </w:p>
    <w:p w:rsidR="007E77A5" w:rsidRDefault="007E77A5" w:rsidP="007E77A5">
      <w:pPr>
        <w:pStyle w:val="a8"/>
        <w:numPr>
          <w:ilvl w:val="0"/>
          <w:numId w:val="8"/>
        </w:numPr>
        <w:ind w:firstLineChars="0"/>
      </w:pPr>
      <w:r w:rsidRPr="00932162">
        <w:rPr>
          <w:rFonts w:hint="eastAsia"/>
        </w:rPr>
        <w:t>健康状况</w:t>
      </w:r>
      <w:r w:rsidRPr="00932162">
        <w:t xml:space="preserve"> - 您自己</w:t>
      </w:r>
      <w:r>
        <w:rPr>
          <w:rFonts w:hint="eastAsia"/>
        </w:rPr>
        <w:t>：很不好；</w:t>
      </w:r>
    </w:p>
    <w:p w:rsidR="00932162" w:rsidRDefault="007E77A5" w:rsidP="007E77A5">
      <w:pPr>
        <w:pStyle w:val="a8"/>
        <w:ind w:left="720" w:firstLineChars="0" w:firstLine="0"/>
      </w:pPr>
      <w:r w:rsidRPr="00932162">
        <w:rPr>
          <w:rFonts w:hint="eastAsia"/>
        </w:rPr>
        <w:t>满意程度</w:t>
      </w:r>
      <w:r w:rsidRPr="00932162">
        <w:t xml:space="preserve"> - 个人健康状况</w:t>
      </w:r>
      <w:r>
        <w:rPr>
          <w:rFonts w:hint="eastAsia"/>
        </w:rPr>
        <w:t>：非常</w:t>
      </w:r>
      <w:r>
        <w:t>满意</w:t>
      </w:r>
      <w:r>
        <w:rPr>
          <w:rFonts w:hint="eastAsia"/>
        </w:rPr>
        <w:t>；</w:t>
      </w:r>
    </w:p>
    <w:p w:rsidR="007E77A5" w:rsidRPr="007065A8" w:rsidRDefault="007065A8" w:rsidP="007065A8">
      <w:pPr>
        <w:pStyle w:val="a7"/>
        <w:spacing w:before="156" w:after="156"/>
        <w:ind w:firstLine="480"/>
      </w:pPr>
      <w:r>
        <w:rPr>
          <w:rFonts w:hint="eastAsia"/>
        </w:rPr>
        <w:t>通</w:t>
      </w:r>
      <w:r w:rsidRPr="001863C9">
        <w:rPr>
          <w:rFonts w:ascii="宋体" w:hAnsi="宋体" w:hint="eastAsia"/>
        </w:rPr>
        <w:t>过EXCEL筛选</w:t>
      </w:r>
      <w:r w:rsidRPr="001863C9">
        <w:rPr>
          <w:rFonts w:ascii="宋体" w:hAnsi="宋体"/>
        </w:rPr>
        <w:t>功能，共删除11</w:t>
      </w:r>
      <w:r w:rsidRPr="001863C9">
        <w:rPr>
          <w:rFonts w:ascii="宋体" w:hAnsi="宋体" w:hint="eastAsia"/>
        </w:rPr>
        <w:t>个</w:t>
      </w:r>
      <w:r w:rsidRPr="001863C9">
        <w:rPr>
          <w:rFonts w:ascii="宋体" w:hAnsi="宋体"/>
        </w:rPr>
        <w:t>调查</w:t>
      </w:r>
      <w:r w:rsidRPr="001863C9">
        <w:rPr>
          <w:rFonts w:ascii="宋体" w:hAnsi="宋体" w:hint="eastAsia"/>
        </w:rPr>
        <w:t>结</w:t>
      </w:r>
      <w:r>
        <w:rPr>
          <w:rFonts w:hint="eastAsia"/>
        </w:rPr>
        <w:t>果</w:t>
      </w:r>
    </w:p>
    <w:p w:rsidR="002D4C47" w:rsidRDefault="00932162" w:rsidP="002D4C47">
      <w:pPr>
        <w:pStyle w:val="a8"/>
        <w:numPr>
          <w:ilvl w:val="0"/>
          <w:numId w:val="6"/>
        </w:numPr>
        <w:ind w:firstLineChars="0"/>
      </w:pPr>
      <w:r>
        <w:rPr>
          <w:rFonts w:hint="eastAsia"/>
        </w:rPr>
        <w:t>对目前生活满意度与</w:t>
      </w:r>
      <w:r w:rsidR="002D4C47" w:rsidRPr="00CA2DAD">
        <w:rPr>
          <w:rFonts w:hint="eastAsia"/>
        </w:rPr>
        <w:t>主观幸福感</w:t>
      </w:r>
    </w:p>
    <w:p w:rsidR="00932162" w:rsidRDefault="00932162" w:rsidP="00932162">
      <w:pPr>
        <w:pStyle w:val="a8"/>
        <w:numPr>
          <w:ilvl w:val="0"/>
          <w:numId w:val="9"/>
        </w:numPr>
        <w:ind w:firstLineChars="0"/>
      </w:pPr>
      <w:r w:rsidRPr="00932162">
        <w:rPr>
          <w:rFonts w:hint="eastAsia"/>
        </w:rPr>
        <w:t>满意程度</w:t>
      </w:r>
      <w:r w:rsidRPr="00932162">
        <w:t xml:space="preserve"> - 总体而言，您对目前的生活状况是否满意</w:t>
      </w:r>
      <w:r>
        <w:rPr>
          <w:rFonts w:hint="eastAsia"/>
        </w:rPr>
        <w:t>：</w:t>
      </w:r>
      <w:r w:rsidR="007E77A5">
        <w:rPr>
          <w:rFonts w:hint="eastAsia"/>
        </w:rPr>
        <w:t>非常</w:t>
      </w:r>
      <w:r w:rsidR="007E77A5">
        <w:t>不满意</w:t>
      </w:r>
    </w:p>
    <w:p w:rsidR="00932162" w:rsidRDefault="00932162" w:rsidP="00932162">
      <w:pPr>
        <w:pStyle w:val="a8"/>
        <w:ind w:left="720" w:firstLineChars="0" w:firstLine="0"/>
      </w:pPr>
      <w:r w:rsidRPr="00932162">
        <w:rPr>
          <w:rFonts w:hint="eastAsia"/>
        </w:rPr>
        <w:t>总体而言，您对自己所过的生活的感觉</w:t>
      </w:r>
      <w:r>
        <w:rPr>
          <w:rFonts w:hint="eastAsia"/>
        </w:rPr>
        <w:t>：</w:t>
      </w:r>
      <w:r w:rsidR="007E77A5">
        <w:rPr>
          <w:rFonts w:hint="eastAsia"/>
        </w:rPr>
        <w:t>非常</w:t>
      </w:r>
      <w:r w:rsidR="007E77A5">
        <w:t>幸福</w:t>
      </w:r>
    </w:p>
    <w:p w:rsidR="007E77A5" w:rsidRDefault="007E77A5" w:rsidP="007E77A5">
      <w:pPr>
        <w:pStyle w:val="a8"/>
        <w:numPr>
          <w:ilvl w:val="0"/>
          <w:numId w:val="9"/>
        </w:numPr>
        <w:ind w:firstLineChars="0"/>
      </w:pPr>
      <w:r w:rsidRPr="00932162">
        <w:rPr>
          <w:rFonts w:hint="eastAsia"/>
        </w:rPr>
        <w:t>满意程度</w:t>
      </w:r>
      <w:r w:rsidRPr="00932162">
        <w:t xml:space="preserve"> - 总体而言，您对目前的生活状况是否满意</w:t>
      </w:r>
      <w:r>
        <w:rPr>
          <w:rFonts w:hint="eastAsia"/>
        </w:rPr>
        <w:t>：非常</w:t>
      </w:r>
      <w:r>
        <w:t>满意</w:t>
      </w:r>
    </w:p>
    <w:p w:rsidR="00932162" w:rsidRDefault="007E77A5" w:rsidP="007E77A5">
      <w:pPr>
        <w:pStyle w:val="a8"/>
        <w:ind w:left="720" w:firstLineChars="0" w:firstLine="0"/>
      </w:pPr>
      <w:r w:rsidRPr="00932162">
        <w:rPr>
          <w:rFonts w:hint="eastAsia"/>
        </w:rPr>
        <w:t>总体而言，您对自己所过的生活的感觉</w:t>
      </w:r>
      <w:r>
        <w:rPr>
          <w:rFonts w:hint="eastAsia"/>
        </w:rPr>
        <w:t>：非常</w:t>
      </w:r>
      <w:r>
        <w:t>不幸福</w:t>
      </w:r>
    </w:p>
    <w:p w:rsidR="00D26D27" w:rsidRDefault="007065A8" w:rsidP="00D26D27">
      <w:pPr>
        <w:pStyle w:val="a7"/>
        <w:spacing w:before="156" w:after="156"/>
        <w:ind w:firstLine="480"/>
      </w:pPr>
      <w:r>
        <w:rPr>
          <w:rFonts w:hint="eastAsia"/>
        </w:rPr>
        <w:t>通</w:t>
      </w:r>
      <w:r w:rsidRPr="001863C9">
        <w:rPr>
          <w:rFonts w:ascii="宋体" w:hAnsi="宋体" w:hint="eastAsia"/>
        </w:rPr>
        <w:t>过EXCEL筛选</w:t>
      </w:r>
      <w:r w:rsidRPr="001863C9">
        <w:rPr>
          <w:rFonts w:ascii="宋体" w:hAnsi="宋体"/>
        </w:rPr>
        <w:t>功能，共删除</w:t>
      </w:r>
      <w:r w:rsidRPr="001863C9">
        <w:rPr>
          <w:rFonts w:ascii="宋体" w:hAnsi="宋体" w:hint="eastAsia"/>
        </w:rPr>
        <w:t>9个</w:t>
      </w:r>
      <w:r w:rsidRPr="001863C9">
        <w:rPr>
          <w:rFonts w:ascii="宋体" w:hAnsi="宋体"/>
        </w:rPr>
        <w:t>调</w:t>
      </w:r>
      <w:r>
        <w:t>查</w:t>
      </w:r>
      <w:r>
        <w:rPr>
          <w:rFonts w:hint="eastAsia"/>
        </w:rPr>
        <w:t>结果</w:t>
      </w:r>
    </w:p>
    <w:p w:rsidR="001863C9" w:rsidRPr="001863C9" w:rsidRDefault="001863C9" w:rsidP="001863C9">
      <w:pPr>
        <w:widowControl/>
        <w:jc w:val="left"/>
        <w:rPr>
          <w:rFonts w:asciiTheme="minorEastAsia" w:hAnsiTheme="minorEastAsia" w:cstheme="minorEastAsia"/>
        </w:rPr>
      </w:pPr>
      <w:r>
        <w:br w:type="page"/>
      </w:r>
    </w:p>
    <w:p w:rsidR="00CA2DAD" w:rsidRDefault="007C3BDB" w:rsidP="002D4C47">
      <w:pPr>
        <w:pStyle w:val="a8"/>
        <w:numPr>
          <w:ilvl w:val="0"/>
          <w:numId w:val="6"/>
        </w:numPr>
        <w:ind w:firstLineChars="0"/>
      </w:pPr>
      <w:r>
        <w:rPr>
          <w:rFonts w:hint="eastAsia"/>
        </w:rPr>
        <w:lastRenderedPageBreak/>
        <w:t>个人</w:t>
      </w:r>
      <w:r w:rsidR="007065A8">
        <w:rPr>
          <w:rFonts w:hint="eastAsia"/>
        </w:rPr>
        <w:t>全年</w:t>
      </w:r>
      <w:r w:rsidR="007065A8">
        <w:t>总</w:t>
      </w:r>
      <w:r>
        <w:t>收入&gt;</w:t>
      </w:r>
      <w:r>
        <w:rPr>
          <w:rFonts w:hint="eastAsia"/>
        </w:rPr>
        <w:t>家庭</w:t>
      </w:r>
      <w:r w:rsidR="007065A8">
        <w:rPr>
          <w:rFonts w:hint="eastAsia"/>
        </w:rPr>
        <w:t>全年</w:t>
      </w:r>
      <w:r>
        <w:t>收入</w:t>
      </w:r>
    </w:p>
    <w:p w:rsidR="002D4C47" w:rsidRDefault="007065A8" w:rsidP="006C670A">
      <w:pPr>
        <w:pStyle w:val="a7"/>
        <w:spacing w:before="156" w:after="156"/>
        <w:ind w:firstLine="480"/>
        <w:rPr>
          <w:rFonts w:ascii="宋体" w:hAnsi="宋体"/>
        </w:rPr>
      </w:pPr>
      <w:r w:rsidRPr="00AE564E">
        <w:rPr>
          <w:rFonts w:ascii="宋体" w:hAnsi="宋体" w:hint="eastAsia"/>
        </w:rPr>
        <w:t>利用EXCEL处理，插入判断</w:t>
      </w:r>
      <w:r w:rsidRPr="00AE564E">
        <w:rPr>
          <w:rFonts w:ascii="宋体" w:hAnsi="宋体"/>
        </w:rPr>
        <w:t>列</w:t>
      </w:r>
      <w:r w:rsidRPr="00AE564E">
        <w:rPr>
          <w:rFonts w:ascii="宋体" w:hAnsi="宋体" w:hint="eastAsia"/>
        </w:rPr>
        <w:t>，</w:t>
      </w:r>
      <w:r w:rsidRPr="00AE564E">
        <w:rPr>
          <w:rFonts w:ascii="宋体" w:hAnsi="宋体"/>
        </w:rPr>
        <w:t>有判断</w:t>
      </w:r>
      <w:r w:rsidRPr="00AE564E">
        <w:rPr>
          <w:rFonts w:ascii="宋体" w:hAnsi="宋体" w:hint="eastAsia"/>
        </w:rPr>
        <w:t>语句</w:t>
      </w:r>
      <w:r w:rsidRPr="00AE564E">
        <w:rPr>
          <w:rFonts w:ascii="宋体" w:hAnsi="宋体"/>
        </w:rPr>
        <w:t>：</w:t>
      </w:r>
      <w:r w:rsidR="006C670A" w:rsidRPr="00AE564E">
        <w:rPr>
          <w:rFonts w:ascii="宋体" w:hAnsi="宋体"/>
        </w:rPr>
        <w:t>=IF(CWi&gt;CYi</w:t>
      </w:r>
      <w:r w:rsidR="002D4C47" w:rsidRPr="00AE564E">
        <w:rPr>
          <w:rFonts w:ascii="宋体" w:hAnsi="宋体"/>
        </w:rPr>
        <w:t>,"0","1")</w:t>
      </w:r>
      <w:r w:rsidRPr="00AE564E">
        <w:rPr>
          <w:rFonts w:ascii="宋体" w:hAnsi="宋体" w:hint="eastAsia"/>
        </w:rPr>
        <w:t>，</w:t>
      </w:r>
      <w:r w:rsidR="006C670A" w:rsidRPr="00AE564E">
        <w:rPr>
          <w:rFonts w:ascii="宋体" w:hAnsi="宋体" w:hint="eastAsia"/>
        </w:rPr>
        <w:t>其中i遍历所有</w:t>
      </w:r>
      <w:r w:rsidR="006C670A" w:rsidRPr="00AE564E">
        <w:rPr>
          <w:rFonts w:ascii="宋体" w:hAnsi="宋体"/>
        </w:rPr>
        <w:t>数据</w:t>
      </w:r>
      <w:r w:rsidR="00AE564E">
        <w:rPr>
          <w:rFonts w:ascii="宋体" w:hAnsi="宋体" w:hint="eastAsia"/>
        </w:rPr>
        <w:t>的</w:t>
      </w:r>
      <w:r w:rsidR="006C670A" w:rsidRPr="00AE564E">
        <w:rPr>
          <w:rFonts w:ascii="宋体" w:hAnsi="宋体" w:hint="eastAsia"/>
        </w:rPr>
        <w:t>行数</w:t>
      </w:r>
      <w:r w:rsidR="006C670A" w:rsidRPr="00AE564E">
        <w:rPr>
          <w:rFonts w:ascii="宋体" w:hAnsi="宋体"/>
        </w:rPr>
        <w:t>，</w:t>
      </w:r>
      <w:r w:rsidRPr="00AE564E">
        <w:rPr>
          <w:rFonts w:ascii="宋体" w:hAnsi="宋体"/>
        </w:rPr>
        <w:t>将个人全年总收入&gt;</w:t>
      </w:r>
      <w:r w:rsidRPr="00AE564E">
        <w:rPr>
          <w:rFonts w:ascii="宋体" w:hAnsi="宋体" w:hint="eastAsia"/>
        </w:rPr>
        <w:t>家庭</w:t>
      </w:r>
      <w:r w:rsidRPr="00AE564E">
        <w:rPr>
          <w:rFonts w:ascii="宋体" w:hAnsi="宋体"/>
        </w:rPr>
        <w:t>全年总收入的</w:t>
      </w:r>
      <w:r w:rsidRPr="00AE564E">
        <w:rPr>
          <w:rFonts w:ascii="宋体" w:hAnsi="宋体" w:hint="eastAsia"/>
        </w:rPr>
        <w:t>调查结果</w:t>
      </w:r>
      <w:r w:rsidRPr="00AE564E">
        <w:rPr>
          <w:rFonts w:ascii="宋体" w:hAnsi="宋体"/>
        </w:rPr>
        <w:t>标记为“0”</w:t>
      </w:r>
      <w:r w:rsidRPr="00AE564E">
        <w:rPr>
          <w:rFonts w:ascii="宋体" w:hAnsi="宋体" w:hint="eastAsia"/>
        </w:rPr>
        <w:t>，</w:t>
      </w:r>
      <w:r w:rsidRPr="00AE564E">
        <w:rPr>
          <w:rFonts w:ascii="宋体" w:hAnsi="宋体"/>
        </w:rPr>
        <w:t>其余为“1”，</w:t>
      </w:r>
      <w:r w:rsidR="006C670A" w:rsidRPr="00AE564E">
        <w:rPr>
          <w:rFonts w:ascii="宋体" w:hAnsi="宋体" w:hint="eastAsia"/>
        </w:rPr>
        <w:t>再</w:t>
      </w:r>
      <w:r w:rsidR="006C670A" w:rsidRPr="00AE564E">
        <w:rPr>
          <w:rFonts w:ascii="宋体" w:hAnsi="宋体"/>
        </w:rPr>
        <w:t>通过</w:t>
      </w:r>
      <w:r w:rsidR="006C670A" w:rsidRPr="00AE564E">
        <w:rPr>
          <w:rFonts w:ascii="宋体" w:hAnsi="宋体" w:hint="eastAsia"/>
        </w:rPr>
        <w:t>筛选功能</w:t>
      </w:r>
      <w:r w:rsidR="006C670A" w:rsidRPr="00AE564E">
        <w:rPr>
          <w:rFonts w:ascii="宋体" w:hAnsi="宋体"/>
        </w:rPr>
        <w:t>，</w:t>
      </w:r>
      <w:r w:rsidR="006C670A" w:rsidRPr="00AE564E">
        <w:rPr>
          <w:rFonts w:ascii="宋体" w:hAnsi="宋体" w:hint="eastAsia"/>
        </w:rPr>
        <w:t>查出</w:t>
      </w:r>
      <w:r w:rsidR="006C670A" w:rsidRPr="00AE564E">
        <w:rPr>
          <w:rFonts w:ascii="宋体" w:hAnsi="宋体"/>
        </w:rPr>
        <w:t>不合理数据，共删除</w:t>
      </w:r>
      <w:r w:rsidR="006C670A" w:rsidRPr="00AE564E">
        <w:rPr>
          <w:rFonts w:ascii="宋体" w:hAnsi="宋体" w:hint="eastAsia"/>
        </w:rPr>
        <w:t>2个</w:t>
      </w:r>
      <w:r w:rsidR="006C670A" w:rsidRPr="00AE564E">
        <w:rPr>
          <w:rFonts w:ascii="宋体" w:hAnsi="宋体"/>
        </w:rPr>
        <w:t>调查结果。</w:t>
      </w:r>
    </w:p>
    <w:p w:rsidR="00D26D27" w:rsidRDefault="00D26D27" w:rsidP="00D26D27">
      <w:pPr>
        <w:pStyle w:val="a7"/>
        <w:spacing w:before="156" w:after="156"/>
        <w:ind w:firstLine="480"/>
        <w:rPr>
          <w:rFonts w:ascii="宋体" w:hAnsi="宋体"/>
        </w:rPr>
      </w:pPr>
      <w:r w:rsidRPr="00D26D27">
        <w:rPr>
          <w:rFonts w:ascii="宋体" w:hAnsi="宋体" w:hint="eastAsia"/>
        </w:rPr>
        <w:t>该部分共计删除了</w:t>
      </w:r>
      <w:r w:rsidRPr="00D26D27">
        <w:rPr>
          <w:rFonts w:ascii="宋体" w:hAnsi="宋体"/>
        </w:rPr>
        <w:t>23组数据，余下9494组数据。</w:t>
      </w:r>
    </w:p>
    <w:p w:rsidR="00E81EA4" w:rsidRPr="00E81EA4" w:rsidRDefault="00D26D27" w:rsidP="00E81EA4">
      <w:pPr>
        <w:pStyle w:val="a1"/>
        <w:spacing w:before="156" w:after="156"/>
      </w:pPr>
      <w:r w:rsidRPr="00D26D27">
        <w:rPr>
          <w:rFonts w:hint="eastAsia"/>
        </w:rPr>
        <w:t>经济方面内部因素之间的考察</w:t>
      </w:r>
    </w:p>
    <w:p w:rsidR="00D26D27" w:rsidRDefault="00D26D27" w:rsidP="00D26D27">
      <w:pPr>
        <w:pStyle w:val="a7"/>
        <w:numPr>
          <w:ilvl w:val="0"/>
          <w:numId w:val="10"/>
        </w:numPr>
        <w:spacing w:before="156" w:after="156"/>
        <w:ind w:left="0" w:firstLineChars="0" w:firstLine="0"/>
        <w:rPr>
          <w:rFonts w:ascii="宋体" w:hAnsi="宋体"/>
        </w:rPr>
      </w:pPr>
      <w:r>
        <w:rPr>
          <w:rFonts w:ascii="宋体" w:hAnsi="宋体" w:hint="eastAsia"/>
        </w:rPr>
        <w:t>家庭收入与自我经济地位认知的关系</w:t>
      </w:r>
    </w:p>
    <w:p w:rsidR="00D26D27" w:rsidRDefault="00D26D27" w:rsidP="00D26D27">
      <w:pPr>
        <w:pStyle w:val="a7"/>
        <w:spacing w:before="156" w:after="156"/>
        <w:ind w:firstLine="480"/>
        <w:rPr>
          <w:rFonts w:ascii="宋体" w:hAnsi="宋体"/>
        </w:rPr>
      </w:pPr>
      <w:r w:rsidRPr="00D26D27">
        <w:rPr>
          <w:rFonts w:ascii="宋体" w:hAnsi="宋体" w:hint="eastAsia"/>
        </w:rPr>
        <w:t>我们在这部分考察了</w:t>
      </w:r>
      <w:r w:rsidRPr="00D26D27">
        <w:rPr>
          <w:rFonts w:ascii="宋体" w:hAnsi="宋体"/>
        </w:rPr>
        <w:t>qd36a和qhj2调查结果之间的关系。首先，我们筛选出了qd36a和qhj2均为有效答案的调查结果2684个。为了更好地体现数据的现实意义，我们把家庭收入通过家庭收入与大众收入平均值(即2684个收入数据的平均值)之比描述。散点图如下。</w:t>
      </w:r>
    </w:p>
    <w:p w:rsidR="00D26D27" w:rsidRDefault="00D26D27" w:rsidP="00D26D27">
      <w:pPr>
        <w:pStyle w:val="a7"/>
        <w:spacing w:before="156" w:after="156"/>
        <w:ind w:firstLine="480"/>
        <w:jc w:val="center"/>
        <w:rPr>
          <w:rFonts w:ascii="宋体" w:hAnsi="宋体"/>
        </w:rPr>
      </w:pPr>
      <w:r>
        <w:rPr>
          <w:rFonts w:ascii="宋体" w:hAnsi="宋体" w:hint="eastAsia"/>
          <w:noProof/>
        </w:rPr>
        <w:drawing>
          <wp:inline distT="0" distB="0" distL="0" distR="0">
            <wp:extent cx="3763616" cy="2932796"/>
            <wp:effectExtent l="0" t="0" r="8890" b="1270"/>
            <wp:docPr id="3" name="图片 3" descr="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S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7519" cy="2951422"/>
                    </a:xfrm>
                    <a:prstGeom prst="rect">
                      <a:avLst/>
                    </a:prstGeom>
                    <a:noFill/>
                    <a:ln>
                      <a:noFill/>
                    </a:ln>
                  </pic:spPr>
                </pic:pic>
              </a:graphicData>
            </a:graphic>
          </wp:inline>
        </w:drawing>
      </w:r>
    </w:p>
    <w:p w:rsidR="00D26D27" w:rsidRPr="00D26D27" w:rsidRDefault="00D26D27" w:rsidP="00D26D27">
      <w:pPr>
        <w:pStyle w:val="a7"/>
        <w:spacing w:before="156" w:after="156"/>
        <w:ind w:firstLine="480"/>
        <w:rPr>
          <w:rFonts w:ascii="宋体" w:hAnsi="宋体"/>
        </w:rPr>
      </w:pPr>
      <w:r w:rsidRPr="00D26D27">
        <w:rPr>
          <w:rFonts w:ascii="宋体" w:hAnsi="宋体" w:hint="eastAsia"/>
        </w:rPr>
        <w:t>可以看出，大部分家庭的收入与平均值的比在</w:t>
      </w:r>
      <w:r w:rsidRPr="00D26D27">
        <w:rPr>
          <w:rFonts w:ascii="宋体" w:hAnsi="宋体"/>
        </w:rPr>
        <w:t>10以下，同时大部分人对自己收入的认知在“3-差不多”这一档，这是符合我们常识的。在结果中出现了一个奇异点，其收入是平均值的24倍，但自我认知属于“4-低”。</w:t>
      </w:r>
    </w:p>
    <w:p w:rsidR="00D26D27" w:rsidRDefault="00D26D27" w:rsidP="00D26D27">
      <w:pPr>
        <w:pStyle w:val="a7"/>
        <w:spacing w:before="156" w:after="156"/>
        <w:ind w:firstLine="480"/>
        <w:rPr>
          <w:rFonts w:ascii="宋体" w:hAnsi="宋体"/>
        </w:rPr>
      </w:pPr>
      <w:r w:rsidRPr="00D26D27">
        <w:rPr>
          <w:rFonts w:ascii="宋体" w:hAnsi="宋体" w:hint="eastAsia"/>
        </w:rPr>
        <w:t>为了去除富人对平均值的强烈影响，我们删除了家庭年收入高于</w:t>
      </w:r>
      <w:r w:rsidRPr="00D26D27">
        <w:rPr>
          <w:rFonts w:ascii="宋体" w:hAnsi="宋体"/>
        </w:rPr>
        <w:t>10万的数据，余下2636组数据。</w:t>
      </w:r>
    </w:p>
    <w:p w:rsidR="00D26D27" w:rsidRDefault="00D26D27">
      <w:pPr>
        <w:widowControl/>
        <w:jc w:val="left"/>
        <w:rPr>
          <w:rFonts w:cstheme="minorEastAsia"/>
        </w:rPr>
      </w:pPr>
      <w:r>
        <w:br w:type="page"/>
      </w:r>
    </w:p>
    <w:p w:rsidR="00D26D27" w:rsidRDefault="00D26D27" w:rsidP="00D26D27">
      <w:pPr>
        <w:pStyle w:val="a7"/>
        <w:spacing w:before="156" w:after="156"/>
        <w:ind w:firstLine="480"/>
        <w:jc w:val="center"/>
        <w:rPr>
          <w:rFonts w:ascii="宋体" w:hAnsi="宋体"/>
        </w:rPr>
      </w:pPr>
      <w:r>
        <w:rPr>
          <w:rFonts w:ascii="宋体" w:hAnsi="宋体" w:hint="eastAsia"/>
          <w:noProof/>
        </w:rPr>
        <w:lastRenderedPageBreak/>
        <w:drawing>
          <wp:inline distT="0" distB="0" distL="0" distR="0">
            <wp:extent cx="2857500" cy="2496845"/>
            <wp:effectExtent l="0" t="0" r="0" b="0"/>
            <wp:docPr id="4" name="图片 4" descr="Ss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 descr="Ss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76813" cy="2513720"/>
                    </a:xfrm>
                    <a:prstGeom prst="rect">
                      <a:avLst/>
                    </a:prstGeom>
                    <a:noFill/>
                    <a:ln>
                      <a:noFill/>
                    </a:ln>
                  </pic:spPr>
                </pic:pic>
              </a:graphicData>
            </a:graphic>
          </wp:inline>
        </w:drawing>
      </w:r>
    </w:p>
    <w:p w:rsidR="00E81EA4" w:rsidRDefault="00D26D27" w:rsidP="00E81EA4">
      <w:pPr>
        <w:pStyle w:val="a7"/>
        <w:spacing w:before="156" w:after="156"/>
        <w:ind w:firstLine="480"/>
        <w:rPr>
          <w:rFonts w:ascii="宋体" w:hAnsi="宋体"/>
        </w:rPr>
      </w:pPr>
      <w:r w:rsidRPr="00D26D27">
        <w:rPr>
          <w:rFonts w:ascii="宋体" w:hAnsi="宋体" w:hint="eastAsia"/>
        </w:rPr>
        <w:t>可以看出，大部分人对自己的收入认知偏差不大。基于常识，我们又去除了不合理数据：家庭收入与大众收入平均值之比小于</w:t>
      </w:r>
      <w:r w:rsidRPr="00D26D27">
        <w:rPr>
          <w:rFonts w:ascii="宋体" w:hAnsi="宋体"/>
        </w:rPr>
        <w:t>0.5但家庭经济地位自我认知为高(2)的；家庭收入与大众收入平均值之比大于2但家庭经济地位自我认知为低很多(5)的。</w:t>
      </w:r>
    </w:p>
    <w:p w:rsidR="00D26D27" w:rsidRPr="00E81EA4" w:rsidRDefault="00D26D27" w:rsidP="00E81EA4">
      <w:pPr>
        <w:pStyle w:val="a8"/>
        <w:numPr>
          <w:ilvl w:val="0"/>
          <w:numId w:val="10"/>
        </w:numPr>
        <w:spacing w:beforeLines="100" w:before="312"/>
        <w:ind w:firstLineChars="0"/>
        <w:rPr>
          <w:rFonts w:cstheme="minorEastAsia"/>
        </w:rPr>
      </w:pPr>
      <w:r w:rsidRPr="00E81EA4">
        <w:rPr>
          <w:rFonts w:cstheme="minorEastAsia" w:hint="eastAsia"/>
        </w:rPr>
        <w:t>对个人经济状况变化的认知</w:t>
      </w:r>
    </w:p>
    <w:p w:rsidR="00E81EA4" w:rsidRPr="00E81EA4" w:rsidRDefault="00E81EA4" w:rsidP="00E81EA4">
      <w:pPr>
        <w:pStyle w:val="a7"/>
        <w:spacing w:before="156" w:after="156"/>
        <w:ind w:firstLine="480"/>
        <w:rPr>
          <w:rFonts w:ascii="宋体" w:hAnsi="宋体"/>
        </w:rPr>
      </w:pPr>
      <w:r w:rsidRPr="00E81EA4">
        <w:rPr>
          <w:rFonts w:ascii="宋体" w:hAnsi="宋体" w:hint="eastAsia"/>
        </w:rPr>
        <w:t>在这一部分我们考察问题</w:t>
      </w:r>
      <w:r w:rsidRPr="00E81EA4">
        <w:rPr>
          <w:rFonts w:ascii="宋体" w:hAnsi="宋体"/>
        </w:rPr>
        <w:t>qe11_1到qe11_5之间的关系。为了体现数据的实际意义，我们对数据做如下处理：若qe11_1到qe11_4的调查结果均为“4-不好说”或qe11_5的调查结果为“4-不好说”，则舍弃该组数据；用qe11_1到qe11_4的平均值代表这四个数据，若这4个数据中有x个“4-不好说”，我们将用其余4-x个数据的平均值a代表这4个数据。</w:t>
      </w:r>
    </w:p>
    <w:p w:rsidR="00D26D27" w:rsidRPr="00E81EA4" w:rsidRDefault="00E81EA4" w:rsidP="00E81EA4">
      <w:pPr>
        <w:pStyle w:val="a7"/>
        <w:spacing w:before="156" w:after="156"/>
        <w:ind w:firstLine="480"/>
        <w:rPr>
          <w:rFonts w:ascii="宋体" w:hAnsi="宋体"/>
        </w:rPr>
      </w:pPr>
      <w:r w:rsidRPr="00E81EA4">
        <w:rPr>
          <w:rFonts w:ascii="宋体" w:hAnsi="宋体" w:hint="eastAsia"/>
        </w:rPr>
        <w:t>我们观察数据，发现</w:t>
      </w:r>
      <w:r w:rsidRPr="00E81EA4">
        <w:rPr>
          <w:rFonts w:ascii="宋体" w:hAnsi="宋体"/>
        </w:rPr>
        <w:t>qe11_5的值b与a有一定的线性关系，于是用matlab对a与b进行了线性回归拟合。得到的结果为 b=0.9217a+0.1835，R^2 = 0.6056。由此可以看出，尽管a与b的线性关系不是非常强，但仍然具有一定的线性性。据此，我们去掉离拟合直线较远的点。</w:t>
      </w:r>
    </w:p>
    <w:p w:rsidR="00D26D27" w:rsidRDefault="00E81EA4" w:rsidP="00E81EA4">
      <w:pPr>
        <w:pStyle w:val="a7"/>
        <w:spacing w:before="156" w:after="156"/>
        <w:ind w:firstLine="480"/>
        <w:jc w:val="left"/>
        <w:rPr>
          <w:rFonts w:ascii="宋体" w:hAnsi="宋体"/>
        </w:rPr>
      </w:pPr>
      <w:r>
        <w:rPr>
          <w:rFonts w:ascii="宋体" w:hAnsi="宋体" w:hint="eastAsia"/>
          <w:noProof/>
        </w:rPr>
        <w:drawing>
          <wp:inline distT="0" distB="0" distL="0" distR="0" wp14:anchorId="7A969795" wp14:editId="7E4239E5">
            <wp:extent cx="4690991" cy="2301240"/>
            <wp:effectExtent l="0" t="0" r="0" b="3810"/>
            <wp:docPr id="5" name="图片 5" descr="K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Kfr"/>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704358" cy="2307797"/>
                    </a:xfrm>
                    <a:prstGeom prst="rect">
                      <a:avLst/>
                    </a:prstGeom>
                    <a:noFill/>
                    <a:ln>
                      <a:noFill/>
                    </a:ln>
                  </pic:spPr>
                </pic:pic>
              </a:graphicData>
            </a:graphic>
          </wp:inline>
        </w:drawing>
      </w:r>
    </w:p>
    <w:p w:rsidR="00BE16BB" w:rsidRPr="00BE16BB" w:rsidRDefault="00BE16BB" w:rsidP="00BE16BB">
      <w:pPr>
        <w:pStyle w:val="a1"/>
        <w:spacing w:before="156" w:after="156"/>
      </w:pPr>
      <w:r w:rsidRPr="00BE16BB">
        <w:rPr>
          <w:rFonts w:hint="eastAsia"/>
        </w:rPr>
        <w:lastRenderedPageBreak/>
        <w:t>社会方面内部因素之间的考察</w:t>
      </w:r>
    </w:p>
    <w:p w:rsidR="00BE16BB" w:rsidRPr="00BE16BB" w:rsidRDefault="00BE16BB" w:rsidP="00BE16BB">
      <w:pPr>
        <w:pStyle w:val="a8"/>
        <w:numPr>
          <w:ilvl w:val="0"/>
          <w:numId w:val="11"/>
        </w:numPr>
        <w:ind w:firstLineChars="0"/>
      </w:pPr>
      <w:r w:rsidRPr="00BE16BB">
        <w:rPr>
          <w:rFonts w:hint="eastAsia"/>
        </w:rPr>
        <w:t>最高教育程度与受教育年限间的关系</w:t>
      </w:r>
    </w:p>
    <w:p w:rsidR="00BE16BB" w:rsidRPr="00BE16BB" w:rsidRDefault="00BE16BB" w:rsidP="00BE16BB">
      <w:pPr>
        <w:pStyle w:val="a7"/>
        <w:spacing w:before="156" w:after="156"/>
        <w:ind w:firstLine="480"/>
        <w:rPr>
          <w:rFonts w:ascii="宋体" w:hAnsi="宋体"/>
        </w:rPr>
      </w:pPr>
      <w:r w:rsidRPr="00BE16BB">
        <w:rPr>
          <w:rFonts w:ascii="宋体" w:hAnsi="宋体" w:hint="eastAsia"/>
        </w:rPr>
        <w:t>这部分我们考察最高教育程度与受教育年限（自开始上小学算起）间的关系，也就是</w:t>
      </w:r>
      <w:r w:rsidRPr="00BE16BB">
        <w:rPr>
          <w:rFonts w:ascii="宋体" w:hAnsi="宋体"/>
        </w:rPr>
        <w:t>qa05a与qa05d之间的关系。显然按照常识，最高教育程度越高，受教育年限也应该越长。</w:t>
      </w:r>
    </w:p>
    <w:p w:rsidR="00E81EA4" w:rsidRDefault="00BE16BB" w:rsidP="00BE16BB">
      <w:pPr>
        <w:pStyle w:val="a7"/>
        <w:spacing w:before="156" w:after="156"/>
        <w:ind w:firstLine="480"/>
        <w:rPr>
          <w:rFonts w:ascii="宋体" w:hAnsi="宋体"/>
        </w:rPr>
      </w:pPr>
      <w:r w:rsidRPr="00BE16BB">
        <w:rPr>
          <w:rFonts w:ascii="宋体" w:hAnsi="宋体" w:hint="eastAsia"/>
        </w:rPr>
        <w:t>我们先对数据进行了如下处理：去除</w:t>
      </w:r>
      <w:r w:rsidRPr="00BE16BB">
        <w:rPr>
          <w:rFonts w:ascii="宋体" w:hAnsi="宋体"/>
        </w:rPr>
        <w:t>qa05a调查结果为“14-其他”或qa05d调查结果为97、98、99等无效答案的调查数据。随后我们对受教育年限a与最高教育程度b进行了线性拟合。拟合结果为b=0.6002a-0.286，R^2 = 0.7537。可以看出，b和a有较强的线性性，据此，我们去除离直线偏差值较大的数据。</w:t>
      </w:r>
    </w:p>
    <w:p w:rsidR="00BE16BB" w:rsidRDefault="00BE16BB" w:rsidP="00BE16BB">
      <w:pPr>
        <w:pStyle w:val="a7"/>
        <w:spacing w:before="156" w:after="156"/>
        <w:ind w:firstLine="480"/>
        <w:jc w:val="left"/>
        <w:rPr>
          <w:rFonts w:ascii="宋体" w:hAnsi="宋体"/>
        </w:rPr>
      </w:pPr>
      <w:r>
        <w:rPr>
          <w:rFonts w:hint="eastAsia"/>
          <w:noProof/>
        </w:rPr>
        <w:drawing>
          <wp:inline distT="0" distB="0" distL="0" distR="0">
            <wp:extent cx="4862638" cy="2979420"/>
            <wp:effectExtent l="0" t="0" r="0" b="0"/>
            <wp:docPr id="6" name="图片 6" descr="e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edu"/>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70750" cy="2984390"/>
                    </a:xfrm>
                    <a:prstGeom prst="rect">
                      <a:avLst/>
                    </a:prstGeom>
                    <a:noFill/>
                    <a:ln>
                      <a:noFill/>
                    </a:ln>
                  </pic:spPr>
                </pic:pic>
              </a:graphicData>
            </a:graphic>
          </wp:inline>
        </w:drawing>
      </w:r>
    </w:p>
    <w:p w:rsidR="00BE16BB" w:rsidRDefault="00BE16BB" w:rsidP="00BE16BB">
      <w:pPr>
        <w:pStyle w:val="a7"/>
        <w:spacing w:before="156" w:after="156"/>
        <w:ind w:firstLine="480"/>
        <w:jc w:val="left"/>
        <w:rPr>
          <w:rFonts w:ascii="宋体" w:hAnsi="宋体"/>
        </w:rPr>
      </w:pPr>
    </w:p>
    <w:p w:rsidR="00BE16BB" w:rsidRDefault="00BE16BB" w:rsidP="00BE16BB">
      <w:pPr>
        <w:pStyle w:val="a7"/>
        <w:spacing w:before="156" w:after="156"/>
        <w:ind w:firstLine="480"/>
        <w:jc w:val="left"/>
        <w:rPr>
          <w:rFonts w:ascii="宋体" w:hAnsi="宋体"/>
        </w:rPr>
      </w:pPr>
    </w:p>
    <w:p w:rsidR="00BE16BB" w:rsidRPr="00BE16BB" w:rsidRDefault="00BE16BB" w:rsidP="00BE16BB">
      <w:pPr>
        <w:pStyle w:val="a8"/>
        <w:numPr>
          <w:ilvl w:val="0"/>
          <w:numId w:val="11"/>
        </w:numPr>
        <w:ind w:firstLineChars="0"/>
        <w:rPr>
          <w:rFonts w:cstheme="minorEastAsia"/>
        </w:rPr>
      </w:pPr>
      <w:r w:rsidRPr="00BE16BB">
        <w:rPr>
          <w:rFonts w:cstheme="minorEastAsia" w:hint="eastAsia"/>
        </w:rPr>
        <w:t>婚姻相关问题间的关系</w:t>
      </w:r>
    </w:p>
    <w:p w:rsidR="00BE16BB" w:rsidRPr="00BE16BB" w:rsidRDefault="00BE16BB" w:rsidP="00BE16BB">
      <w:pPr>
        <w:pStyle w:val="a7"/>
        <w:spacing w:before="156" w:after="156"/>
        <w:ind w:firstLine="480"/>
        <w:rPr>
          <w:rFonts w:ascii="宋体" w:hAnsi="宋体"/>
        </w:rPr>
      </w:pPr>
      <w:r w:rsidRPr="00BE16BB">
        <w:rPr>
          <w:rFonts w:ascii="宋体" w:hAnsi="宋体" w:hint="eastAsia"/>
        </w:rPr>
        <w:t>这部分我们考察问题</w:t>
      </w:r>
      <w:r w:rsidRPr="00BE16BB">
        <w:rPr>
          <w:rFonts w:ascii="宋体" w:hAnsi="宋体"/>
        </w:rPr>
        <w:t>qhh01a、qhh01b和qhh05之间的关系。根据常识，如果婚姻生活中二人交流较多的话，婚姻生活质量也应该更好。</w:t>
      </w:r>
    </w:p>
    <w:p w:rsidR="00BE16BB" w:rsidRDefault="00BE16BB" w:rsidP="00BE16BB">
      <w:pPr>
        <w:pStyle w:val="a7"/>
        <w:spacing w:before="156" w:after="156"/>
        <w:ind w:firstLine="480"/>
        <w:rPr>
          <w:rFonts w:ascii="宋体" w:hAnsi="宋体"/>
        </w:rPr>
      </w:pPr>
      <w:r w:rsidRPr="00BE16BB">
        <w:rPr>
          <w:rFonts w:ascii="宋体" w:hAnsi="宋体" w:hint="eastAsia"/>
        </w:rPr>
        <w:t>我们先对数据进行了如下处理：去除没有回答或者有无效回答的数据；用</w:t>
      </w:r>
      <w:r w:rsidRPr="00BE16BB">
        <w:rPr>
          <w:rFonts w:ascii="宋体" w:hAnsi="宋体"/>
        </w:rPr>
        <w:t>qhh01a和qhh01b的和代表这两个数据。有效数据共有2412组。下图为数据处理结果。</w:t>
      </w:r>
    </w:p>
    <w:p w:rsidR="00BE16BB" w:rsidRDefault="00BE16BB" w:rsidP="00BE16BB">
      <w:pPr>
        <w:pStyle w:val="a7"/>
        <w:spacing w:before="156" w:after="156"/>
        <w:ind w:firstLine="480"/>
        <w:jc w:val="left"/>
        <w:rPr>
          <w:rFonts w:ascii="宋体" w:hAnsi="宋体"/>
        </w:rPr>
      </w:pPr>
      <w:r>
        <w:rPr>
          <w:rFonts w:hint="eastAsia"/>
          <w:noProof/>
        </w:rPr>
        <w:lastRenderedPageBreak/>
        <w:drawing>
          <wp:inline distT="0" distB="0" distL="0" distR="0">
            <wp:extent cx="4802075" cy="2255520"/>
            <wp:effectExtent l="0" t="0" r="0" b="0"/>
            <wp:docPr id="7" name="图片 7" descr="marri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0" descr="marrige"/>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810562" cy="2259506"/>
                    </a:xfrm>
                    <a:prstGeom prst="rect">
                      <a:avLst/>
                    </a:prstGeom>
                    <a:noFill/>
                    <a:ln>
                      <a:noFill/>
                    </a:ln>
                  </pic:spPr>
                </pic:pic>
              </a:graphicData>
            </a:graphic>
          </wp:inline>
        </w:drawing>
      </w:r>
    </w:p>
    <w:p w:rsidR="00BE16BB" w:rsidRDefault="00BE16BB" w:rsidP="00BE16BB">
      <w:pPr>
        <w:pStyle w:val="a7"/>
        <w:spacing w:before="156" w:after="156"/>
        <w:ind w:firstLine="480"/>
        <w:rPr>
          <w:rFonts w:ascii="宋体" w:hAnsi="宋体"/>
        </w:rPr>
      </w:pPr>
      <w:r w:rsidRPr="00BE16BB">
        <w:rPr>
          <w:rFonts w:ascii="宋体" w:hAnsi="宋体" w:hint="eastAsia"/>
        </w:rPr>
        <w:t>可以看出，大部分数据集中在双方诉说烦恼频率之和在</w:t>
      </w:r>
      <w:r w:rsidRPr="00BE16BB">
        <w:rPr>
          <w:rFonts w:ascii="宋体" w:hAnsi="宋体"/>
        </w:rPr>
        <w:t>1到12，婚姻生活满意度在2到5的区间内，据此我们删除了离群点38个。</w:t>
      </w:r>
    </w:p>
    <w:p w:rsidR="00BE16BB" w:rsidRPr="00BE16BB" w:rsidRDefault="00BE16BB" w:rsidP="00BE16BB">
      <w:pPr>
        <w:pStyle w:val="a1"/>
        <w:spacing w:before="156" w:after="156"/>
      </w:pPr>
      <w:r w:rsidRPr="00BE16BB">
        <w:rPr>
          <w:rFonts w:hint="eastAsia"/>
        </w:rPr>
        <w:t>人口方面内部因素之间的考察</w:t>
      </w:r>
    </w:p>
    <w:p w:rsidR="00BE16BB" w:rsidRDefault="00BE16BB" w:rsidP="00BE16BB">
      <w:pPr>
        <w:pStyle w:val="a7"/>
        <w:spacing w:before="156" w:after="156"/>
        <w:ind w:firstLine="480"/>
      </w:pPr>
      <w:r w:rsidRPr="00BE16BB">
        <w:rPr>
          <w:rFonts w:hint="eastAsia"/>
        </w:rPr>
        <w:t>一般而言，人口因素如年龄、性别、民族等并不受人自己的控制，一般也没有明显的关系，是相互独立了，故这一部分不做考察。</w:t>
      </w:r>
    </w:p>
    <w:p w:rsidR="00BE16BB" w:rsidRPr="00BE16BB" w:rsidRDefault="00BE16BB" w:rsidP="00BE16BB">
      <w:pPr>
        <w:pStyle w:val="a1"/>
        <w:spacing w:before="156" w:after="156"/>
      </w:pPr>
      <w:r w:rsidRPr="00BE16BB">
        <w:rPr>
          <w:rFonts w:hint="eastAsia"/>
        </w:rPr>
        <w:t>不同方面对幸福感的影响</w:t>
      </w:r>
    </w:p>
    <w:p w:rsidR="00BE16BB" w:rsidRPr="00BE16BB" w:rsidRDefault="00BE16BB" w:rsidP="00BE16BB">
      <w:pPr>
        <w:pStyle w:val="a7"/>
        <w:spacing w:before="156" w:after="156"/>
        <w:ind w:firstLine="480"/>
        <w:rPr>
          <w:rFonts w:ascii="宋体" w:hAnsi="宋体"/>
        </w:rPr>
      </w:pPr>
      <w:r w:rsidRPr="00BE16BB">
        <w:rPr>
          <w:rFonts w:ascii="宋体" w:hAnsi="宋体" w:hint="eastAsia"/>
        </w:rPr>
        <w:t>在这一部分，我们使用支持向量机模型。支持向量机是一种机器学习模型，被广泛的应用于分类问题。</w:t>
      </w:r>
    </w:p>
    <w:p w:rsidR="00BE16BB" w:rsidRPr="00BE16BB" w:rsidRDefault="00BE16BB" w:rsidP="00BE16BB">
      <w:pPr>
        <w:pStyle w:val="a7"/>
        <w:spacing w:before="156" w:after="156"/>
        <w:ind w:firstLine="480"/>
        <w:rPr>
          <w:rFonts w:ascii="宋体" w:hAnsi="宋体"/>
        </w:rPr>
      </w:pPr>
      <w:r w:rsidRPr="00BE16BB">
        <w:rPr>
          <w:rFonts w:ascii="宋体" w:hAnsi="宋体" w:hint="eastAsia"/>
        </w:rPr>
        <w:t>在这一部分，我们用每组数据中的</w:t>
      </w:r>
      <w:r w:rsidRPr="00BE16BB">
        <w:rPr>
          <w:rFonts w:ascii="宋体" w:hAnsi="宋体"/>
        </w:rPr>
        <w:t>7个调查结果(qe48_1到qe48_7)构成一个7维向量，并给每组数据一个由主观幸福感决定的标签——考虑到是粗略的估计，我们仅将数据分为两类：主观幸福感为1-3(幸福感低于平均值的)的标签为“0”，主观幸福感为4-5(幸福感高于平均值的)的标签为“1”。7维向量的每一维的范围都是相同的(均为1-5)，所以不对数据进行预处理。凡是有无效回答的数据均被舍弃。共得到7844组有效数据。</w:t>
      </w:r>
    </w:p>
    <w:p w:rsidR="00BE16BB" w:rsidRPr="00BE16BB" w:rsidRDefault="00BE16BB" w:rsidP="00BE16BB">
      <w:pPr>
        <w:pStyle w:val="a7"/>
        <w:spacing w:before="156" w:after="156"/>
        <w:ind w:firstLine="480"/>
        <w:rPr>
          <w:rFonts w:ascii="宋体" w:hAnsi="宋体"/>
        </w:rPr>
      </w:pPr>
      <w:r w:rsidRPr="00BE16BB">
        <w:rPr>
          <w:rFonts w:ascii="宋体" w:hAnsi="宋体" w:hint="eastAsia"/>
        </w:rPr>
        <w:t>接下来，我们用全部数据作为训练集对支持向量机进行训练，随后用训练得到的模型再重新对全部数据进行预测。核函数采用</w:t>
      </w:r>
      <w:r w:rsidRPr="00BE16BB">
        <w:rPr>
          <w:rFonts w:ascii="宋体" w:hAnsi="宋体"/>
        </w:rPr>
        <w:t>Sigmoid核函数，其余设置均采用libsvm的默认设置。得到的模型的预测成功率是72.8%(5710/7844)。</w:t>
      </w:r>
    </w:p>
    <w:p w:rsidR="00BE16BB" w:rsidRDefault="00BE16BB" w:rsidP="00BE16BB">
      <w:pPr>
        <w:pStyle w:val="a7"/>
        <w:spacing w:before="156" w:after="156"/>
        <w:ind w:firstLine="480"/>
        <w:rPr>
          <w:rFonts w:ascii="宋体" w:hAnsi="宋体"/>
        </w:rPr>
      </w:pPr>
      <w:r w:rsidRPr="00BE16BB">
        <w:rPr>
          <w:rFonts w:ascii="宋体" w:hAnsi="宋体" w:hint="eastAsia"/>
        </w:rPr>
        <w:t>在没有更深入的处理的情况下，这个预测成功率相对而言已经比较高了。我们认为可以把预测正确的和预测错误的分为两组，在后续的建模中分别处理。另外，各个方面对幸福感的大致影响也可以通过支持向量机模型的参数看出。</w:t>
      </w:r>
    </w:p>
    <w:p w:rsidR="00BE16BB" w:rsidRDefault="00BE16BB">
      <w:pPr>
        <w:widowControl/>
        <w:jc w:val="left"/>
        <w:rPr>
          <w:rFonts w:asciiTheme="minorEastAsia" w:hAnsiTheme="minorEastAsia" w:cstheme="minorEastAsia"/>
        </w:rPr>
      </w:pPr>
      <w:r>
        <w:br w:type="page"/>
      </w:r>
    </w:p>
    <w:p w:rsidR="00BE16BB" w:rsidRDefault="00BE16BB" w:rsidP="00BE16BB">
      <w:pPr>
        <w:pStyle w:val="a1"/>
        <w:spacing w:before="156" w:after="156"/>
      </w:pPr>
      <w:r w:rsidRPr="00BE16BB">
        <w:lastRenderedPageBreak/>
        <w:t>数据的整合和补全(未来的工作)</w:t>
      </w:r>
    </w:p>
    <w:p w:rsidR="00BE16BB" w:rsidRDefault="00BE16BB" w:rsidP="00BE16BB">
      <w:pPr>
        <w:pStyle w:val="a7"/>
        <w:spacing w:before="156" w:after="156"/>
        <w:ind w:firstLine="480"/>
      </w:pPr>
      <w:r>
        <w:rPr>
          <w:rFonts w:hint="eastAsia"/>
        </w:rPr>
        <w:t>囿于时间限制，我们并没能完成这部分工作，但仍在此处对未来工作的思路进行叙述。</w:t>
      </w:r>
    </w:p>
    <w:p w:rsidR="00BE16BB" w:rsidRDefault="00BE16BB" w:rsidP="00BE16BB">
      <w:pPr>
        <w:pStyle w:val="a7"/>
        <w:spacing w:before="156" w:after="156"/>
        <w:ind w:firstLine="480"/>
      </w:pPr>
      <w:r>
        <w:rPr>
          <w:rFonts w:hint="eastAsia"/>
        </w:rPr>
        <w:t>这一部分我们将进行数据的整合和补全工作。</w:t>
      </w:r>
    </w:p>
    <w:p w:rsidR="00BE16BB" w:rsidRDefault="00BE16BB" w:rsidP="00BE16BB">
      <w:pPr>
        <w:pStyle w:val="a8"/>
        <w:numPr>
          <w:ilvl w:val="0"/>
          <w:numId w:val="12"/>
        </w:numPr>
        <w:ind w:firstLineChars="0"/>
      </w:pPr>
      <w:r>
        <w:rPr>
          <w:rFonts w:hint="eastAsia"/>
        </w:rPr>
        <w:t>数据</w:t>
      </w:r>
      <w:r>
        <w:t>的整合</w:t>
      </w:r>
    </w:p>
    <w:p w:rsidR="00BE16BB" w:rsidRDefault="00BE16BB" w:rsidP="00BE16BB">
      <w:pPr>
        <w:pStyle w:val="a7"/>
        <w:spacing w:before="156" w:after="156"/>
        <w:ind w:firstLine="480"/>
      </w:pPr>
      <w:r w:rsidRPr="00BE16BB">
        <w:rPr>
          <w:rFonts w:hint="eastAsia"/>
        </w:rPr>
        <w:t>数据的整合主要进行了如下方面的整合：</w:t>
      </w:r>
    </w:p>
    <w:p w:rsidR="00BE16BB" w:rsidRPr="001863C9" w:rsidRDefault="001B4231" w:rsidP="001B4231">
      <w:pPr>
        <w:pStyle w:val="a7"/>
        <w:numPr>
          <w:ilvl w:val="0"/>
          <w:numId w:val="13"/>
        </w:numPr>
        <w:spacing w:before="156" w:after="156"/>
        <w:ind w:firstLineChars="0"/>
        <w:rPr>
          <w:rFonts w:ascii="宋体" w:hAnsi="宋体"/>
        </w:rPr>
      </w:pPr>
      <w:r w:rsidRPr="001863C9">
        <w:rPr>
          <w:rFonts w:ascii="宋体" w:hAnsi="宋体" w:hint="eastAsia"/>
        </w:rPr>
        <w:t>家人的婚姻状况、家人的教育程度、家人的学业完成状况等家人相关的调查结果都用调查结果的平均值和标准差描述</w:t>
      </w:r>
      <w:r w:rsidRPr="001863C9">
        <w:rPr>
          <w:rFonts w:ascii="宋体" w:hAnsi="宋体"/>
        </w:rPr>
        <w:t>(在计算过程中舍弃所有无效回答，包括不知道和拒绝回答等)。如果被调查者没有家人，那么考虑到此时被调查者的家人有且只有他自己，我们将用他自己的这些调查数据当作其家人调查结果的平均值。</w:t>
      </w:r>
    </w:p>
    <w:p w:rsidR="001B4231" w:rsidRDefault="001B4231" w:rsidP="001B4231">
      <w:pPr>
        <w:pStyle w:val="a7"/>
        <w:numPr>
          <w:ilvl w:val="0"/>
          <w:numId w:val="13"/>
        </w:numPr>
        <w:spacing w:before="156" w:after="156"/>
        <w:ind w:firstLineChars="0"/>
      </w:pPr>
      <w:r w:rsidRPr="001863C9">
        <w:rPr>
          <w:rFonts w:ascii="宋体" w:hAnsi="宋体" w:hint="eastAsia"/>
        </w:rPr>
        <w:t>娱乐休闲活动</w:t>
      </w:r>
      <w:r w:rsidRPr="001863C9">
        <w:rPr>
          <w:rFonts w:ascii="宋体" w:hAnsi="宋体"/>
        </w:rPr>
        <w:t>9项调查结果用它们中有效答案的平均值描</w:t>
      </w:r>
      <w:r w:rsidRPr="001B4231">
        <w:t>述。</w:t>
      </w:r>
    </w:p>
    <w:p w:rsidR="001B4231" w:rsidRDefault="001B4231" w:rsidP="001B4231">
      <w:pPr>
        <w:pStyle w:val="a7"/>
        <w:numPr>
          <w:ilvl w:val="0"/>
          <w:numId w:val="13"/>
        </w:numPr>
        <w:spacing w:before="156" w:after="156"/>
        <w:ind w:firstLineChars="0"/>
      </w:pPr>
      <w:r w:rsidRPr="001B4231">
        <w:rPr>
          <w:rFonts w:hint="eastAsia"/>
        </w:rPr>
        <w:t>家人</w:t>
      </w:r>
      <w:r w:rsidRPr="001863C9">
        <w:rPr>
          <w:rFonts w:ascii="宋体" w:hAnsi="宋体" w:hint="eastAsia"/>
        </w:rPr>
        <w:t>支持项中</w:t>
      </w:r>
      <w:r w:rsidRPr="001863C9">
        <w:rPr>
          <w:rFonts w:ascii="宋体" w:hAnsi="宋体"/>
        </w:rPr>
        <w:t>16项调查结果用</w:t>
      </w:r>
      <w:r w:rsidRPr="001B4231">
        <w:t>它们有效答案的平均值和标准差描述。</w:t>
      </w:r>
    </w:p>
    <w:p w:rsidR="001B4231" w:rsidRDefault="001B4231" w:rsidP="001B4231">
      <w:pPr>
        <w:pStyle w:val="a7"/>
        <w:spacing w:before="156" w:after="156"/>
        <w:ind w:firstLine="480"/>
      </w:pPr>
      <w:r w:rsidRPr="001B4231">
        <w:rPr>
          <w:rFonts w:hint="eastAsia"/>
        </w:rPr>
        <w:t>通过数据整合，我们将降低数据的维度，为后续处理提供便利。</w:t>
      </w:r>
    </w:p>
    <w:p w:rsidR="001B4231" w:rsidRDefault="0074199B" w:rsidP="0074199B">
      <w:pPr>
        <w:pStyle w:val="a7"/>
        <w:numPr>
          <w:ilvl w:val="0"/>
          <w:numId w:val="12"/>
        </w:numPr>
        <w:spacing w:before="156" w:after="156"/>
        <w:ind w:firstLineChars="0"/>
      </w:pPr>
      <w:r>
        <w:rPr>
          <w:rFonts w:hint="eastAsia"/>
        </w:rPr>
        <w:t>数据</w:t>
      </w:r>
      <w:r>
        <w:t>的</w:t>
      </w:r>
      <w:r>
        <w:rPr>
          <w:rFonts w:hint="eastAsia"/>
        </w:rPr>
        <w:t>补全</w:t>
      </w:r>
    </w:p>
    <w:p w:rsidR="0074199B" w:rsidRPr="0074199B" w:rsidRDefault="0074199B" w:rsidP="0074199B">
      <w:pPr>
        <w:pStyle w:val="a7"/>
        <w:spacing w:before="156" w:after="156"/>
        <w:ind w:firstLine="480"/>
      </w:pPr>
      <w:r w:rsidRPr="0074199B">
        <w:rPr>
          <w:rFonts w:hint="eastAsia"/>
        </w:rPr>
        <w:t>数据的补全主要将进行一些关键数据的补全，包括：健康状况、个人收入、家庭收入等。这些数据将基于已有的数据，通过极大似然估计或支持向量机等方法生成出。在补全这些数据并去除不合理数据后，我们将进行后续模型的处理。</w:t>
      </w:r>
    </w:p>
    <w:sectPr w:rsidR="0074199B" w:rsidRPr="0074199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13488" w:rsidRDefault="00B13488" w:rsidP="0005286C">
      <w:r>
        <w:separator/>
      </w:r>
    </w:p>
  </w:endnote>
  <w:endnote w:type="continuationSeparator" w:id="0">
    <w:p w:rsidR="00B13488" w:rsidRDefault="00B13488" w:rsidP="000528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13488" w:rsidRDefault="00B13488" w:rsidP="0005286C">
      <w:r>
        <w:separator/>
      </w:r>
    </w:p>
  </w:footnote>
  <w:footnote w:type="continuationSeparator" w:id="0">
    <w:p w:rsidR="00B13488" w:rsidRDefault="00B13488" w:rsidP="000528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E74982"/>
    <w:multiLevelType w:val="hybridMultilevel"/>
    <w:tmpl w:val="D3447080"/>
    <w:lvl w:ilvl="0" w:tplc="CFFA4A8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247C71FF"/>
    <w:multiLevelType w:val="multilevel"/>
    <w:tmpl w:val="7416DF64"/>
    <w:lvl w:ilvl="0">
      <w:start w:val="1"/>
      <w:numFmt w:val="decimal"/>
      <w:pStyle w:val="a"/>
      <w:lvlText w:val="%1"/>
      <w:lvlJc w:val="left"/>
      <w:pPr>
        <w:ind w:left="0" w:firstLine="0"/>
      </w:pPr>
      <w:rPr>
        <w:rFonts w:ascii="黑体" w:eastAsia="黑体" w:hAnsi="Times New Roman" w:cs="Times New Roman" w:hint="eastAsia"/>
        <w:color w:val="auto"/>
        <w:sz w:val="28"/>
        <w:szCs w:val="28"/>
      </w:rPr>
    </w:lvl>
    <w:lvl w:ilvl="1">
      <w:start w:val="1"/>
      <w:numFmt w:val="decimal"/>
      <w:pStyle w:val="a0"/>
      <w:lvlText w:val="%1.%2"/>
      <w:lvlJc w:val="left"/>
      <w:pPr>
        <w:ind w:left="0" w:firstLine="0"/>
      </w:pPr>
      <w:rPr>
        <w:rFonts w:ascii="黑体" w:eastAsia="黑体" w:hint="eastAsia"/>
        <w:sz w:val="24"/>
      </w:rPr>
    </w:lvl>
    <w:lvl w:ilvl="2">
      <w:start w:val="1"/>
      <w:numFmt w:val="decimal"/>
      <w:pStyle w:val="a1"/>
      <w:lvlText w:val="%1.%2.%3"/>
      <w:lvlJc w:val="left"/>
      <w:pPr>
        <w:ind w:left="0" w:firstLine="0"/>
      </w:pPr>
      <w:rPr>
        <w:rFonts w:ascii="黑体" w:eastAsia="黑体" w:hint="eastAsia"/>
        <w:sz w:val="24"/>
      </w:rPr>
    </w:lvl>
    <w:lvl w:ilvl="3">
      <w:start w:val="1"/>
      <w:numFmt w:val="decimal"/>
      <w:pStyle w:val="a2"/>
      <w:lvlText w:val="%1.%2.%3.%4"/>
      <w:lvlJc w:val="left"/>
      <w:pPr>
        <w:ind w:left="0" w:firstLine="0"/>
      </w:pPr>
      <w:rPr>
        <w:rFonts w:hint="eastAsia"/>
      </w:rPr>
    </w:lvl>
    <w:lvl w:ilvl="4">
      <w:start w:val="1"/>
      <w:numFmt w:val="decimal"/>
      <w:lvlText w:val="%1.%2.%3.%4.%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2" w15:restartNumberingAfterBreak="0">
    <w:nsid w:val="37A85448"/>
    <w:multiLevelType w:val="hybridMultilevel"/>
    <w:tmpl w:val="22A47A4E"/>
    <w:lvl w:ilvl="0" w:tplc="BC3A759A">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3" w15:restartNumberingAfterBreak="0">
    <w:nsid w:val="39467AC4"/>
    <w:multiLevelType w:val="hybridMultilevel"/>
    <w:tmpl w:val="66F0665E"/>
    <w:lvl w:ilvl="0" w:tplc="FAA2CE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CBF0E7E"/>
    <w:multiLevelType w:val="hybridMultilevel"/>
    <w:tmpl w:val="697084B4"/>
    <w:lvl w:ilvl="0" w:tplc="68FCF2C8">
      <w:start w:val="1"/>
      <w:numFmt w:val="decimalEnclosedCircle"/>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5" w15:restartNumberingAfterBreak="0">
    <w:nsid w:val="556E12B9"/>
    <w:multiLevelType w:val="hybridMultilevel"/>
    <w:tmpl w:val="CF4E7862"/>
    <w:lvl w:ilvl="0" w:tplc="4E3CDB4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58EC3D04"/>
    <w:multiLevelType w:val="singleLevel"/>
    <w:tmpl w:val="FAA2CE6E"/>
    <w:lvl w:ilvl="0">
      <w:start w:val="1"/>
      <w:numFmt w:val="decimal"/>
      <w:lvlText w:val="（%1）"/>
      <w:lvlJc w:val="left"/>
      <w:pPr>
        <w:ind w:left="420" w:hanging="420"/>
      </w:pPr>
      <w:rPr>
        <w:rFonts w:hint="default"/>
      </w:rPr>
    </w:lvl>
  </w:abstractNum>
  <w:abstractNum w:abstractNumId="7" w15:restartNumberingAfterBreak="0">
    <w:nsid w:val="62AF31B0"/>
    <w:multiLevelType w:val="hybridMultilevel"/>
    <w:tmpl w:val="B9A8F078"/>
    <w:lvl w:ilvl="0" w:tplc="FAA2CE6E">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C31574D"/>
    <w:multiLevelType w:val="hybridMultilevel"/>
    <w:tmpl w:val="11D4650E"/>
    <w:lvl w:ilvl="0" w:tplc="650AC6E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704C5662"/>
    <w:multiLevelType w:val="hybridMultilevel"/>
    <w:tmpl w:val="0B4A966A"/>
    <w:lvl w:ilvl="0" w:tplc="FAA2CE6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7B12266A"/>
    <w:multiLevelType w:val="hybridMultilevel"/>
    <w:tmpl w:val="D53273FE"/>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1"/>
  </w:num>
  <w:num w:numId="2">
    <w:abstractNumId w:val="9"/>
  </w:num>
  <w:num w:numId="3">
    <w:abstractNumId w:val="1"/>
  </w:num>
  <w:num w:numId="4">
    <w:abstractNumId w:val="5"/>
  </w:num>
  <w:num w:numId="5">
    <w:abstractNumId w:val="1"/>
  </w:num>
  <w:num w:numId="6">
    <w:abstractNumId w:val="8"/>
  </w:num>
  <w:num w:numId="7">
    <w:abstractNumId w:val="4"/>
  </w:num>
  <w:num w:numId="8">
    <w:abstractNumId w:val="0"/>
  </w:num>
  <w:num w:numId="9">
    <w:abstractNumId w:val="2"/>
  </w:num>
  <w:num w:numId="10">
    <w:abstractNumId w:val="6"/>
  </w:num>
  <w:num w:numId="11">
    <w:abstractNumId w:val="3"/>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7BF7"/>
    <w:rsid w:val="0005286C"/>
    <w:rsid w:val="00062192"/>
    <w:rsid w:val="00072DD9"/>
    <w:rsid w:val="00077BCC"/>
    <w:rsid w:val="000A2105"/>
    <w:rsid w:val="00175A13"/>
    <w:rsid w:val="001863C9"/>
    <w:rsid w:val="001B4231"/>
    <w:rsid w:val="002559C0"/>
    <w:rsid w:val="002A7A92"/>
    <w:rsid w:val="002D4C47"/>
    <w:rsid w:val="00302D10"/>
    <w:rsid w:val="003F0334"/>
    <w:rsid w:val="004677D7"/>
    <w:rsid w:val="0046785D"/>
    <w:rsid w:val="004A5FC0"/>
    <w:rsid w:val="004B1EA3"/>
    <w:rsid w:val="00530673"/>
    <w:rsid w:val="00554BD0"/>
    <w:rsid w:val="005947E6"/>
    <w:rsid w:val="005F15FA"/>
    <w:rsid w:val="00624E99"/>
    <w:rsid w:val="00647123"/>
    <w:rsid w:val="006C670A"/>
    <w:rsid w:val="007065A8"/>
    <w:rsid w:val="00715E4E"/>
    <w:rsid w:val="0074199B"/>
    <w:rsid w:val="00786FEB"/>
    <w:rsid w:val="00793B81"/>
    <w:rsid w:val="007A41CE"/>
    <w:rsid w:val="007C3BDB"/>
    <w:rsid w:val="007E77A5"/>
    <w:rsid w:val="00805EC1"/>
    <w:rsid w:val="00863948"/>
    <w:rsid w:val="00885FBE"/>
    <w:rsid w:val="008D2EE9"/>
    <w:rsid w:val="00930299"/>
    <w:rsid w:val="00932162"/>
    <w:rsid w:val="00934941"/>
    <w:rsid w:val="00A345FA"/>
    <w:rsid w:val="00A749F2"/>
    <w:rsid w:val="00AE564E"/>
    <w:rsid w:val="00B13488"/>
    <w:rsid w:val="00B216FA"/>
    <w:rsid w:val="00BE16BB"/>
    <w:rsid w:val="00C245F7"/>
    <w:rsid w:val="00CA2DAD"/>
    <w:rsid w:val="00CC1BD9"/>
    <w:rsid w:val="00D26D27"/>
    <w:rsid w:val="00D37BF7"/>
    <w:rsid w:val="00D917C4"/>
    <w:rsid w:val="00DA4A68"/>
    <w:rsid w:val="00E40CC1"/>
    <w:rsid w:val="00E45DF1"/>
    <w:rsid w:val="00E657A6"/>
    <w:rsid w:val="00E81EA4"/>
    <w:rsid w:val="00ED3E8C"/>
    <w:rsid w:val="00F108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82CAFC"/>
  <w15:chartTrackingRefBased/>
  <w15:docId w15:val="{975BD279-194A-497D-906E-DE96BE4868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宋体" w:eastAsia="宋体" w:hAnsi="宋体" w:cs="宋体"/>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3">
    <w:name w:val="Normal"/>
    <w:qFormat/>
    <w:pPr>
      <w:widowControl w:val="0"/>
      <w:jc w:val="both"/>
    </w:pPr>
  </w:style>
  <w:style w:type="paragraph" w:styleId="1">
    <w:name w:val="heading 1"/>
    <w:basedOn w:val="a3"/>
    <w:next w:val="a3"/>
    <w:link w:val="10"/>
    <w:uiPriority w:val="9"/>
    <w:qFormat/>
    <w:rsid w:val="00D37BF7"/>
    <w:pPr>
      <w:keepNext/>
      <w:keepLines/>
      <w:spacing w:before="340" w:after="330" w:line="578" w:lineRule="auto"/>
      <w:outlineLvl w:val="0"/>
    </w:pPr>
    <w:rPr>
      <w:b/>
      <w:bCs/>
      <w:kern w:val="44"/>
      <w:sz w:val="44"/>
      <w:szCs w:val="44"/>
    </w:rPr>
  </w:style>
  <w:style w:type="character" w:default="1" w:styleId="a4">
    <w:name w:val="Default Paragraph Font"/>
    <w:uiPriority w:val="1"/>
    <w:semiHidden/>
    <w:unhideWhenUsed/>
  </w:style>
  <w:style w:type="table" w:default="1" w:styleId="a5">
    <w:name w:val="Normal Table"/>
    <w:uiPriority w:val="99"/>
    <w:semiHidden/>
    <w:unhideWhenUsed/>
    <w:tblPr>
      <w:tblInd w:w="0" w:type="dxa"/>
      <w:tblCellMar>
        <w:top w:w="0" w:type="dxa"/>
        <w:left w:w="108" w:type="dxa"/>
        <w:bottom w:w="0" w:type="dxa"/>
        <w:right w:w="108" w:type="dxa"/>
      </w:tblCellMar>
    </w:tblPr>
  </w:style>
  <w:style w:type="numbering" w:default="1" w:styleId="a6">
    <w:name w:val="No List"/>
    <w:uiPriority w:val="99"/>
    <w:semiHidden/>
    <w:unhideWhenUsed/>
  </w:style>
  <w:style w:type="paragraph" w:customStyle="1" w:styleId="a7">
    <w:name w:val="数模正文"/>
    <w:link w:val="Char"/>
    <w:uiPriority w:val="1"/>
    <w:qFormat/>
    <w:rsid w:val="008D2EE9"/>
    <w:pPr>
      <w:spacing w:beforeLines="50" w:before="50" w:afterLines="50" w:after="50" w:line="288" w:lineRule="auto"/>
      <w:ind w:firstLineChars="200" w:firstLine="200"/>
      <w:jc w:val="both"/>
    </w:pPr>
    <w:rPr>
      <w:rFonts w:asciiTheme="minorEastAsia" w:hAnsiTheme="minorEastAsia" w:cstheme="minorEastAsia"/>
    </w:rPr>
  </w:style>
  <w:style w:type="character" w:customStyle="1" w:styleId="Char">
    <w:name w:val="数模正文 Char"/>
    <w:basedOn w:val="a4"/>
    <w:link w:val="a7"/>
    <w:uiPriority w:val="1"/>
    <w:rsid w:val="008D2EE9"/>
    <w:rPr>
      <w:rFonts w:asciiTheme="minorEastAsia" w:hAnsiTheme="minorEastAsia" w:cstheme="minorEastAsia"/>
      <w:sz w:val="24"/>
      <w:szCs w:val="24"/>
    </w:rPr>
  </w:style>
  <w:style w:type="character" w:customStyle="1" w:styleId="10">
    <w:name w:val="标题 1 字符"/>
    <w:basedOn w:val="a4"/>
    <w:link w:val="1"/>
    <w:uiPriority w:val="9"/>
    <w:rsid w:val="00D37BF7"/>
    <w:rPr>
      <w:b/>
      <w:bCs/>
      <w:kern w:val="44"/>
      <w:sz w:val="44"/>
      <w:szCs w:val="44"/>
    </w:rPr>
  </w:style>
  <w:style w:type="paragraph" w:customStyle="1" w:styleId="a">
    <w:name w:val="数模一级标题"/>
    <w:next w:val="a3"/>
    <w:uiPriority w:val="2"/>
    <w:qFormat/>
    <w:rsid w:val="00D37BF7"/>
    <w:pPr>
      <w:numPr>
        <w:numId w:val="1"/>
      </w:numPr>
      <w:spacing w:beforeLines="100" w:before="100" w:afterLines="100" w:after="100" w:line="720" w:lineRule="auto"/>
      <w:jc w:val="center"/>
    </w:pPr>
    <w:rPr>
      <w:rFonts w:ascii="黑体" w:eastAsia="黑体" w:hAnsi="黑体" w:cs="黑体"/>
      <w:b/>
      <w:sz w:val="28"/>
      <w:szCs w:val="28"/>
    </w:rPr>
  </w:style>
  <w:style w:type="paragraph" w:customStyle="1" w:styleId="a0">
    <w:name w:val="数模二级标题"/>
    <w:next w:val="a3"/>
    <w:link w:val="Char0"/>
    <w:uiPriority w:val="3"/>
    <w:qFormat/>
    <w:rsid w:val="00D37BF7"/>
    <w:pPr>
      <w:numPr>
        <w:ilvl w:val="1"/>
        <w:numId w:val="1"/>
      </w:numPr>
      <w:spacing w:beforeLines="100" w:before="100" w:afterLines="100" w:after="100" w:line="480" w:lineRule="auto"/>
    </w:pPr>
    <w:rPr>
      <w:rFonts w:ascii="黑体" w:eastAsia="黑体" w:hAnsi="黑体" w:cs="黑体"/>
    </w:rPr>
  </w:style>
  <w:style w:type="paragraph" w:customStyle="1" w:styleId="a1">
    <w:name w:val="数模三级标题"/>
    <w:next w:val="a3"/>
    <w:link w:val="Char1"/>
    <w:uiPriority w:val="3"/>
    <w:qFormat/>
    <w:rsid w:val="00D37BF7"/>
    <w:pPr>
      <w:numPr>
        <w:ilvl w:val="2"/>
        <w:numId w:val="1"/>
      </w:numPr>
      <w:spacing w:beforeLines="50" w:before="50" w:afterLines="50" w:after="50" w:line="360" w:lineRule="auto"/>
    </w:pPr>
    <w:rPr>
      <w:rFonts w:ascii="黑体" w:eastAsia="黑体" w:hAnsi="黑体" w:cs="黑体"/>
    </w:rPr>
  </w:style>
  <w:style w:type="paragraph" w:customStyle="1" w:styleId="a2">
    <w:name w:val="数模四级标题"/>
    <w:basedOn w:val="a1"/>
    <w:uiPriority w:val="4"/>
    <w:qFormat/>
    <w:rsid w:val="00D37BF7"/>
    <w:pPr>
      <w:numPr>
        <w:ilvl w:val="3"/>
      </w:numPr>
    </w:pPr>
    <w:rPr>
      <w:rFonts w:ascii="宋体" w:eastAsia="宋体" w:hAnsi="宋体"/>
    </w:rPr>
  </w:style>
  <w:style w:type="character" w:customStyle="1" w:styleId="Char0">
    <w:name w:val="数模二级标题 Char"/>
    <w:basedOn w:val="a4"/>
    <w:link w:val="a0"/>
    <w:uiPriority w:val="3"/>
    <w:rsid w:val="00D37BF7"/>
    <w:rPr>
      <w:rFonts w:ascii="黑体" w:eastAsia="黑体" w:hAnsi="黑体" w:cs="黑体"/>
    </w:rPr>
  </w:style>
  <w:style w:type="paragraph" w:styleId="a8">
    <w:name w:val="List Paragraph"/>
    <w:basedOn w:val="a3"/>
    <w:uiPriority w:val="34"/>
    <w:qFormat/>
    <w:rsid w:val="00CA2DAD"/>
    <w:pPr>
      <w:ind w:firstLineChars="200" w:firstLine="420"/>
    </w:pPr>
  </w:style>
  <w:style w:type="character" w:customStyle="1" w:styleId="Char1">
    <w:name w:val="数模三级标题 Char"/>
    <w:basedOn w:val="a4"/>
    <w:link w:val="a1"/>
    <w:uiPriority w:val="3"/>
    <w:rsid w:val="00930299"/>
    <w:rPr>
      <w:rFonts w:ascii="黑体" w:eastAsia="黑体" w:hAnsi="黑体" w:cs="黑体"/>
    </w:rPr>
  </w:style>
  <w:style w:type="paragraph" w:styleId="a9">
    <w:name w:val="header"/>
    <w:basedOn w:val="a3"/>
    <w:link w:val="aa"/>
    <w:uiPriority w:val="99"/>
    <w:unhideWhenUsed/>
    <w:rsid w:val="0005286C"/>
    <w:pPr>
      <w:pBdr>
        <w:bottom w:val="single" w:sz="6" w:space="1" w:color="auto"/>
      </w:pBdr>
      <w:tabs>
        <w:tab w:val="center" w:pos="4153"/>
        <w:tab w:val="right" w:pos="8306"/>
      </w:tabs>
      <w:snapToGrid w:val="0"/>
      <w:jc w:val="center"/>
    </w:pPr>
    <w:rPr>
      <w:sz w:val="18"/>
      <w:szCs w:val="18"/>
    </w:rPr>
  </w:style>
  <w:style w:type="character" w:customStyle="1" w:styleId="aa">
    <w:name w:val="页眉 字符"/>
    <w:basedOn w:val="a4"/>
    <w:link w:val="a9"/>
    <w:uiPriority w:val="99"/>
    <w:rsid w:val="0005286C"/>
    <w:rPr>
      <w:sz w:val="18"/>
      <w:szCs w:val="18"/>
    </w:rPr>
  </w:style>
  <w:style w:type="paragraph" w:styleId="ab">
    <w:name w:val="footer"/>
    <w:basedOn w:val="a3"/>
    <w:link w:val="ac"/>
    <w:uiPriority w:val="99"/>
    <w:unhideWhenUsed/>
    <w:rsid w:val="0005286C"/>
    <w:pPr>
      <w:tabs>
        <w:tab w:val="center" w:pos="4153"/>
        <w:tab w:val="right" w:pos="8306"/>
      </w:tabs>
      <w:snapToGrid w:val="0"/>
      <w:jc w:val="left"/>
    </w:pPr>
    <w:rPr>
      <w:sz w:val="18"/>
      <w:szCs w:val="18"/>
    </w:rPr>
  </w:style>
  <w:style w:type="character" w:customStyle="1" w:styleId="ac">
    <w:name w:val="页脚 字符"/>
    <w:basedOn w:val="a4"/>
    <w:link w:val="ab"/>
    <w:uiPriority w:val="99"/>
    <w:rsid w:val="0005286C"/>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11</Pages>
  <Words>675</Words>
  <Characters>3849</Characters>
  <Application>Microsoft Office Word</Application>
  <DocSecurity>0</DocSecurity>
  <Lines>32</Lines>
  <Paragraphs>9</Paragraphs>
  <ScaleCrop>false</ScaleCrop>
  <Company>微软中国</Company>
  <LinksUpToDate>false</LinksUpToDate>
  <CharactersWithSpaces>4515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THINKPAD</cp:lastModifiedBy>
  <cp:revision>21</cp:revision>
  <cp:lastPrinted>2018-09-29T18:41:00Z</cp:lastPrinted>
  <dcterms:created xsi:type="dcterms:W3CDTF">2017-04-11T07:35:00Z</dcterms:created>
  <dcterms:modified xsi:type="dcterms:W3CDTF">2018-09-29T18:41:00Z</dcterms:modified>
</cp:coreProperties>
</file>