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C6F" w:rsidRPr="00C662A1" w:rsidRDefault="00183454" w:rsidP="007B7FF2">
      <w:pPr>
        <w:jc w:val="center"/>
        <w:rPr>
          <w:b/>
          <w:sz w:val="40"/>
          <w:u w:val="single"/>
        </w:rPr>
      </w:pPr>
      <w:r>
        <w:rPr>
          <w:b/>
          <w:sz w:val="40"/>
          <w:u w:val="single"/>
        </w:rPr>
        <w:t>Crypto-currencies Spot vs. Futures</w:t>
      </w:r>
    </w:p>
    <w:p w:rsidR="007B7FF2" w:rsidRPr="00E335CA" w:rsidRDefault="00953F04" w:rsidP="007B7FF2">
      <w:pPr>
        <w:rPr>
          <w:b/>
          <w:sz w:val="24"/>
          <w:u w:val="single"/>
        </w:rPr>
      </w:pPr>
      <w:r w:rsidRPr="00953F04">
        <w:rPr>
          <w:b/>
          <w:sz w:val="24"/>
        </w:rPr>
        <w:t xml:space="preserve">1. </w:t>
      </w:r>
      <w:r w:rsidR="00836092">
        <w:rPr>
          <w:b/>
          <w:sz w:val="24"/>
          <w:u w:val="single"/>
        </w:rPr>
        <w:t>CASE STUDY</w:t>
      </w:r>
      <w:r w:rsidR="00C662A1" w:rsidRPr="00E335CA">
        <w:rPr>
          <w:b/>
          <w:sz w:val="24"/>
        </w:rPr>
        <w:t>:</w:t>
      </w:r>
    </w:p>
    <w:p w:rsidR="00C2628C" w:rsidRPr="00E335CA" w:rsidRDefault="000F40D4" w:rsidP="00C662A1">
      <w:pPr>
        <w:jc w:val="both"/>
        <w:rPr>
          <w:sz w:val="24"/>
        </w:rPr>
      </w:pPr>
      <w:r>
        <w:rPr>
          <w:sz w:val="24"/>
        </w:rPr>
        <w:t>Our aim is to analyze the crypto-currency market</w:t>
      </w:r>
      <w:r w:rsidR="00C662A1" w:rsidRPr="00E335CA">
        <w:rPr>
          <w:sz w:val="24"/>
        </w:rPr>
        <w:t xml:space="preserve"> datasets</w:t>
      </w:r>
      <w:r>
        <w:rPr>
          <w:sz w:val="24"/>
        </w:rPr>
        <w:t xml:space="preserve"> provided by ICE</w:t>
      </w:r>
      <w:r w:rsidR="00C662A1" w:rsidRPr="00E335CA">
        <w:rPr>
          <w:sz w:val="24"/>
        </w:rPr>
        <w:t>,</w:t>
      </w:r>
      <w:r w:rsidR="008E64F2" w:rsidRPr="00E335CA">
        <w:rPr>
          <w:sz w:val="24"/>
        </w:rPr>
        <w:t xml:space="preserve"> understand the gaps</w:t>
      </w:r>
      <w:r w:rsidR="005737F7" w:rsidRPr="00E335CA">
        <w:rPr>
          <w:sz w:val="24"/>
        </w:rPr>
        <w:t xml:space="preserve"> (if any) </w:t>
      </w:r>
      <w:r w:rsidR="008E64F2" w:rsidRPr="00E335CA">
        <w:rPr>
          <w:sz w:val="24"/>
        </w:rPr>
        <w:t>in volume or price distribution</w:t>
      </w:r>
      <w:r w:rsidR="00C2628C" w:rsidRPr="00E335CA">
        <w:rPr>
          <w:sz w:val="24"/>
        </w:rPr>
        <w:t xml:space="preserve"> , </w:t>
      </w:r>
      <w:r>
        <w:rPr>
          <w:sz w:val="24"/>
        </w:rPr>
        <w:t>build programs to detect anomalies or</w:t>
      </w:r>
      <w:r w:rsidR="00F57919">
        <w:rPr>
          <w:sz w:val="24"/>
        </w:rPr>
        <w:t xml:space="preserve"> outliers in such data sets, </w:t>
      </w:r>
      <w:r w:rsidR="00C2628C" w:rsidRPr="00E335CA">
        <w:rPr>
          <w:sz w:val="24"/>
        </w:rPr>
        <w:t>find out comparative time stamp relationships from the dat</w:t>
      </w:r>
      <w:r>
        <w:rPr>
          <w:sz w:val="24"/>
        </w:rPr>
        <w:t>a set</w:t>
      </w:r>
      <w:r w:rsidR="00F57919">
        <w:rPr>
          <w:sz w:val="24"/>
        </w:rPr>
        <w:t xml:space="preserve">s and study the behavior of </w:t>
      </w:r>
      <w:r w:rsidR="002D6FDB">
        <w:rPr>
          <w:sz w:val="24"/>
        </w:rPr>
        <w:t xml:space="preserve">crypto </w:t>
      </w:r>
      <w:r w:rsidR="00F57919">
        <w:rPr>
          <w:sz w:val="24"/>
        </w:rPr>
        <w:t>futures vis-à-vis spot</w:t>
      </w:r>
      <w:r w:rsidR="00C2628C" w:rsidRPr="00E335CA">
        <w:rPr>
          <w:sz w:val="24"/>
        </w:rPr>
        <w:t>.</w:t>
      </w:r>
      <w:r>
        <w:rPr>
          <w:sz w:val="24"/>
        </w:rPr>
        <w:t xml:space="preserve"> There are different types of data feeds like daily data feed which gives an aggregate trading information of a day in form of closing price and total trading volume of the day, similarly there are data feeds which provide 1-minute bars of trading information. The data feed on which we will be working on is high frequency trading (HFT) </w:t>
      </w:r>
      <w:r w:rsidR="008800E5">
        <w:rPr>
          <w:sz w:val="24"/>
        </w:rPr>
        <w:t xml:space="preserve">data </w:t>
      </w:r>
      <w:r>
        <w:rPr>
          <w:sz w:val="24"/>
        </w:rPr>
        <w:t xml:space="preserve">feed which provide </w:t>
      </w:r>
      <w:r w:rsidR="009C0D32">
        <w:rPr>
          <w:sz w:val="24"/>
        </w:rPr>
        <w:t>huge trading information in</w:t>
      </w:r>
      <w:r>
        <w:rPr>
          <w:sz w:val="24"/>
        </w:rPr>
        <w:t xml:space="preserve"> millions of rows for a single trading day. </w:t>
      </w:r>
    </w:p>
    <w:p w:rsidR="00C2628C" w:rsidRPr="00E335CA" w:rsidRDefault="00953F04" w:rsidP="00C2628C">
      <w:pPr>
        <w:rPr>
          <w:b/>
          <w:sz w:val="24"/>
          <w:u w:val="single"/>
        </w:rPr>
      </w:pPr>
      <w:r w:rsidRPr="00953F04">
        <w:rPr>
          <w:b/>
          <w:sz w:val="24"/>
        </w:rPr>
        <w:t xml:space="preserve">2. </w:t>
      </w:r>
      <w:r w:rsidR="00C2628C" w:rsidRPr="00E335CA">
        <w:rPr>
          <w:b/>
          <w:sz w:val="24"/>
          <w:u w:val="single"/>
        </w:rPr>
        <w:t>B</w:t>
      </w:r>
      <w:r w:rsidR="00836092">
        <w:rPr>
          <w:b/>
          <w:sz w:val="24"/>
          <w:u w:val="single"/>
        </w:rPr>
        <w:t>ROAD SCOPE OF STUDY</w:t>
      </w:r>
      <w:r w:rsidR="00C2628C" w:rsidRPr="00E335CA">
        <w:rPr>
          <w:b/>
          <w:sz w:val="24"/>
        </w:rPr>
        <w:t>:</w:t>
      </w:r>
    </w:p>
    <w:p w:rsidR="00C662A1" w:rsidRPr="00E335CA" w:rsidRDefault="00C2628C" w:rsidP="00C2628C">
      <w:pPr>
        <w:pStyle w:val="ListParagraph"/>
        <w:numPr>
          <w:ilvl w:val="0"/>
          <w:numId w:val="1"/>
        </w:numPr>
        <w:jc w:val="both"/>
        <w:rPr>
          <w:sz w:val="24"/>
        </w:rPr>
      </w:pPr>
      <w:r w:rsidRPr="00E335CA">
        <w:rPr>
          <w:sz w:val="24"/>
        </w:rPr>
        <w:t>Perform data classification by source (exchan</w:t>
      </w:r>
      <w:r w:rsidR="00807FE1">
        <w:rPr>
          <w:sz w:val="24"/>
        </w:rPr>
        <w:t xml:space="preserve">ge). </w:t>
      </w:r>
    </w:p>
    <w:p w:rsidR="00C2628C" w:rsidRPr="00B85B07" w:rsidRDefault="00B85B07" w:rsidP="00B85B07">
      <w:pPr>
        <w:pStyle w:val="ListParagraph"/>
        <w:numPr>
          <w:ilvl w:val="0"/>
          <w:numId w:val="1"/>
        </w:numPr>
        <w:jc w:val="both"/>
        <w:rPr>
          <w:sz w:val="24"/>
        </w:rPr>
      </w:pPr>
      <w:r>
        <w:rPr>
          <w:sz w:val="24"/>
        </w:rPr>
        <w:t xml:space="preserve">Filter the data feed i.e. remove </w:t>
      </w:r>
      <w:r w:rsidR="003931B9">
        <w:rPr>
          <w:sz w:val="24"/>
        </w:rPr>
        <w:t xml:space="preserve">the </w:t>
      </w:r>
      <w:r w:rsidR="003931B9" w:rsidRPr="00E335CA">
        <w:rPr>
          <w:sz w:val="24"/>
        </w:rPr>
        <w:t>outliers</w:t>
      </w:r>
      <w:r>
        <w:rPr>
          <w:sz w:val="24"/>
        </w:rPr>
        <w:t xml:space="preserve"> from a given feed</w:t>
      </w:r>
      <w:r w:rsidR="003931B9">
        <w:rPr>
          <w:sz w:val="24"/>
        </w:rPr>
        <w:t>.</w:t>
      </w:r>
      <w:r w:rsidR="00451599" w:rsidRPr="00B85B07">
        <w:rPr>
          <w:sz w:val="24"/>
        </w:rPr>
        <w:t xml:space="preserve"> </w:t>
      </w:r>
    </w:p>
    <w:p w:rsidR="00451599" w:rsidRPr="00E335CA" w:rsidRDefault="0013434D" w:rsidP="00C2628C">
      <w:pPr>
        <w:pStyle w:val="ListParagraph"/>
        <w:numPr>
          <w:ilvl w:val="0"/>
          <w:numId w:val="1"/>
        </w:numPr>
        <w:jc w:val="both"/>
        <w:rPr>
          <w:sz w:val="24"/>
        </w:rPr>
      </w:pPr>
      <w:r w:rsidRPr="00E335CA">
        <w:rPr>
          <w:sz w:val="24"/>
        </w:rPr>
        <w:t>Perform analysis of data based on frequency, volatility &amp; volume patterns</w:t>
      </w:r>
      <w:r w:rsidR="00E9395E">
        <w:rPr>
          <w:sz w:val="24"/>
        </w:rPr>
        <w:t>.</w:t>
      </w:r>
    </w:p>
    <w:p w:rsidR="00B85B07" w:rsidRDefault="004F1B18" w:rsidP="004F1B18">
      <w:pPr>
        <w:pStyle w:val="ListParagraph"/>
        <w:numPr>
          <w:ilvl w:val="0"/>
          <w:numId w:val="1"/>
        </w:numPr>
        <w:jc w:val="both"/>
        <w:rPr>
          <w:sz w:val="24"/>
          <w:szCs w:val="24"/>
        </w:rPr>
      </w:pPr>
      <w:r w:rsidRPr="00E335CA">
        <w:rPr>
          <w:sz w:val="24"/>
        </w:rPr>
        <w:t>Ide</w:t>
      </w:r>
      <w:r w:rsidRPr="0041552C">
        <w:rPr>
          <w:sz w:val="24"/>
          <w:szCs w:val="24"/>
        </w:rPr>
        <w:t>ntify gaps in the data and perform comparative analysis and provide parameters such as upda</w:t>
      </w:r>
      <w:r w:rsidR="003931B9">
        <w:rPr>
          <w:sz w:val="24"/>
          <w:szCs w:val="24"/>
        </w:rPr>
        <w:t xml:space="preserve">te frequencies, trading activity, </w:t>
      </w:r>
      <w:r w:rsidR="00B85B07">
        <w:rPr>
          <w:sz w:val="24"/>
          <w:szCs w:val="24"/>
        </w:rPr>
        <w:t xml:space="preserve">order book, </w:t>
      </w:r>
      <w:r w:rsidR="003931B9">
        <w:rPr>
          <w:sz w:val="24"/>
          <w:szCs w:val="24"/>
        </w:rPr>
        <w:t>etc</w:t>
      </w:r>
      <w:r w:rsidR="00B85B07">
        <w:rPr>
          <w:sz w:val="24"/>
          <w:szCs w:val="24"/>
        </w:rPr>
        <w:t>.</w:t>
      </w:r>
    </w:p>
    <w:p w:rsidR="004F1B18" w:rsidRPr="0041552C" w:rsidRDefault="00B85B07" w:rsidP="004F1B18">
      <w:pPr>
        <w:pStyle w:val="ListParagraph"/>
        <w:numPr>
          <w:ilvl w:val="0"/>
          <w:numId w:val="1"/>
        </w:numPr>
        <w:jc w:val="both"/>
        <w:rPr>
          <w:sz w:val="24"/>
          <w:szCs w:val="24"/>
        </w:rPr>
      </w:pPr>
      <w:r>
        <w:rPr>
          <w:sz w:val="24"/>
          <w:szCs w:val="24"/>
        </w:rPr>
        <w:t xml:space="preserve">Study the relation and movement pattern of Crypto Futures vis-à-vis Spot. </w:t>
      </w:r>
      <w:r w:rsidR="004F1B18" w:rsidRPr="0041552C">
        <w:rPr>
          <w:sz w:val="24"/>
          <w:szCs w:val="24"/>
        </w:rPr>
        <w:t xml:space="preserve"> </w:t>
      </w:r>
    </w:p>
    <w:p w:rsidR="000E1C03" w:rsidRDefault="00953F04" w:rsidP="00170702">
      <w:pPr>
        <w:jc w:val="both"/>
        <w:rPr>
          <w:b/>
          <w:sz w:val="24"/>
          <w:szCs w:val="24"/>
        </w:rPr>
      </w:pPr>
      <w:r w:rsidRPr="00953F04">
        <w:rPr>
          <w:b/>
          <w:sz w:val="24"/>
          <w:szCs w:val="24"/>
        </w:rPr>
        <w:t xml:space="preserve">3. </w:t>
      </w:r>
      <w:r w:rsidR="00F16E15" w:rsidRPr="00F16E15">
        <w:rPr>
          <w:b/>
          <w:sz w:val="24"/>
          <w:szCs w:val="24"/>
          <w:u w:val="single"/>
        </w:rPr>
        <w:t xml:space="preserve">ICE </w:t>
      </w:r>
      <w:r w:rsidR="00836092" w:rsidRPr="00F16E15">
        <w:rPr>
          <w:b/>
          <w:sz w:val="24"/>
          <w:szCs w:val="24"/>
          <w:u w:val="single"/>
        </w:rPr>
        <w:t>D</w:t>
      </w:r>
      <w:r w:rsidR="00F16E15">
        <w:rPr>
          <w:b/>
          <w:sz w:val="24"/>
          <w:szCs w:val="24"/>
          <w:u w:val="single"/>
        </w:rPr>
        <w:t>ATA F</w:t>
      </w:r>
      <w:r w:rsidR="00836092">
        <w:rPr>
          <w:b/>
          <w:sz w:val="24"/>
          <w:szCs w:val="24"/>
          <w:u w:val="single"/>
        </w:rPr>
        <w:t>E</w:t>
      </w:r>
      <w:r w:rsidR="00F16E15">
        <w:rPr>
          <w:b/>
          <w:sz w:val="24"/>
          <w:szCs w:val="24"/>
          <w:u w:val="single"/>
        </w:rPr>
        <w:t>ED</w:t>
      </w:r>
      <w:r w:rsidR="000E1C03">
        <w:rPr>
          <w:b/>
          <w:sz w:val="24"/>
          <w:szCs w:val="24"/>
        </w:rPr>
        <w:t>:</w:t>
      </w:r>
    </w:p>
    <w:p w:rsidR="004A650D" w:rsidRPr="004A650D" w:rsidRDefault="00953F04" w:rsidP="00170702">
      <w:pPr>
        <w:jc w:val="both"/>
        <w:rPr>
          <w:b/>
          <w:sz w:val="24"/>
          <w:szCs w:val="24"/>
        </w:rPr>
      </w:pPr>
      <w:r>
        <w:rPr>
          <w:b/>
          <w:sz w:val="24"/>
          <w:szCs w:val="24"/>
        </w:rPr>
        <w:t>3.1</w:t>
      </w:r>
      <w:r w:rsidR="004A650D">
        <w:rPr>
          <w:b/>
          <w:sz w:val="24"/>
          <w:szCs w:val="24"/>
        </w:rPr>
        <w:t xml:space="preserve"> </w:t>
      </w:r>
      <w:r w:rsidR="00F16E15">
        <w:rPr>
          <w:b/>
          <w:sz w:val="24"/>
          <w:szCs w:val="24"/>
        </w:rPr>
        <w:t>Data Coverage</w:t>
      </w:r>
    </w:p>
    <w:p w:rsidR="004A276B" w:rsidRDefault="00F16E15" w:rsidP="00F16E15">
      <w:pPr>
        <w:jc w:val="both"/>
        <w:rPr>
          <w:sz w:val="24"/>
          <w:szCs w:val="24"/>
        </w:rPr>
      </w:pPr>
      <w:r>
        <w:rPr>
          <w:sz w:val="24"/>
          <w:szCs w:val="24"/>
        </w:rPr>
        <w:t xml:space="preserve">ICE </w:t>
      </w:r>
      <w:r w:rsidRPr="00F16E15">
        <w:rPr>
          <w:sz w:val="24"/>
          <w:szCs w:val="24"/>
        </w:rPr>
        <w:t>offer</w:t>
      </w:r>
      <w:r>
        <w:rPr>
          <w:sz w:val="24"/>
          <w:szCs w:val="24"/>
        </w:rPr>
        <w:t>s</w:t>
      </w:r>
      <w:r w:rsidRPr="00F16E15">
        <w:rPr>
          <w:sz w:val="24"/>
          <w:szCs w:val="24"/>
        </w:rPr>
        <w:t xml:space="preserve"> multi-asset and multi-venue data </w:t>
      </w:r>
      <w:r>
        <w:rPr>
          <w:sz w:val="24"/>
          <w:szCs w:val="24"/>
        </w:rPr>
        <w:t xml:space="preserve">feed </w:t>
      </w:r>
      <w:r w:rsidRPr="00F16E15">
        <w:rPr>
          <w:sz w:val="24"/>
          <w:szCs w:val="24"/>
        </w:rPr>
        <w:t>from crypto</w:t>
      </w:r>
      <w:r>
        <w:rPr>
          <w:sz w:val="24"/>
          <w:szCs w:val="24"/>
        </w:rPr>
        <w:t>-</w:t>
      </w:r>
      <w:r w:rsidRPr="00F16E15">
        <w:rPr>
          <w:sz w:val="24"/>
          <w:szCs w:val="24"/>
        </w:rPr>
        <w:t>cur</w:t>
      </w:r>
      <w:r>
        <w:rPr>
          <w:sz w:val="24"/>
          <w:szCs w:val="24"/>
        </w:rPr>
        <w:t>rency exchanges globally. The data is</w:t>
      </w:r>
      <w:r w:rsidRPr="00F16E15">
        <w:rPr>
          <w:sz w:val="24"/>
          <w:szCs w:val="24"/>
        </w:rPr>
        <w:t xml:space="preserve"> captured </w:t>
      </w:r>
      <w:r w:rsidR="00EE261A" w:rsidRPr="00EE261A">
        <w:rPr>
          <w:sz w:val="24"/>
          <w:szCs w:val="24"/>
        </w:rPr>
        <w:t>from more than 15 crypto</w:t>
      </w:r>
      <w:r w:rsidR="00EE261A">
        <w:rPr>
          <w:sz w:val="24"/>
          <w:szCs w:val="24"/>
        </w:rPr>
        <w:t>-</w:t>
      </w:r>
      <w:r w:rsidR="00EE261A" w:rsidRPr="00EE261A">
        <w:rPr>
          <w:sz w:val="24"/>
          <w:szCs w:val="24"/>
        </w:rPr>
        <w:t>currency exchange venues globally</w:t>
      </w:r>
      <w:r w:rsidR="00EE261A">
        <w:rPr>
          <w:sz w:val="24"/>
          <w:szCs w:val="24"/>
        </w:rPr>
        <w:t xml:space="preserve"> </w:t>
      </w:r>
      <w:r>
        <w:rPr>
          <w:sz w:val="24"/>
          <w:szCs w:val="24"/>
        </w:rPr>
        <w:t>and normalized to create</w:t>
      </w:r>
      <w:r w:rsidRPr="00F16E15">
        <w:rPr>
          <w:sz w:val="24"/>
          <w:szCs w:val="24"/>
        </w:rPr>
        <w:t xml:space="preserve"> a </w:t>
      </w:r>
      <w:r>
        <w:rPr>
          <w:sz w:val="24"/>
          <w:szCs w:val="24"/>
        </w:rPr>
        <w:t xml:space="preserve">consolidated database so that each data row contains a </w:t>
      </w:r>
      <w:r w:rsidRPr="00F16E15">
        <w:rPr>
          <w:sz w:val="24"/>
          <w:szCs w:val="24"/>
        </w:rPr>
        <w:t>unique sequence number, details on where the trade took place, and other relevant order book data such as quantity, price, currency and timestamp.</w:t>
      </w:r>
    </w:p>
    <w:p w:rsidR="009271D0" w:rsidRPr="009271D0" w:rsidRDefault="009271D0" w:rsidP="009271D0">
      <w:pPr>
        <w:jc w:val="both"/>
        <w:rPr>
          <w:sz w:val="24"/>
          <w:szCs w:val="24"/>
        </w:rPr>
      </w:pPr>
      <w:r w:rsidRPr="009271D0">
        <w:rPr>
          <w:sz w:val="24"/>
          <w:szCs w:val="24"/>
        </w:rPr>
        <w:t xml:space="preserve">Broad coverage includes seven digital currencies from global trading venues, markets </w:t>
      </w:r>
      <w:r>
        <w:rPr>
          <w:sz w:val="24"/>
          <w:szCs w:val="24"/>
        </w:rPr>
        <w:t>and exchanges around the world:</w:t>
      </w:r>
    </w:p>
    <w:p w:rsidR="009271D0" w:rsidRDefault="009271D0" w:rsidP="009271D0">
      <w:pPr>
        <w:pStyle w:val="ListParagraph"/>
        <w:numPr>
          <w:ilvl w:val="0"/>
          <w:numId w:val="18"/>
        </w:numPr>
        <w:jc w:val="both"/>
        <w:rPr>
          <w:sz w:val="24"/>
          <w:szCs w:val="24"/>
        </w:rPr>
      </w:pPr>
      <w:r w:rsidRPr="009271D0">
        <w:rPr>
          <w:sz w:val="24"/>
          <w:szCs w:val="24"/>
        </w:rPr>
        <w:t>Bitcoin</w:t>
      </w:r>
    </w:p>
    <w:p w:rsidR="009271D0" w:rsidRDefault="009271D0" w:rsidP="009271D0">
      <w:pPr>
        <w:pStyle w:val="ListParagraph"/>
        <w:numPr>
          <w:ilvl w:val="0"/>
          <w:numId w:val="18"/>
        </w:numPr>
        <w:jc w:val="both"/>
        <w:rPr>
          <w:sz w:val="24"/>
          <w:szCs w:val="24"/>
        </w:rPr>
      </w:pPr>
      <w:r w:rsidRPr="009271D0">
        <w:rPr>
          <w:sz w:val="24"/>
          <w:szCs w:val="24"/>
        </w:rPr>
        <w:t>Ether</w:t>
      </w:r>
    </w:p>
    <w:p w:rsidR="009271D0" w:rsidRDefault="009271D0" w:rsidP="009271D0">
      <w:pPr>
        <w:pStyle w:val="ListParagraph"/>
        <w:numPr>
          <w:ilvl w:val="0"/>
          <w:numId w:val="18"/>
        </w:numPr>
        <w:jc w:val="both"/>
        <w:rPr>
          <w:sz w:val="24"/>
          <w:szCs w:val="24"/>
        </w:rPr>
      </w:pPr>
      <w:r w:rsidRPr="009271D0">
        <w:rPr>
          <w:sz w:val="24"/>
          <w:szCs w:val="24"/>
        </w:rPr>
        <w:t>Litecoin</w:t>
      </w:r>
    </w:p>
    <w:p w:rsidR="009271D0" w:rsidRDefault="009271D0" w:rsidP="009271D0">
      <w:pPr>
        <w:pStyle w:val="ListParagraph"/>
        <w:numPr>
          <w:ilvl w:val="0"/>
          <w:numId w:val="18"/>
        </w:numPr>
        <w:jc w:val="both"/>
        <w:rPr>
          <w:sz w:val="24"/>
          <w:szCs w:val="24"/>
        </w:rPr>
      </w:pPr>
      <w:r w:rsidRPr="009271D0">
        <w:rPr>
          <w:sz w:val="24"/>
          <w:szCs w:val="24"/>
        </w:rPr>
        <w:t>Tether</w:t>
      </w:r>
    </w:p>
    <w:p w:rsidR="009271D0" w:rsidRDefault="009271D0" w:rsidP="009271D0">
      <w:pPr>
        <w:pStyle w:val="ListParagraph"/>
        <w:numPr>
          <w:ilvl w:val="0"/>
          <w:numId w:val="18"/>
        </w:numPr>
        <w:jc w:val="both"/>
        <w:rPr>
          <w:sz w:val="24"/>
          <w:szCs w:val="24"/>
        </w:rPr>
      </w:pPr>
      <w:r w:rsidRPr="009271D0">
        <w:rPr>
          <w:sz w:val="24"/>
          <w:szCs w:val="24"/>
        </w:rPr>
        <w:t>Dash</w:t>
      </w:r>
    </w:p>
    <w:p w:rsidR="009271D0" w:rsidRDefault="009271D0" w:rsidP="009271D0">
      <w:pPr>
        <w:pStyle w:val="ListParagraph"/>
        <w:numPr>
          <w:ilvl w:val="0"/>
          <w:numId w:val="18"/>
        </w:numPr>
        <w:jc w:val="both"/>
        <w:rPr>
          <w:sz w:val="24"/>
          <w:szCs w:val="24"/>
        </w:rPr>
      </w:pPr>
      <w:r w:rsidRPr="009271D0">
        <w:rPr>
          <w:sz w:val="24"/>
          <w:szCs w:val="24"/>
        </w:rPr>
        <w:t>Ripple</w:t>
      </w:r>
    </w:p>
    <w:p w:rsidR="009271D0" w:rsidRDefault="009271D0" w:rsidP="009271D0">
      <w:pPr>
        <w:pStyle w:val="ListParagraph"/>
        <w:numPr>
          <w:ilvl w:val="0"/>
          <w:numId w:val="18"/>
        </w:numPr>
        <w:jc w:val="both"/>
        <w:rPr>
          <w:sz w:val="24"/>
          <w:szCs w:val="24"/>
        </w:rPr>
      </w:pPr>
      <w:r w:rsidRPr="009271D0">
        <w:rPr>
          <w:sz w:val="24"/>
          <w:szCs w:val="24"/>
        </w:rPr>
        <w:lastRenderedPageBreak/>
        <w:t>Bitcoin Cash</w:t>
      </w:r>
    </w:p>
    <w:p w:rsidR="009271D0" w:rsidRDefault="009271D0" w:rsidP="009271D0">
      <w:pPr>
        <w:jc w:val="both"/>
        <w:rPr>
          <w:sz w:val="24"/>
          <w:szCs w:val="24"/>
        </w:rPr>
      </w:pPr>
      <w:r>
        <w:rPr>
          <w:sz w:val="24"/>
          <w:szCs w:val="24"/>
        </w:rPr>
        <w:t>The above s</w:t>
      </w:r>
      <w:r w:rsidRPr="009271D0">
        <w:rPr>
          <w:sz w:val="24"/>
          <w:szCs w:val="24"/>
        </w:rPr>
        <w:t xml:space="preserve">even digital currencies </w:t>
      </w:r>
      <w:r w:rsidR="007E1CCE">
        <w:rPr>
          <w:sz w:val="24"/>
          <w:szCs w:val="24"/>
        </w:rPr>
        <w:t xml:space="preserve">are paired </w:t>
      </w:r>
      <w:r w:rsidRPr="009271D0">
        <w:rPr>
          <w:sz w:val="24"/>
          <w:szCs w:val="24"/>
        </w:rPr>
        <w:t>against USD and other major currencies</w:t>
      </w:r>
      <w:r w:rsidR="007E1CCE">
        <w:rPr>
          <w:sz w:val="24"/>
          <w:szCs w:val="24"/>
        </w:rPr>
        <w:t>.</w:t>
      </w:r>
      <w:r w:rsidR="00F5101B">
        <w:rPr>
          <w:sz w:val="24"/>
          <w:szCs w:val="24"/>
        </w:rPr>
        <w:t xml:space="preserve"> The Bitcoin(</w:t>
      </w:r>
      <w:r w:rsidR="00F5101B" w:rsidRPr="00F5101B">
        <w:rPr>
          <w:sz w:val="24"/>
          <w:szCs w:val="24"/>
        </w:rPr>
        <w:t>XBT</w:t>
      </w:r>
      <w:r w:rsidR="00F5101B">
        <w:rPr>
          <w:sz w:val="24"/>
          <w:szCs w:val="24"/>
        </w:rPr>
        <w:t>)</w:t>
      </w:r>
      <w:r w:rsidR="00F5101B" w:rsidRPr="00F5101B">
        <w:rPr>
          <w:sz w:val="24"/>
          <w:szCs w:val="24"/>
        </w:rPr>
        <w:t xml:space="preserve">/USD </w:t>
      </w:r>
      <w:r w:rsidR="00F5101B">
        <w:rPr>
          <w:sz w:val="24"/>
          <w:szCs w:val="24"/>
        </w:rPr>
        <w:t xml:space="preserve">pair </w:t>
      </w:r>
      <w:r w:rsidR="00F5101B" w:rsidRPr="00F5101B">
        <w:rPr>
          <w:sz w:val="24"/>
          <w:szCs w:val="24"/>
        </w:rPr>
        <w:t>averages over 1,200,000 updates per day</w:t>
      </w:r>
      <w:r w:rsidR="00F5101B">
        <w:rPr>
          <w:sz w:val="24"/>
          <w:szCs w:val="24"/>
        </w:rPr>
        <w:t>. Also, the feed normally contains more than</w:t>
      </w:r>
      <w:r w:rsidR="00F5101B" w:rsidRPr="00F5101B">
        <w:rPr>
          <w:sz w:val="24"/>
          <w:szCs w:val="24"/>
        </w:rPr>
        <w:t xml:space="preserve"> 4,000,000 updates per day across all digital pairs</w:t>
      </w:r>
      <w:r w:rsidR="00F5101B">
        <w:rPr>
          <w:sz w:val="24"/>
          <w:szCs w:val="24"/>
        </w:rPr>
        <w:t>.</w:t>
      </w:r>
    </w:p>
    <w:p w:rsidR="00C96AD8" w:rsidRPr="009271D0" w:rsidRDefault="00C96AD8" w:rsidP="009271D0">
      <w:pPr>
        <w:jc w:val="both"/>
        <w:rPr>
          <w:sz w:val="24"/>
          <w:szCs w:val="24"/>
        </w:rPr>
      </w:pPr>
      <w:r>
        <w:rPr>
          <w:sz w:val="24"/>
          <w:szCs w:val="24"/>
        </w:rPr>
        <w:t xml:space="preserve">You can find many other crypto-currencies too recently added to the consolidated feed. </w:t>
      </w:r>
    </w:p>
    <w:p w:rsidR="00D15B60" w:rsidRPr="004A650D" w:rsidRDefault="00953F04" w:rsidP="00170702">
      <w:pPr>
        <w:jc w:val="both"/>
        <w:rPr>
          <w:b/>
          <w:sz w:val="24"/>
          <w:szCs w:val="24"/>
        </w:rPr>
      </w:pPr>
      <w:r>
        <w:rPr>
          <w:b/>
          <w:sz w:val="24"/>
          <w:szCs w:val="24"/>
        </w:rPr>
        <w:t>3.2</w:t>
      </w:r>
      <w:r w:rsidR="004A650D">
        <w:rPr>
          <w:b/>
          <w:sz w:val="24"/>
          <w:szCs w:val="24"/>
        </w:rPr>
        <w:t xml:space="preserve"> </w:t>
      </w:r>
      <w:r w:rsidR="00F16E15">
        <w:rPr>
          <w:b/>
          <w:sz w:val="24"/>
          <w:szCs w:val="24"/>
        </w:rPr>
        <w:t>Data Description</w:t>
      </w:r>
    </w:p>
    <w:p w:rsidR="00697512" w:rsidRPr="00AE1AD4" w:rsidRDefault="00AE1AD4" w:rsidP="00697512">
      <w:pPr>
        <w:jc w:val="both"/>
        <w:rPr>
          <w:sz w:val="24"/>
          <w:szCs w:val="24"/>
        </w:rPr>
      </w:pPr>
      <w:r>
        <w:rPr>
          <w:sz w:val="24"/>
          <w:szCs w:val="24"/>
        </w:rPr>
        <w:t>Below table provides a brief description of traded pair symbol</w:t>
      </w:r>
      <w:r w:rsidR="00FD6A8A">
        <w:rPr>
          <w:sz w:val="24"/>
          <w:szCs w:val="24"/>
        </w:rPr>
        <w:t xml:space="preserve"> (Ticker Symbol)</w:t>
      </w:r>
      <w:r w:rsidR="00C96AD8">
        <w:rPr>
          <w:sz w:val="24"/>
          <w:szCs w:val="24"/>
        </w:rPr>
        <w:t xml:space="preserve"> for Spot files</w:t>
      </w:r>
      <w:r w:rsidR="00E63BF0">
        <w:rPr>
          <w:sz w:val="24"/>
          <w:szCs w:val="24"/>
        </w:rPr>
        <w:t>. Some new ticker symbols (other than present in the below list) can be present in the data feed depending on the type of data file</w:t>
      </w:r>
      <w:r>
        <w:rPr>
          <w:sz w:val="24"/>
          <w:szCs w:val="24"/>
        </w:rPr>
        <w:t>:</w:t>
      </w:r>
    </w:p>
    <w:tbl>
      <w:tblPr>
        <w:tblW w:w="7660" w:type="dxa"/>
        <w:tblInd w:w="93" w:type="dxa"/>
        <w:tblLook w:val="04A0" w:firstRow="1" w:lastRow="0" w:firstColumn="1" w:lastColumn="0" w:noHBand="0" w:noVBand="1"/>
      </w:tblPr>
      <w:tblGrid>
        <w:gridCol w:w="2160"/>
        <w:gridCol w:w="5500"/>
      </w:tblGrid>
      <w:tr w:rsidR="00AE1AD4" w:rsidRPr="00AE1AD4" w:rsidTr="00AE1AD4">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1AD4" w:rsidRPr="00AE1AD4" w:rsidRDefault="00FD6A8A" w:rsidP="00AE1AD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Ticker</w:t>
            </w:r>
            <w:r w:rsidR="00AE1AD4" w:rsidRPr="00AE1AD4">
              <w:rPr>
                <w:rFonts w:ascii="Calibri" w:eastAsia="Times New Roman" w:hAnsi="Calibri" w:cs="Times New Roman"/>
                <w:b/>
                <w:bCs/>
                <w:color w:val="000000"/>
              </w:rPr>
              <w:t xml:space="preserve"> Symbol</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b/>
                <w:bCs/>
                <w:color w:val="000000"/>
              </w:rPr>
            </w:pPr>
            <w:r w:rsidRPr="00AE1AD4">
              <w:rPr>
                <w:rFonts w:ascii="Calibri" w:eastAsia="Times New Roman" w:hAnsi="Calibri" w:cs="Times New Roman"/>
                <w:b/>
                <w:bCs/>
                <w:color w:val="000000"/>
              </w:rPr>
              <w:t>Description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X:SXBTXRP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Ripple Spot (XBT/XRP)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USD Tether Spot (XBT/UST)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X:SXBTCAD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Canadian Dollar Spot (XBT/CAD)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China Yuan Renminbi Spot (XBT/CNY)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Euro Spot (XBT/EUR)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Japanese Yen Spot (XBT/JPY)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Mexican Peso Spot (XBT/MXN)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Pound Sterling Spot (XBT/GBP)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X:SXBTRUB</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Russian Ruble Spot (XBT/RUB)</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X:SXBTSGD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Singapore Dollar Spot (XBT/SGD)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X:SXBTUSD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(b) vs United States Dollar Spot (XBT/USD)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Bitcoin Spot (ETH/XBT)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USD Tether Spot (ETH/UST)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X:SETHCAD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Canadian Dollar Spot (ETH/CAD)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China Yuan Renminbi Spot (ETH/CNY)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Euro Spot (ETH/EUR)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Pound Sterling Spot (ETH/GBP)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Japanese Yen Spot (ETH/JPY)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Mexican Peso Spot (ETH/MXN)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X:SETHUSD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Ether (b) vs United States Dollar Spot (ETH/USD)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Bitcoin Spot (LTC/XBT)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USD Tether Spot (LTC/UST)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X:SLTCCNY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China Yuan Renminbi Spot (LTC/CNY)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Euro Spot (LTC/EUR)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Pound Sterling Spot (LTC/GBP)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Japanese Yen Spot (LTC/JPY)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X:SLTCMXN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Mexican Peso Spot (LTC/MXN)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lastRenderedPageBreak/>
              <w:t>X:SLTCUSD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Litecoin (b) vs United States Dollar Spot (LTC/USD)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Bitcoin Spot (XRP/XBT)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Euro Spot (XRP/EUR)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Japanese Yen Spot (XRP/JPY)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X:SXRPMXN</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Mexican Peso Spot (XRP/MXN)</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X:SXRPUSD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Ripple (b) vs United States Dollar Spot (XRP/USD)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Bitcoin Spot (DAH/XBT)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Euro Spot (DAH/EUR)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Pound Sterling Spot (DAH/GBP)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X:SDAHUSD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Dash (b) vs United States Dollar Spot (DAH/USD)</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X:SBCHXBT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Bitcoin Spot (BCH/XBT)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X:SBCHETH</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Ether Spot (BCH/ETH)</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X:SBCHUST</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USD Tether Spot (BCH/UST)</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X:SBCHEUR</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Euro Spot (BCH/EUR)</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X:SBCHJPY</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Japanese Yen Spot (BCH/JPY)</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X:SBCHGBP</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Pound Sterling Spot (BCH/GBP)</w:t>
            </w:r>
          </w:p>
        </w:tc>
      </w:tr>
      <w:tr w:rsidR="00AE1AD4" w:rsidRPr="00AE1AD4" w:rsidTr="00AE1AD4">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jc w:val="center"/>
              <w:rPr>
                <w:rFonts w:ascii="Calibri" w:eastAsia="Times New Roman" w:hAnsi="Calibri" w:cs="Times New Roman"/>
                <w:color w:val="000000"/>
              </w:rPr>
            </w:pPr>
            <w:r w:rsidRPr="00AE1AD4">
              <w:rPr>
                <w:rFonts w:ascii="Calibri" w:eastAsia="Times New Roman" w:hAnsi="Calibri" w:cs="Times New Roman"/>
                <w:color w:val="000000"/>
              </w:rPr>
              <w:t>X:SBCHUSD</w:t>
            </w:r>
          </w:p>
        </w:tc>
        <w:tc>
          <w:tcPr>
            <w:tcW w:w="5500" w:type="dxa"/>
            <w:tcBorders>
              <w:top w:val="nil"/>
              <w:left w:val="nil"/>
              <w:bottom w:val="single" w:sz="4" w:space="0" w:color="auto"/>
              <w:right w:val="single" w:sz="4" w:space="0" w:color="auto"/>
            </w:tcBorders>
            <w:shd w:val="clear" w:color="auto" w:fill="auto"/>
            <w:noWrap/>
            <w:vAlign w:val="bottom"/>
            <w:hideMark/>
          </w:tcPr>
          <w:p w:rsidR="00AE1AD4" w:rsidRPr="00AE1AD4" w:rsidRDefault="00AE1AD4" w:rsidP="00AE1AD4">
            <w:pPr>
              <w:spacing w:after="0" w:line="240" w:lineRule="auto"/>
              <w:rPr>
                <w:rFonts w:ascii="Calibri" w:eastAsia="Times New Roman" w:hAnsi="Calibri" w:cs="Times New Roman"/>
                <w:color w:val="000000"/>
              </w:rPr>
            </w:pPr>
            <w:r w:rsidRPr="00AE1AD4">
              <w:rPr>
                <w:rFonts w:ascii="Calibri" w:eastAsia="Times New Roman" w:hAnsi="Calibri" w:cs="Times New Roman"/>
                <w:color w:val="000000"/>
              </w:rPr>
              <w:t>Bitcoin Cash (b) vs United States Dollar Spot (BCH/USD)</w:t>
            </w:r>
          </w:p>
        </w:tc>
      </w:tr>
    </w:tbl>
    <w:p w:rsidR="00C56E6A" w:rsidRDefault="00C56E6A" w:rsidP="00170702">
      <w:pPr>
        <w:jc w:val="both"/>
        <w:rPr>
          <w:b/>
          <w:sz w:val="24"/>
          <w:szCs w:val="24"/>
        </w:rPr>
      </w:pPr>
    </w:p>
    <w:p w:rsidR="00FD6A8A" w:rsidRDefault="00FD6A8A" w:rsidP="00FD6A8A">
      <w:pPr>
        <w:jc w:val="both"/>
        <w:rPr>
          <w:b/>
          <w:sz w:val="24"/>
          <w:szCs w:val="24"/>
        </w:rPr>
      </w:pPr>
      <w:r>
        <w:rPr>
          <w:b/>
          <w:sz w:val="24"/>
          <w:szCs w:val="24"/>
        </w:rPr>
        <w:t>3.3 File Type</w:t>
      </w:r>
    </w:p>
    <w:p w:rsidR="00FD6A8A" w:rsidRDefault="00FD6A8A" w:rsidP="00FD6A8A">
      <w:pPr>
        <w:jc w:val="both"/>
        <w:rPr>
          <w:sz w:val="24"/>
          <w:szCs w:val="24"/>
        </w:rPr>
      </w:pPr>
      <w:r>
        <w:rPr>
          <w:sz w:val="24"/>
          <w:szCs w:val="24"/>
        </w:rPr>
        <w:t xml:space="preserve">The files given to us are Consolidated Tick </w:t>
      </w:r>
      <w:r w:rsidR="001170A5">
        <w:rPr>
          <w:sz w:val="24"/>
          <w:szCs w:val="24"/>
        </w:rPr>
        <w:t>Data Files which include trade and</w:t>
      </w:r>
      <w:r>
        <w:rPr>
          <w:sz w:val="24"/>
          <w:szCs w:val="24"/>
        </w:rPr>
        <w:t xml:space="preserve"> quote data </w:t>
      </w:r>
      <w:r w:rsidR="001170A5">
        <w:rPr>
          <w:sz w:val="24"/>
          <w:szCs w:val="24"/>
        </w:rPr>
        <w:t xml:space="preserve">(and Best Bid and Offer (BBO) data too in case of Futures) </w:t>
      </w:r>
      <w:r>
        <w:rPr>
          <w:sz w:val="24"/>
          <w:szCs w:val="24"/>
        </w:rPr>
        <w:t>for a given day from multiple</w:t>
      </w:r>
      <w:r w:rsidR="00464BCA">
        <w:rPr>
          <w:sz w:val="24"/>
          <w:szCs w:val="24"/>
        </w:rPr>
        <w:t xml:space="preserve"> trading venues</w:t>
      </w:r>
      <w:r>
        <w:rPr>
          <w:sz w:val="24"/>
          <w:szCs w:val="24"/>
        </w:rPr>
        <w:t xml:space="preserve"> for multiple ticker symbols</w:t>
      </w:r>
      <w:r w:rsidR="00464BCA">
        <w:rPr>
          <w:sz w:val="24"/>
          <w:szCs w:val="24"/>
        </w:rPr>
        <w:t xml:space="preserve"> (as described above).</w:t>
      </w:r>
      <w:r>
        <w:rPr>
          <w:sz w:val="24"/>
          <w:szCs w:val="24"/>
        </w:rPr>
        <w:t xml:space="preserve"> </w:t>
      </w:r>
      <w:r w:rsidR="001170A5">
        <w:rPr>
          <w:sz w:val="24"/>
          <w:szCs w:val="24"/>
        </w:rPr>
        <w:t>There are four</w:t>
      </w:r>
      <w:r w:rsidR="00464BCA">
        <w:rPr>
          <w:sz w:val="24"/>
          <w:szCs w:val="24"/>
        </w:rPr>
        <w:t xml:space="preserve"> types of file types given to us</w:t>
      </w:r>
      <w:r w:rsidR="00685BCB">
        <w:rPr>
          <w:sz w:val="24"/>
          <w:szCs w:val="24"/>
        </w:rPr>
        <w:t xml:space="preserve"> whom we can name as:</w:t>
      </w:r>
      <w:r w:rsidR="00473E15">
        <w:rPr>
          <w:sz w:val="24"/>
          <w:szCs w:val="24"/>
        </w:rPr>
        <w:t xml:space="preserve"> Spot-1, Spot-2, Futures-1 and Futures-2</w:t>
      </w:r>
      <w:r w:rsidR="00464BCA">
        <w:rPr>
          <w:sz w:val="24"/>
          <w:szCs w:val="24"/>
        </w:rPr>
        <w:t xml:space="preserve">. </w:t>
      </w:r>
      <w:r>
        <w:rPr>
          <w:sz w:val="24"/>
          <w:szCs w:val="24"/>
        </w:rPr>
        <w:t>File name</w:t>
      </w:r>
      <w:r w:rsidR="00464BCA">
        <w:rPr>
          <w:sz w:val="24"/>
          <w:szCs w:val="24"/>
        </w:rPr>
        <w:t>s</w:t>
      </w:r>
      <w:r>
        <w:rPr>
          <w:sz w:val="24"/>
          <w:szCs w:val="24"/>
        </w:rPr>
        <w:t xml:space="preserve"> </w:t>
      </w:r>
      <w:r w:rsidR="001170A5">
        <w:rPr>
          <w:sz w:val="24"/>
          <w:szCs w:val="24"/>
        </w:rPr>
        <w:t>for all</w:t>
      </w:r>
      <w:r w:rsidR="00464BCA">
        <w:rPr>
          <w:sz w:val="24"/>
          <w:szCs w:val="24"/>
        </w:rPr>
        <w:t xml:space="preserve"> types are</w:t>
      </w:r>
      <w:r>
        <w:rPr>
          <w:sz w:val="24"/>
          <w:szCs w:val="24"/>
        </w:rPr>
        <w:t xml:space="preserve"> in below format:</w:t>
      </w:r>
    </w:p>
    <w:p w:rsidR="00FD6A8A" w:rsidRDefault="007C5EB8" w:rsidP="00FD6A8A">
      <w:pPr>
        <w:jc w:val="both"/>
        <w:rPr>
          <w:color w:val="943634" w:themeColor="accent2" w:themeShade="BF"/>
          <w:szCs w:val="24"/>
        </w:rPr>
      </w:pPr>
      <w:r>
        <w:rPr>
          <w:color w:val="000000" w:themeColor="text1"/>
          <w:szCs w:val="24"/>
          <w:u w:val="single"/>
        </w:rPr>
        <w:t>Spot-1</w:t>
      </w:r>
      <w:r w:rsidR="005A1987" w:rsidRPr="005A1987">
        <w:rPr>
          <w:color w:val="000000" w:themeColor="text1"/>
          <w:szCs w:val="24"/>
          <w:u w:val="single"/>
        </w:rPr>
        <w:t>:</w:t>
      </w:r>
      <w:r w:rsidR="005A1987">
        <w:rPr>
          <w:color w:val="943634" w:themeColor="accent2" w:themeShade="BF"/>
          <w:szCs w:val="24"/>
        </w:rPr>
        <w:t xml:space="preserve"> </w:t>
      </w:r>
      <w:r w:rsidR="00464BCA">
        <w:rPr>
          <w:color w:val="943634" w:themeColor="accent2" w:themeShade="BF"/>
          <w:szCs w:val="24"/>
        </w:rPr>
        <w:t>PLUSTICK_&lt;Source ID&gt;</w:t>
      </w:r>
      <w:r w:rsidR="00FD6A8A">
        <w:rPr>
          <w:color w:val="943634" w:themeColor="accent2" w:themeShade="BF"/>
          <w:szCs w:val="24"/>
        </w:rPr>
        <w:t>_yyyymmd</w:t>
      </w:r>
      <w:r w:rsidR="005A1987">
        <w:rPr>
          <w:color w:val="943634" w:themeColor="accent2" w:themeShade="BF"/>
          <w:szCs w:val="24"/>
        </w:rPr>
        <w:t>d.txt</w:t>
      </w:r>
    </w:p>
    <w:p w:rsidR="00FD6A8A" w:rsidRDefault="00FD6A8A" w:rsidP="00FD6A8A">
      <w:pPr>
        <w:jc w:val="both"/>
        <w:rPr>
          <w:sz w:val="24"/>
          <w:szCs w:val="24"/>
        </w:rPr>
      </w:pPr>
      <w:r>
        <w:rPr>
          <w:sz w:val="24"/>
          <w:szCs w:val="24"/>
        </w:rPr>
        <w:t xml:space="preserve"> where</w:t>
      </w:r>
    </w:p>
    <w:p w:rsidR="00FD6A8A" w:rsidRDefault="00FD6A8A" w:rsidP="00FD6A8A">
      <w:pPr>
        <w:jc w:val="both"/>
        <w:rPr>
          <w:sz w:val="24"/>
          <w:szCs w:val="24"/>
        </w:rPr>
      </w:pPr>
      <w:r>
        <w:rPr>
          <w:sz w:val="24"/>
          <w:szCs w:val="24"/>
        </w:rPr>
        <w:t>PLU</w:t>
      </w:r>
      <w:r w:rsidR="005A1987">
        <w:rPr>
          <w:sz w:val="24"/>
          <w:szCs w:val="24"/>
        </w:rPr>
        <w:t>STICK</w:t>
      </w:r>
      <w:r w:rsidR="005A1987">
        <w:rPr>
          <w:sz w:val="24"/>
          <w:szCs w:val="24"/>
        </w:rPr>
        <w:tab/>
        <w:t>=</w:t>
      </w:r>
      <w:r w:rsidR="005A1987">
        <w:rPr>
          <w:sz w:val="24"/>
          <w:szCs w:val="24"/>
        </w:rPr>
        <w:tab/>
        <w:t xml:space="preserve">a constant for all consolidated </w:t>
      </w:r>
      <w:r>
        <w:rPr>
          <w:sz w:val="24"/>
          <w:szCs w:val="24"/>
        </w:rPr>
        <w:t xml:space="preserve">tick </w:t>
      </w:r>
      <w:r w:rsidR="005A1987">
        <w:rPr>
          <w:sz w:val="24"/>
          <w:szCs w:val="24"/>
        </w:rPr>
        <w:t xml:space="preserve">data </w:t>
      </w:r>
      <w:r>
        <w:rPr>
          <w:sz w:val="24"/>
          <w:szCs w:val="24"/>
        </w:rPr>
        <w:t>files</w:t>
      </w:r>
    </w:p>
    <w:p w:rsidR="00FD6A8A" w:rsidRPr="000D3BBF" w:rsidRDefault="00FD6A8A" w:rsidP="00FD6A8A">
      <w:pPr>
        <w:jc w:val="both"/>
        <w:rPr>
          <w:b/>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w:t>
      </w:r>
      <w:r w:rsidR="005A1987">
        <w:rPr>
          <w:sz w:val="24"/>
          <w:szCs w:val="24"/>
        </w:rPr>
        <w:t xml:space="preserve">source of </w:t>
      </w:r>
      <w:r>
        <w:rPr>
          <w:sz w:val="24"/>
          <w:szCs w:val="24"/>
        </w:rPr>
        <w:t>data</w:t>
      </w:r>
      <w:r w:rsidR="005A1987">
        <w:rPr>
          <w:sz w:val="24"/>
          <w:szCs w:val="24"/>
        </w:rPr>
        <w:t xml:space="preserve"> </w:t>
      </w:r>
      <w:r>
        <w:rPr>
          <w:sz w:val="24"/>
          <w:szCs w:val="24"/>
        </w:rPr>
        <w:t>feed being reported, in</w:t>
      </w:r>
      <w:r w:rsidR="005A1987">
        <w:rPr>
          <w:sz w:val="24"/>
          <w:szCs w:val="24"/>
        </w:rPr>
        <w:t xml:space="preserve"> </w:t>
      </w:r>
      <w:r w:rsidR="00A90BE9">
        <w:rPr>
          <w:sz w:val="24"/>
          <w:szCs w:val="24"/>
        </w:rPr>
        <w:t>Spot-1</w:t>
      </w:r>
      <w:r w:rsidR="000D3BBF">
        <w:rPr>
          <w:sz w:val="24"/>
          <w:szCs w:val="24"/>
        </w:rPr>
        <w:t xml:space="preserve"> files </w:t>
      </w:r>
      <w:r w:rsidR="000D3BBF">
        <w:rPr>
          <w:sz w:val="24"/>
          <w:szCs w:val="24"/>
        </w:rPr>
        <w:tab/>
      </w:r>
      <w:r w:rsidR="000D3BBF">
        <w:rPr>
          <w:sz w:val="24"/>
          <w:szCs w:val="24"/>
        </w:rPr>
        <w:tab/>
      </w:r>
      <w:r w:rsidR="000D3BBF">
        <w:rPr>
          <w:sz w:val="24"/>
          <w:szCs w:val="24"/>
        </w:rPr>
        <w:tab/>
      </w:r>
      <w:r w:rsidR="005A1987">
        <w:rPr>
          <w:sz w:val="24"/>
          <w:szCs w:val="24"/>
        </w:rPr>
        <w:t>the ID is 1619</w:t>
      </w:r>
      <w:r>
        <w:rPr>
          <w:sz w:val="24"/>
          <w:szCs w:val="24"/>
        </w:rPr>
        <w:t xml:space="preserve"> represen</w:t>
      </w:r>
      <w:r w:rsidR="005A1987">
        <w:rPr>
          <w:sz w:val="24"/>
          <w:szCs w:val="24"/>
        </w:rPr>
        <w:t xml:space="preserve">ting </w:t>
      </w:r>
      <w:r w:rsidR="000D3BBF" w:rsidRPr="000D3BBF">
        <w:rPr>
          <w:b/>
          <w:sz w:val="24"/>
          <w:szCs w:val="24"/>
        </w:rPr>
        <w:t>ICE Data Services: Digital Currencies Streaming</w:t>
      </w:r>
    </w:p>
    <w:p w:rsidR="00FD6A8A" w:rsidRDefault="00FD6A8A" w:rsidP="00FD6A8A">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FD6A8A" w:rsidRDefault="005A1987" w:rsidP="00FD6A8A">
      <w:pPr>
        <w:jc w:val="both"/>
      </w:pPr>
      <w:r>
        <w:t>.txt</w:t>
      </w:r>
      <w:r w:rsidR="00FD6A8A">
        <w:tab/>
      </w:r>
      <w:r w:rsidR="00FD6A8A">
        <w:tab/>
        <w:t>=</w:t>
      </w:r>
      <w:r w:rsidR="00FD6A8A">
        <w:tab/>
        <w:t>file exte</w:t>
      </w:r>
      <w:r>
        <w:t>nder showing that the file is in .txt format</w:t>
      </w:r>
    </w:p>
    <w:p w:rsidR="005A1987" w:rsidRDefault="005A1987" w:rsidP="005A1987">
      <w:pPr>
        <w:jc w:val="both"/>
        <w:rPr>
          <w:color w:val="000000" w:themeColor="text1"/>
          <w:szCs w:val="24"/>
          <w:u w:val="single"/>
        </w:rPr>
      </w:pPr>
    </w:p>
    <w:p w:rsidR="005A1987" w:rsidRDefault="007C5EB8" w:rsidP="005A1987">
      <w:pPr>
        <w:jc w:val="both"/>
        <w:rPr>
          <w:color w:val="943634" w:themeColor="accent2" w:themeShade="BF"/>
          <w:szCs w:val="24"/>
        </w:rPr>
      </w:pPr>
      <w:r>
        <w:rPr>
          <w:color w:val="000000" w:themeColor="text1"/>
          <w:szCs w:val="24"/>
          <w:u w:val="single"/>
        </w:rPr>
        <w:t>Spot-2</w:t>
      </w:r>
      <w:r w:rsidR="005A1987" w:rsidRPr="005A1987">
        <w:rPr>
          <w:color w:val="000000" w:themeColor="text1"/>
          <w:szCs w:val="24"/>
          <w:u w:val="single"/>
        </w:rPr>
        <w:t>:</w:t>
      </w:r>
      <w:r w:rsidR="002657B4">
        <w:rPr>
          <w:color w:val="943634" w:themeColor="accent2" w:themeShade="BF"/>
          <w:szCs w:val="24"/>
        </w:rPr>
        <w:t xml:space="preserve"> PLUSTICK_FI</w:t>
      </w:r>
      <w:r w:rsidR="005A1987">
        <w:rPr>
          <w:color w:val="943634" w:themeColor="accent2" w:themeShade="BF"/>
          <w:szCs w:val="24"/>
        </w:rPr>
        <w:t>_&lt;Source ID&gt;_yyyymmdd.txt</w:t>
      </w:r>
    </w:p>
    <w:p w:rsidR="005A1987" w:rsidRDefault="005A1987" w:rsidP="005A1987">
      <w:pPr>
        <w:jc w:val="both"/>
        <w:rPr>
          <w:sz w:val="24"/>
          <w:szCs w:val="24"/>
        </w:rPr>
      </w:pPr>
      <w:r>
        <w:rPr>
          <w:sz w:val="24"/>
          <w:szCs w:val="24"/>
        </w:rPr>
        <w:lastRenderedPageBreak/>
        <w:t xml:space="preserve"> where</w:t>
      </w:r>
    </w:p>
    <w:p w:rsidR="005A1987" w:rsidRDefault="005A1987" w:rsidP="005A1987">
      <w:pPr>
        <w:jc w:val="both"/>
        <w:rPr>
          <w:sz w:val="24"/>
          <w:szCs w:val="24"/>
        </w:rPr>
      </w:pPr>
      <w:r>
        <w:rPr>
          <w:sz w:val="24"/>
          <w:szCs w:val="24"/>
        </w:rPr>
        <w:t>PLUSTICK</w:t>
      </w:r>
      <w:r>
        <w:rPr>
          <w:sz w:val="24"/>
          <w:szCs w:val="24"/>
        </w:rPr>
        <w:tab/>
        <w:t>=</w:t>
      </w:r>
      <w:r>
        <w:rPr>
          <w:sz w:val="24"/>
          <w:szCs w:val="24"/>
        </w:rPr>
        <w:tab/>
        <w:t>a constant for all consolidated tick data files</w:t>
      </w:r>
    </w:p>
    <w:p w:rsidR="00155A72" w:rsidRDefault="00155A72" w:rsidP="005A1987">
      <w:pPr>
        <w:jc w:val="both"/>
        <w:rPr>
          <w:sz w:val="24"/>
          <w:szCs w:val="24"/>
        </w:rPr>
      </w:pPr>
      <w:r>
        <w:rPr>
          <w:sz w:val="24"/>
          <w:szCs w:val="24"/>
        </w:rPr>
        <w:t xml:space="preserve">FI </w:t>
      </w:r>
      <w:r>
        <w:rPr>
          <w:sz w:val="24"/>
          <w:szCs w:val="24"/>
        </w:rPr>
        <w:tab/>
      </w:r>
      <w:r>
        <w:rPr>
          <w:sz w:val="24"/>
          <w:szCs w:val="24"/>
        </w:rPr>
        <w:tab/>
        <w:t>=</w:t>
      </w:r>
      <w:r>
        <w:rPr>
          <w:sz w:val="24"/>
          <w:szCs w:val="24"/>
        </w:rPr>
        <w:tab/>
        <w:t>Fixed Income</w:t>
      </w:r>
    </w:p>
    <w:p w:rsidR="005A1987" w:rsidRPr="000D3BBF" w:rsidRDefault="005A1987" w:rsidP="005A1987">
      <w:pPr>
        <w:jc w:val="both"/>
        <w:rPr>
          <w:b/>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source of data feed being reported, in </w:t>
      </w:r>
      <w:r w:rsidR="00A90BE9">
        <w:rPr>
          <w:sz w:val="24"/>
          <w:szCs w:val="24"/>
        </w:rPr>
        <w:t xml:space="preserve">Spot-2 </w:t>
      </w:r>
      <w:r w:rsidR="000D3BBF">
        <w:rPr>
          <w:sz w:val="24"/>
          <w:szCs w:val="24"/>
        </w:rPr>
        <w:t xml:space="preserve">files </w:t>
      </w:r>
      <w:r w:rsidR="000D3BBF">
        <w:rPr>
          <w:sz w:val="24"/>
          <w:szCs w:val="24"/>
        </w:rPr>
        <w:tab/>
      </w:r>
      <w:r w:rsidR="000D3BBF">
        <w:rPr>
          <w:sz w:val="24"/>
          <w:szCs w:val="24"/>
        </w:rPr>
        <w:tab/>
      </w:r>
      <w:r w:rsidR="000D3BBF">
        <w:rPr>
          <w:sz w:val="24"/>
          <w:szCs w:val="24"/>
        </w:rPr>
        <w:tab/>
      </w:r>
      <w:r>
        <w:rPr>
          <w:sz w:val="24"/>
          <w:szCs w:val="24"/>
        </w:rPr>
        <w:t xml:space="preserve">the ID is 1356 representing </w:t>
      </w:r>
      <w:proofErr w:type="spellStart"/>
      <w:r w:rsidR="000D3BBF" w:rsidRPr="000D3BBF">
        <w:rPr>
          <w:b/>
          <w:sz w:val="24"/>
          <w:szCs w:val="24"/>
        </w:rPr>
        <w:t>Blockstream</w:t>
      </w:r>
      <w:proofErr w:type="spellEnd"/>
      <w:r w:rsidR="000D3BBF" w:rsidRPr="000D3BBF">
        <w:rPr>
          <w:b/>
          <w:sz w:val="24"/>
          <w:szCs w:val="24"/>
        </w:rPr>
        <w:t xml:space="preserve"> : Crypto Data Feed Streaming Level 1</w:t>
      </w:r>
    </w:p>
    <w:p w:rsidR="005A1987" w:rsidRDefault="005A1987" w:rsidP="005A1987">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5A1987" w:rsidRDefault="005A1987" w:rsidP="005A1987">
      <w:pPr>
        <w:jc w:val="both"/>
      </w:pPr>
      <w:r>
        <w:t>.txt</w:t>
      </w:r>
      <w:r>
        <w:tab/>
      </w:r>
      <w:r>
        <w:tab/>
        <w:t>=</w:t>
      </w:r>
      <w:r>
        <w:tab/>
        <w:t>file extender showing that the file is in .txt format</w:t>
      </w:r>
    </w:p>
    <w:p w:rsidR="005B4A9D" w:rsidRDefault="005B4A9D" w:rsidP="00170702">
      <w:pPr>
        <w:jc w:val="both"/>
        <w:rPr>
          <w:b/>
          <w:sz w:val="24"/>
          <w:szCs w:val="24"/>
        </w:rPr>
      </w:pPr>
    </w:p>
    <w:p w:rsidR="007C5EB8" w:rsidRDefault="007C5EB8" w:rsidP="007C5EB8">
      <w:pPr>
        <w:jc w:val="both"/>
        <w:rPr>
          <w:color w:val="943634" w:themeColor="accent2" w:themeShade="BF"/>
          <w:szCs w:val="24"/>
        </w:rPr>
      </w:pPr>
      <w:r>
        <w:rPr>
          <w:color w:val="000000" w:themeColor="text1"/>
          <w:szCs w:val="24"/>
          <w:u w:val="single"/>
        </w:rPr>
        <w:t>Futures-1</w:t>
      </w:r>
      <w:r w:rsidRPr="005A1987">
        <w:rPr>
          <w:color w:val="000000" w:themeColor="text1"/>
          <w:szCs w:val="24"/>
          <w:u w:val="single"/>
        </w:rPr>
        <w:t>:</w:t>
      </w:r>
      <w:r>
        <w:rPr>
          <w:color w:val="943634" w:themeColor="accent2" w:themeShade="BF"/>
          <w:szCs w:val="24"/>
        </w:rPr>
        <w:t xml:space="preserve"> PLUSTICK_FUTURES_&lt;Source ID&gt;_yyyymmdd.txt</w:t>
      </w:r>
    </w:p>
    <w:p w:rsidR="007C5EB8" w:rsidRDefault="007C5EB8" w:rsidP="007C5EB8">
      <w:pPr>
        <w:jc w:val="both"/>
        <w:rPr>
          <w:sz w:val="24"/>
          <w:szCs w:val="24"/>
        </w:rPr>
      </w:pPr>
      <w:r>
        <w:rPr>
          <w:sz w:val="24"/>
          <w:szCs w:val="24"/>
        </w:rPr>
        <w:t xml:space="preserve"> where</w:t>
      </w:r>
    </w:p>
    <w:p w:rsidR="007C5EB8" w:rsidRDefault="007C5EB8" w:rsidP="007C5EB8">
      <w:pPr>
        <w:jc w:val="both"/>
        <w:rPr>
          <w:sz w:val="24"/>
          <w:szCs w:val="24"/>
        </w:rPr>
      </w:pPr>
      <w:r>
        <w:rPr>
          <w:sz w:val="24"/>
          <w:szCs w:val="24"/>
        </w:rPr>
        <w:t>PLUSTICK</w:t>
      </w:r>
      <w:r>
        <w:rPr>
          <w:sz w:val="24"/>
          <w:szCs w:val="24"/>
        </w:rPr>
        <w:tab/>
        <w:t>=</w:t>
      </w:r>
      <w:r>
        <w:rPr>
          <w:sz w:val="24"/>
          <w:szCs w:val="24"/>
        </w:rPr>
        <w:tab/>
        <w:t>a constant for all consolidated tick data files</w:t>
      </w:r>
    </w:p>
    <w:p w:rsidR="007C5EB8" w:rsidRDefault="007C5EB8" w:rsidP="007C5EB8">
      <w:pPr>
        <w:ind w:left="1440" w:hanging="1440"/>
        <w:jc w:val="both"/>
        <w:rPr>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 xml:space="preserve">numeric code for the source of data feed being reported, in Fututres-1         files the ID is 666 representing </w:t>
      </w:r>
      <w:proofErr w:type="spellStart"/>
      <w:r w:rsidRPr="007C5EB8">
        <w:rPr>
          <w:b/>
          <w:sz w:val="24"/>
          <w:szCs w:val="24"/>
        </w:rPr>
        <w:t>Cboe</w:t>
      </w:r>
      <w:proofErr w:type="spellEnd"/>
      <w:r w:rsidRPr="007C5EB8">
        <w:rPr>
          <w:b/>
          <w:sz w:val="24"/>
          <w:szCs w:val="24"/>
        </w:rPr>
        <w:t>: Futures Exchange Level 1</w:t>
      </w:r>
    </w:p>
    <w:p w:rsidR="007C5EB8" w:rsidRDefault="007C5EB8" w:rsidP="007C5EB8">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7C5EB8" w:rsidRDefault="007C5EB8" w:rsidP="007C5EB8">
      <w:pPr>
        <w:jc w:val="both"/>
      </w:pPr>
      <w:r>
        <w:t>.txt</w:t>
      </w:r>
      <w:r>
        <w:tab/>
      </w:r>
      <w:r>
        <w:tab/>
        <w:t>=</w:t>
      </w:r>
      <w:r>
        <w:tab/>
        <w:t>file extender showing that the file is in .txt format</w:t>
      </w:r>
    </w:p>
    <w:p w:rsidR="007C5EB8" w:rsidRDefault="007C5EB8" w:rsidP="00170702">
      <w:pPr>
        <w:jc w:val="both"/>
        <w:rPr>
          <w:b/>
          <w:sz w:val="24"/>
          <w:szCs w:val="24"/>
        </w:rPr>
      </w:pPr>
    </w:p>
    <w:p w:rsidR="007C5EB8" w:rsidRDefault="007C5EB8" w:rsidP="007C5EB8">
      <w:pPr>
        <w:jc w:val="both"/>
        <w:rPr>
          <w:color w:val="943634" w:themeColor="accent2" w:themeShade="BF"/>
          <w:szCs w:val="24"/>
        </w:rPr>
      </w:pPr>
      <w:r>
        <w:rPr>
          <w:color w:val="000000" w:themeColor="text1"/>
          <w:szCs w:val="24"/>
          <w:u w:val="single"/>
        </w:rPr>
        <w:t>Futures-2</w:t>
      </w:r>
      <w:r w:rsidRPr="005A1987">
        <w:rPr>
          <w:color w:val="000000" w:themeColor="text1"/>
          <w:szCs w:val="24"/>
          <w:u w:val="single"/>
        </w:rPr>
        <w:t>:</w:t>
      </w:r>
      <w:r>
        <w:rPr>
          <w:color w:val="943634" w:themeColor="accent2" w:themeShade="BF"/>
          <w:szCs w:val="24"/>
        </w:rPr>
        <w:t xml:space="preserve"> PLUSTICK_FUTURES_&lt;Source ID&gt;_yyyymmdd.txt</w:t>
      </w:r>
    </w:p>
    <w:p w:rsidR="007C5EB8" w:rsidRDefault="007C5EB8" w:rsidP="007C5EB8">
      <w:pPr>
        <w:jc w:val="both"/>
        <w:rPr>
          <w:sz w:val="24"/>
          <w:szCs w:val="24"/>
        </w:rPr>
      </w:pPr>
      <w:r>
        <w:rPr>
          <w:sz w:val="24"/>
          <w:szCs w:val="24"/>
        </w:rPr>
        <w:t xml:space="preserve"> where</w:t>
      </w:r>
    </w:p>
    <w:p w:rsidR="007C5EB8" w:rsidRDefault="007C5EB8" w:rsidP="007C5EB8">
      <w:pPr>
        <w:jc w:val="both"/>
        <w:rPr>
          <w:sz w:val="24"/>
          <w:szCs w:val="24"/>
        </w:rPr>
      </w:pPr>
      <w:r>
        <w:rPr>
          <w:sz w:val="24"/>
          <w:szCs w:val="24"/>
        </w:rPr>
        <w:t>PLUSTICK</w:t>
      </w:r>
      <w:r>
        <w:rPr>
          <w:sz w:val="24"/>
          <w:szCs w:val="24"/>
        </w:rPr>
        <w:tab/>
        <w:t>=</w:t>
      </w:r>
      <w:r>
        <w:rPr>
          <w:sz w:val="24"/>
          <w:szCs w:val="24"/>
        </w:rPr>
        <w:tab/>
        <w:t>a constant for all consolidated tick data files</w:t>
      </w:r>
    </w:p>
    <w:p w:rsidR="007C5EB8" w:rsidRDefault="007C5EB8" w:rsidP="007C5EB8">
      <w:pPr>
        <w:ind w:left="1440" w:hanging="1440"/>
        <w:jc w:val="both"/>
        <w:rPr>
          <w:sz w:val="24"/>
          <w:szCs w:val="24"/>
        </w:rPr>
      </w:pPr>
      <w:r>
        <w:rPr>
          <w:sz w:val="24"/>
          <w:szCs w:val="24"/>
        </w:rPr>
        <w:t>&lt;</w:t>
      </w:r>
      <w:proofErr w:type="spellStart"/>
      <w:r>
        <w:rPr>
          <w:sz w:val="24"/>
          <w:szCs w:val="24"/>
        </w:rPr>
        <w:t>srcID</w:t>
      </w:r>
      <w:proofErr w:type="spellEnd"/>
      <w:r>
        <w:rPr>
          <w:sz w:val="24"/>
          <w:szCs w:val="24"/>
        </w:rPr>
        <w:t>&gt;</w:t>
      </w:r>
      <w:r>
        <w:rPr>
          <w:sz w:val="24"/>
          <w:szCs w:val="24"/>
        </w:rPr>
        <w:tab/>
        <w:t>=</w:t>
      </w:r>
      <w:r>
        <w:rPr>
          <w:sz w:val="24"/>
          <w:szCs w:val="24"/>
        </w:rPr>
        <w:tab/>
        <w:t>numeric code for the source of data feed being reported, in Fututres-</w:t>
      </w:r>
      <w:r w:rsidR="00A90BE9">
        <w:rPr>
          <w:sz w:val="24"/>
          <w:szCs w:val="24"/>
        </w:rPr>
        <w:t>2</w:t>
      </w:r>
      <w:r>
        <w:rPr>
          <w:sz w:val="24"/>
          <w:szCs w:val="24"/>
        </w:rPr>
        <w:t xml:space="preserve">         files the ID is </w:t>
      </w:r>
      <w:r w:rsidR="004D78DB">
        <w:rPr>
          <w:sz w:val="24"/>
          <w:szCs w:val="24"/>
        </w:rPr>
        <w:t>680</w:t>
      </w:r>
      <w:r>
        <w:rPr>
          <w:sz w:val="24"/>
          <w:szCs w:val="24"/>
        </w:rPr>
        <w:t xml:space="preserve"> representing </w:t>
      </w:r>
      <w:r w:rsidR="004D78DB" w:rsidRPr="004D78DB">
        <w:rPr>
          <w:b/>
          <w:sz w:val="24"/>
          <w:szCs w:val="24"/>
        </w:rPr>
        <w:t xml:space="preserve">Chicago Mercantile Exchange: </w:t>
      </w:r>
      <w:proofErr w:type="spellStart"/>
      <w:r w:rsidR="004D78DB" w:rsidRPr="004D78DB">
        <w:rPr>
          <w:b/>
          <w:sz w:val="24"/>
          <w:szCs w:val="24"/>
        </w:rPr>
        <w:t>Globex</w:t>
      </w:r>
      <w:proofErr w:type="spellEnd"/>
      <w:r w:rsidR="004D78DB" w:rsidRPr="004D78DB">
        <w:rPr>
          <w:b/>
          <w:sz w:val="24"/>
          <w:szCs w:val="24"/>
        </w:rPr>
        <w:t xml:space="preserve"> Level 1</w:t>
      </w:r>
    </w:p>
    <w:p w:rsidR="007C5EB8" w:rsidRDefault="007C5EB8" w:rsidP="007C5EB8">
      <w:pPr>
        <w:jc w:val="both"/>
      </w:pPr>
      <w:proofErr w:type="spellStart"/>
      <w:r>
        <w:rPr>
          <w:sz w:val="24"/>
          <w:szCs w:val="24"/>
        </w:rPr>
        <w:t>yyyymmdd</w:t>
      </w:r>
      <w:proofErr w:type="spellEnd"/>
      <w:r>
        <w:rPr>
          <w:sz w:val="24"/>
          <w:szCs w:val="24"/>
        </w:rPr>
        <w:tab/>
        <w:t>=</w:t>
      </w:r>
      <w:r>
        <w:rPr>
          <w:sz w:val="24"/>
          <w:szCs w:val="24"/>
        </w:rPr>
        <w:tab/>
      </w:r>
      <w:r>
        <w:t>the date in New York at the time the file is generated</w:t>
      </w:r>
    </w:p>
    <w:p w:rsidR="007C5EB8" w:rsidRDefault="007C5EB8" w:rsidP="007C5EB8">
      <w:pPr>
        <w:jc w:val="both"/>
      </w:pPr>
      <w:r>
        <w:t>.txt</w:t>
      </w:r>
      <w:r>
        <w:tab/>
      </w:r>
      <w:r>
        <w:tab/>
        <w:t>=</w:t>
      </w:r>
      <w:r>
        <w:tab/>
        <w:t>file extender showing that the file is in .txt format</w:t>
      </w:r>
    </w:p>
    <w:p w:rsidR="00B37387" w:rsidRDefault="00B37387" w:rsidP="00170702">
      <w:pPr>
        <w:jc w:val="both"/>
        <w:rPr>
          <w:b/>
          <w:sz w:val="24"/>
          <w:szCs w:val="24"/>
        </w:rPr>
      </w:pPr>
    </w:p>
    <w:p w:rsidR="00C96AD8" w:rsidRDefault="00C96AD8" w:rsidP="00170702">
      <w:pPr>
        <w:jc w:val="both"/>
        <w:rPr>
          <w:b/>
          <w:sz w:val="24"/>
          <w:szCs w:val="24"/>
        </w:rPr>
      </w:pPr>
    </w:p>
    <w:p w:rsidR="005B4A9D" w:rsidRDefault="005B4A9D" w:rsidP="00170702">
      <w:pPr>
        <w:jc w:val="both"/>
        <w:rPr>
          <w:b/>
          <w:sz w:val="24"/>
          <w:szCs w:val="24"/>
        </w:rPr>
      </w:pPr>
      <w:r>
        <w:rPr>
          <w:b/>
          <w:sz w:val="24"/>
          <w:szCs w:val="24"/>
        </w:rPr>
        <w:lastRenderedPageBreak/>
        <w:t>3.4 File Format</w:t>
      </w:r>
    </w:p>
    <w:p w:rsidR="004A7A5C" w:rsidRPr="004A7A5C" w:rsidRDefault="004A7A5C" w:rsidP="00170702">
      <w:pPr>
        <w:jc w:val="both"/>
        <w:rPr>
          <w:sz w:val="24"/>
          <w:szCs w:val="24"/>
        </w:rPr>
      </w:pPr>
      <w:r w:rsidRPr="004A7A5C">
        <w:rPr>
          <w:sz w:val="24"/>
          <w:szCs w:val="24"/>
        </w:rPr>
        <w:t>The</w:t>
      </w:r>
      <w:r w:rsidR="00CC1275">
        <w:rPr>
          <w:sz w:val="24"/>
          <w:szCs w:val="24"/>
        </w:rPr>
        <w:t xml:space="preserve">re are different types of metadata rows in </w:t>
      </w:r>
      <w:r>
        <w:rPr>
          <w:sz w:val="24"/>
          <w:szCs w:val="24"/>
        </w:rPr>
        <w:t xml:space="preserve">the </w:t>
      </w:r>
      <w:r w:rsidR="00CC1275">
        <w:rPr>
          <w:sz w:val="24"/>
          <w:szCs w:val="24"/>
        </w:rPr>
        <w:t>four files, and some</w:t>
      </w:r>
      <w:r>
        <w:rPr>
          <w:sz w:val="24"/>
          <w:szCs w:val="24"/>
        </w:rPr>
        <w:t xml:space="preserve"> data fields corresponding to a </w:t>
      </w:r>
      <w:r w:rsidR="00CC1275">
        <w:rPr>
          <w:sz w:val="24"/>
          <w:szCs w:val="24"/>
        </w:rPr>
        <w:t xml:space="preserve">common </w:t>
      </w:r>
      <w:r>
        <w:rPr>
          <w:sz w:val="24"/>
          <w:szCs w:val="24"/>
        </w:rPr>
        <w:t>metadata row might be different. The fields whic</w:t>
      </w:r>
      <w:r w:rsidR="006D1F16">
        <w:rPr>
          <w:sz w:val="24"/>
          <w:szCs w:val="24"/>
        </w:rPr>
        <w:t xml:space="preserve">h are NOT common in two types of Spot files or Futures files </w:t>
      </w:r>
      <w:r>
        <w:rPr>
          <w:sz w:val="24"/>
          <w:szCs w:val="24"/>
        </w:rPr>
        <w:t>have been highlighted in BLUE.</w:t>
      </w:r>
    </w:p>
    <w:p w:rsidR="005B4A9D" w:rsidRDefault="005B4A9D" w:rsidP="005B4A9D">
      <w:pPr>
        <w:jc w:val="both"/>
        <w:rPr>
          <w:szCs w:val="24"/>
        </w:rPr>
      </w:pPr>
      <w:r>
        <w:rPr>
          <w:szCs w:val="24"/>
          <w:u w:val="single"/>
        </w:rPr>
        <w:t>Table 1</w:t>
      </w:r>
      <w:r>
        <w:rPr>
          <w:szCs w:val="24"/>
        </w:rPr>
        <w:t xml:space="preserve">: </w:t>
      </w:r>
      <w:r>
        <w:rPr>
          <w:i/>
          <w:szCs w:val="24"/>
        </w:rPr>
        <w:t>Types of meta</w:t>
      </w:r>
      <w:r w:rsidR="001B7751">
        <w:rPr>
          <w:i/>
          <w:szCs w:val="24"/>
        </w:rPr>
        <w:t>data rows present in Spot-1</w:t>
      </w:r>
      <w:r>
        <w:rPr>
          <w:i/>
          <w:szCs w:val="24"/>
        </w:rPr>
        <w:t xml:space="preserve"> </w:t>
      </w:r>
      <w:r w:rsidR="00DC01B4">
        <w:rPr>
          <w:i/>
          <w:szCs w:val="24"/>
        </w:rPr>
        <w:t xml:space="preserve">(1619) </w:t>
      </w:r>
      <w:r>
        <w:rPr>
          <w:i/>
          <w:szCs w:val="24"/>
        </w:rPr>
        <w:t>daily data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5B4A9D" w:rsidTr="008F5164">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5B4A9D" w:rsidRDefault="005B4A9D">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b/>
                <w:bCs/>
                <w:szCs w:val="24"/>
              </w:rPr>
            </w:pPr>
            <w:r>
              <w:rPr>
                <w:b/>
                <w:bCs/>
                <w:szCs w:val="24"/>
              </w:rPr>
              <w:t>Data Fields</w:t>
            </w:r>
          </w:p>
        </w:tc>
      </w:tr>
      <w:tr w:rsidR="00B7198C" w:rsidTr="005F3B4B">
        <w:trPr>
          <w:trHeight w:val="920"/>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Header </w:t>
            </w:r>
          </w:p>
          <w:p w:rsidR="00B7198C" w:rsidRDefault="00B7198C">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#D=H </w:t>
            </w:r>
          </w:p>
          <w:p w:rsidR="00B7198C" w:rsidRDefault="00B7198C">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pPr>
              <w:jc w:val="both"/>
              <w:rPr>
                <w:szCs w:val="24"/>
              </w:rPr>
            </w:pPr>
            <w:r w:rsidRPr="005B4A9D">
              <w:rPr>
                <w:szCs w:val="24"/>
              </w:rPr>
              <w:t>#D=H|&lt;ENUM.SRC.ID&gt;|&lt;SYMBOL.TICKER&gt;|&lt;ABRV.CURRENCY&gt;|&lt;ISIN&gt;|&lt;</w:t>
            </w:r>
            <w:r w:rsidRPr="00B7198C">
              <w:rPr>
                <w:color w:val="00B0F0"/>
                <w:szCs w:val="24"/>
              </w:rPr>
              <w:t>SEDOL</w:t>
            </w:r>
            <w:r w:rsidRPr="005B4A9D">
              <w:rPr>
                <w:szCs w:val="24"/>
              </w:rPr>
              <w:t>&gt;|&lt;</w:t>
            </w:r>
            <w:r w:rsidRPr="00B7198C">
              <w:rPr>
                <w:color w:val="00B0F0"/>
                <w:szCs w:val="24"/>
              </w:rPr>
              <w:t>CUSIP</w:t>
            </w:r>
            <w:r w:rsidRPr="005B4A9D">
              <w:rPr>
                <w:szCs w:val="24"/>
              </w:rPr>
              <w:t>&gt;|&lt;ENUM.INSTR.TYPE&gt;|&lt;CONTRACT.SIZE&gt;|&lt;VARIABLE.TICK.SIZE&gt;|&lt;FX.ADJUSTMENT.FACTOR&gt;</w:t>
            </w:r>
          </w:p>
        </w:tc>
      </w:tr>
      <w:tr w:rsidR="00B7198C" w:rsidTr="005F3B4B">
        <w:trPr>
          <w:trHeight w:val="1074"/>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Quote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#D=Q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B7198C">
            <w:pPr>
              <w:jc w:val="center"/>
              <w:rPr>
                <w:szCs w:val="24"/>
              </w:rPr>
            </w:pPr>
            <w:r>
              <w:rPr>
                <w:szCs w:val="24"/>
              </w:rPr>
              <w:t>12</w:t>
            </w:r>
          </w:p>
        </w:tc>
        <w:tc>
          <w:tcPr>
            <w:tcW w:w="6928" w:type="dxa"/>
            <w:tcBorders>
              <w:top w:val="single" w:sz="4" w:space="0" w:color="auto"/>
              <w:left w:val="single" w:sz="4" w:space="0" w:color="auto"/>
              <w:bottom w:val="single" w:sz="4" w:space="0" w:color="auto"/>
              <w:right w:val="single" w:sz="4" w:space="0" w:color="auto"/>
            </w:tcBorders>
            <w:hideMark/>
          </w:tcPr>
          <w:p w:rsidR="00B7198C" w:rsidRPr="008F5164" w:rsidRDefault="00B7198C" w:rsidP="008F5164">
            <w:pPr>
              <w:jc w:val="both"/>
              <w:rPr>
                <w:szCs w:val="24"/>
              </w:rPr>
            </w:pPr>
            <w:r w:rsidRPr="008F5164">
              <w:rPr>
                <w:szCs w:val="24"/>
              </w:rPr>
              <w:t>#D=Q|&lt;TAS.SEQ&gt;|&lt;ACTIVITY.DATETIME&gt;|&lt;BID.PRICE&gt;|&lt;</w:t>
            </w:r>
            <w:r w:rsidRPr="00B7198C">
              <w:rPr>
                <w:color w:val="00B0F0"/>
                <w:szCs w:val="24"/>
              </w:rPr>
              <w:t>BID.SIZE</w:t>
            </w:r>
            <w:r w:rsidRPr="008F5164">
              <w:rPr>
                <w:szCs w:val="24"/>
              </w:rPr>
              <w:t>&gt;|&lt;ASK.PRICE&gt;|&lt;</w:t>
            </w:r>
            <w:r w:rsidRPr="00555306">
              <w:rPr>
                <w:color w:val="00B0F0"/>
                <w:szCs w:val="24"/>
              </w:rPr>
              <w:t>ASK.SIZE</w:t>
            </w:r>
            <w:r w:rsidRPr="008F5164">
              <w:rPr>
                <w:szCs w:val="24"/>
              </w:rPr>
              <w:t>&gt;|&lt;</w:t>
            </w:r>
            <w:r w:rsidRPr="00555306">
              <w:rPr>
                <w:color w:val="00B0F0"/>
                <w:szCs w:val="24"/>
              </w:rPr>
              <w:t>QUOTE.COND_1</w:t>
            </w:r>
            <w:r w:rsidRPr="008F5164">
              <w:rPr>
                <w:szCs w:val="24"/>
              </w:rPr>
              <w:t>&gt;|&lt;CONTRIBUTOR.ID&gt;|&lt;REGION.CODE&gt;|&lt;CITY.CODE&gt;|&lt;QUOTE.DATETIME&gt;|&lt;EXCH.MESSAG</w:t>
            </w:r>
          </w:p>
          <w:p w:rsidR="00B7198C" w:rsidRDefault="00B7198C" w:rsidP="008F5164">
            <w:pPr>
              <w:jc w:val="both"/>
              <w:rPr>
                <w:szCs w:val="24"/>
              </w:rPr>
            </w:pPr>
            <w:r w:rsidRPr="008F5164">
              <w:rPr>
                <w:szCs w:val="24"/>
              </w:rPr>
              <w:t>E.TIMESTAMP&gt;</w:t>
            </w:r>
          </w:p>
        </w:tc>
      </w:tr>
      <w:tr w:rsidR="00B7198C" w:rsidTr="005F3B4B">
        <w:trPr>
          <w:trHeight w:val="1611"/>
        </w:trPr>
        <w:tc>
          <w:tcPr>
            <w:tcW w:w="1277" w:type="dxa"/>
            <w:tcBorders>
              <w:top w:val="single" w:sz="4" w:space="0" w:color="auto"/>
              <w:left w:val="single" w:sz="4" w:space="0" w:color="auto"/>
              <w:right w:val="single" w:sz="4" w:space="0" w:color="auto"/>
            </w:tcBorders>
            <w:noWrap/>
            <w:hideMark/>
          </w:tcPr>
          <w:p w:rsidR="00B7198C" w:rsidRDefault="00B7198C">
            <w:pPr>
              <w:jc w:val="both"/>
              <w:rPr>
                <w:szCs w:val="24"/>
              </w:rPr>
            </w:pPr>
            <w:r>
              <w:rPr>
                <w:szCs w:val="24"/>
              </w:rPr>
              <w:t xml:space="preserve">Trade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pPr>
              <w:jc w:val="both"/>
              <w:rPr>
                <w:szCs w:val="24"/>
              </w:rPr>
            </w:pPr>
            <w:r>
              <w:rPr>
                <w:szCs w:val="24"/>
              </w:rPr>
              <w:t xml:space="preserve">#D=T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B7198C" w:rsidRPr="00555306" w:rsidRDefault="00B7198C" w:rsidP="008F5164">
            <w:pPr>
              <w:jc w:val="both"/>
              <w:rPr>
                <w:color w:val="00B0F0"/>
                <w:szCs w:val="24"/>
              </w:rPr>
            </w:pPr>
            <w:r w:rsidRPr="008F5164">
              <w:rPr>
                <w:szCs w:val="24"/>
              </w:rPr>
              <w:t>#D=T|&lt;TAS.SEQ&gt;|&lt;ACTIVITY.DATETIME&gt;|&lt;TRADE.PRICE&gt;|&lt;</w:t>
            </w:r>
            <w:r w:rsidRPr="00555306">
              <w:rPr>
                <w:color w:val="00B0F0"/>
                <w:szCs w:val="24"/>
              </w:rPr>
              <w:t>TRADE.SIZE</w:t>
            </w:r>
            <w:r w:rsidRPr="008F5164">
              <w:rPr>
                <w:szCs w:val="24"/>
              </w:rPr>
              <w:t>&gt;|&lt;</w:t>
            </w:r>
            <w:r w:rsidRPr="00555306">
              <w:rPr>
                <w:color w:val="00B0F0"/>
                <w:szCs w:val="24"/>
              </w:rPr>
              <w:t>TRADE.COND_1</w:t>
            </w:r>
            <w:r w:rsidRPr="008F5164">
              <w:rPr>
                <w:szCs w:val="24"/>
              </w:rPr>
              <w:t>&gt;|&lt;CONTRIBUTOR.ID&gt;|&lt;REGION.CODE&gt;|&lt;CITY.CODE&gt;|&lt;TRADE.DATETIME&gt;|&lt;EXCH.MESSAGE.TIMESTAMP&gt;|&lt;</w:t>
            </w:r>
            <w:r w:rsidRPr="00555306">
              <w:rPr>
                <w:color w:val="00B0F0"/>
                <w:szCs w:val="24"/>
              </w:rPr>
              <w:t>TRADE</w:t>
            </w:r>
          </w:p>
          <w:p w:rsidR="00B7198C" w:rsidRDefault="00B7198C" w:rsidP="008F5164">
            <w:pPr>
              <w:jc w:val="both"/>
              <w:rPr>
                <w:szCs w:val="24"/>
              </w:rPr>
            </w:pPr>
            <w:r w:rsidRPr="00555306">
              <w:rPr>
                <w:color w:val="00B0F0"/>
                <w:szCs w:val="24"/>
              </w:rPr>
              <w:t>.COND_2</w:t>
            </w:r>
            <w:r w:rsidRPr="008F5164">
              <w:rPr>
                <w:szCs w:val="24"/>
              </w:rPr>
              <w:t>&gt;|&lt;</w:t>
            </w:r>
            <w:r w:rsidRPr="00555306">
              <w:rPr>
                <w:color w:val="00B0F0"/>
                <w:szCs w:val="24"/>
              </w:rPr>
              <w:t>TRADE.COND_3</w:t>
            </w:r>
            <w:r w:rsidRPr="008F5164">
              <w:rPr>
                <w:szCs w:val="24"/>
              </w:rPr>
              <w:t>&gt;|&lt;TRADE.OFFICIAL.TIME&gt;|&lt;</w:t>
            </w:r>
            <w:r w:rsidRPr="00555306">
              <w:rPr>
                <w:color w:val="00B0F0"/>
                <w:szCs w:val="24"/>
              </w:rPr>
              <w:t>TRADE.COND_4</w:t>
            </w:r>
            <w:r w:rsidRPr="008F5164">
              <w:rPr>
                <w:szCs w:val="24"/>
              </w:rPr>
              <w:t>&gt;|&lt;</w:t>
            </w:r>
            <w:r w:rsidRPr="00555306">
              <w:rPr>
                <w:color w:val="00B0F0"/>
                <w:szCs w:val="24"/>
              </w:rPr>
              <w:t>TRADE.COND_5</w:t>
            </w:r>
            <w:r w:rsidRPr="008F5164">
              <w:rPr>
                <w:szCs w:val="24"/>
              </w:rPr>
              <w:t>&gt;|&lt;</w:t>
            </w:r>
            <w:r w:rsidRPr="00555306">
              <w:rPr>
                <w:color w:val="00B0F0"/>
                <w:szCs w:val="24"/>
              </w:rPr>
              <w:t>EXTENDED.TRADE.COND</w:t>
            </w:r>
            <w:r w:rsidRPr="008F5164">
              <w:rPr>
                <w:szCs w:val="24"/>
              </w:rPr>
              <w:t>&gt;|&lt;TRADE.OFFICIAL.DATE&gt;|&lt;RETRANSMISSION.FLAG&gt;</w:t>
            </w:r>
          </w:p>
        </w:tc>
      </w:tr>
      <w:tr w:rsidR="005B4A9D" w:rsidTr="008F5164">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5B4A9D" w:rsidRDefault="008F5164">
            <w:pPr>
              <w:jc w:val="both"/>
              <w:rPr>
                <w:szCs w:val="24"/>
              </w:rPr>
            </w:pPr>
            <w:r>
              <w:rPr>
                <w:szCs w:val="24"/>
              </w:rPr>
              <w:t>Status</w:t>
            </w:r>
            <w:r w:rsidR="005B4A9D">
              <w:rPr>
                <w:szCs w:val="24"/>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5B4A9D" w:rsidRDefault="008F5164">
            <w:pPr>
              <w:jc w:val="both"/>
              <w:rPr>
                <w:szCs w:val="24"/>
              </w:rPr>
            </w:pPr>
            <w:r>
              <w:rPr>
                <w:szCs w:val="24"/>
              </w:rPr>
              <w:t>#D=S</w:t>
            </w:r>
            <w:r w:rsidR="005B4A9D">
              <w:rPr>
                <w:szCs w:val="24"/>
              </w:rPr>
              <w:t xml:space="preserve"> </w:t>
            </w:r>
          </w:p>
        </w:tc>
        <w:tc>
          <w:tcPr>
            <w:tcW w:w="1080" w:type="dxa"/>
            <w:tcBorders>
              <w:top w:val="single" w:sz="4" w:space="0" w:color="auto"/>
              <w:left w:val="single" w:sz="4" w:space="0" w:color="auto"/>
              <w:bottom w:val="single" w:sz="4" w:space="0" w:color="auto"/>
              <w:right w:val="single" w:sz="4" w:space="0" w:color="auto"/>
            </w:tcBorders>
            <w:noWrap/>
            <w:hideMark/>
          </w:tcPr>
          <w:p w:rsidR="005B4A9D" w:rsidRDefault="005B4A9D">
            <w:pPr>
              <w:jc w:val="center"/>
              <w:rPr>
                <w:szCs w:val="24"/>
              </w:rPr>
            </w:pPr>
            <w:r>
              <w:rPr>
                <w:szCs w:val="24"/>
              </w:rPr>
              <w:t>5</w:t>
            </w:r>
          </w:p>
        </w:tc>
        <w:tc>
          <w:tcPr>
            <w:tcW w:w="6928" w:type="dxa"/>
            <w:tcBorders>
              <w:top w:val="single" w:sz="4" w:space="0" w:color="auto"/>
              <w:left w:val="single" w:sz="4" w:space="0" w:color="auto"/>
              <w:bottom w:val="single" w:sz="4" w:space="0" w:color="auto"/>
              <w:right w:val="single" w:sz="4" w:space="0" w:color="auto"/>
            </w:tcBorders>
            <w:hideMark/>
          </w:tcPr>
          <w:p w:rsidR="005B4A9D" w:rsidRDefault="008F5164">
            <w:pPr>
              <w:jc w:val="both"/>
              <w:rPr>
                <w:szCs w:val="24"/>
              </w:rPr>
            </w:pPr>
            <w:r w:rsidRPr="008F5164">
              <w:rPr>
                <w:szCs w:val="24"/>
              </w:rPr>
              <w:t>#D=S|&lt;TAS.SEQ&gt;|&lt;ACTIVITY.DATETIME&gt;|&lt;TRADABLE.STATUS&gt;|&lt;MARKET.PHASE&gt;|&lt;EXCH.MESSAGE.TIMESTAMP&gt;</w:t>
            </w:r>
          </w:p>
        </w:tc>
      </w:tr>
    </w:tbl>
    <w:p w:rsidR="005B4A9D" w:rsidRDefault="005B4A9D" w:rsidP="005B4A9D">
      <w:pPr>
        <w:jc w:val="both"/>
        <w:rPr>
          <w:szCs w:val="24"/>
        </w:rPr>
      </w:pPr>
      <w:r>
        <w:rPr>
          <w:szCs w:val="24"/>
          <w:u w:val="single"/>
        </w:rPr>
        <w:t>Table 2</w:t>
      </w:r>
      <w:r>
        <w:rPr>
          <w:szCs w:val="24"/>
        </w:rPr>
        <w:t xml:space="preserve">: </w:t>
      </w:r>
      <w:r>
        <w:rPr>
          <w:i/>
          <w:szCs w:val="24"/>
        </w:rPr>
        <w:t>Types o</w:t>
      </w:r>
      <w:r w:rsidR="001B7751">
        <w:rPr>
          <w:i/>
          <w:szCs w:val="24"/>
        </w:rPr>
        <w:t>f metadata rows present in Spot-2</w:t>
      </w:r>
      <w:r>
        <w:rPr>
          <w:i/>
          <w:szCs w:val="24"/>
        </w:rPr>
        <w:t xml:space="preserve"> </w:t>
      </w:r>
      <w:r w:rsidR="00DC01B4">
        <w:rPr>
          <w:i/>
          <w:szCs w:val="24"/>
        </w:rPr>
        <w:t xml:space="preserve">(1356) </w:t>
      </w:r>
      <w:r>
        <w:rPr>
          <w:i/>
          <w:szCs w:val="24"/>
        </w:rPr>
        <w:t>daily data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B7198C" w:rsidTr="005F3B4B">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b/>
                <w:bCs/>
                <w:szCs w:val="24"/>
              </w:rPr>
            </w:pPr>
            <w:r>
              <w:rPr>
                <w:b/>
                <w:bCs/>
                <w:szCs w:val="24"/>
              </w:rPr>
              <w:t>Data Fields</w:t>
            </w:r>
          </w:p>
        </w:tc>
      </w:tr>
      <w:tr w:rsidR="00B7198C" w:rsidTr="005F3B4B">
        <w:trPr>
          <w:trHeight w:val="920"/>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Header </w:t>
            </w:r>
          </w:p>
          <w:p w:rsidR="00B7198C" w:rsidRDefault="00B7198C" w:rsidP="005F3B4B">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#D=H </w:t>
            </w:r>
          </w:p>
          <w:p w:rsidR="00B7198C" w:rsidRDefault="00B7198C" w:rsidP="005F3B4B">
            <w:pPr>
              <w:jc w:val="both"/>
              <w:rPr>
                <w:szCs w:val="24"/>
              </w:rPr>
            </w:pPr>
            <w:r>
              <w:rPr>
                <w:szCs w:val="24"/>
              </w:rPr>
              <w: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5F3B4B">
            <w:pPr>
              <w:jc w:val="center"/>
              <w:rPr>
                <w:szCs w:val="24"/>
              </w:rPr>
            </w:pPr>
            <w:r>
              <w:rPr>
                <w:szCs w:val="24"/>
              </w:rPr>
              <w:t>8</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sidRPr="00B7198C">
              <w:rPr>
                <w:szCs w:val="24"/>
              </w:rPr>
              <w:t>#D=H|&lt;ENUM.SRC.ID&gt;|&lt;SYMBOL.TICKER&gt;|&lt;ABRV.CURRENCY&gt;|&lt;FX.ADJUSTMENT.FACTOR&gt;|&lt;CONTRACT.SIZE&gt;|&lt;ISIN&gt;|&lt;ENUM.INSTR.TYPE&gt;|&lt;VARIABLE.TICK.SIZE&gt;</w:t>
            </w:r>
          </w:p>
        </w:tc>
      </w:tr>
      <w:tr w:rsidR="00B7198C" w:rsidTr="005F3B4B">
        <w:trPr>
          <w:trHeight w:val="1074"/>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Quote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#D=Q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B7198C">
            <w:pPr>
              <w:jc w:val="center"/>
              <w:rPr>
                <w:szCs w:val="24"/>
              </w:rPr>
            </w:pPr>
            <w:r>
              <w:rPr>
                <w:szCs w:val="24"/>
              </w:rPr>
              <w:t>14</w:t>
            </w:r>
          </w:p>
        </w:tc>
        <w:tc>
          <w:tcPr>
            <w:tcW w:w="6928" w:type="dxa"/>
            <w:tcBorders>
              <w:top w:val="single" w:sz="4" w:space="0" w:color="auto"/>
              <w:left w:val="single" w:sz="4" w:space="0" w:color="auto"/>
              <w:bottom w:val="single" w:sz="4" w:space="0" w:color="auto"/>
              <w:right w:val="single" w:sz="4" w:space="0" w:color="auto"/>
            </w:tcBorders>
            <w:hideMark/>
          </w:tcPr>
          <w:p w:rsidR="00B7198C" w:rsidRPr="00B7198C" w:rsidRDefault="00B7198C" w:rsidP="00B7198C">
            <w:pPr>
              <w:jc w:val="both"/>
              <w:rPr>
                <w:szCs w:val="24"/>
              </w:rPr>
            </w:pPr>
            <w:r w:rsidRPr="00B7198C">
              <w:rPr>
                <w:szCs w:val="24"/>
              </w:rPr>
              <w:t>#D=Q|&lt;TAS.SEQ&gt;|&lt;ACTIVITY.DATETIME&gt;|&lt;ASK.PRICE&gt;|&lt;BID.PRICE&gt;|&lt;QUOTE.DATETIME&gt;|&lt;</w:t>
            </w:r>
            <w:r w:rsidRPr="00555306">
              <w:rPr>
                <w:color w:val="00B0F0"/>
                <w:szCs w:val="24"/>
              </w:rPr>
              <w:t>QUOTE.OFFICIAL.TIME</w:t>
            </w:r>
            <w:r w:rsidRPr="00B7198C">
              <w:rPr>
                <w:szCs w:val="24"/>
              </w:rPr>
              <w:t>&gt;|&lt;EXCH.MESSAGE.TIMESTAMP&gt;|&lt;</w:t>
            </w:r>
            <w:r w:rsidRPr="00B7198C">
              <w:rPr>
                <w:color w:val="00B0F0"/>
                <w:szCs w:val="24"/>
              </w:rPr>
              <w:t>BID.SIZE.DEC</w:t>
            </w:r>
            <w:r w:rsidRPr="00B7198C">
              <w:rPr>
                <w:szCs w:val="24"/>
              </w:rPr>
              <w:t>&gt;|&lt;</w:t>
            </w:r>
            <w:r w:rsidRPr="00B7198C">
              <w:rPr>
                <w:color w:val="00B0F0"/>
                <w:szCs w:val="24"/>
              </w:rPr>
              <w:t>ASK.SIZE.DEC</w:t>
            </w:r>
            <w:r w:rsidRPr="00B7198C">
              <w:rPr>
                <w:szCs w:val="24"/>
              </w:rPr>
              <w:t>&gt;|&lt;CONTRIBUTOR.ID</w:t>
            </w:r>
          </w:p>
          <w:p w:rsidR="00B7198C" w:rsidRDefault="00B7198C" w:rsidP="00B7198C">
            <w:pPr>
              <w:jc w:val="both"/>
              <w:rPr>
                <w:szCs w:val="24"/>
              </w:rPr>
            </w:pPr>
            <w:r w:rsidRPr="00B7198C">
              <w:rPr>
                <w:szCs w:val="24"/>
              </w:rPr>
              <w:t>&gt;|&lt;</w:t>
            </w:r>
            <w:r w:rsidRPr="00555306">
              <w:rPr>
                <w:color w:val="00B0F0"/>
                <w:szCs w:val="24"/>
              </w:rPr>
              <w:t>QUOTE.OFFICIAL.DATE</w:t>
            </w:r>
            <w:r w:rsidRPr="00B7198C">
              <w:rPr>
                <w:szCs w:val="24"/>
              </w:rPr>
              <w:t>&gt;|&lt;REGION.CODE&gt;|&lt;CITY.CODE&gt;|&lt;</w:t>
            </w:r>
            <w:r w:rsidRPr="00555306">
              <w:rPr>
                <w:color w:val="00B0F0"/>
                <w:szCs w:val="24"/>
              </w:rPr>
              <w:t>QUOTE.COND_4</w:t>
            </w:r>
            <w:r w:rsidRPr="00B7198C">
              <w:rPr>
                <w:szCs w:val="24"/>
              </w:rPr>
              <w:t>&gt;</w:t>
            </w:r>
          </w:p>
        </w:tc>
      </w:tr>
      <w:tr w:rsidR="00B7198C" w:rsidTr="005F3B4B">
        <w:trPr>
          <w:trHeight w:val="1611"/>
        </w:trPr>
        <w:tc>
          <w:tcPr>
            <w:tcW w:w="1277" w:type="dxa"/>
            <w:tcBorders>
              <w:top w:val="single" w:sz="4" w:space="0" w:color="auto"/>
              <w:left w:val="single" w:sz="4" w:space="0" w:color="auto"/>
              <w:right w:val="single" w:sz="4" w:space="0" w:color="auto"/>
            </w:tcBorders>
            <w:noWrap/>
            <w:hideMark/>
          </w:tcPr>
          <w:p w:rsidR="00B7198C" w:rsidRDefault="00B7198C" w:rsidP="005F3B4B">
            <w:pPr>
              <w:jc w:val="both"/>
              <w:rPr>
                <w:szCs w:val="24"/>
              </w:rPr>
            </w:pPr>
            <w:r>
              <w:rPr>
                <w:szCs w:val="24"/>
              </w:rPr>
              <w:t xml:space="preserve">Trade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B7198C" w:rsidRDefault="00B7198C" w:rsidP="005F3B4B">
            <w:pPr>
              <w:jc w:val="both"/>
              <w:rPr>
                <w:szCs w:val="24"/>
              </w:rPr>
            </w:pPr>
            <w:r>
              <w:rPr>
                <w:szCs w:val="24"/>
              </w:rPr>
              <w:t xml:space="preserve">#D=T </w:t>
            </w:r>
          </w:p>
          <w:p w:rsidR="00B7198C" w:rsidRDefault="00B7198C" w:rsidP="005F3B4B">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B7198C" w:rsidRDefault="00B7198C" w:rsidP="005F3B4B">
            <w:pPr>
              <w:jc w:val="center"/>
              <w:rPr>
                <w:szCs w:val="24"/>
              </w:rPr>
            </w:pPr>
            <w:r>
              <w:rPr>
                <w:szCs w:val="24"/>
              </w:rPr>
              <w:t>13</w:t>
            </w:r>
          </w:p>
        </w:tc>
        <w:tc>
          <w:tcPr>
            <w:tcW w:w="6928" w:type="dxa"/>
            <w:tcBorders>
              <w:top w:val="single" w:sz="4" w:space="0" w:color="auto"/>
              <w:left w:val="single" w:sz="4" w:space="0" w:color="auto"/>
              <w:bottom w:val="single" w:sz="4" w:space="0" w:color="auto"/>
              <w:right w:val="single" w:sz="4" w:space="0" w:color="auto"/>
            </w:tcBorders>
            <w:hideMark/>
          </w:tcPr>
          <w:p w:rsidR="00B7198C" w:rsidRPr="00B7198C" w:rsidRDefault="00B7198C" w:rsidP="00B7198C">
            <w:pPr>
              <w:jc w:val="both"/>
              <w:rPr>
                <w:szCs w:val="24"/>
              </w:rPr>
            </w:pPr>
            <w:r w:rsidRPr="00B7198C">
              <w:rPr>
                <w:szCs w:val="24"/>
              </w:rPr>
              <w:t>#D=T|&lt;TAS.SEQ&gt;|&lt;ACTIVITY.DATETIME&gt;|&lt;TRADE.PRICE&gt;|&lt;TRADE.DATETIME&gt;|&lt;EXCH.MESSAGE.TIMESTAMP&gt;|&lt;</w:t>
            </w:r>
            <w:r w:rsidRPr="00555306">
              <w:rPr>
                <w:color w:val="00B0F0"/>
                <w:szCs w:val="24"/>
              </w:rPr>
              <w:t>TRADE.SIZE.DEC</w:t>
            </w:r>
            <w:r w:rsidRPr="00B7198C">
              <w:rPr>
                <w:szCs w:val="24"/>
              </w:rPr>
              <w:t>&gt;|&lt;</w:t>
            </w:r>
            <w:r w:rsidRPr="00555306">
              <w:rPr>
                <w:color w:val="00B0F0"/>
                <w:szCs w:val="24"/>
              </w:rPr>
              <w:t>TRADE.VOL.DEC</w:t>
            </w:r>
            <w:r w:rsidRPr="00B7198C">
              <w:rPr>
                <w:szCs w:val="24"/>
              </w:rPr>
              <w:t>&gt;|&lt;CONTRIBUTOR.ID&gt;|&lt;TRADE.OFFICIAL.DATE&gt;|&lt;TRAD</w:t>
            </w:r>
          </w:p>
          <w:p w:rsidR="00B7198C" w:rsidRDefault="00B7198C" w:rsidP="00B7198C">
            <w:pPr>
              <w:jc w:val="both"/>
              <w:rPr>
                <w:szCs w:val="24"/>
              </w:rPr>
            </w:pPr>
            <w:r w:rsidRPr="00B7198C">
              <w:rPr>
                <w:szCs w:val="24"/>
              </w:rPr>
              <w:t>E.OFFICIAL.TIME&gt;|&lt;REGION.CODE&gt;|&lt;CITY.CODE&gt;|&lt;RETRANSMISSION.FLAG&gt;</w:t>
            </w:r>
          </w:p>
        </w:tc>
      </w:tr>
      <w:tr w:rsidR="00B7198C" w:rsidTr="005F3B4B">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both"/>
              <w:rPr>
                <w:szCs w:val="24"/>
              </w:rPr>
            </w:pPr>
            <w:r>
              <w:rPr>
                <w:szCs w:val="24"/>
              </w:rPr>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B7198C" w:rsidRDefault="00B7198C" w:rsidP="005F3B4B">
            <w:pPr>
              <w:jc w:val="center"/>
              <w:rPr>
                <w:szCs w:val="24"/>
              </w:rPr>
            </w:pPr>
            <w:r>
              <w:rPr>
                <w:szCs w:val="24"/>
              </w:rPr>
              <w:t>5</w:t>
            </w:r>
          </w:p>
        </w:tc>
        <w:tc>
          <w:tcPr>
            <w:tcW w:w="6928" w:type="dxa"/>
            <w:tcBorders>
              <w:top w:val="single" w:sz="4" w:space="0" w:color="auto"/>
              <w:left w:val="single" w:sz="4" w:space="0" w:color="auto"/>
              <w:bottom w:val="single" w:sz="4" w:space="0" w:color="auto"/>
              <w:right w:val="single" w:sz="4" w:space="0" w:color="auto"/>
            </w:tcBorders>
            <w:hideMark/>
          </w:tcPr>
          <w:p w:rsidR="00B7198C" w:rsidRDefault="00B7198C" w:rsidP="005F3B4B">
            <w:pPr>
              <w:jc w:val="both"/>
              <w:rPr>
                <w:szCs w:val="24"/>
              </w:rPr>
            </w:pPr>
            <w:r w:rsidRPr="00B7198C">
              <w:rPr>
                <w:szCs w:val="24"/>
              </w:rPr>
              <w:t>#D=S|&lt;TAS.SEQ&gt;|&lt;ACTIVITY.DATETIME&gt;|&lt;TRADABLE.STATUS&gt;|&lt;MARKET.PHASE&gt;|&lt;EXCH.MESSAGE.TIMESTAMP&gt;</w:t>
            </w:r>
          </w:p>
        </w:tc>
      </w:tr>
    </w:tbl>
    <w:p w:rsidR="00B37387" w:rsidRDefault="00B37387" w:rsidP="00170702">
      <w:pPr>
        <w:jc w:val="both"/>
        <w:rPr>
          <w:sz w:val="24"/>
          <w:szCs w:val="24"/>
        </w:rPr>
      </w:pPr>
    </w:p>
    <w:p w:rsidR="00377BB1" w:rsidRDefault="00377BB1" w:rsidP="00377BB1">
      <w:pPr>
        <w:jc w:val="both"/>
        <w:rPr>
          <w:szCs w:val="24"/>
        </w:rPr>
      </w:pPr>
      <w:r>
        <w:rPr>
          <w:szCs w:val="24"/>
          <w:u w:val="single"/>
        </w:rPr>
        <w:lastRenderedPageBreak/>
        <w:t>Table 3</w:t>
      </w:r>
      <w:r>
        <w:rPr>
          <w:szCs w:val="24"/>
        </w:rPr>
        <w:t xml:space="preserve">: </w:t>
      </w:r>
      <w:r>
        <w:rPr>
          <w:i/>
          <w:szCs w:val="24"/>
        </w:rPr>
        <w:t xml:space="preserve">Types of metadata rows present in Futures-1 </w:t>
      </w:r>
      <w:r w:rsidR="00DC01B4">
        <w:rPr>
          <w:i/>
          <w:szCs w:val="24"/>
        </w:rPr>
        <w:t xml:space="preserve">(666) </w:t>
      </w:r>
      <w:r>
        <w:rPr>
          <w:i/>
          <w:szCs w:val="24"/>
        </w:rPr>
        <w:t>daily data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center"/>
              <w:rPr>
                <w:b/>
                <w:bCs/>
                <w:szCs w:val="24"/>
              </w:rPr>
            </w:pPr>
            <w:r>
              <w:rPr>
                <w:b/>
                <w:bCs/>
                <w:szCs w:val="24"/>
              </w:rPr>
              <w:t>Data Fields</w:t>
            </w:r>
          </w:p>
        </w:tc>
      </w:tr>
      <w:tr w:rsidR="00377BB1" w:rsidTr="001E7263">
        <w:trPr>
          <w:trHeight w:val="920"/>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Header </w:t>
            </w:r>
          </w:p>
          <w:p w:rsidR="00377BB1" w:rsidRDefault="00377BB1" w:rsidP="001E7263">
            <w:pPr>
              <w:jc w:val="both"/>
              <w:rPr>
                <w:szCs w:val="24"/>
              </w:rPr>
            </w:pPr>
            <w:r>
              <w:rPr>
                <w:szCs w:val="24"/>
              </w:rPr>
              <w: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#D=H </w:t>
            </w:r>
          </w:p>
          <w:p w:rsidR="00377BB1" w:rsidRDefault="00377BB1" w:rsidP="001E7263">
            <w:pPr>
              <w:jc w:val="both"/>
              <w:rPr>
                <w:szCs w:val="24"/>
              </w:rPr>
            </w:pPr>
            <w:r>
              <w:rPr>
                <w:szCs w:val="24"/>
              </w:rPr>
              <w: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1E7263">
            <w:pPr>
              <w:jc w:val="center"/>
              <w:rPr>
                <w:szCs w:val="24"/>
              </w:rPr>
            </w:pPr>
            <w:r>
              <w:rPr>
                <w:szCs w:val="24"/>
              </w:rPr>
              <w:t>20</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H|&lt;ENUM.SRC.ID&gt;|&lt;SYMBOL.TICKER&gt;|&lt;ABRV.CURRENCY&gt;|&lt;ISIN&gt;|&lt;SEDOL&gt;|&lt;CUSIP&gt;|&lt;DISPLAY.PRECISION&gt;|&lt;TRADE.OPEN&gt;|&lt;OPEN_INT&gt;|&lt;YEST.TRADE.CLOSE&gt;|&lt;YEST.TRADE.VOL&gt;|&lt;SETTLE.DATE&gt;|&lt;SETTLE.PRICE&gt;|&lt;EXPIRATION.DATE&gt;|&lt;FRONT.MONTH.CONTRACT&gt;|&lt;</w:t>
            </w:r>
            <w:r w:rsidRPr="00AF34B9">
              <w:rPr>
                <w:color w:val="4BACC6" w:themeColor="accent5"/>
                <w:szCs w:val="24"/>
              </w:rPr>
              <w:t>MARKET.ID</w:t>
            </w:r>
            <w:r w:rsidRPr="00377BB1">
              <w:rPr>
                <w:szCs w:val="24"/>
              </w:rPr>
              <w:t>&gt;|&lt;ENUM.INSTR.TYPE&gt;|&lt;LOT.SIZE&gt;|&lt;CONTRACT.SIZE&gt;|&lt;VARIABLE.TICK.SIZE&gt;</w:t>
            </w:r>
          </w:p>
        </w:tc>
      </w:tr>
      <w:tr w:rsidR="00377BB1" w:rsidTr="001E7263">
        <w:trPr>
          <w:trHeight w:val="1074"/>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Quote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#D=Q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377BB1">
            <w:pPr>
              <w:jc w:val="center"/>
              <w:rPr>
                <w:szCs w:val="24"/>
              </w:rPr>
            </w:pPr>
            <w:r>
              <w:rPr>
                <w:szCs w:val="24"/>
              </w:rPr>
              <w:t>11</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#D=Q|&lt;TAS.SEQ&gt;|&lt;RNR.END.EXCH.SEQ&gt;|&lt;ACTIVITY.DATETIME&gt;|&lt;BID.PRICE&gt;|&lt;BID.SIZE&gt;|&lt;ASK.PRICE&gt;|&lt;ASK.SIZE&gt;|&lt;QUOTE.COND_1&gt;|&lt;PART.CODE&gt;|&lt;QUOTE.DATETIME&gt;|&lt;EXCH.MESSAGE.TIMESTAMP&gt;</w:t>
            </w:r>
          </w:p>
        </w:tc>
      </w:tr>
      <w:tr w:rsidR="00377BB1" w:rsidTr="001E7263">
        <w:trPr>
          <w:trHeight w:val="1611"/>
        </w:trPr>
        <w:tc>
          <w:tcPr>
            <w:tcW w:w="1277" w:type="dxa"/>
            <w:tcBorders>
              <w:top w:val="single" w:sz="4" w:space="0" w:color="auto"/>
              <w:left w:val="single" w:sz="4" w:space="0" w:color="auto"/>
              <w:right w:val="single" w:sz="4" w:space="0" w:color="auto"/>
            </w:tcBorders>
            <w:noWrap/>
            <w:hideMark/>
          </w:tcPr>
          <w:p w:rsidR="00377BB1" w:rsidRDefault="00377BB1" w:rsidP="001E7263">
            <w:pPr>
              <w:jc w:val="both"/>
              <w:rPr>
                <w:szCs w:val="24"/>
              </w:rPr>
            </w:pPr>
            <w:r>
              <w:rPr>
                <w:szCs w:val="24"/>
              </w:rPr>
              <w:t xml:space="preserve">Trade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377BB1" w:rsidRDefault="00377BB1" w:rsidP="001E7263">
            <w:pPr>
              <w:jc w:val="both"/>
              <w:rPr>
                <w:szCs w:val="24"/>
              </w:rPr>
            </w:pPr>
            <w:r>
              <w:rPr>
                <w:szCs w:val="24"/>
              </w:rPr>
              <w:t xml:space="preserve">#D=T </w:t>
            </w:r>
          </w:p>
          <w:p w:rsidR="00377BB1" w:rsidRDefault="00377BB1"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377BB1" w:rsidRDefault="00377BB1" w:rsidP="00377BB1">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T|&lt;TAS.SEQ&gt;|&lt;RNR.END.EXCH.SEQ&gt;|&lt;ACTIVITY.DATETIME&gt;|&lt;TRADE.PRICE&gt;|&lt;TRADE.SIZE&gt;|&lt;TRADE.COND_1&gt;|&lt;PART.CODE&gt;|&lt;VWAP&gt;|&lt;TRADE.DATETIME&gt;|&lt;EXCH.MESSAGE.TIMESTAMP&gt;|&lt;TRADE.COND_2&gt;|&lt;TRADE.COND_3&gt;|&lt;TRADE.OFFICIAL.TIME&gt;|&lt;TRADE.COND_4&gt;|&lt;TRADE.COND_5&gt;|&lt;EXTENDED.TRADE.COND&gt;|&lt;TRADE.OFFICIAL.DATE&gt;|&lt;RETRANSMISSION.FLAG&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377BB1" w:rsidRDefault="00377BB1" w:rsidP="001E7263">
            <w:pPr>
              <w:jc w:val="both"/>
              <w:rPr>
                <w:szCs w:val="24"/>
              </w:rPr>
            </w:pPr>
            <w:r>
              <w:rPr>
                <w:szCs w:val="24"/>
              </w:rPr>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377BB1" w:rsidRDefault="00AF34B9" w:rsidP="001E7263">
            <w:pPr>
              <w:jc w:val="center"/>
              <w:rPr>
                <w:szCs w:val="24"/>
              </w:rPr>
            </w:pPr>
            <w:r>
              <w:rPr>
                <w:szCs w:val="24"/>
              </w:rPr>
              <w:t>8</w:t>
            </w:r>
          </w:p>
        </w:tc>
        <w:tc>
          <w:tcPr>
            <w:tcW w:w="6928" w:type="dxa"/>
            <w:tcBorders>
              <w:top w:val="single" w:sz="4" w:space="0" w:color="auto"/>
              <w:left w:val="single" w:sz="4" w:space="0" w:color="auto"/>
              <w:bottom w:val="single" w:sz="4" w:space="0" w:color="auto"/>
              <w:right w:val="single" w:sz="4" w:space="0" w:color="auto"/>
            </w:tcBorders>
            <w:hideMark/>
          </w:tcPr>
          <w:p w:rsidR="00377BB1" w:rsidRDefault="00377BB1" w:rsidP="001E7263">
            <w:pPr>
              <w:jc w:val="both"/>
              <w:rPr>
                <w:szCs w:val="24"/>
              </w:rPr>
            </w:pPr>
            <w:r w:rsidRPr="00377BB1">
              <w:rPr>
                <w:szCs w:val="24"/>
              </w:rPr>
              <w:t>#D=S|&lt;TAS.SEQ&gt;|&lt;ACTIVITY.DATETIME&gt;|&lt;</w:t>
            </w:r>
            <w:r w:rsidRPr="00AF34B9">
              <w:rPr>
                <w:color w:val="4BACC6" w:themeColor="accent5"/>
                <w:szCs w:val="24"/>
              </w:rPr>
              <w:t>MKT.PHASE</w:t>
            </w:r>
            <w:r w:rsidRPr="00377BB1">
              <w:rPr>
                <w:szCs w:val="24"/>
              </w:rPr>
              <w:t>&gt;|&lt;EXCH.MESSAGE.TIMESTAMP&gt;|&lt;MARKET.PHASE&gt;|&lt;TRADABLE.STATUS&gt;|&lt;INSTR.STATUS&gt;|&lt;</w:t>
            </w:r>
            <w:r w:rsidRPr="00AF34B9">
              <w:rPr>
                <w:color w:val="4BACC6" w:themeColor="accent5"/>
                <w:szCs w:val="24"/>
              </w:rPr>
              <w:t>STATE.FLAG</w:t>
            </w:r>
            <w:r w:rsidRPr="00377BB1">
              <w:rPr>
                <w:szCs w:val="24"/>
              </w:rPr>
              <w:t>&gt;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377BB1" w:rsidRDefault="00E02818" w:rsidP="001E7263">
            <w:pPr>
              <w:jc w:val="both"/>
              <w:rPr>
                <w:szCs w:val="24"/>
              </w:rPr>
            </w:pPr>
            <w:r>
              <w:rPr>
                <w:szCs w:val="24"/>
              </w:rPr>
              <w:t>BBO</w:t>
            </w:r>
          </w:p>
        </w:tc>
        <w:tc>
          <w:tcPr>
            <w:tcW w:w="1080" w:type="dxa"/>
            <w:tcBorders>
              <w:top w:val="single" w:sz="4" w:space="0" w:color="auto"/>
              <w:left w:val="single" w:sz="4" w:space="0" w:color="auto"/>
              <w:bottom w:val="single" w:sz="4" w:space="0" w:color="auto"/>
              <w:right w:val="single" w:sz="4" w:space="0" w:color="auto"/>
            </w:tcBorders>
          </w:tcPr>
          <w:p w:rsidR="00377BB1" w:rsidRDefault="00377BB1" w:rsidP="001E7263">
            <w:pPr>
              <w:jc w:val="both"/>
              <w:rPr>
                <w:szCs w:val="24"/>
              </w:rPr>
            </w:pPr>
            <w:r>
              <w:rPr>
                <w:szCs w:val="24"/>
              </w:rPr>
              <w:t>#D=B</w:t>
            </w:r>
          </w:p>
        </w:tc>
        <w:tc>
          <w:tcPr>
            <w:tcW w:w="1080" w:type="dxa"/>
            <w:tcBorders>
              <w:top w:val="single" w:sz="4" w:space="0" w:color="auto"/>
              <w:left w:val="single" w:sz="4" w:space="0" w:color="auto"/>
              <w:bottom w:val="single" w:sz="4" w:space="0" w:color="auto"/>
              <w:right w:val="single" w:sz="4" w:space="0" w:color="auto"/>
            </w:tcBorders>
            <w:noWrap/>
          </w:tcPr>
          <w:p w:rsidR="00377BB1" w:rsidRDefault="00377BB1" w:rsidP="001E7263">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tcPr>
          <w:p w:rsidR="00377BB1" w:rsidRPr="00B7198C" w:rsidRDefault="00377BB1" w:rsidP="001E7263">
            <w:pPr>
              <w:jc w:val="both"/>
              <w:rPr>
                <w:szCs w:val="24"/>
              </w:rPr>
            </w:pPr>
            <w:r w:rsidRPr="00377BB1">
              <w:rPr>
                <w:szCs w:val="24"/>
              </w:rPr>
              <w:t>#D=B|&lt;TAS.SEQ&gt;|&lt;RNR.END.EXCH.SEQ&gt;|&lt;ACTIVITY.DATETIME&gt;|&lt;BID.PRICE&gt;|&lt;BID.SIZE&gt;|&lt;BID.PART.CODE&gt;|&lt;ASK.PRICE&gt;|&lt;ASK.SIZE&gt;|&lt;ASK.PART.CODE&gt;|&lt;EXCH.MESSAGE.TIMESTAMP&gt;</w:t>
            </w:r>
          </w:p>
        </w:tc>
      </w:tr>
      <w:tr w:rsidR="00377BB1"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377BB1" w:rsidRDefault="00E02818" w:rsidP="001E7263">
            <w:pPr>
              <w:jc w:val="both"/>
              <w:rPr>
                <w:szCs w:val="24"/>
              </w:rPr>
            </w:pPr>
            <w:r>
              <w:rPr>
                <w:szCs w:val="24"/>
              </w:rPr>
              <w:t>Block Trade</w:t>
            </w:r>
          </w:p>
        </w:tc>
        <w:tc>
          <w:tcPr>
            <w:tcW w:w="1080" w:type="dxa"/>
            <w:tcBorders>
              <w:top w:val="single" w:sz="4" w:space="0" w:color="auto"/>
              <w:left w:val="single" w:sz="4" w:space="0" w:color="auto"/>
              <w:bottom w:val="single" w:sz="4" w:space="0" w:color="auto"/>
              <w:right w:val="single" w:sz="4" w:space="0" w:color="auto"/>
            </w:tcBorders>
          </w:tcPr>
          <w:p w:rsidR="00377BB1" w:rsidRDefault="00377BB1" w:rsidP="001E7263">
            <w:pPr>
              <w:jc w:val="both"/>
              <w:rPr>
                <w:szCs w:val="24"/>
              </w:rPr>
            </w:pPr>
            <w:r>
              <w:rPr>
                <w:szCs w:val="24"/>
              </w:rPr>
              <w:t>#D=L</w:t>
            </w:r>
          </w:p>
        </w:tc>
        <w:tc>
          <w:tcPr>
            <w:tcW w:w="1080" w:type="dxa"/>
            <w:tcBorders>
              <w:top w:val="single" w:sz="4" w:space="0" w:color="auto"/>
              <w:left w:val="single" w:sz="4" w:space="0" w:color="auto"/>
              <w:bottom w:val="single" w:sz="4" w:space="0" w:color="auto"/>
              <w:right w:val="single" w:sz="4" w:space="0" w:color="auto"/>
            </w:tcBorders>
            <w:noWrap/>
          </w:tcPr>
          <w:p w:rsidR="00377BB1" w:rsidRDefault="00377BB1" w:rsidP="001E7263">
            <w:pPr>
              <w:jc w:val="center"/>
              <w:rPr>
                <w:szCs w:val="24"/>
              </w:rPr>
            </w:pPr>
            <w:r>
              <w:rPr>
                <w:szCs w:val="24"/>
              </w:rPr>
              <w:t>3</w:t>
            </w:r>
          </w:p>
        </w:tc>
        <w:tc>
          <w:tcPr>
            <w:tcW w:w="6928" w:type="dxa"/>
            <w:tcBorders>
              <w:top w:val="single" w:sz="4" w:space="0" w:color="auto"/>
              <w:left w:val="single" w:sz="4" w:space="0" w:color="auto"/>
              <w:bottom w:val="single" w:sz="4" w:space="0" w:color="auto"/>
              <w:right w:val="single" w:sz="4" w:space="0" w:color="auto"/>
            </w:tcBorders>
          </w:tcPr>
          <w:p w:rsidR="00377BB1" w:rsidRPr="00B7198C" w:rsidRDefault="00377BB1" w:rsidP="001E7263">
            <w:pPr>
              <w:jc w:val="both"/>
              <w:rPr>
                <w:szCs w:val="24"/>
              </w:rPr>
            </w:pPr>
            <w:r w:rsidRPr="00377BB1">
              <w:rPr>
                <w:szCs w:val="24"/>
              </w:rPr>
              <w:t>#D=L||&lt;TAS.SEQ&gt;|&lt;LIMIT.HIGH&gt;|&lt;LIMIT.LOW&gt;</w:t>
            </w:r>
          </w:p>
        </w:tc>
      </w:tr>
    </w:tbl>
    <w:p w:rsidR="00E02818" w:rsidRDefault="00E02818" w:rsidP="00170702">
      <w:pPr>
        <w:jc w:val="both"/>
        <w:rPr>
          <w:sz w:val="24"/>
          <w:szCs w:val="24"/>
        </w:rPr>
      </w:pPr>
    </w:p>
    <w:p w:rsidR="00E02818" w:rsidRDefault="00E02818" w:rsidP="00E02818">
      <w:pPr>
        <w:jc w:val="both"/>
        <w:rPr>
          <w:szCs w:val="24"/>
        </w:rPr>
      </w:pPr>
      <w:r>
        <w:rPr>
          <w:szCs w:val="24"/>
          <w:u w:val="single"/>
        </w:rPr>
        <w:t>Table 4</w:t>
      </w:r>
      <w:r>
        <w:rPr>
          <w:szCs w:val="24"/>
        </w:rPr>
        <w:t xml:space="preserve">: </w:t>
      </w:r>
      <w:r>
        <w:rPr>
          <w:i/>
          <w:szCs w:val="24"/>
        </w:rPr>
        <w:t>Types of metadata rows present in Futures-2 (680) daily data feeds along with data fields.</w:t>
      </w:r>
    </w:p>
    <w:tbl>
      <w:tblPr>
        <w:tblStyle w:val="TableGrid"/>
        <w:tblW w:w="10365" w:type="dxa"/>
        <w:tblLayout w:type="fixed"/>
        <w:tblLook w:val="04A0" w:firstRow="1" w:lastRow="0" w:firstColumn="1" w:lastColumn="0" w:noHBand="0" w:noVBand="1"/>
      </w:tblPr>
      <w:tblGrid>
        <w:gridCol w:w="1277"/>
        <w:gridCol w:w="1080"/>
        <w:gridCol w:w="1080"/>
        <w:gridCol w:w="6928"/>
      </w:tblGrid>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Type of Row</w:t>
            </w:r>
          </w:p>
        </w:tc>
        <w:tc>
          <w:tcPr>
            <w:tcW w:w="1080"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center"/>
              <w:rPr>
                <w:b/>
                <w:bCs/>
                <w:szCs w:val="24"/>
              </w:rPr>
            </w:pPr>
            <w:r>
              <w:rPr>
                <w:b/>
                <w:bCs/>
                <w:szCs w:val="24"/>
              </w:rPr>
              <w:t>Opening Identifier</w:t>
            </w:r>
          </w:p>
        </w:tc>
        <w:tc>
          <w:tcPr>
            <w:tcW w:w="1080"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Total No. of fields</w:t>
            </w:r>
          </w:p>
        </w:tc>
        <w:tc>
          <w:tcPr>
            <w:tcW w:w="6928"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center"/>
              <w:rPr>
                <w:b/>
                <w:bCs/>
                <w:szCs w:val="24"/>
              </w:rPr>
            </w:pPr>
            <w:r>
              <w:rPr>
                <w:b/>
                <w:bCs/>
                <w:szCs w:val="24"/>
              </w:rPr>
              <w:t>Data Fields</w:t>
            </w:r>
          </w:p>
        </w:tc>
      </w:tr>
      <w:tr w:rsidR="00E02818" w:rsidTr="001E7263">
        <w:trPr>
          <w:trHeight w:val="920"/>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Header </w:t>
            </w:r>
          </w:p>
          <w:p w:rsidR="00E02818" w:rsidRDefault="00E02818" w:rsidP="001E7263">
            <w:pPr>
              <w:jc w:val="both"/>
              <w:rPr>
                <w:szCs w:val="24"/>
              </w:rPr>
            </w:pPr>
            <w:r>
              <w:rPr>
                <w:szCs w:val="24"/>
              </w:rPr>
              <w: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#D=H </w:t>
            </w:r>
          </w:p>
          <w:p w:rsidR="00E02818" w:rsidRDefault="00E02818" w:rsidP="001E7263">
            <w:pPr>
              <w:jc w:val="both"/>
              <w:rPr>
                <w:szCs w:val="24"/>
              </w:rPr>
            </w:pPr>
            <w:r>
              <w:rPr>
                <w:szCs w:val="24"/>
              </w:rPr>
              <w: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88477B" w:rsidP="001E7263">
            <w:pPr>
              <w:jc w:val="center"/>
              <w:rPr>
                <w:szCs w:val="24"/>
              </w:rPr>
            </w:pPr>
            <w:r>
              <w:rPr>
                <w:szCs w:val="24"/>
              </w:rPr>
              <w:t>19</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H|&lt;ENUM.SRC.ID&gt;|&lt;SYMBOL.TICKER&gt;|&lt;ABRV.CURRENCY&gt;|&lt;ISIN&gt;|&lt;SEDOL&gt;|&lt;CUSIP&gt;|&lt;DISPLAY.PRECISION&gt;|&lt;TRADE.OPEN&gt;|&lt;OPEN_INT&gt;|&lt;YEST.TRADE.CLOSE&gt;|&lt;YEST.TRADE.VOL&gt;|&lt;SETTLE.DATE&gt;|&lt;SETTLE.PRICE&gt;|&lt;EXPIRATION.DATE&gt;|&lt;FRONT.MONTH.CONTRACT&gt;|&lt;ENUM.INSTR.TYPE&gt;|&lt;LOT.SIZE&gt;|&lt;CONTRACT.SIZE&gt;|&lt;VARIABLE.TICK.SIZE&gt;</w:t>
            </w:r>
          </w:p>
        </w:tc>
      </w:tr>
      <w:tr w:rsidR="00E02818" w:rsidTr="001E7263">
        <w:trPr>
          <w:trHeight w:val="1074"/>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Quote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#D=Q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E02818" w:rsidP="001E7263">
            <w:pPr>
              <w:jc w:val="center"/>
              <w:rPr>
                <w:szCs w:val="24"/>
              </w:rPr>
            </w:pPr>
            <w:r>
              <w:rPr>
                <w:szCs w:val="24"/>
              </w:rPr>
              <w:t>11</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#D=Q|&lt;TAS.SEQ&gt;|&lt;RNR.END.EXCH.SEQ&gt;|&lt;ACTIVITY.DATETIME&gt;|&lt;BID.PRICE&gt;|&lt;BID.SIZE&gt;|&lt;ASK.PRICE&gt;|&lt;ASK.SIZE&gt;|&lt;QUOTE.COND_1&gt;|&lt;PART.CODE&gt;|&lt;QUOTE.DATETIME&gt;|&lt;EXCH.MESSAGE.TIMESTAMP&gt;</w:t>
            </w:r>
          </w:p>
        </w:tc>
      </w:tr>
      <w:tr w:rsidR="00E02818" w:rsidTr="001E7263">
        <w:trPr>
          <w:trHeight w:val="1611"/>
        </w:trPr>
        <w:tc>
          <w:tcPr>
            <w:tcW w:w="1277" w:type="dxa"/>
            <w:tcBorders>
              <w:top w:val="single" w:sz="4" w:space="0" w:color="auto"/>
              <w:left w:val="single" w:sz="4" w:space="0" w:color="auto"/>
              <w:right w:val="single" w:sz="4" w:space="0" w:color="auto"/>
            </w:tcBorders>
            <w:noWrap/>
            <w:hideMark/>
          </w:tcPr>
          <w:p w:rsidR="00E02818" w:rsidRDefault="00E02818" w:rsidP="001E7263">
            <w:pPr>
              <w:jc w:val="both"/>
              <w:rPr>
                <w:szCs w:val="24"/>
              </w:rPr>
            </w:pPr>
            <w:r>
              <w:rPr>
                <w:szCs w:val="24"/>
              </w:rPr>
              <w:t xml:space="preserve">Trade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hideMark/>
          </w:tcPr>
          <w:p w:rsidR="00E02818" w:rsidRDefault="00E02818" w:rsidP="001E7263">
            <w:pPr>
              <w:jc w:val="both"/>
              <w:rPr>
                <w:szCs w:val="24"/>
              </w:rPr>
            </w:pPr>
            <w:r>
              <w:rPr>
                <w:szCs w:val="24"/>
              </w:rPr>
              <w:t xml:space="preserve">#D=T </w:t>
            </w:r>
          </w:p>
          <w:p w:rsidR="00E02818" w:rsidRDefault="00E02818" w:rsidP="001E7263">
            <w:pPr>
              <w:jc w:val="both"/>
              <w:rPr>
                <w:szCs w:val="24"/>
              </w:rPr>
            </w:pPr>
            <w:r>
              <w:rPr>
                <w:szCs w:val="24"/>
              </w:rPr>
              <w:t> </w:t>
            </w:r>
          </w:p>
        </w:tc>
        <w:tc>
          <w:tcPr>
            <w:tcW w:w="1080" w:type="dxa"/>
            <w:tcBorders>
              <w:top w:val="single" w:sz="4" w:space="0" w:color="auto"/>
              <w:left w:val="single" w:sz="4" w:space="0" w:color="auto"/>
              <w:right w:val="single" w:sz="4" w:space="0" w:color="auto"/>
            </w:tcBorders>
            <w:noWrap/>
            <w:hideMark/>
          </w:tcPr>
          <w:p w:rsidR="00E02818" w:rsidRDefault="00E02818" w:rsidP="001E7263">
            <w:pPr>
              <w:jc w:val="center"/>
              <w:rPr>
                <w:szCs w:val="24"/>
              </w:rPr>
            </w:pPr>
            <w:r>
              <w:rPr>
                <w:szCs w:val="24"/>
              </w:rPr>
              <w:t>18</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T|&lt;TAS.SEQ&gt;|&lt;RNR.END.EXCH.SEQ&gt;|&lt;ACTIVITY.DATETIME&gt;|&lt;TRADE.PRICE&gt;|&lt;TRADE.SIZE&gt;|&lt;TRADE.COND_1&gt;|&lt;PART.CODE&gt;|&lt;VWAP&gt;|&lt;TRADE.DATETIME&gt;|&lt;EXCH.MESSAGE.TIMESTAMP&gt;|&lt;TRADE.COND_2&gt;|&lt;TRADE.COND_3&gt;|&lt;TRADE.OFFICIAL.TIME&gt;|&lt;TRADE.COND_4&gt;|&lt;TRADE.COND_5&gt;|&lt;EXTENDED.TRADE.COND&gt;|&lt;TRADE.OFFICIAL.DATE&gt;|&lt;RETRANSMISSION.FLAG&gt;</w:t>
            </w:r>
          </w:p>
        </w:tc>
      </w:tr>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hideMark/>
          </w:tcPr>
          <w:p w:rsidR="00E02818" w:rsidRDefault="00E02818" w:rsidP="001E7263">
            <w:pPr>
              <w:jc w:val="both"/>
              <w:rPr>
                <w:szCs w:val="24"/>
              </w:rPr>
            </w:pPr>
            <w:r>
              <w:rPr>
                <w:szCs w:val="24"/>
              </w:rPr>
              <w:lastRenderedPageBreak/>
              <w:t xml:space="preserve">Status </w:t>
            </w:r>
          </w:p>
        </w:tc>
        <w:tc>
          <w:tcPr>
            <w:tcW w:w="1080"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Pr>
                <w:szCs w:val="24"/>
              </w:rPr>
              <w:t xml:space="preserve">#D=S </w:t>
            </w:r>
          </w:p>
        </w:tc>
        <w:tc>
          <w:tcPr>
            <w:tcW w:w="1080" w:type="dxa"/>
            <w:tcBorders>
              <w:top w:val="single" w:sz="4" w:space="0" w:color="auto"/>
              <w:left w:val="single" w:sz="4" w:space="0" w:color="auto"/>
              <w:bottom w:val="single" w:sz="4" w:space="0" w:color="auto"/>
              <w:right w:val="single" w:sz="4" w:space="0" w:color="auto"/>
            </w:tcBorders>
            <w:noWrap/>
            <w:hideMark/>
          </w:tcPr>
          <w:p w:rsidR="00E02818" w:rsidRDefault="0088477B" w:rsidP="001E7263">
            <w:pPr>
              <w:jc w:val="center"/>
              <w:rPr>
                <w:szCs w:val="24"/>
              </w:rPr>
            </w:pPr>
            <w:r>
              <w:rPr>
                <w:szCs w:val="24"/>
              </w:rPr>
              <w:t>6</w:t>
            </w:r>
          </w:p>
        </w:tc>
        <w:tc>
          <w:tcPr>
            <w:tcW w:w="6928" w:type="dxa"/>
            <w:tcBorders>
              <w:top w:val="single" w:sz="4" w:space="0" w:color="auto"/>
              <w:left w:val="single" w:sz="4" w:space="0" w:color="auto"/>
              <w:bottom w:val="single" w:sz="4" w:space="0" w:color="auto"/>
              <w:right w:val="single" w:sz="4" w:space="0" w:color="auto"/>
            </w:tcBorders>
            <w:hideMark/>
          </w:tcPr>
          <w:p w:rsidR="00E02818" w:rsidRDefault="00E02818" w:rsidP="001E7263">
            <w:pPr>
              <w:jc w:val="both"/>
              <w:rPr>
                <w:szCs w:val="24"/>
              </w:rPr>
            </w:pPr>
            <w:r w:rsidRPr="00E02818">
              <w:rPr>
                <w:szCs w:val="24"/>
              </w:rPr>
              <w:t>#D=S|&lt;TAS.SEQ&gt;|&lt;ACTIVITY.DATETIME&gt;|&lt;INSTR.STATUS&gt;|&lt;EXCH.MESSAGE.TIMESTAMP&gt;|&lt;MARKET.PHASE&gt;|&lt;TRADABLE.STATUS&gt;</w:t>
            </w:r>
          </w:p>
        </w:tc>
      </w:tr>
      <w:tr w:rsidR="00E02818" w:rsidTr="001E7263">
        <w:trPr>
          <w:trHeight w:val="300"/>
        </w:trPr>
        <w:tc>
          <w:tcPr>
            <w:tcW w:w="1277" w:type="dxa"/>
            <w:tcBorders>
              <w:top w:val="single" w:sz="4" w:space="0" w:color="auto"/>
              <w:left w:val="single" w:sz="4" w:space="0" w:color="auto"/>
              <w:bottom w:val="single" w:sz="4" w:space="0" w:color="auto"/>
              <w:right w:val="single" w:sz="4" w:space="0" w:color="auto"/>
            </w:tcBorders>
            <w:noWrap/>
          </w:tcPr>
          <w:p w:rsidR="00E02818" w:rsidRDefault="00E02818" w:rsidP="001E7263">
            <w:pPr>
              <w:jc w:val="both"/>
              <w:rPr>
                <w:szCs w:val="24"/>
              </w:rPr>
            </w:pPr>
            <w:r>
              <w:rPr>
                <w:szCs w:val="24"/>
              </w:rPr>
              <w:t>BBO</w:t>
            </w:r>
          </w:p>
        </w:tc>
        <w:tc>
          <w:tcPr>
            <w:tcW w:w="1080" w:type="dxa"/>
            <w:tcBorders>
              <w:top w:val="single" w:sz="4" w:space="0" w:color="auto"/>
              <w:left w:val="single" w:sz="4" w:space="0" w:color="auto"/>
              <w:bottom w:val="single" w:sz="4" w:space="0" w:color="auto"/>
              <w:right w:val="single" w:sz="4" w:space="0" w:color="auto"/>
            </w:tcBorders>
          </w:tcPr>
          <w:p w:rsidR="00E02818" w:rsidRDefault="00E02818" w:rsidP="001E7263">
            <w:pPr>
              <w:jc w:val="both"/>
              <w:rPr>
                <w:szCs w:val="24"/>
              </w:rPr>
            </w:pPr>
            <w:r>
              <w:rPr>
                <w:szCs w:val="24"/>
              </w:rPr>
              <w:t>#D=B</w:t>
            </w:r>
          </w:p>
        </w:tc>
        <w:tc>
          <w:tcPr>
            <w:tcW w:w="1080" w:type="dxa"/>
            <w:tcBorders>
              <w:top w:val="single" w:sz="4" w:space="0" w:color="auto"/>
              <w:left w:val="single" w:sz="4" w:space="0" w:color="auto"/>
              <w:bottom w:val="single" w:sz="4" w:space="0" w:color="auto"/>
              <w:right w:val="single" w:sz="4" w:space="0" w:color="auto"/>
            </w:tcBorders>
            <w:noWrap/>
          </w:tcPr>
          <w:p w:rsidR="00E02818" w:rsidRDefault="00E02818" w:rsidP="001E7263">
            <w:pPr>
              <w:jc w:val="center"/>
              <w:rPr>
                <w:szCs w:val="24"/>
              </w:rPr>
            </w:pPr>
            <w:r>
              <w:rPr>
                <w:szCs w:val="24"/>
              </w:rPr>
              <w:t>10</w:t>
            </w:r>
          </w:p>
        </w:tc>
        <w:tc>
          <w:tcPr>
            <w:tcW w:w="6928" w:type="dxa"/>
            <w:tcBorders>
              <w:top w:val="single" w:sz="4" w:space="0" w:color="auto"/>
              <w:left w:val="single" w:sz="4" w:space="0" w:color="auto"/>
              <w:bottom w:val="single" w:sz="4" w:space="0" w:color="auto"/>
              <w:right w:val="single" w:sz="4" w:space="0" w:color="auto"/>
            </w:tcBorders>
          </w:tcPr>
          <w:p w:rsidR="00E02818" w:rsidRPr="00B7198C" w:rsidRDefault="00E02818" w:rsidP="001E7263">
            <w:pPr>
              <w:jc w:val="both"/>
              <w:rPr>
                <w:szCs w:val="24"/>
              </w:rPr>
            </w:pPr>
            <w:r w:rsidRPr="00E02818">
              <w:rPr>
                <w:szCs w:val="24"/>
              </w:rPr>
              <w:t>#D=B|&lt;TAS.SEQ&gt;|&lt;RNR.END.EXCH.SEQ&gt;|&lt;ACTIVITY.DATETIME&gt;|&lt;BID.PRICE&gt;|&lt;BID.SIZE&gt;|&lt;BID.PART.CODE&gt;|&lt;ASK.PRICE&gt;|&lt;ASK.SIZE&gt;|&lt;ASK.PART.CODE&gt;|&lt;EXCH.MESSAGE.TIMESTAMP&gt;</w:t>
            </w:r>
          </w:p>
        </w:tc>
      </w:tr>
    </w:tbl>
    <w:p w:rsidR="00E02818" w:rsidRDefault="00E02818" w:rsidP="00170702">
      <w:pPr>
        <w:jc w:val="both"/>
        <w:rPr>
          <w:sz w:val="24"/>
          <w:szCs w:val="24"/>
        </w:rPr>
      </w:pPr>
    </w:p>
    <w:p w:rsidR="00015BD9" w:rsidRDefault="00215FB4" w:rsidP="00170702">
      <w:pPr>
        <w:jc w:val="both"/>
        <w:rPr>
          <w:sz w:val="24"/>
          <w:szCs w:val="24"/>
        </w:rPr>
      </w:pPr>
      <w:r>
        <w:rPr>
          <w:sz w:val="24"/>
          <w:szCs w:val="24"/>
        </w:rPr>
        <w:t>The description of these data fields can be found</w:t>
      </w:r>
      <w:r w:rsidR="008B46E0">
        <w:rPr>
          <w:sz w:val="24"/>
          <w:szCs w:val="24"/>
        </w:rPr>
        <w:t xml:space="preserve"> in an Information Guides</w:t>
      </w:r>
      <w:r w:rsidR="00015BD9">
        <w:rPr>
          <w:sz w:val="24"/>
          <w:szCs w:val="24"/>
        </w:rPr>
        <w:t xml:space="preserve"> (.PDF files)</w:t>
      </w:r>
      <w:r w:rsidR="008B46E0">
        <w:rPr>
          <w:sz w:val="24"/>
          <w:szCs w:val="24"/>
        </w:rPr>
        <w:t xml:space="preserve"> </w:t>
      </w:r>
      <w:r>
        <w:rPr>
          <w:sz w:val="24"/>
          <w:szCs w:val="24"/>
        </w:rPr>
        <w:t>present in the same directory where data files are present</w:t>
      </w:r>
      <w:r w:rsidR="00015BD9">
        <w:rPr>
          <w:sz w:val="24"/>
          <w:szCs w:val="24"/>
        </w:rPr>
        <w:t xml:space="preserve"> (path: </w:t>
      </w:r>
      <w:r w:rsidR="00015BD9" w:rsidRPr="00015BD9">
        <w:rPr>
          <w:b/>
          <w:sz w:val="24"/>
          <w:szCs w:val="24"/>
        </w:rPr>
        <w:t>/space/data/new</w:t>
      </w:r>
      <w:r w:rsidR="00015BD9">
        <w:rPr>
          <w:sz w:val="24"/>
          <w:szCs w:val="24"/>
        </w:rPr>
        <w:t>)</w:t>
      </w:r>
      <w:r>
        <w:rPr>
          <w:sz w:val="24"/>
          <w:szCs w:val="24"/>
        </w:rPr>
        <w:t>.</w:t>
      </w:r>
      <w:r w:rsidR="00DB6FB0">
        <w:rPr>
          <w:sz w:val="24"/>
          <w:szCs w:val="24"/>
        </w:rPr>
        <w:t xml:space="preserve"> Please have a look at the guide</w:t>
      </w:r>
      <w:r w:rsidR="008B46E0">
        <w:rPr>
          <w:sz w:val="24"/>
          <w:szCs w:val="24"/>
        </w:rPr>
        <w:t>s</w:t>
      </w:r>
      <w:r w:rsidR="00DB6FB0">
        <w:rPr>
          <w:sz w:val="24"/>
          <w:szCs w:val="24"/>
        </w:rPr>
        <w:t xml:space="preserve"> for better understanding</w:t>
      </w:r>
      <w:r w:rsidR="00015BD9">
        <w:rPr>
          <w:sz w:val="24"/>
          <w:szCs w:val="24"/>
        </w:rPr>
        <w:t xml:space="preserve"> of Data F</w:t>
      </w:r>
      <w:r w:rsidR="007E20E0">
        <w:rPr>
          <w:sz w:val="24"/>
          <w:szCs w:val="24"/>
        </w:rPr>
        <w:t>ields</w:t>
      </w:r>
      <w:r w:rsidR="00DB6FB0">
        <w:rPr>
          <w:sz w:val="24"/>
          <w:szCs w:val="24"/>
        </w:rPr>
        <w:t>.</w:t>
      </w:r>
    </w:p>
    <w:p w:rsidR="00295FFF" w:rsidRPr="00295FFF" w:rsidRDefault="00295FFF" w:rsidP="00295FFF">
      <w:pPr>
        <w:jc w:val="both"/>
        <w:rPr>
          <w:sz w:val="24"/>
          <w:szCs w:val="24"/>
        </w:rPr>
      </w:pPr>
      <w:r w:rsidRPr="00295FFF">
        <w:rPr>
          <w:b/>
          <w:sz w:val="24"/>
          <w:szCs w:val="24"/>
        </w:rPr>
        <w:t>NOTE:</w:t>
      </w:r>
      <w:r>
        <w:rPr>
          <w:sz w:val="24"/>
          <w:szCs w:val="24"/>
        </w:rPr>
        <w:t xml:space="preserve"> </w:t>
      </w:r>
      <w:r w:rsidRPr="00295FFF">
        <w:rPr>
          <w:sz w:val="24"/>
          <w:szCs w:val="24"/>
        </w:rPr>
        <w:t>On source ID 1356</w:t>
      </w:r>
      <w:r>
        <w:rPr>
          <w:sz w:val="24"/>
          <w:szCs w:val="24"/>
        </w:rPr>
        <w:t xml:space="preserve"> (Spot-2 files)</w:t>
      </w:r>
      <w:r w:rsidRPr="00295FFF">
        <w:rPr>
          <w:sz w:val="24"/>
          <w:szCs w:val="24"/>
        </w:rPr>
        <w:t xml:space="preserve">, </w:t>
      </w:r>
      <w:r w:rsidR="004337F7">
        <w:rPr>
          <w:sz w:val="24"/>
          <w:szCs w:val="24"/>
        </w:rPr>
        <w:t xml:space="preserve">the </w:t>
      </w:r>
      <w:r w:rsidRPr="00295FFF">
        <w:rPr>
          <w:sz w:val="24"/>
          <w:szCs w:val="24"/>
        </w:rPr>
        <w:t>level 1 venue status messages using MARKET.PHASE and TRADABLE</w:t>
      </w:r>
      <w:r>
        <w:rPr>
          <w:sz w:val="24"/>
          <w:szCs w:val="24"/>
        </w:rPr>
        <w:t xml:space="preserve">.STATUS are delivered using the </w:t>
      </w:r>
      <w:r w:rsidRPr="00295FFF">
        <w:rPr>
          <w:sz w:val="24"/>
          <w:szCs w:val="24"/>
        </w:rPr>
        <w:t>special symbol .EXCHANGE.ADMIN with the contributor ID appended. For example,</w:t>
      </w:r>
    </w:p>
    <w:p w:rsidR="00295FFF" w:rsidRDefault="00295FFF" w:rsidP="00295FFF">
      <w:pPr>
        <w:jc w:val="both"/>
        <w:rPr>
          <w:sz w:val="24"/>
          <w:szCs w:val="24"/>
        </w:rPr>
      </w:pPr>
      <w:r w:rsidRPr="00295FFF">
        <w:rPr>
          <w:sz w:val="24"/>
          <w:szCs w:val="24"/>
        </w:rPr>
        <w:t>.EXCHANGE.ADMIN@BFX|1708=1|1709=4</w:t>
      </w:r>
    </w:p>
    <w:p w:rsidR="00CF1EF9" w:rsidRPr="00295FFF" w:rsidRDefault="00CF1EF9" w:rsidP="00295FFF">
      <w:pPr>
        <w:jc w:val="both"/>
        <w:rPr>
          <w:sz w:val="24"/>
          <w:szCs w:val="24"/>
        </w:rPr>
      </w:pPr>
      <w:r>
        <w:rPr>
          <w:sz w:val="24"/>
          <w:szCs w:val="24"/>
        </w:rPr>
        <w:t>To get more information, go through pages 12 and 13 of ‘</w:t>
      </w:r>
      <w:proofErr w:type="spellStart"/>
      <w:r w:rsidRPr="00CF1EF9">
        <w:rPr>
          <w:sz w:val="24"/>
          <w:szCs w:val="24"/>
        </w:rPr>
        <w:t>Digital_Currencies_Developer</w:t>
      </w:r>
      <w:proofErr w:type="spellEnd"/>
      <w:r w:rsidR="009960F0">
        <w:rPr>
          <w:sz w:val="24"/>
          <w:szCs w:val="24"/>
        </w:rPr>
        <w:t xml:space="preserve"> </w:t>
      </w:r>
      <w:r w:rsidRPr="00CF1EF9">
        <w:rPr>
          <w:sz w:val="24"/>
          <w:szCs w:val="24"/>
        </w:rPr>
        <w:t>_Supplement_2019-01-30_ICEDataServices</w:t>
      </w:r>
      <w:r>
        <w:rPr>
          <w:sz w:val="24"/>
          <w:szCs w:val="24"/>
        </w:rPr>
        <w:t>’.</w:t>
      </w:r>
    </w:p>
    <w:p w:rsidR="00155803" w:rsidRDefault="00155803" w:rsidP="00155803">
      <w:pPr>
        <w:jc w:val="both"/>
        <w:rPr>
          <w:sz w:val="24"/>
          <w:szCs w:val="24"/>
        </w:rPr>
      </w:pPr>
      <w:r>
        <w:rPr>
          <w:b/>
          <w:sz w:val="24"/>
          <w:szCs w:val="24"/>
        </w:rPr>
        <w:t xml:space="preserve">4. </w:t>
      </w:r>
      <w:r w:rsidR="00EE73E1" w:rsidRPr="00EE73E1">
        <w:rPr>
          <w:b/>
          <w:sz w:val="24"/>
          <w:szCs w:val="24"/>
          <w:u w:val="single"/>
        </w:rPr>
        <w:t xml:space="preserve">SPOT </w:t>
      </w:r>
      <w:r>
        <w:rPr>
          <w:b/>
          <w:sz w:val="24"/>
          <w:szCs w:val="24"/>
          <w:u w:val="single"/>
        </w:rPr>
        <w:t>SOURCE IDs</w:t>
      </w:r>
      <w:r w:rsidR="00DC01B4">
        <w:rPr>
          <w:b/>
          <w:sz w:val="24"/>
          <w:szCs w:val="24"/>
        </w:rPr>
        <w:t xml:space="preserve"> (1619, </w:t>
      </w:r>
      <w:r>
        <w:rPr>
          <w:b/>
          <w:sz w:val="24"/>
          <w:szCs w:val="24"/>
        </w:rPr>
        <w:t>1356)</w:t>
      </w:r>
      <w:r>
        <w:rPr>
          <w:sz w:val="24"/>
          <w:szCs w:val="24"/>
        </w:rPr>
        <w:t xml:space="preserve">: </w:t>
      </w:r>
    </w:p>
    <w:p w:rsidR="00DC01B4" w:rsidRDefault="00DC01B4" w:rsidP="00155803">
      <w:pPr>
        <w:jc w:val="both"/>
        <w:rPr>
          <w:sz w:val="24"/>
          <w:szCs w:val="24"/>
        </w:rPr>
      </w:pPr>
      <w:r>
        <w:rPr>
          <w:sz w:val="24"/>
          <w:szCs w:val="24"/>
        </w:rPr>
        <w:t>Spot-1</w:t>
      </w:r>
      <w:r w:rsidR="00155803">
        <w:rPr>
          <w:sz w:val="24"/>
          <w:szCs w:val="24"/>
        </w:rPr>
        <w:t xml:space="preserve"> file is associated with source ID of 1619 representing </w:t>
      </w:r>
      <w:r>
        <w:rPr>
          <w:sz w:val="24"/>
          <w:szCs w:val="24"/>
        </w:rPr>
        <w:t>‘</w:t>
      </w:r>
      <w:r w:rsidRPr="007A3AF3">
        <w:rPr>
          <w:b/>
          <w:sz w:val="24"/>
          <w:szCs w:val="24"/>
        </w:rPr>
        <w:t>ICE Data Services: Digital Currencies Streaming</w:t>
      </w:r>
      <w:r>
        <w:rPr>
          <w:sz w:val="24"/>
          <w:szCs w:val="24"/>
        </w:rPr>
        <w:t>’</w:t>
      </w:r>
      <w:r w:rsidRPr="00DC01B4">
        <w:rPr>
          <w:sz w:val="24"/>
          <w:szCs w:val="24"/>
        </w:rPr>
        <w:t xml:space="preserve"> </w:t>
      </w:r>
      <w:r>
        <w:rPr>
          <w:sz w:val="24"/>
          <w:szCs w:val="24"/>
        </w:rPr>
        <w:t>and Spot-2</w:t>
      </w:r>
      <w:r w:rsidR="00155803">
        <w:rPr>
          <w:sz w:val="24"/>
          <w:szCs w:val="24"/>
        </w:rPr>
        <w:t xml:space="preserve"> file is associated with source ID of 1356 representin</w:t>
      </w:r>
      <w:r>
        <w:rPr>
          <w:sz w:val="24"/>
          <w:szCs w:val="24"/>
        </w:rPr>
        <w:t>g ‘</w:t>
      </w:r>
      <w:proofErr w:type="spellStart"/>
      <w:r w:rsidRPr="007A3AF3">
        <w:rPr>
          <w:b/>
          <w:sz w:val="24"/>
          <w:szCs w:val="24"/>
        </w:rPr>
        <w:t>Blockstream</w:t>
      </w:r>
      <w:proofErr w:type="spellEnd"/>
      <w:r w:rsidRPr="007A3AF3">
        <w:rPr>
          <w:b/>
          <w:sz w:val="24"/>
          <w:szCs w:val="24"/>
        </w:rPr>
        <w:t xml:space="preserve"> : Crypto Data Feed Streaming Level 1’</w:t>
      </w:r>
      <w:r>
        <w:rPr>
          <w:sz w:val="24"/>
          <w:szCs w:val="24"/>
        </w:rPr>
        <w:t>.  Both the file type</w:t>
      </w:r>
      <w:r w:rsidR="00155803">
        <w:rPr>
          <w:sz w:val="24"/>
          <w:szCs w:val="24"/>
        </w:rPr>
        <w:t>s derive their data from multiple venues</w:t>
      </w:r>
      <w:r>
        <w:rPr>
          <w:sz w:val="24"/>
          <w:szCs w:val="24"/>
        </w:rPr>
        <w:t>. For example, Spot-1 file</w:t>
      </w:r>
      <w:r w:rsidR="00742F47">
        <w:rPr>
          <w:sz w:val="24"/>
          <w:szCs w:val="24"/>
        </w:rPr>
        <w:t xml:space="preserve"> derive thei</w:t>
      </w:r>
      <w:r>
        <w:rPr>
          <w:sz w:val="24"/>
          <w:szCs w:val="24"/>
        </w:rPr>
        <w:t>r data from 3</w:t>
      </w:r>
      <w:r w:rsidR="00742F47">
        <w:rPr>
          <w:sz w:val="24"/>
          <w:szCs w:val="24"/>
        </w:rPr>
        <w:t xml:space="preserve"> venues – Coinbase (CNB), </w:t>
      </w:r>
      <w:proofErr w:type="spellStart"/>
      <w:r w:rsidR="00742F47">
        <w:rPr>
          <w:sz w:val="24"/>
          <w:szCs w:val="24"/>
        </w:rPr>
        <w:t>CryptoC</w:t>
      </w:r>
      <w:r>
        <w:rPr>
          <w:sz w:val="24"/>
          <w:szCs w:val="24"/>
        </w:rPr>
        <w:t>ompare</w:t>
      </w:r>
      <w:proofErr w:type="spellEnd"/>
      <w:r>
        <w:rPr>
          <w:sz w:val="24"/>
          <w:szCs w:val="24"/>
        </w:rPr>
        <w:t xml:space="preserve"> (CTC), </w:t>
      </w:r>
      <w:r w:rsidR="00742F47">
        <w:rPr>
          <w:sz w:val="24"/>
          <w:szCs w:val="24"/>
        </w:rPr>
        <w:t xml:space="preserve">and Kraken (KKN). The data from these </w:t>
      </w:r>
      <w:r w:rsidR="005128A4">
        <w:rPr>
          <w:sz w:val="24"/>
          <w:szCs w:val="24"/>
        </w:rPr>
        <w:t>3</w:t>
      </w:r>
      <w:r w:rsidR="00742F47">
        <w:rPr>
          <w:sz w:val="24"/>
          <w:szCs w:val="24"/>
        </w:rPr>
        <w:t xml:space="preserve"> venues cover 2 regions (NAM and EUR) and 2 cities (SFO and LDN).</w:t>
      </w:r>
      <w:r w:rsidR="00155803">
        <w:rPr>
          <w:sz w:val="24"/>
          <w:szCs w:val="24"/>
        </w:rPr>
        <w:t xml:space="preserve"> </w:t>
      </w:r>
      <w:r w:rsidR="005F3B4B">
        <w:rPr>
          <w:sz w:val="24"/>
          <w:szCs w:val="24"/>
        </w:rPr>
        <w:t>Similarly one can see from below table</w:t>
      </w:r>
      <w:r w:rsidR="0006223B">
        <w:rPr>
          <w:sz w:val="24"/>
          <w:szCs w:val="24"/>
        </w:rPr>
        <w:t>s</w:t>
      </w:r>
      <w:r>
        <w:rPr>
          <w:sz w:val="24"/>
          <w:szCs w:val="24"/>
        </w:rPr>
        <w:t xml:space="preserve"> that Spot-2 file type </w:t>
      </w:r>
      <w:r w:rsidR="005D5F8E">
        <w:rPr>
          <w:sz w:val="24"/>
          <w:szCs w:val="24"/>
        </w:rPr>
        <w:t>derive their dat</w:t>
      </w:r>
      <w:r>
        <w:rPr>
          <w:sz w:val="24"/>
          <w:szCs w:val="24"/>
        </w:rPr>
        <w:t>a from 27</w:t>
      </w:r>
      <w:r w:rsidR="005D5F8E">
        <w:rPr>
          <w:sz w:val="24"/>
          <w:szCs w:val="24"/>
        </w:rPr>
        <w:t xml:space="preserve"> venu</w:t>
      </w:r>
      <w:r w:rsidR="005F3B4B">
        <w:rPr>
          <w:sz w:val="24"/>
          <w:szCs w:val="24"/>
        </w:rPr>
        <w:t xml:space="preserve">es and 3 regions. </w:t>
      </w:r>
      <w:r w:rsidR="0006223B">
        <w:rPr>
          <w:sz w:val="24"/>
          <w:szCs w:val="24"/>
        </w:rPr>
        <w:t>In metadata rows t</w:t>
      </w:r>
      <w:r w:rsidR="00155803">
        <w:rPr>
          <w:sz w:val="24"/>
          <w:szCs w:val="24"/>
        </w:rPr>
        <w:t xml:space="preserve">he </w:t>
      </w:r>
      <w:r w:rsidR="005D5F8E">
        <w:rPr>
          <w:sz w:val="24"/>
          <w:szCs w:val="24"/>
        </w:rPr>
        <w:t>venue code, region code and city code</w:t>
      </w:r>
      <w:r w:rsidR="00155803">
        <w:rPr>
          <w:sz w:val="24"/>
          <w:szCs w:val="24"/>
        </w:rPr>
        <w:t xml:space="preserve"> are marked by tokens </w:t>
      </w:r>
      <w:r w:rsidR="002657B4">
        <w:rPr>
          <w:sz w:val="24"/>
          <w:szCs w:val="24"/>
        </w:rPr>
        <w:t>CONTRIBUTOR.ID, REGION.CODE and</w:t>
      </w:r>
      <w:r w:rsidR="005D5F8E">
        <w:rPr>
          <w:sz w:val="24"/>
          <w:szCs w:val="24"/>
        </w:rPr>
        <w:t xml:space="preserve"> CITY.CODE</w:t>
      </w:r>
      <w:r w:rsidR="002657B4">
        <w:rPr>
          <w:sz w:val="24"/>
          <w:szCs w:val="24"/>
        </w:rPr>
        <w:t xml:space="preserve"> respectively</w:t>
      </w:r>
      <w:r w:rsidR="0006223B">
        <w:rPr>
          <w:sz w:val="24"/>
          <w:szCs w:val="24"/>
        </w:rPr>
        <w:t>.</w:t>
      </w:r>
      <w:r w:rsidR="00D27F1E">
        <w:rPr>
          <w:sz w:val="24"/>
          <w:szCs w:val="24"/>
        </w:rPr>
        <w:t xml:space="preserve"> Also, t</w:t>
      </w:r>
      <w:r w:rsidR="00D27F1E" w:rsidRPr="00D27F1E">
        <w:rPr>
          <w:sz w:val="24"/>
          <w:szCs w:val="24"/>
        </w:rPr>
        <w:t xml:space="preserve">he electronic currencies traded on the sources and </w:t>
      </w:r>
      <w:r w:rsidR="00D27F1E">
        <w:rPr>
          <w:sz w:val="24"/>
          <w:szCs w:val="24"/>
        </w:rPr>
        <w:t>venues detailed in Spot-1 and Spot-2 file types</w:t>
      </w:r>
      <w:r w:rsidR="00D27F1E" w:rsidRPr="00D27F1E">
        <w:rPr>
          <w:sz w:val="24"/>
          <w:szCs w:val="24"/>
        </w:rPr>
        <w:t xml:space="preserve"> are traded 24/7</w:t>
      </w:r>
      <w:r w:rsidR="00D27F1E">
        <w:rPr>
          <w:sz w:val="24"/>
          <w:szCs w:val="24"/>
        </w:rPr>
        <w:t>.</w:t>
      </w:r>
    </w:p>
    <w:p w:rsidR="00155803" w:rsidRDefault="00DC01B4" w:rsidP="0006223B">
      <w:pPr>
        <w:jc w:val="center"/>
        <w:rPr>
          <w:sz w:val="24"/>
          <w:szCs w:val="24"/>
        </w:rPr>
      </w:pPr>
      <w:r>
        <w:rPr>
          <w:noProof/>
          <w:sz w:val="24"/>
          <w:szCs w:val="24"/>
        </w:rPr>
        <w:drawing>
          <wp:inline distT="0" distB="0" distL="0" distR="0">
            <wp:extent cx="5250977" cy="1555845"/>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9.jpg"/>
                    <pic:cNvPicPr/>
                  </pic:nvPicPr>
                  <pic:blipFill>
                    <a:blip r:embed="rId8">
                      <a:extLst>
                        <a:ext uri="{28A0092B-C50C-407E-A947-70E740481C1C}">
                          <a14:useLocalDpi xmlns:a14="http://schemas.microsoft.com/office/drawing/2010/main" val="0"/>
                        </a:ext>
                      </a:extLst>
                    </a:blip>
                    <a:stretch>
                      <a:fillRect/>
                    </a:stretch>
                  </pic:blipFill>
                  <pic:spPr>
                    <a:xfrm>
                      <a:off x="0" y="0"/>
                      <a:ext cx="5270642" cy="1561672"/>
                    </a:xfrm>
                    <a:prstGeom prst="rect">
                      <a:avLst/>
                    </a:prstGeom>
                  </pic:spPr>
                </pic:pic>
              </a:graphicData>
            </a:graphic>
          </wp:inline>
        </w:drawing>
      </w:r>
    </w:p>
    <w:p w:rsidR="0006223B" w:rsidRDefault="00DC01B4" w:rsidP="0006223B">
      <w:pPr>
        <w:jc w:val="center"/>
        <w:rPr>
          <w:sz w:val="24"/>
          <w:szCs w:val="24"/>
        </w:rPr>
      </w:pPr>
      <w:r>
        <w:rPr>
          <w:noProof/>
          <w:sz w:val="24"/>
          <w:szCs w:val="24"/>
        </w:rPr>
        <w:lastRenderedPageBreak/>
        <w:drawing>
          <wp:inline distT="0" distB="0" distL="0" distR="0">
            <wp:extent cx="4333875" cy="583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56.jpg"/>
                    <pic:cNvPicPr/>
                  </pic:nvPicPr>
                  <pic:blipFill>
                    <a:blip r:embed="rId9">
                      <a:extLst>
                        <a:ext uri="{28A0092B-C50C-407E-A947-70E740481C1C}">
                          <a14:useLocalDpi xmlns:a14="http://schemas.microsoft.com/office/drawing/2010/main" val="0"/>
                        </a:ext>
                      </a:extLst>
                    </a:blip>
                    <a:stretch>
                      <a:fillRect/>
                    </a:stretch>
                  </pic:blipFill>
                  <pic:spPr>
                    <a:xfrm>
                      <a:off x="0" y="0"/>
                      <a:ext cx="4333875" cy="5838825"/>
                    </a:xfrm>
                    <a:prstGeom prst="rect">
                      <a:avLst/>
                    </a:prstGeom>
                  </pic:spPr>
                </pic:pic>
              </a:graphicData>
            </a:graphic>
          </wp:inline>
        </w:drawing>
      </w:r>
    </w:p>
    <w:p w:rsidR="00EE73E1" w:rsidRDefault="00155803" w:rsidP="00170702">
      <w:pPr>
        <w:jc w:val="both"/>
        <w:rPr>
          <w:sz w:val="24"/>
          <w:szCs w:val="24"/>
        </w:rPr>
      </w:pPr>
      <w:r>
        <w:rPr>
          <w:sz w:val="24"/>
          <w:szCs w:val="24"/>
        </w:rPr>
        <w:t xml:space="preserve">Quote row (Q) or Trade row (T) etc. can belong to either of </w:t>
      </w:r>
      <w:r w:rsidR="006215FF">
        <w:rPr>
          <w:sz w:val="24"/>
          <w:szCs w:val="24"/>
        </w:rPr>
        <w:t>venue code and associated region and city codes depending on the file type. The venue-wise and region-</w:t>
      </w:r>
      <w:proofErr w:type="spellStart"/>
      <w:r w:rsidR="006215FF">
        <w:rPr>
          <w:sz w:val="24"/>
          <w:szCs w:val="24"/>
        </w:rPr>
        <w:t>wise</w:t>
      </w:r>
      <w:proofErr w:type="spellEnd"/>
      <w:r w:rsidR="006215FF">
        <w:rPr>
          <w:sz w:val="24"/>
          <w:szCs w:val="24"/>
        </w:rPr>
        <w:t xml:space="preserve"> </w:t>
      </w:r>
      <w:r>
        <w:rPr>
          <w:sz w:val="24"/>
          <w:szCs w:val="24"/>
        </w:rPr>
        <w:t xml:space="preserve">distribution of quotes &amp; trades might be </w:t>
      </w:r>
      <w:r w:rsidR="006215FF">
        <w:rPr>
          <w:sz w:val="24"/>
          <w:szCs w:val="24"/>
        </w:rPr>
        <w:t xml:space="preserve">very </w:t>
      </w:r>
      <w:r>
        <w:rPr>
          <w:sz w:val="24"/>
          <w:szCs w:val="24"/>
        </w:rPr>
        <w:t>he</w:t>
      </w:r>
      <w:r w:rsidR="006215FF">
        <w:rPr>
          <w:sz w:val="24"/>
          <w:szCs w:val="24"/>
        </w:rPr>
        <w:t>lpful for comparative analysis.</w:t>
      </w:r>
    </w:p>
    <w:p w:rsidR="00EE73E1" w:rsidRPr="00EE73E1" w:rsidRDefault="00EE73E1" w:rsidP="00170702">
      <w:pPr>
        <w:jc w:val="both"/>
        <w:rPr>
          <w:b/>
          <w:sz w:val="24"/>
          <w:szCs w:val="24"/>
        </w:rPr>
      </w:pPr>
      <w:r w:rsidRPr="00EE73E1">
        <w:rPr>
          <w:b/>
          <w:sz w:val="24"/>
          <w:szCs w:val="24"/>
        </w:rPr>
        <w:t>5. FUTURES SOURCE IDs (666, 680):</w:t>
      </w:r>
    </w:p>
    <w:p w:rsidR="00EE73E1" w:rsidRDefault="001817D5" w:rsidP="00170702">
      <w:pPr>
        <w:jc w:val="both"/>
        <w:rPr>
          <w:sz w:val="24"/>
          <w:szCs w:val="24"/>
        </w:rPr>
      </w:pPr>
      <w:r>
        <w:rPr>
          <w:sz w:val="24"/>
          <w:szCs w:val="24"/>
        </w:rPr>
        <w:t xml:space="preserve">i) </w:t>
      </w:r>
      <w:r w:rsidR="003413B8">
        <w:rPr>
          <w:sz w:val="24"/>
          <w:szCs w:val="24"/>
        </w:rPr>
        <w:t>The source ID of Fututres-1 file type</w:t>
      </w:r>
      <w:r w:rsidR="003413B8" w:rsidRPr="003413B8">
        <w:rPr>
          <w:sz w:val="24"/>
          <w:szCs w:val="24"/>
        </w:rPr>
        <w:t xml:space="preserve"> is 666 </w:t>
      </w:r>
      <w:r w:rsidR="003413B8">
        <w:rPr>
          <w:sz w:val="24"/>
          <w:szCs w:val="24"/>
        </w:rPr>
        <w:t>and it represents</w:t>
      </w:r>
      <w:r w:rsidR="003413B8" w:rsidRPr="003413B8">
        <w:rPr>
          <w:sz w:val="24"/>
          <w:szCs w:val="24"/>
        </w:rPr>
        <w:t xml:space="preserve"> </w:t>
      </w:r>
      <w:proofErr w:type="spellStart"/>
      <w:r w:rsidR="003413B8" w:rsidRPr="003413B8">
        <w:rPr>
          <w:b/>
          <w:sz w:val="24"/>
          <w:szCs w:val="24"/>
        </w:rPr>
        <w:t>Cboe</w:t>
      </w:r>
      <w:proofErr w:type="spellEnd"/>
      <w:r w:rsidR="003413B8" w:rsidRPr="003413B8">
        <w:rPr>
          <w:b/>
          <w:sz w:val="24"/>
          <w:szCs w:val="24"/>
        </w:rPr>
        <w:t>: Futures Exchange Level 1</w:t>
      </w:r>
      <w:r w:rsidR="003413B8">
        <w:rPr>
          <w:sz w:val="24"/>
          <w:szCs w:val="24"/>
        </w:rPr>
        <w:t xml:space="preserve">. </w:t>
      </w:r>
      <w:r w:rsidR="00EE73E1" w:rsidRPr="00EE73E1">
        <w:rPr>
          <w:sz w:val="24"/>
          <w:szCs w:val="24"/>
        </w:rPr>
        <w:t>CBOE’s regular trading hours are from 8:30 AM to 3:00 PM Central Time.</w:t>
      </w:r>
    </w:p>
    <w:p w:rsidR="00B254BE" w:rsidRDefault="00B254BE" w:rsidP="00B254BE">
      <w:pPr>
        <w:jc w:val="both"/>
        <w:rPr>
          <w:sz w:val="24"/>
          <w:szCs w:val="24"/>
        </w:rPr>
      </w:pPr>
      <w:r>
        <w:rPr>
          <w:sz w:val="24"/>
          <w:szCs w:val="24"/>
        </w:rPr>
        <w:t xml:space="preserve">Field </w:t>
      </w:r>
      <w:r w:rsidRPr="00B254BE">
        <w:rPr>
          <w:sz w:val="24"/>
          <w:szCs w:val="24"/>
        </w:rPr>
        <w:t xml:space="preserve">SYMBOL.TICKER </w:t>
      </w:r>
      <w:r>
        <w:rPr>
          <w:sz w:val="24"/>
          <w:szCs w:val="24"/>
        </w:rPr>
        <w:t>for Futures</w:t>
      </w:r>
      <w:r w:rsidR="001817D5">
        <w:rPr>
          <w:sz w:val="24"/>
          <w:szCs w:val="24"/>
        </w:rPr>
        <w:t xml:space="preserve"> in 666 type files</w:t>
      </w:r>
      <w:r>
        <w:rPr>
          <w:sz w:val="24"/>
          <w:szCs w:val="24"/>
        </w:rPr>
        <w:t xml:space="preserve"> is in below format: </w:t>
      </w:r>
    </w:p>
    <w:p w:rsidR="00B254BE" w:rsidRPr="00B254BE" w:rsidRDefault="00B254BE" w:rsidP="00B254BE">
      <w:pPr>
        <w:jc w:val="both"/>
        <w:rPr>
          <w:sz w:val="24"/>
          <w:szCs w:val="24"/>
        </w:rPr>
      </w:pPr>
      <w:r w:rsidRPr="00B254BE">
        <w:rPr>
          <w:sz w:val="24"/>
          <w:szCs w:val="24"/>
        </w:rPr>
        <w:t>F2:cc[</w:t>
      </w:r>
      <w:proofErr w:type="spellStart"/>
      <w:r w:rsidRPr="00B254BE">
        <w:rPr>
          <w:sz w:val="24"/>
          <w:szCs w:val="24"/>
        </w:rPr>
        <w:t>cccc</w:t>
      </w:r>
      <w:proofErr w:type="spellEnd"/>
      <w:r w:rsidRPr="00B254BE">
        <w:rPr>
          <w:sz w:val="24"/>
          <w:szCs w:val="24"/>
        </w:rPr>
        <w:t>]\</w:t>
      </w:r>
      <w:proofErr w:type="spellStart"/>
      <w:r w:rsidRPr="00B254BE">
        <w:rPr>
          <w:sz w:val="24"/>
          <w:szCs w:val="24"/>
        </w:rPr>
        <w:t>myy</w:t>
      </w:r>
      <w:proofErr w:type="spellEnd"/>
    </w:p>
    <w:p w:rsidR="00B254BE" w:rsidRPr="00B254BE" w:rsidRDefault="00B254BE" w:rsidP="00B254BE">
      <w:pPr>
        <w:jc w:val="both"/>
        <w:rPr>
          <w:sz w:val="24"/>
          <w:szCs w:val="24"/>
        </w:rPr>
      </w:pPr>
      <w:r w:rsidRPr="00B254BE">
        <w:rPr>
          <w:sz w:val="24"/>
          <w:szCs w:val="24"/>
        </w:rPr>
        <w:lastRenderedPageBreak/>
        <w:t>Where:</w:t>
      </w:r>
    </w:p>
    <w:p w:rsidR="00B254BE" w:rsidRPr="00B254BE" w:rsidRDefault="00B254BE" w:rsidP="00B254BE">
      <w:pPr>
        <w:jc w:val="both"/>
        <w:rPr>
          <w:sz w:val="24"/>
          <w:szCs w:val="24"/>
        </w:rPr>
      </w:pPr>
      <w:r w:rsidRPr="00B254BE">
        <w:rPr>
          <w:sz w:val="24"/>
          <w:szCs w:val="24"/>
        </w:rPr>
        <w:t>F2: Electronic traded future</w:t>
      </w:r>
    </w:p>
    <w:p w:rsidR="00B254BE" w:rsidRPr="00B254BE" w:rsidRDefault="00B254BE" w:rsidP="00B254BE">
      <w:pPr>
        <w:jc w:val="both"/>
        <w:rPr>
          <w:sz w:val="24"/>
          <w:szCs w:val="24"/>
        </w:rPr>
      </w:pPr>
      <w:r w:rsidRPr="00B254BE">
        <w:rPr>
          <w:sz w:val="24"/>
          <w:szCs w:val="24"/>
        </w:rPr>
        <w:t>cc[</w:t>
      </w:r>
      <w:proofErr w:type="spellStart"/>
      <w:r w:rsidRPr="00B254BE">
        <w:rPr>
          <w:sz w:val="24"/>
          <w:szCs w:val="24"/>
        </w:rPr>
        <w:t>cccc</w:t>
      </w:r>
      <w:proofErr w:type="spellEnd"/>
      <w:r w:rsidRPr="00B254BE">
        <w:rPr>
          <w:sz w:val="24"/>
          <w:szCs w:val="24"/>
        </w:rPr>
        <w:t>]: Up to six-digit contract code</w:t>
      </w:r>
    </w:p>
    <w:p w:rsidR="00B254BE" w:rsidRPr="00B254BE" w:rsidRDefault="00B254BE" w:rsidP="00B254BE">
      <w:pPr>
        <w:jc w:val="both"/>
        <w:rPr>
          <w:sz w:val="24"/>
          <w:szCs w:val="24"/>
        </w:rPr>
      </w:pPr>
      <w:r w:rsidRPr="00B254BE">
        <w:rPr>
          <w:sz w:val="24"/>
          <w:szCs w:val="24"/>
        </w:rPr>
        <w:t xml:space="preserve">m: </w:t>
      </w:r>
      <w:proofErr w:type="gramStart"/>
      <w:r w:rsidRPr="00B254BE">
        <w:rPr>
          <w:sz w:val="24"/>
          <w:szCs w:val="24"/>
        </w:rPr>
        <w:t>One d</w:t>
      </w:r>
      <w:r>
        <w:rPr>
          <w:sz w:val="24"/>
          <w:szCs w:val="24"/>
        </w:rPr>
        <w:t>igit</w:t>
      </w:r>
      <w:proofErr w:type="gramEnd"/>
      <w:r>
        <w:rPr>
          <w:sz w:val="24"/>
          <w:szCs w:val="24"/>
        </w:rPr>
        <w:t xml:space="preserve"> month code</w:t>
      </w:r>
    </w:p>
    <w:p w:rsidR="00B254BE" w:rsidRDefault="00B254BE" w:rsidP="00B254BE">
      <w:pPr>
        <w:jc w:val="both"/>
        <w:rPr>
          <w:sz w:val="24"/>
          <w:szCs w:val="24"/>
        </w:rPr>
      </w:pPr>
      <w:proofErr w:type="spellStart"/>
      <w:r w:rsidRPr="00B254BE">
        <w:rPr>
          <w:sz w:val="24"/>
          <w:szCs w:val="24"/>
        </w:rPr>
        <w:t>yy</w:t>
      </w:r>
      <w:proofErr w:type="spellEnd"/>
      <w:r w:rsidRPr="00B254BE">
        <w:rPr>
          <w:sz w:val="24"/>
          <w:szCs w:val="24"/>
        </w:rPr>
        <w:t xml:space="preserve">: </w:t>
      </w:r>
      <w:proofErr w:type="gramStart"/>
      <w:r w:rsidRPr="00B254BE">
        <w:rPr>
          <w:sz w:val="24"/>
          <w:szCs w:val="24"/>
        </w:rPr>
        <w:t>Two digit</w:t>
      </w:r>
      <w:proofErr w:type="gramEnd"/>
      <w:r w:rsidRPr="00B254BE">
        <w:rPr>
          <w:sz w:val="24"/>
          <w:szCs w:val="24"/>
        </w:rPr>
        <w:t xml:space="preserve"> year</w:t>
      </w:r>
    </w:p>
    <w:p w:rsidR="00177C4C" w:rsidRDefault="00177C4C" w:rsidP="00B254BE">
      <w:pPr>
        <w:jc w:val="both"/>
        <w:rPr>
          <w:sz w:val="24"/>
          <w:szCs w:val="24"/>
        </w:rPr>
      </w:pPr>
      <w:r>
        <w:rPr>
          <w:sz w:val="24"/>
          <w:szCs w:val="24"/>
        </w:rPr>
        <w:t>where month codes are mentioned below</w:t>
      </w:r>
    </w:p>
    <w:p w:rsidR="00177C4C" w:rsidRPr="00B254BE" w:rsidRDefault="00177C4C" w:rsidP="00B254BE">
      <w:pPr>
        <w:jc w:val="both"/>
        <w:rPr>
          <w:sz w:val="24"/>
          <w:szCs w:val="24"/>
        </w:rPr>
      </w:pPr>
      <w:r>
        <w:rPr>
          <w:noProof/>
          <w:sz w:val="24"/>
          <w:szCs w:val="24"/>
        </w:rPr>
        <w:drawing>
          <wp:inline distT="0" distB="0" distL="0" distR="0">
            <wp:extent cx="2686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 code -666.jpg"/>
                    <pic:cNvPicPr/>
                  </pic:nvPicPr>
                  <pic:blipFill>
                    <a:blip r:embed="rId10">
                      <a:extLst>
                        <a:ext uri="{28A0092B-C50C-407E-A947-70E740481C1C}">
                          <a14:useLocalDpi xmlns:a14="http://schemas.microsoft.com/office/drawing/2010/main" val="0"/>
                        </a:ext>
                      </a:extLst>
                    </a:blip>
                    <a:stretch>
                      <a:fillRect/>
                    </a:stretch>
                  </pic:blipFill>
                  <pic:spPr>
                    <a:xfrm>
                      <a:off x="0" y="0"/>
                      <a:ext cx="2686050" cy="4257675"/>
                    </a:xfrm>
                    <a:prstGeom prst="rect">
                      <a:avLst/>
                    </a:prstGeom>
                  </pic:spPr>
                </pic:pic>
              </a:graphicData>
            </a:graphic>
          </wp:inline>
        </w:drawing>
      </w:r>
    </w:p>
    <w:p w:rsidR="00B254BE" w:rsidRPr="00B254BE" w:rsidRDefault="00B254BE" w:rsidP="00B254BE">
      <w:pPr>
        <w:jc w:val="both"/>
        <w:rPr>
          <w:sz w:val="24"/>
          <w:szCs w:val="24"/>
        </w:rPr>
      </w:pPr>
      <w:r w:rsidRPr="00B254BE">
        <w:rPr>
          <w:sz w:val="24"/>
          <w:szCs w:val="24"/>
        </w:rPr>
        <w:t>Example:</w:t>
      </w:r>
    </w:p>
    <w:p w:rsidR="00B254BE" w:rsidRPr="00B254BE" w:rsidRDefault="00B254BE" w:rsidP="00B254BE">
      <w:pPr>
        <w:jc w:val="both"/>
        <w:rPr>
          <w:sz w:val="24"/>
          <w:szCs w:val="24"/>
        </w:rPr>
      </w:pPr>
      <w:r w:rsidRPr="00B254BE">
        <w:rPr>
          <w:sz w:val="24"/>
          <w:szCs w:val="24"/>
        </w:rPr>
        <w:t>F2:GV\F12</w:t>
      </w:r>
    </w:p>
    <w:p w:rsidR="00B254BE" w:rsidRPr="00B254BE" w:rsidRDefault="00B254BE" w:rsidP="00B254BE">
      <w:pPr>
        <w:jc w:val="both"/>
        <w:rPr>
          <w:sz w:val="24"/>
          <w:szCs w:val="24"/>
        </w:rPr>
      </w:pPr>
      <w:r w:rsidRPr="00B254BE">
        <w:rPr>
          <w:sz w:val="24"/>
          <w:szCs w:val="24"/>
        </w:rPr>
        <w:t>Where:</w:t>
      </w:r>
    </w:p>
    <w:p w:rsidR="00B254BE" w:rsidRPr="00B254BE" w:rsidRDefault="00B254BE" w:rsidP="00B254BE">
      <w:pPr>
        <w:jc w:val="both"/>
        <w:rPr>
          <w:sz w:val="24"/>
          <w:szCs w:val="24"/>
        </w:rPr>
      </w:pPr>
      <w:r w:rsidRPr="00B254BE">
        <w:rPr>
          <w:sz w:val="24"/>
          <w:szCs w:val="24"/>
        </w:rPr>
        <w:t>F2: = Electronic traded future</w:t>
      </w:r>
    </w:p>
    <w:p w:rsidR="00B254BE" w:rsidRPr="00B254BE" w:rsidRDefault="00B254BE" w:rsidP="00B254BE">
      <w:pPr>
        <w:jc w:val="both"/>
        <w:rPr>
          <w:sz w:val="24"/>
          <w:szCs w:val="24"/>
        </w:rPr>
      </w:pPr>
      <w:r w:rsidRPr="00B254BE">
        <w:rPr>
          <w:sz w:val="24"/>
          <w:szCs w:val="24"/>
        </w:rPr>
        <w:t>GV = GV contract</w:t>
      </w:r>
    </w:p>
    <w:p w:rsidR="00B254BE" w:rsidRDefault="00B254BE" w:rsidP="00B254BE">
      <w:pPr>
        <w:jc w:val="both"/>
        <w:rPr>
          <w:sz w:val="24"/>
          <w:szCs w:val="24"/>
        </w:rPr>
      </w:pPr>
      <w:r w:rsidRPr="00B254BE">
        <w:rPr>
          <w:sz w:val="24"/>
          <w:szCs w:val="24"/>
        </w:rPr>
        <w:lastRenderedPageBreak/>
        <w:t>F12 = January, 2012 expiration</w:t>
      </w:r>
    </w:p>
    <w:p w:rsidR="006B7A48" w:rsidRDefault="001817D5" w:rsidP="006B7A48">
      <w:pPr>
        <w:jc w:val="both"/>
        <w:rPr>
          <w:sz w:val="24"/>
          <w:szCs w:val="24"/>
        </w:rPr>
      </w:pPr>
      <w:r>
        <w:rPr>
          <w:sz w:val="24"/>
          <w:szCs w:val="24"/>
        </w:rPr>
        <w:t xml:space="preserve">ii) </w:t>
      </w:r>
      <w:r w:rsidR="006B7A48">
        <w:rPr>
          <w:sz w:val="24"/>
          <w:szCs w:val="24"/>
        </w:rPr>
        <w:t>The source ID of Fututres-2 file type is 680</w:t>
      </w:r>
      <w:r w:rsidR="006B7A48" w:rsidRPr="003413B8">
        <w:rPr>
          <w:sz w:val="24"/>
          <w:szCs w:val="24"/>
        </w:rPr>
        <w:t xml:space="preserve"> </w:t>
      </w:r>
      <w:r w:rsidR="006B7A48">
        <w:rPr>
          <w:sz w:val="24"/>
          <w:szCs w:val="24"/>
        </w:rPr>
        <w:t>and it represents</w:t>
      </w:r>
      <w:r w:rsidR="006B7A48" w:rsidRPr="003413B8">
        <w:rPr>
          <w:sz w:val="24"/>
          <w:szCs w:val="24"/>
        </w:rPr>
        <w:t xml:space="preserve"> </w:t>
      </w:r>
      <w:r w:rsidR="006B7A48" w:rsidRPr="004D78DB">
        <w:rPr>
          <w:b/>
          <w:sz w:val="24"/>
          <w:szCs w:val="24"/>
        </w:rPr>
        <w:t xml:space="preserve">Chicago Mercantile Exchange: </w:t>
      </w:r>
      <w:proofErr w:type="spellStart"/>
      <w:r w:rsidR="006B7A48" w:rsidRPr="004D78DB">
        <w:rPr>
          <w:b/>
          <w:sz w:val="24"/>
          <w:szCs w:val="24"/>
        </w:rPr>
        <w:t>Globex</w:t>
      </w:r>
      <w:proofErr w:type="spellEnd"/>
      <w:r w:rsidR="006B7A48" w:rsidRPr="004D78DB">
        <w:rPr>
          <w:b/>
          <w:sz w:val="24"/>
          <w:szCs w:val="24"/>
        </w:rPr>
        <w:t xml:space="preserve"> Level 1</w:t>
      </w:r>
      <w:r w:rsidR="006B7A48">
        <w:rPr>
          <w:sz w:val="24"/>
          <w:szCs w:val="24"/>
        </w:rPr>
        <w:t>. CME’s trading hours are not fixed throughout the year</w:t>
      </w:r>
      <w:r w:rsidR="006B7A48" w:rsidRPr="00EE73E1">
        <w:rPr>
          <w:sz w:val="24"/>
          <w:szCs w:val="24"/>
        </w:rPr>
        <w:t>.</w:t>
      </w:r>
    </w:p>
    <w:p w:rsidR="00991994" w:rsidRDefault="00991994" w:rsidP="006B7A48">
      <w:pPr>
        <w:jc w:val="both"/>
        <w:rPr>
          <w:sz w:val="24"/>
          <w:szCs w:val="24"/>
        </w:rPr>
      </w:pPr>
      <w:r>
        <w:rPr>
          <w:sz w:val="24"/>
          <w:szCs w:val="24"/>
        </w:rPr>
        <w:t xml:space="preserve">Field </w:t>
      </w:r>
      <w:r w:rsidRPr="00B254BE">
        <w:rPr>
          <w:sz w:val="24"/>
          <w:szCs w:val="24"/>
        </w:rPr>
        <w:t xml:space="preserve">SYMBOL.TICKER </w:t>
      </w:r>
      <w:r>
        <w:rPr>
          <w:sz w:val="24"/>
          <w:szCs w:val="24"/>
        </w:rPr>
        <w:t xml:space="preserve">for Futures in 680 type files is in below format: </w:t>
      </w:r>
    </w:p>
    <w:p w:rsidR="0052505B" w:rsidRDefault="0052505B" w:rsidP="006B7A48">
      <w:pPr>
        <w:jc w:val="both"/>
        <w:rPr>
          <w:sz w:val="24"/>
          <w:szCs w:val="24"/>
        </w:rPr>
      </w:pPr>
      <w:proofErr w:type="spellStart"/>
      <w:r w:rsidRPr="0052505B">
        <w:rPr>
          <w:sz w:val="24"/>
          <w:szCs w:val="24"/>
        </w:rPr>
        <w:t>Fn:CommCode</w:t>
      </w:r>
      <w:proofErr w:type="spellEnd"/>
      <w:r w:rsidRPr="0052505B">
        <w:rPr>
          <w:sz w:val="24"/>
          <w:szCs w:val="24"/>
        </w:rPr>
        <w:t>\</w:t>
      </w:r>
      <w:proofErr w:type="spellStart"/>
      <w:r w:rsidRPr="0052505B">
        <w:rPr>
          <w:sz w:val="24"/>
          <w:szCs w:val="24"/>
        </w:rPr>
        <w:t>myy</w:t>
      </w:r>
      <w:proofErr w:type="spellEnd"/>
    </w:p>
    <w:p w:rsidR="00991994" w:rsidRPr="00991994" w:rsidRDefault="00991994" w:rsidP="00991994">
      <w:pPr>
        <w:jc w:val="both"/>
        <w:rPr>
          <w:sz w:val="24"/>
          <w:szCs w:val="24"/>
        </w:rPr>
      </w:pPr>
      <w:r w:rsidRPr="00991994">
        <w:rPr>
          <w:sz w:val="24"/>
          <w:szCs w:val="24"/>
        </w:rPr>
        <w:t>Where:</w:t>
      </w:r>
    </w:p>
    <w:p w:rsidR="00991994" w:rsidRPr="00991994" w:rsidRDefault="00991994" w:rsidP="00991994">
      <w:pPr>
        <w:jc w:val="both"/>
        <w:rPr>
          <w:sz w:val="24"/>
          <w:szCs w:val="24"/>
        </w:rPr>
      </w:pPr>
      <w:r w:rsidRPr="00991994">
        <w:rPr>
          <w:sz w:val="24"/>
          <w:szCs w:val="24"/>
        </w:rPr>
        <w:t>F = futures contract</w:t>
      </w:r>
    </w:p>
    <w:p w:rsidR="00991994" w:rsidRPr="00991994" w:rsidRDefault="00991994" w:rsidP="00991994">
      <w:pPr>
        <w:jc w:val="both"/>
        <w:rPr>
          <w:sz w:val="24"/>
          <w:szCs w:val="24"/>
        </w:rPr>
      </w:pPr>
      <w:r w:rsidRPr="00991994">
        <w:rPr>
          <w:sz w:val="24"/>
          <w:szCs w:val="24"/>
        </w:rPr>
        <w:t>n = session indicator (1 = Regular trading, 2 = Electronic trading)</w:t>
      </w:r>
    </w:p>
    <w:p w:rsidR="00991994" w:rsidRPr="00991994" w:rsidRDefault="00991994" w:rsidP="00991994">
      <w:pPr>
        <w:jc w:val="both"/>
        <w:rPr>
          <w:sz w:val="24"/>
          <w:szCs w:val="24"/>
        </w:rPr>
      </w:pPr>
      <w:proofErr w:type="spellStart"/>
      <w:r w:rsidRPr="00991994">
        <w:rPr>
          <w:sz w:val="24"/>
          <w:szCs w:val="24"/>
        </w:rPr>
        <w:t>CommCode</w:t>
      </w:r>
      <w:proofErr w:type="spellEnd"/>
      <w:r w:rsidRPr="00991994">
        <w:rPr>
          <w:sz w:val="24"/>
          <w:szCs w:val="24"/>
        </w:rPr>
        <w:t xml:space="preserve"> = Commodity code as provided by the exchange</w:t>
      </w:r>
    </w:p>
    <w:p w:rsidR="00991994" w:rsidRPr="00991994" w:rsidRDefault="00991994" w:rsidP="00991994">
      <w:pPr>
        <w:jc w:val="both"/>
        <w:rPr>
          <w:sz w:val="24"/>
          <w:szCs w:val="24"/>
        </w:rPr>
      </w:pPr>
      <w:r w:rsidRPr="00991994">
        <w:rPr>
          <w:sz w:val="24"/>
          <w:szCs w:val="24"/>
        </w:rPr>
        <w:t>m = Alphabetic month code</w:t>
      </w:r>
      <w:r>
        <w:rPr>
          <w:sz w:val="24"/>
          <w:szCs w:val="24"/>
        </w:rPr>
        <w:t xml:space="preserve"> (month codes are same as that of 666 type files)</w:t>
      </w:r>
    </w:p>
    <w:p w:rsidR="00991994" w:rsidRPr="00991994" w:rsidRDefault="00991994" w:rsidP="00991994">
      <w:pPr>
        <w:jc w:val="both"/>
        <w:rPr>
          <w:sz w:val="24"/>
          <w:szCs w:val="24"/>
        </w:rPr>
      </w:pPr>
      <w:proofErr w:type="spellStart"/>
      <w:r>
        <w:rPr>
          <w:sz w:val="24"/>
          <w:szCs w:val="24"/>
        </w:rPr>
        <w:t>yy</w:t>
      </w:r>
      <w:proofErr w:type="spellEnd"/>
      <w:r>
        <w:rPr>
          <w:sz w:val="24"/>
          <w:szCs w:val="24"/>
        </w:rPr>
        <w:t xml:space="preserve"> = Two-digit year code</w:t>
      </w:r>
    </w:p>
    <w:p w:rsidR="00991994" w:rsidRPr="00991994" w:rsidRDefault="00991994" w:rsidP="00991994">
      <w:pPr>
        <w:jc w:val="both"/>
        <w:rPr>
          <w:sz w:val="24"/>
          <w:szCs w:val="24"/>
        </w:rPr>
      </w:pPr>
      <w:r w:rsidRPr="00991994">
        <w:rPr>
          <w:sz w:val="24"/>
          <w:szCs w:val="24"/>
        </w:rPr>
        <w:t>Example of Futures Symbology</w:t>
      </w:r>
    </w:p>
    <w:p w:rsidR="00991994" w:rsidRPr="00991994" w:rsidRDefault="00991994" w:rsidP="00991994">
      <w:pPr>
        <w:jc w:val="both"/>
        <w:rPr>
          <w:sz w:val="24"/>
          <w:szCs w:val="24"/>
        </w:rPr>
      </w:pPr>
      <w:r w:rsidRPr="00991994">
        <w:rPr>
          <w:sz w:val="24"/>
          <w:szCs w:val="24"/>
        </w:rPr>
        <w:t>F1:S\U04</w:t>
      </w:r>
    </w:p>
    <w:p w:rsidR="00991994" w:rsidRPr="00991994" w:rsidRDefault="00991994" w:rsidP="00991994">
      <w:pPr>
        <w:jc w:val="both"/>
        <w:rPr>
          <w:sz w:val="24"/>
          <w:szCs w:val="24"/>
        </w:rPr>
      </w:pPr>
      <w:r w:rsidRPr="00991994">
        <w:rPr>
          <w:sz w:val="24"/>
          <w:szCs w:val="24"/>
        </w:rPr>
        <w:t>Where:</w:t>
      </w:r>
    </w:p>
    <w:p w:rsidR="00991994" w:rsidRPr="00991994" w:rsidRDefault="00991994" w:rsidP="00991994">
      <w:pPr>
        <w:jc w:val="both"/>
        <w:rPr>
          <w:sz w:val="24"/>
          <w:szCs w:val="24"/>
        </w:rPr>
      </w:pPr>
      <w:r w:rsidRPr="00991994">
        <w:rPr>
          <w:sz w:val="24"/>
          <w:szCs w:val="24"/>
        </w:rPr>
        <w:t>F = Futures contract</w:t>
      </w:r>
    </w:p>
    <w:p w:rsidR="00991994" w:rsidRPr="00991994" w:rsidRDefault="00991994" w:rsidP="00991994">
      <w:pPr>
        <w:jc w:val="both"/>
        <w:rPr>
          <w:sz w:val="24"/>
          <w:szCs w:val="24"/>
        </w:rPr>
      </w:pPr>
      <w:r w:rsidRPr="00991994">
        <w:rPr>
          <w:sz w:val="24"/>
          <w:szCs w:val="24"/>
        </w:rPr>
        <w:t>1 = Regular trading</w:t>
      </w:r>
    </w:p>
    <w:p w:rsidR="00991994" w:rsidRPr="00991994" w:rsidRDefault="00991994" w:rsidP="00991994">
      <w:pPr>
        <w:jc w:val="both"/>
        <w:rPr>
          <w:sz w:val="24"/>
          <w:szCs w:val="24"/>
        </w:rPr>
      </w:pPr>
      <w:r w:rsidRPr="00991994">
        <w:rPr>
          <w:sz w:val="24"/>
          <w:szCs w:val="24"/>
        </w:rPr>
        <w:t>S = Soy beans</w:t>
      </w:r>
    </w:p>
    <w:p w:rsidR="00991994" w:rsidRPr="00991994" w:rsidRDefault="00991994" w:rsidP="00991994">
      <w:pPr>
        <w:jc w:val="both"/>
        <w:rPr>
          <w:sz w:val="24"/>
          <w:szCs w:val="24"/>
        </w:rPr>
      </w:pPr>
      <w:r w:rsidRPr="00991994">
        <w:rPr>
          <w:sz w:val="24"/>
          <w:szCs w:val="24"/>
        </w:rPr>
        <w:t>U = September</w:t>
      </w:r>
    </w:p>
    <w:p w:rsidR="006B7A48" w:rsidRDefault="00991994" w:rsidP="00170702">
      <w:pPr>
        <w:jc w:val="both"/>
        <w:rPr>
          <w:sz w:val="24"/>
          <w:szCs w:val="24"/>
        </w:rPr>
      </w:pPr>
      <w:r w:rsidRPr="00991994">
        <w:rPr>
          <w:sz w:val="24"/>
          <w:szCs w:val="24"/>
        </w:rPr>
        <w:t>04 = 2004</w:t>
      </w:r>
    </w:p>
    <w:p w:rsidR="00E46329" w:rsidRDefault="00E46329" w:rsidP="00170702">
      <w:pPr>
        <w:jc w:val="both"/>
        <w:rPr>
          <w:sz w:val="24"/>
          <w:szCs w:val="24"/>
        </w:rPr>
      </w:pPr>
    </w:p>
    <w:p w:rsidR="00E46329" w:rsidRDefault="00E46329" w:rsidP="00170702">
      <w:pPr>
        <w:jc w:val="both"/>
        <w:rPr>
          <w:sz w:val="24"/>
          <w:szCs w:val="24"/>
        </w:rPr>
      </w:pPr>
    </w:p>
    <w:p w:rsidR="00E46329" w:rsidRDefault="00E46329" w:rsidP="00170702">
      <w:pPr>
        <w:jc w:val="both"/>
        <w:rPr>
          <w:sz w:val="24"/>
          <w:szCs w:val="24"/>
        </w:rPr>
      </w:pPr>
    </w:p>
    <w:p w:rsidR="00E46329" w:rsidRDefault="00E46329" w:rsidP="00170702">
      <w:pPr>
        <w:jc w:val="both"/>
        <w:rPr>
          <w:sz w:val="24"/>
          <w:szCs w:val="24"/>
        </w:rPr>
      </w:pPr>
    </w:p>
    <w:p w:rsidR="00E46329" w:rsidRPr="006215FF" w:rsidRDefault="00E46329" w:rsidP="00170702">
      <w:pPr>
        <w:jc w:val="both"/>
        <w:rPr>
          <w:sz w:val="24"/>
          <w:szCs w:val="24"/>
        </w:rPr>
      </w:pPr>
    </w:p>
    <w:p w:rsidR="002A7932" w:rsidRDefault="00EE73E1" w:rsidP="00170702">
      <w:pPr>
        <w:jc w:val="both"/>
        <w:rPr>
          <w:b/>
          <w:sz w:val="24"/>
          <w:szCs w:val="24"/>
        </w:rPr>
      </w:pPr>
      <w:r>
        <w:rPr>
          <w:b/>
          <w:sz w:val="24"/>
          <w:szCs w:val="24"/>
        </w:rPr>
        <w:lastRenderedPageBreak/>
        <w:t>6</w:t>
      </w:r>
      <w:r w:rsidR="002A7932">
        <w:rPr>
          <w:b/>
          <w:sz w:val="24"/>
          <w:szCs w:val="24"/>
        </w:rPr>
        <w:t xml:space="preserve">. </w:t>
      </w:r>
      <w:r w:rsidR="00836092">
        <w:rPr>
          <w:b/>
          <w:sz w:val="24"/>
          <w:szCs w:val="24"/>
          <w:u w:val="single"/>
        </w:rPr>
        <w:t>PROJECT TASK LAYOUT</w:t>
      </w:r>
      <w:r w:rsidR="002A7932" w:rsidRPr="002A7932">
        <w:rPr>
          <w:b/>
          <w:sz w:val="24"/>
          <w:szCs w:val="24"/>
        </w:rPr>
        <w:t>:</w:t>
      </w:r>
    </w:p>
    <w:p w:rsidR="00E24D75" w:rsidRDefault="002E27AA" w:rsidP="00FB130E">
      <w:pPr>
        <w:jc w:val="both"/>
        <w:rPr>
          <w:sz w:val="24"/>
          <w:szCs w:val="24"/>
        </w:rPr>
      </w:pPr>
      <w:r>
        <w:rPr>
          <w:sz w:val="24"/>
          <w:szCs w:val="24"/>
        </w:rPr>
        <w:t>Project t</w:t>
      </w:r>
      <w:r w:rsidR="00582D0A" w:rsidRPr="00582D0A">
        <w:rPr>
          <w:sz w:val="24"/>
          <w:szCs w:val="24"/>
        </w:rPr>
        <w:t>asks</w:t>
      </w:r>
      <w:r w:rsidR="00582D0A">
        <w:rPr>
          <w:sz w:val="24"/>
          <w:szCs w:val="24"/>
        </w:rPr>
        <w:t xml:space="preserve"> have been divided into 3 phases </w:t>
      </w:r>
      <w:r>
        <w:rPr>
          <w:sz w:val="24"/>
          <w:szCs w:val="24"/>
        </w:rPr>
        <w:t>as described below. For each t</w:t>
      </w:r>
      <w:r w:rsidR="00C806F9">
        <w:rPr>
          <w:sz w:val="24"/>
          <w:szCs w:val="24"/>
        </w:rPr>
        <w:t>ask</w:t>
      </w:r>
      <w:r w:rsidR="00B7353C">
        <w:rPr>
          <w:sz w:val="24"/>
          <w:szCs w:val="24"/>
        </w:rPr>
        <w:t xml:space="preserve"> in all phases</w:t>
      </w:r>
      <w:r w:rsidR="008E0686">
        <w:rPr>
          <w:sz w:val="24"/>
          <w:szCs w:val="24"/>
        </w:rPr>
        <w:t xml:space="preserve">, </w:t>
      </w:r>
      <w:r w:rsidR="00C806F9">
        <w:rPr>
          <w:sz w:val="24"/>
          <w:szCs w:val="24"/>
        </w:rPr>
        <w:t xml:space="preserve">teams need to maintain their </w:t>
      </w:r>
      <w:r w:rsidR="00E63BF0">
        <w:rPr>
          <w:sz w:val="24"/>
          <w:szCs w:val="24"/>
        </w:rPr>
        <w:t xml:space="preserve">programming </w:t>
      </w:r>
      <w:r w:rsidR="00C806F9">
        <w:rPr>
          <w:sz w:val="24"/>
          <w:szCs w:val="24"/>
        </w:rPr>
        <w:t xml:space="preserve">codes i.e. the functions required for a </w:t>
      </w:r>
      <w:r w:rsidR="00CA3458">
        <w:rPr>
          <w:sz w:val="24"/>
          <w:szCs w:val="24"/>
        </w:rPr>
        <w:t xml:space="preserve">group of </w:t>
      </w:r>
      <w:r w:rsidR="00C806F9">
        <w:rPr>
          <w:sz w:val="24"/>
          <w:szCs w:val="24"/>
        </w:rPr>
        <w:t>task</w:t>
      </w:r>
      <w:r w:rsidR="00CA3458">
        <w:rPr>
          <w:sz w:val="24"/>
          <w:szCs w:val="24"/>
        </w:rPr>
        <w:t>s</w:t>
      </w:r>
      <w:r w:rsidR="00AB2B4A">
        <w:rPr>
          <w:sz w:val="24"/>
          <w:szCs w:val="24"/>
        </w:rPr>
        <w:t xml:space="preserve"> should be stored in one</w:t>
      </w:r>
      <w:r w:rsidR="00C806F9">
        <w:rPr>
          <w:sz w:val="24"/>
          <w:szCs w:val="24"/>
        </w:rPr>
        <w:t xml:space="preserve"> python module &amp; all </w:t>
      </w:r>
      <w:r w:rsidR="00CA3458">
        <w:rPr>
          <w:sz w:val="24"/>
          <w:szCs w:val="24"/>
        </w:rPr>
        <w:t xml:space="preserve">python </w:t>
      </w:r>
      <w:r w:rsidR="00C806F9">
        <w:rPr>
          <w:sz w:val="24"/>
          <w:szCs w:val="24"/>
        </w:rPr>
        <w:t>modules should be stored in a separate directory.</w:t>
      </w:r>
      <w:r w:rsidR="00CA3458">
        <w:rPr>
          <w:sz w:val="24"/>
          <w:szCs w:val="24"/>
        </w:rPr>
        <w:t xml:space="preserve"> To make the code explainable, proper comments should be put alon</w:t>
      </w:r>
      <w:r w:rsidR="00A7582A">
        <w:rPr>
          <w:sz w:val="24"/>
          <w:szCs w:val="24"/>
        </w:rPr>
        <w:t>g code lines</w:t>
      </w:r>
      <w:r w:rsidR="00096B91">
        <w:rPr>
          <w:sz w:val="24"/>
          <w:szCs w:val="24"/>
        </w:rPr>
        <w:t>.</w:t>
      </w:r>
      <w:r w:rsidR="008336A8">
        <w:rPr>
          <w:sz w:val="24"/>
          <w:szCs w:val="24"/>
        </w:rPr>
        <w:t xml:space="preserve"> Also, make copies</w:t>
      </w:r>
      <w:r w:rsidR="007A3AF3">
        <w:rPr>
          <w:sz w:val="24"/>
          <w:szCs w:val="24"/>
        </w:rPr>
        <w:t xml:space="preserve"> of original data files </w:t>
      </w:r>
      <w:r w:rsidR="008727F1">
        <w:rPr>
          <w:sz w:val="24"/>
          <w:szCs w:val="24"/>
        </w:rPr>
        <w:t>for testing</w:t>
      </w:r>
      <w:r w:rsidR="007A3AF3">
        <w:rPr>
          <w:sz w:val="24"/>
          <w:szCs w:val="24"/>
        </w:rPr>
        <w:t xml:space="preserve"> of the programs</w:t>
      </w:r>
      <w:r w:rsidR="008336A8">
        <w:rPr>
          <w:sz w:val="24"/>
          <w:szCs w:val="24"/>
        </w:rPr>
        <w:t>.</w:t>
      </w:r>
    </w:p>
    <w:p w:rsidR="00E24D75" w:rsidRDefault="00E24D75" w:rsidP="00ED15A9">
      <w:pPr>
        <w:jc w:val="both"/>
        <w:rPr>
          <w:sz w:val="24"/>
          <w:szCs w:val="24"/>
        </w:rPr>
      </w:pPr>
      <w:r>
        <w:rPr>
          <w:b/>
          <w:sz w:val="24"/>
          <w:szCs w:val="24"/>
        </w:rPr>
        <w:t xml:space="preserve">PHASE </w:t>
      </w:r>
      <w:r w:rsidR="00C82036" w:rsidRPr="00E403D2">
        <w:rPr>
          <w:b/>
          <w:sz w:val="24"/>
          <w:szCs w:val="24"/>
        </w:rPr>
        <w:t>1: Data Classification &amp; Formatting</w:t>
      </w:r>
      <w:r w:rsidRPr="00ED15A9">
        <w:rPr>
          <w:sz w:val="24"/>
          <w:szCs w:val="24"/>
        </w:rPr>
        <w:t xml:space="preserve"> </w:t>
      </w:r>
    </w:p>
    <w:p w:rsidR="00744034" w:rsidRDefault="0073775F" w:rsidP="00ED15A9">
      <w:pPr>
        <w:jc w:val="both"/>
        <w:rPr>
          <w:sz w:val="24"/>
          <w:szCs w:val="24"/>
        </w:rPr>
      </w:pPr>
      <w:r>
        <w:rPr>
          <w:sz w:val="24"/>
          <w:szCs w:val="24"/>
        </w:rPr>
        <w:t>First o</w:t>
      </w:r>
      <w:r w:rsidR="00744034">
        <w:rPr>
          <w:sz w:val="24"/>
          <w:szCs w:val="24"/>
        </w:rPr>
        <w:t xml:space="preserve">bserve the </w:t>
      </w:r>
      <w:r>
        <w:rPr>
          <w:sz w:val="24"/>
          <w:szCs w:val="24"/>
        </w:rPr>
        <w:t xml:space="preserve">data feed of </w:t>
      </w:r>
      <w:r w:rsidR="00744034">
        <w:rPr>
          <w:sz w:val="24"/>
          <w:szCs w:val="24"/>
        </w:rPr>
        <w:t>different file types and list ou</w:t>
      </w:r>
      <w:r>
        <w:rPr>
          <w:sz w:val="24"/>
          <w:szCs w:val="24"/>
        </w:rPr>
        <w:t>t the ticker symbols of Spot and</w:t>
      </w:r>
      <w:r w:rsidR="00744034">
        <w:rPr>
          <w:sz w:val="24"/>
          <w:szCs w:val="24"/>
        </w:rPr>
        <w:t xml:space="preserve"> Futures files. </w:t>
      </w:r>
      <w:r>
        <w:rPr>
          <w:sz w:val="24"/>
          <w:szCs w:val="24"/>
        </w:rPr>
        <w:t>After this m</w:t>
      </w:r>
      <w:r w:rsidR="00744034">
        <w:rPr>
          <w:sz w:val="24"/>
          <w:szCs w:val="24"/>
        </w:rPr>
        <w:t xml:space="preserve">atch </w:t>
      </w:r>
      <w:r w:rsidR="0047798A">
        <w:rPr>
          <w:sz w:val="24"/>
          <w:szCs w:val="24"/>
        </w:rPr>
        <w:t xml:space="preserve">and make a list of </w:t>
      </w:r>
      <w:r w:rsidR="00744034">
        <w:rPr>
          <w:sz w:val="24"/>
          <w:szCs w:val="24"/>
        </w:rPr>
        <w:t xml:space="preserve">the </w:t>
      </w:r>
      <w:r w:rsidR="00F631C3">
        <w:rPr>
          <w:sz w:val="24"/>
          <w:szCs w:val="24"/>
        </w:rPr>
        <w:t xml:space="preserve">ticker </w:t>
      </w:r>
      <w:r w:rsidR="00744034">
        <w:rPr>
          <w:sz w:val="24"/>
          <w:szCs w:val="24"/>
        </w:rPr>
        <w:t xml:space="preserve">symbols of Futures files </w:t>
      </w:r>
      <w:r w:rsidR="00150962">
        <w:rPr>
          <w:sz w:val="24"/>
          <w:szCs w:val="24"/>
        </w:rPr>
        <w:t>(both</w:t>
      </w:r>
      <w:r>
        <w:rPr>
          <w:sz w:val="24"/>
          <w:szCs w:val="24"/>
        </w:rPr>
        <w:t xml:space="preserve"> type</w:t>
      </w:r>
      <w:r w:rsidR="00150962">
        <w:rPr>
          <w:sz w:val="24"/>
          <w:szCs w:val="24"/>
        </w:rPr>
        <w:t xml:space="preserve">) </w:t>
      </w:r>
      <w:r w:rsidR="00744034">
        <w:rPr>
          <w:sz w:val="24"/>
          <w:szCs w:val="24"/>
        </w:rPr>
        <w:t xml:space="preserve">with underlying crypto-currencies’ ticker symbols of Spot-1 and Spot-2 file types. </w:t>
      </w:r>
      <w:r w:rsidR="0047798A">
        <w:rPr>
          <w:sz w:val="24"/>
          <w:szCs w:val="24"/>
        </w:rPr>
        <w:t xml:space="preserve">This </w:t>
      </w:r>
      <w:r w:rsidR="00744034">
        <w:rPr>
          <w:sz w:val="24"/>
          <w:szCs w:val="24"/>
        </w:rPr>
        <w:t xml:space="preserve">will help </w:t>
      </w:r>
      <w:r w:rsidR="0047798A">
        <w:rPr>
          <w:sz w:val="24"/>
          <w:szCs w:val="24"/>
        </w:rPr>
        <w:t xml:space="preserve">us </w:t>
      </w:r>
      <w:r w:rsidR="00744034">
        <w:rPr>
          <w:sz w:val="24"/>
          <w:szCs w:val="24"/>
        </w:rPr>
        <w:t>for further analys</w:t>
      </w:r>
      <w:r w:rsidR="00B00328">
        <w:rPr>
          <w:sz w:val="24"/>
          <w:szCs w:val="24"/>
        </w:rPr>
        <w:t>is and comparison.</w:t>
      </w:r>
    </w:p>
    <w:p w:rsidR="00A057EE" w:rsidRPr="00ED15A9" w:rsidRDefault="0073775F" w:rsidP="00ED15A9">
      <w:pPr>
        <w:jc w:val="both"/>
        <w:rPr>
          <w:b/>
          <w:sz w:val="24"/>
          <w:szCs w:val="24"/>
        </w:rPr>
      </w:pPr>
      <w:r>
        <w:rPr>
          <w:sz w:val="24"/>
          <w:szCs w:val="24"/>
        </w:rPr>
        <w:t>N</w:t>
      </w:r>
      <w:r w:rsidR="004121D5">
        <w:rPr>
          <w:sz w:val="24"/>
          <w:szCs w:val="24"/>
        </w:rPr>
        <w:t>ow for the initial research,</w:t>
      </w:r>
      <w:r w:rsidR="00744034">
        <w:rPr>
          <w:sz w:val="24"/>
          <w:szCs w:val="24"/>
        </w:rPr>
        <w:t xml:space="preserve"> f</w:t>
      </w:r>
      <w:r w:rsidR="00A057EE">
        <w:rPr>
          <w:sz w:val="24"/>
          <w:szCs w:val="24"/>
        </w:rPr>
        <w:t>or all the four type of files (Spot-1, Spot-2, Futures-1, and Futu</w:t>
      </w:r>
      <w:r w:rsidR="00150962">
        <w:rPr>
          <w:sz w:val="24"/>
          <w:szCs w:val="24"/>
        </w:rPr>
        <w:t>res-2), build common programs</w:t>
      </w:r>
      <w:r w:rsidR="00A057EE">
        <w:rPr>
          <w:sz w:val="24"/>
          <w:szCs w:val="24"/>
        </w:rPr>
        <w:t xml:space="preserve"> as mentioned below:</w:t>
      </w:r>
    </w:p>
    <w:p w:rsidR="008F2D40" w:rsidRDefault="00897ACD" w:rsidP="00345E7F">
      <w:pPr>
        <w:pStyle w:val="ListParagraph"/>
        <w:numPr>
          <w:ilvl w:val="0"/>
          <w:numId w:val="19"/>
        </w:numPr>
        <w:jc w:val="both"/>
        <w:rPr>
          <w:sz w:val="24"/>
          <w:szCs w:val="24"/>
        </w:rPr>
      </w:pPr>
      <w:r>
        <w:rPr>
          <w:b/>
          <w:sz w:val="24"/>
          <w:szCs w:val="24"/>
        </w:rPr>
        <w:t>Program-</w:t>
      </w:r>
      <w:r w:rsidR="00ED15A9">
        <w:rPr>
          <w:b/>
          <w:sz w:val="24"/>
          <w:szCs w:val="24"/>
        </w:rPr>
        <w:t>1</w:t>
      </w:r>
      <w:r w:rsidR="00E6169E" w:rsidRPr="008F2D40">
        <w:rPr>
          <w:sz w:val="24"/>
          <w:szCs w:val="24"/>
        </w:rPr>
        <w:t>: Dev</w:t>
      </w:r>
      <w:r w:rsidR="00ED15A9">
        <w:rPr>
          <w:sz w:val="24"/>
          <w:szCs w:val="24"/>
        </w:rPr>
        <w:t xml:space="preserve">elop a program </w:t>
      </w:r>
      <w:r w:rsidR="0060794C" w:rsidRPr="008F2D40">
        <w:rPr>
          <w:sz w:val="24"/>
          <w:szCs w:val="24"/>
        </w:rPr>
        <w:t>to p</w:t>
      </w:r>
      <w:r w:rsidR="00A30BED" w:rsidRPr="008F2D40">
        <w:rPr>
          <w:sz w:val="24"/>
          <w:szCs w:val="24"/>
        </w:rPr>
        <w:t xml:space="preserve">lot the trading price </w:t>
      </w:r>
      <w:r w:rsidR="002A46D1" w:rsidRPr="008F2D40">
        <w:rPr>
          <w:sz w:val="24"/>
          <w:szCs w:val="24"/>
        </w:rPr>
        <w:t xml:space="preserve">data </w:t>
      </w:r>
      <w:r w:rsidR="003E4D03">
        <w:rPr>
          <w:sz w:val="24"/>
          <w:szCs w:val="24"/>
        </w:rPr>
        <w:t>for the required</w:t>
      </w:r>
      <w:r w:rsidR="008F2D40" w:rsidRPr="008F2D40">
        <w:rPr>
          <w:sz w:val="24"/>
          <w:szCs w:val="24"/>
        </w:rPr>
        <w:t xml:space="preserve"> ticker symbol</w:t>
      </w:r>
      <w:r w:rsidR="00A30BED" w:rsidRPr="008F2D40">
        <w:rPr>
          <w:sz w:val="24"/>
          <w:szCs w:val="24"/>
        </w:rPr>
        <w:t>s</w:t>
      </w:r>
      <w:r w:rsidR="008F2D40" w:rsidRPr="008F2D40">
        <w:rPr>
          <w:sz w:val="24"/>
          <w:szCs w:val="24"/>
        </w:rPr>
        <w:t>.</w:t>
      </w:r>
      <w:r w:rsidR="00A30BED" w:rsidRPr="008F2D40">
        <w:rPr>
          <w:sz w:val="24"/>
          <w:szCs w:val="24"/>
        </w:rPr>
        <w:t xml:space="preserve"> </w:t>
      </w:r>
      <w:r w:rsidR="003E4D03">
        <w:rPr>
          <w:sz w:val="24"/>
          <w:szCs w:val="24"/>
        </w:rPr>
        <w:t xml:space="preserve">The program should ask the user to input the </w:t>
      </w:r>
      <w:r w:rsidR="003060F5">
        <w:rPr>
          <w:sz w:val="24"/>
          <w:szCs w:val="24"/>
        </w:rPr>
        <w:t xml:space="preserve">‘Date’, ‘File Type’ and the </w:t>
      </w:r>
      <w:r w:rsidR="003E4D03">
        <w:rPr>
          <w:sz w:val="24"/>
          <w:szCs w:val="24"/>
        </w:rPr>
        <w:t>‘Ticker Symbol’ (out of available ticker symbols</w:t>
      </w:r>
      <w:r w:rsidR="00114EBF">
        <w:rPr>
          <w:sz w:val="24"/>
          <w:szCs w:val="24"/>
        </w:rPr>
        <w:t xml:space="preserve"> in a proper format</w:t>
      </w:r>
      <w:r w:rsidR="003E4D03">
        <w:rPr>
          <w:sz w:val="24"/>
          <w:szCs w:val="24"/>
        </w:rPr>
        <w:t xml:space="preserve">) for which plotting needs to be done. </w:t>
      </w:r>
      <w:r w:rsidR="008F2D40" w:rsidRPr="008F2D40">
        <w:rPr>
          <w:sz w:val="24"/>
          <w:szCs w:val="24"/>
        </w:rPr>
        <w:t>On the x-axis, there should be time in 12 hour AM/PM format and on the y-axis, there should be trading prices at which crypto-currency was traded and the title of the plotted image should contain the ‘Ticker Symbol’</w:t>
      </w:r>
      <w:r w:rsidR="00CF7665">
        <w:rPr>
          <w:sz w:val="24"/>
          <w:szCs w:val="24"/>
        </w:rPr>
        <w:t>, ‘File Type’</w:t>
      </w:r>
      <w:r w:rsidR="008F2D40" w:rsidRPr="008F2D40">
        <w:rPr>
          <w:sz w:val="24"/>
          <w:szCs w:val="24"/>
        </w:rPr>
        <w:t xml:space="preserve"> and ‘Date’ of the plotted data</w:t>
      </w:r>
      <w:r w:rsidR="002905DD">
        <w:rPr>
          <w:sz w:val="24"/>
          <w:szCs w:val="24"/>
        </w:rPr>
        <w:t>. Include proper legends in the plot</w:t>
      </w:r>
      <w:r w:rsidR="008F2D40" w:rsidRPr="008F2D40">
        <w:rPr>
          <w:sz w:val="24"/>
          <w:szCs w:val="24"/>
        </w:rPr>
        <w:t xml:space="preserve">. The plots will help one to find out whether there are any data gaps. </w:t>
      </w:r>
      <w:r w:rsidR="008F2D40">
        <w:rPr>
          <w:sz w:val="24"/>
          <w:szCs w:val="24"/>
        </w:rPr>
        <w:t>Also, store the images in ‘.PNG’ format.</w:t>
      </w:r>
      <w:r w:rsidR="009C1FC1">
        <w:rPr>
          <w:sz w:val="24"/>
          <w:szCs w:val="24"/>
        </w:rPr>
        <w:t xml:space="preserve"> </w:t>
      </w:r>
      <w:r w:rsidR="009C1FC1" w:rsidRPr="00CA7C6C">
        <w:rPr>
          <w:b/>
          <w:color w:val="FF0000"/>
          <w:sz w:val="24"/>
          <w:szCs w:val="24"/>
        </w:rPr>
        <w:t xml:space="preserve">(Refer NOTE 2 for conversion of UNIX </w:t>
      </w:r>
      <w:r w:rsidR="00114EBF">
        <w:rPr>
          <w:b/>
          <w:color w:val="FF0000"/>
          <w:sz w:val="24"/>
          <w:szCs w:val="24"/>
        </w:rPr>
        <w:t xml:space="preserve">timestamp </w:t>
      </w:r>
      <w:r w:rsidR="009C1FC1" w:rsidRPr="00CA7C6C">
        <w:rPr>
          <w:b/>
          <w:color w:val="FF0000"/>
          <w:sz w:val="24"/>
          <w:szCs w:val="24"/>
        </w:rPr>
        <w:t>to actual date-time format).</w:t>
      </w:r>
    </w:p>
    <w:p w:rsidR="00A00846" w:rsidRPr="00A057EE" w:rsidRDefault="00897ACD" w:rsidP="00A00846">
      <w:pPr>
        <w:pStyle w:val="ListParagraph"/>
        <w:numPr>
          <w:ilvl w:val="0"/>
          <w:numId w:val="19"/>
        </w:numPr>
        <w:jc w:val="both"/>
        <w:rPr>
          <w:sz w:val="24"/>
          <w:szCs w:val="24"/>
        </w:rPr>
      </w:pPr>
      <w:r>
        <w:rPr>
          <w:b/>
          <w:sz w:val="24"/>
          <w:szCs w:val="24"/>
        </w:rPr>
        <w:t>Program-</w:t>
      </w:r>
      <w:r w:rsidR="004752F8">
        <w:rPr>
          <w:b/>
          <w:sz w:val="24"/>
          <w:szCs w:val="24"/>
        </w:rPr>
        <w:t>2</w:t>
      </w:r>
      <w:r w:rsidR="00A00846" w:rsidRPr="008F2D40">
        <w:rPr>
          <w:sz w:val="24"/>
          <w:szCs w:val="24"/>
        </w:rPr>
        <w:t>: Develop a pr</w:t>
      </w:r>
      <w:r w:rsidR="004752F8">
        <w:rPr>
          <w:sz w:val="24"/>
          <w:szCs w:val="24"/>
        </w:rPr>
        <w:t xml:space="preserve">ogram </w:t>
      </w:r>
      <w:r w:rsidR="00A00846" w:rsidRPr="008F2D40">
        <w:rPr>
          <w:sz w:val="24"/>
          <w:szCs w:val="24"/>
        </w:rPr>
        <w:t xml:space="preserve">to plot the </w:t>
      </w:r>
      <w:r w:rsidR="00A00846">
        <w:rPr>
          <w:sz w:val="24"/>
          <w:szCs w:val="24"/>
        </w:rPr>
        <w:t>quote</w:t>
      </w:r>
      <w:r w:rsidR="00A00846" w:rsidRPr="008F2D40">
        <w:rPr>
          <w:sz w:val="24"/>
          <w:szCs w:val="24"/>
        </w:rPr>
        <w:t xml:space="preserve"> price data</w:t>
      </w:r>
      <w:r w:rsidR="00A00846">
        <w:rPr>
          <w:sz w:val="24"/>
          <w:szCs w:val="24"/>
        </w:rPr>
        <w:t xml:space="preserve"> (bid price</w:t>
      </w:r>
      <w:r w:rsidR="002E0D03">
        <w:rPr>
          <w:sz w:val="24"/>
          <w:szCs w:val="24"/>
        </w:rPr>
        <w:t xml:space="preserve"> in RED and ask price in BLUE</w:t>
      </w:r>
      <w:r w:rsidR="004752F8">
        <w:rPr>
          <w:sz w:val="24"/>
          <w:szCs w:val="24"/>
        </w:rPr>
        <w:t xml:space="preserve"> on the same plot</w:t>
      </w:r>
      <w:r w:rsidR="00A00846">
        <w:rPr>
          <w:sz w:val="24"/>
          <w:szCs w:val="24"/>
        </w:rPr>
        <w:t>)</w:t>
      </w:r>
      <w:r w:rsidR="002E0D03">
        <w:rPr>
          <w:sz w:val="24"/>
          <w:szCs w:val="24"/>
        </w:rPr>
        <w:t xml:space="preserve"> </w:t>
      </w:r>
      <w:r w:rsidR="003E4D03">
        <w:rPr>
          <w:sz w:val="24"/>
          <w:szCs w:val="24"/>
        </w:rPr>
        <w:t>for the required</w:t>
      </w:r>
      <w:r w:rsidR="003E4D03" w:rsidRPr="008F2D40">
        <w:rPr>
          <w:sz w:val="24"/>
          <w:szCs w:val="24"/>
        </w:rPr>
        <w:t xml:space="preserve"> ticker symbols. </w:t>
      </w:r>
      <w:r w:rsidR="003E4D03">
        <w:rPr>
          <w:sz w:val="24"/>
          <w:szCs w:val="24"/>
        </w:rPr>
        <w:t xml:space="preserve">The program should ask the user to input the </w:t>
      </w:r>
      <w:r w:rsidR="003060F5">
        <w:rPr>
          <w:sz w:val="24"/>
          <w:szCs w:val="24"/>
        </w:rPr>
        <w:t xml:space="preserve">‘Date’, ‘File Type’ and the </w:t>
      </w:r>
      <w:r w:rsidR="003E4D03">
        <w:rPr>
          <w:sz w:val="24"/>
          <w:szCs w:val="24"/>
        </w:rPr>
        <w:t>‘Ticker Symbol’ (out of available ticker symbols</w:t>
      </w:r>
      <w:r w:rsidR="00114EBF">
        <w:rPr>
          <w:sz w:val="24"/>
          <w:szCs w:val="24"/>
        </w:rPr>
        <w:t xml:space="preserve"> in a proper format</w:t>
      </w:r>
      <w:r w:rsidR="003E4D03">
        <w:rPr>
          <w:sz w:val="24"/>
          <w:szCs w:val="24"/>
        </w:rPr>
        <w:t>) for which plotting needs to be done.</w:t>
      </w:r>
      <w:r w:rsidR="00A00846" w:rsidRPr="008F2D40">
        <w:rPr>
          <w:sz w:val="24"/>
          <w:szCs w:val="24"/>
        </w:rPr>
        <w:t xml:space="preserve"> On the x-axis, there should be time in 12 hour AM/PM format and on the</w:t>
      </w:r>
      <w:r w:rsidR="002E0D03">
        <w:rPr>
          <w:sz w:val="24"/>
          <w:szCs w:val="24"/>
        </w:rPr>
        <w:t xml:space="preserve"> y-axis, there should be bid and ask prices for a crypto-currency</w:t>
      </w:r>
      <w:r w:rsidR="00A00846" w:rsidRPr="008F2D40">
        <w:rPr>
          <w:sz w:val="24"/>
          <w:szCs w:val="24"/>
        </w:rPr>
        <w:t xml:space="preserve"> and the title of the plotted image should contain the ‘Ticker Symbol’</w:t>
      </w:r>
      <w:r w:rsidR="00CF7665">
        <w:rPr>
          <w:sz w:val="24"/>
          <w:szCs w:val="24"/>
        </w:rPr>
        <w:t>, ‘File Type’</w:t>
      </w:r>
      <w:r w:rsidR="00A00846" w:rsidRPr="008F2D40">
        <w:rPr>
          <w:sz w:val="24"/>
          <w:szCs w:val="24"/>
        </w:rPr>
        <w:t xml:space="preserve"> and ‘Date’ of the plotted data. </w:t>
      </w:r>
      <w:r w:rsidR="002905DD">
        <w:rPr>
          <w:sz w:val="24"/>
          <w:szCs w:val="24"/>
        </w:rPr>
        <w:t>Include proper legends in the plot</w:t>
      </w:r>
      <w:r w:rsidR="002905DD" w:rsidRPr="008F2D40">
        <w:rPr>
          <w:sz w:val="24"/>
          <w:szCs w:val="24"/>
        </w:rPr>
        <w:t>.</w:t>
      </w:r>
      <w:r w:rsidR="002905DD">
        <w:rPr>
          <w:sz w:val="24"/>
          <w:szCs w:val="24"/>
        </w:rPr>
        <w:t xml:space="preserve"> </w:t>
      </w:r>
      <w:r w:rsidR="00A00846" w:rsidRPr="008F2D40">
        <w:rPr>
          <w:sz w:val="24"/>
          <w:szCs w:val="24"/>
        </w:rPr>
        <w:t xml:space="preserve">The plots will help one to find out whether there are any data gaps. </w:t>
      </w:r>
      <w:r w:rsidR="00A00846">
        <w:rPr>
          <w:sz w:val="24"/>
          <w:szCs w:val="24"/>
        </w:rPr>
        <w:t>Also, store the images in ‘.PNG’ format</w:t>
      </w:r>
      <w:r w:rsidR="00A00846" w:rsidRPr="00CA7C6C">
        <w:rPr>
          <w:b/>
          <w:sz w:val="24"/>
          <w:szCs w:val="24"/>
        </w:rPr>
        <w:t>.</w:t>
      </w:r>
      <w:r w:rsidR="009C1FC1" w:rsidRPr="00CA7C6C">
        <w:rPr>
          <w:b/>
          <w:sz w:val="24"/>
          <w:szCs w:val="24"/>
        </w:rPr>
        <w:t xml:space="preserve"> </w:t>
      </w:r>
      <w:r w:rsidR="009C1FC1" w:rsidRPr="00CA7C6C">
        <w:rPr>
          <w:b/>
          <w:color w:val="FF0000"/>
          <w:sz w:val="24"/>
          <w:szCs w:val="24"/>
        </w:rPr>
        <w:t xml:space="preserve">(Refer NOTE 2 for conversion of UNIX </w:t>
      </w:r>
      <w:r w:rsidR="00114EBF">
        <w:rPr>
          <w:b/>
          <w:color w:val="FF0000"/>
          <w:sz w:val="24"/>
          <w:szCs w:val="24"/>
        </w:rPr>
        <w:t xml:space="preserve">timestamp </w:t>
      </w:r>
      <w:r w:rsidR="009C1FC1" w:rsidRPr="00CA7C6C">
        <w:rPr>
          <w:b/>
          <w:color w:val="FF0000"/>
          <w:sz w:val="24"/>
          <w:szCs w:val="24"/>
        </w:rPr>
        <w:t>to actual date-time format</w:t>
      </w:r>
      <w:r w:rsidR="00153795" w:rsidRPr="00CA7C6C">
        <w:rPr>
          <w:b/>
          <w:color w:val="FF0000"/>
          <w:sz w:val="24"/>
          <w:szCs w:val="24"/>
        </w:rPr>
        <w:t xml:space="preserve"> and Refer Appendix A-1 for sample graph</w:t>
      </w:r>
      <w:r w:rsidR="00114EBF">
        <w:rPr>
          <w:b/>
          <w:color w:val="FF0000"/>
          <w:sz w:val="24"/>
          <w:szCs w:val="24"/>
        </w:rPr>
        <w:t xml:space="preserve"> – made for a stock</w:t>
      </w:r>
      <w:r w:rsidR="009C1FC1" w:rsidRPr="00CA7C6C">
        <w:rPr>
          <w:b/>
          <w:color w:val="FF0000"/>
          <w:sz w:val="24"/>
          <w:szCs w:val="24"/>
        </w:rPr>
        <w:t>).</w:t>
      </w:r>
    </w:p>
    <w:p w:rsidR="00A057EE" w:rsidRPr="00B701F6" w:rsidRDefault="00A057EE" w:rsidP="00A057EE">
      <w:pPr>
        <w:pStyle w:val="ListParagraph"/>
        <w:numPr>
          <w:ilvl w:val="0"/>
          <w:numId w:val="19"/>
        </w:numPr>
        <w:jc w:val="both"/>
        <w:rPr>
          <w:sz w:val="24"/>
          <w:szCs w:val="24"/>
        </w:rPr>
      </w:pPr>
      <w:r>
        <w:rPr>
          <w:b/>
          <w:sz w:val="24"/>
          <w:szCs w:val="24"/>
        </w:rPr>
        <w:t>Program-3</w:t>
      </w:r>
      <w:r w:rsidRPr="008F2D40">
        <w:rPr>
          <w:sz w:val="24"/>
          <w:szCs w:val="24"/>
        </w:rPr>
        <w:t>: Develop a pr</w:t>
      </w:r>
      <w:r>
        <w:rPr>
          <w:sz w:val="24"/>
          <w:szCs w:val="24"/>
        </w:rPr>
        <w:t xml:space="preserve">ogram </w:t>
      </w:r>
      <w:r w:rsidRPr="008F2D40">
        <w:rPr>
          <w:sz w:val="24"/>
          <w:szCs w:val="24"/>
        </w:rPr>
        <w:t xml:space="preserve">to plot the </w:t>
      </w:r>
      <w:r>
        <w:rPr>
          <w:sz w:val="24"/>
          <w:szCs w:val="24"/>
        </w:rPr>
        <w:t>BBO</w:t>
      </w:r>
      <w:r w:rsidRPr="008F2D40">
        <w:rPr>
          <w:sz w:val="24"/>
          <w:szCs w:val="24"/>
        </w:rPr>
        <w:t xml:space="preserve"> price data</w:t>
      </w:r>
      <w:r>
        <w:rPr>
          <w:sz w:val="24"/>
          <w:szCs w:val="24"/>
        </w:rPr>
        <w:t xml:space="preserve"> (bid price in RED and ask price in BLUE on the same plot) for the required</w:t>
      </w:r>
      <w:r w:rsidRPr="008F2D40">
        <w:rPr>
          <w:sz w:val="24"/>
          <w:szCs w:val="24"/>
        </w:rPr>
        <w:t xml:space="preserve"> ticker symbols</w:t>
      </w:r>
      <w:r w:rsidR="001D4E84">
        <w:rPr>
          <w:sz w:val="24"/>
          <w:szCs w:val="24"/>
        </w:rPr>
        <w:t xml:space="preserve"> (of Futures files)</w:t>
      </w:r>
      <w:r w:rsidRPr="008F2D40">
        <w:rPr>
          <w:sz w:val="24"/>
          <w:szCs w:val="24"/>
        </w:rPr>
        <w:t xml:space="preserve">. </w:t>
      </w:r>
      <w:r>
        <w:rPr>
          <w:sz w:val="24"/>
          <w:szCs w:val="24"/>
        </w:rPr>
        <w:t xml:space="preserve">The program should ask the user to input the </w:t>
      </w:r>
      <w:r w:rsidR="003060F5">
        <w:rPr>
          <w:sz w:val="24"/>
          <w:szCs w:val="24"/>
        </w:rPr>
        <w:t xml:space="preserve">‘Date’, ‘File Type’ and the </w:t>
      </w:r>
      <w:r>
        <w:rPr>
          <w:sz w:val="24"/>
          <w:szCs w:val="24"/>
        </w:rPr>
        <w:t xml:space="preserve">‘Ticker Symbol’ (out of </w:t>
      </w:r>
      <w:r>
        <w:rPr>
          <w:sz w:val="24"/>
          <w:szCs w:val="24"/>
        </w:rPr>
        <w:lastRenderedPageBreak/>
        <w:t>available ticker symbols) for which plotting needs to be done.</w:t>
      </w:r>
      <w:r w:rsidRPr="008F2D40">
        <w:rPr>
          <w:sz w:val="24"/>
          <w:szCs w:val="24"/>
        </w:rPr>
        <w:t xml:space="preserve"> On the x-axis, there should be time in 12 hour AM/PM format and on the</w:t>
      </w:r>
      <w:r>
        <w:rPr>
          <w:sz w:val="24"/>
          <w:szCs w:val="24"/>
        </w:rPr>
        <w:t xml:space="preserve"> y-axis, there should be bid and ask prices for a crypto-currency</w:t>
      </w:r>
      <w:r w:rsidRPr="008F2D40">
        <w:rPr>
          <w:sz w:val="24"/>
          <w:szCs w:val="24"/>
        </w:rPr>
        <w:t xml:space="preserve"> and the title of the plotted image should contain the ‘Ticker Symbol’</w:t>
      </w:r>
      <w:r w:rsidR="00CF7665">
        <w:rPr>
          <w:sz w:val="24"/>
          <w:szCs w:val="24"/>
        </w:rPr>
        <w:t>, ‘File Type’</w:t>
      </w:r>
      <w:r w:rsidRPr="008F2D40">
        <w:rPr>
          <w:sz w:val="24"/>
          <w:szCs w:val="24"/>
        </w:rPr>
        <w:t xml:space="preserve"> and ‘Date’ of the plotted data. </w:t>
      </w:r>
      <w:r w:rsidR="002905DD">
        <w:rPr>
          <w:sz w:val="24"/>
          <w:szCs w:val="24"/>
        </w:rPr>
        <w:t>Include proper legends in the plot</w:t>
      </w:r>
      <w:r w:rsidR="002905DD" w:rsidRPr="008F2D40">
        <w:rPr>
          <w:sz w:val="24"/>
          <w:szCs w:val="24"/>
        </w:rPr>
        <w:t>.</w:t>
      </w:r>
      <w:r w:rsidR="002905DD">
        <w:rPr>
          <w:sz w:val="24"/>
          <w:szCs w:val="24"/>
        </w:rPr>
        <w:t xml:space="preserve"> </w:t>
      </w:r>
      <w:r w:rsidRPr="008F2D40">
        <w:rPr>
          <w:sz w:val="24"/>
          <w:szCs w:val="24"/>
        </w:rPr>
        <w:t xml:space="preserve">The plots will help one to find out whether there are any data gaps. </w:t>
      </w:r>
      <w:r>
        <w:rPr>
          <w:sz w:val="24"/>
          <w:szCs w:val="24"/>
        </w:rPr>
        <w:t>Also, store the images in ‘.PNG’ format</w:t>
      </w:r>
      <w:r w:rsidRPr="00CA7C6C">
        <w:rPr>
          <w:b/>
          <w:sz w:val="24"/>
          <w:szCs w:val="24"/>
        </w:rPr>
        <w:t xml:space="preserve">. </w:t>
      </w:r>
      <w:r w:rsidRPr="00CA7C6C">
        <w:rPr>
          <w:b/>
          <w:color w:val="FF0000"/>
          <w:sz w:val="24"/>
          <w:szCs w:val="24"/>
        </w:rPr>
        <w:t>(Refer NOTE 2 for conversion of UNIX to actual date-time format and Refer Appendix A-1 for sample graph</w:t>
      </w:r>
      <w:r w:rsidR="001D4E84">
        <w:rPr>
          <w:b/>
          <w:color w:val="FF0000"/>
          <w:sz w:val="24"/>
          <w:szCs w:val="24"/>
        </w:rPr>
        <w:t xml:space="preserve"> – made for a stock</w:t>
      </w:r>
      <w:r w:rsidRPr="00CA7C6C">
        <w:rPr>
          <w:b/>
          <w:color w:val="FF0000"/>
          <w:sz w:val="24"/>
          <w:szCs w:val="24"/>
        </w:rPr>
        <w:t>).</w:t>
      </w:r>
    </w:p>
    <w:p w:rsidR="00B701F6" w:rsidRPr="00B701F6" w:rsidRDefault="00B701F6" w:rsidP="00B701F6">
      <w:pPr>
        <w:ind w:left="360"/>
        <w:jc w:val="both"/>
        <w:rPr>
          <w:sz w:val="24"/>
          <w:szCs w:val="24"/>
        </w:rPr>
      </w:pPr>
      <w:r>
        <w:rPr>
          <w:sz w:val="24"/>
          <w:szCs w:val="24"/>
        </w:rPr>
        <w:t>NOTE: The above three programs can be merged to have a single program that asks a user about</w:t>
      </w:r>
      <w:r w:rsidR="001D4E84">
        <w:rPr>
          <w:sz w:val="24"/>
          <w:szCs w:val="24"/>
        </w:rPr>
        <w:t xml:space="preserve"> the </w:t>
      </w:r>
      <w:r>
        <w:rPr>
          <w:sz w:val="24"/>
          <w:szCs w:val="24"/>
        </w:rPr>
        <w:t xml:space="preserve">price type to plot- Trade price, </w:t>
      </w:r>
      <w:r w:rsidR="001D4E84">
        <w:rPr>
          <w:sz w:val="24"/>
          <w:szCs w:val="24"/>
        </w:rPr>
        <w:t>Q</w:t>
      </w:r>
      <w:r>
        <w:rPr>
          <w:sz w:val="24"/>
          <w:szCs w:val="24"/>
        </w:rPr>
        <w:t>uote price or BBO price.</w:t>
      </w:r>
    </w:p>
    <w:p w:rsidR="002A46D1" w:rsidRDefault="00DC1706" w:rsidP="00AC3D50">
      <w:pPr>
        <w:pStyle w:val="ListParagraph"/>
        <w:numPr>
          <w:ilvl w:val="0"/>
          <w:numId w:val="19"/>
        </w:numPr>
        <w:jc w:val="both"/>
        <w:rPr>
          <w:sz w:val="24"/>
          <w:szCs w:val="24"/>
        </w:rPr>
      </w:pPr>
      <w:r w:rsidRPr="00DC1706">
        <w:rPr>
          <w:b/>
          <w:sz w:val="24"/>
          <w:szCs w:val="24"/>
        </w:rPr>
        <w:t>Program</w:t>
      </w:r>
      <w:r w:rsidR="00897ACD">
        <w:rPr>
          <w:b/>
          <w:sz w:val="24"/>
          <w:szCs w:val="24"/>
        </w:rPr>
        <w:t>-</w:t>
      </w:r>
      <w:r w:rsidR="00A057EE">
        <w:rPr>
          <w:b/>
          <w:sz w:val="24"/>
          <w:szCs w:val="24"/>
        </w:rPr>
        <w:t>4</w:t>
      </w:r>
      <w:r>
        <w:rPr>
          <w:sz w:val="24"/>
          <w:szCs w:val="24"/>
        </w:rPr>
        <w:t xml:space="preserve">: </w:t>
      </w:r>
      <w:r w:rsidR="00E403D2" w:rsidRPr="002E0D03">
        <w:rPr>
          <w:sz w:val="24"/>
          <w:szCs w:val="24"/>
        </w:rPr>
        <w:t xml:space="preserve">Develop a program </w:t>
      </w:r>
      <w:r w:rsidR="001E7263">
        <w:rPr>
          <w:sz w:val="24"/>
          <w:szCs w:val="24"/>
        </w:rPr>
        <w:t xml:space="preserve">which </w:t>
      </w:r>
      <w:r w:rsidR="009A03A0">
        <w:rPr>
          <w:sz w:val="24"/>
          <w:szCs w:val="24"/>
        </w:rPr>
        <w:t>asks the user to enter the date in ‘</w:t>
      </w:r>
      <w:proofErr w:type="spellStart"/>
      <w:r w:rsidR="009A03A0">
        <w:rPr>
          <w:sz w:val="24"/>
          <w:szCs w:val="24"/>
        </w:rPr>
        <w:t>yyyymmdd</w:t>
      </w:r>
      <w:proofErr w:type="spellEnd"/>
      <w:r w:rsidR="009A03A0">
        <w:rPr>
          <w:sz w:val="24"/>
          <w:szCs w:val="24"/>
        </w:rPr>
        <w:t xml:space="preserve">’ format </w:t>
      </w:r>
      <w:r w:rsidR="001E7263">
        <w:rPr>
          <w:sz w:val="24"/>
          <w:szCs w:val="24"/>
        </w:rPr>
        <w:t xml:space="preserve">and ‘File type’ </w:t>
      </w:r>
      <w:r w:rsidR="009A03A0">
        <w:rPr>
          <w:sz w:val="24"/>
          <w:szCs w:val="24"/>
        </w:rPr>
        <w:t xml:space="preserve">to choose a </w:t>
      </w:r>
      <w:r w:rsidR="00AC3D50">
        <w:rPr>
          <w:sz w:val="24"/>
          <w:szCs w:val="24"/>
        </w:rPr>
        <w:t xml:space="preserve">specific </w:t>
      </w:r>
      <w:r w:rsidR="009A03A0">
        <w:rPr>
          <w:sz w:val="24"/>
          <w:szCs w:val="24"/>
        </w:rPr>
        <w:t xml:space="preserve">file from </w:t>
      </w:r>
      <w:r w:rsidR="00AC3D50">
        <w:rPr>
          <w:sz w:val="24"/>
          <w:szCs w:val="24"/>
        </w:rPr>
        <w:t>the given data files. Program then should output an ‘excel’ file containing all ticker symbols as different rows and trading activity in form of different columns such as no. of quotes (Q), no. of trades (T)</w:t>
      </w:r>
      <w:r w:rsidR="004752F8">
        <w:rPr>
          <w:sz w:val="24"/>
          <w:szCs w:val="24"/>
        </w:rPr>
        <w:t>, no. of BBOs (B)</w:t>
      </w:r>
      <w:r w:rsidR="00AC3D50">
        <w:rPr>
          <w:sz w:val="24"/>
          <w:szCs w:val="24"/>
        </w:rPr>
        <w:t xml:space="preserve"> and traded volume (V) on ‘Overall market’ (ALL) as well as at ‘Venue’ and ‘Region’ levels. The sample table</w:t>
      </w:r>
      <w:r w:rsidR="004752F8">
        <w:rPr>
          <w:sz w:val="24"/>
          <w:szCs w:val="24"/>
        </w:rPr>
        <w:t xml:space="preserve"> for Spot-1 file type</w:t>
      </w:r>
      <w:r w:rsidR="00AC3D50">
        <w:rPr>
          <w:sz w:val="24"/>
          <w:szCs w:val="24"/>
        </w:rPr>
        <w:t xml:space="preserve"> is mentioned below.</w:t>
      </w:r>
    </w:p>
    <w:p w:rsidR="00833163" w:rsidRDefault="00833163" w:rsidP="00833163">
      <w:pPr>
        <w:pStyle w:val="ListParagraph"/>
        <w:jc w:val="both"/>
        <w:rPr>
          <w:sz w:val="24"/>
          <w:szCs w:val="24"/>
        </w:rPr>
      </w:pPr>
      <w:r>
        <w:rPr>
          <w:b/>
          <w:sz w:val="24"/>
          <w:szCs w:val="24"/>
        </w:rPr>
        <w:t>NOTE</w:t>
      </w:r>
      <w:r w:rsidRPr="00833163">
        <w:rPr>
          <w:sz w:val="24"/>
          <w:szCs w:val="24"/>
        </w:rPr>
        <w:t>:</w:t>
      </w:r>
      <w:r>
        <w:rPr>
          <w:sz w:val="24"/>
          <w:szCs w:val="24"/>
        </w:rPr>
        <w:t xml:space="preserve"> In Futures files, volu</w:t>
      </w:r>
      <w:r w:rsidR="00097F6C">
        <w:rPr>
          <w:sz w:val="24"/>
          <w:szCs w:val="24"/>
        </w:rPr>
        <w:t>me may be</w:t>
      </w:r>
      <w:r>
        <w:rPr>
          <w:sz w:val="24"/>
          <w:szCs w:val="24"/>
        </w:rPr>
        <w:t xml:space="preserve"> mentioned in unit of ‘lot’. Convert the lot into crypto-currencies units.</w:t>
      </w:r>
    </w:p>
    <w:p w:rsidR="00AC3D50" w:rsidRDefault="00AC3D50" w:rsidP="00CF46E1">
      <w:pPr>
        <w:pStyle w:val="ListParagraph"/>
        <w:jc w:val="both"/>
        <w:rPr>
          <w:sz w:val="24"/>
          <w:szCs w:val="24"/>
        </w:rPr>
      </w:pPr>
    </w:p>
    <w:tbl>
      <w:tblPr>
        <w:tblStyle w:val="TableGrid"/>
        <w:tblW w:w="9378" w:type="dxa"/>
        <w:tblInd w:w="720" w:type="dxa"/>
        <w:tblLayout w:type="fixed"/>
        <w:tblLook w:val="04A0" w:firstRow="1" w:lastRow="0" w:firstColumn="1" w:lastColumn="0" w:noHBand="0" w:noVBand="1"/>
      </w:tblPr>
      <w:tblGrid>
        <w:gridCol w:w="936"/>
        <w:gridCol w:w="882"/>
        <w:gridCol w:w="810"/>
        <w:gridCol w:w="810"/>
        <w:gridCol w:w="810"/>
        <w:gridCol w:w="900"/>
        <w:gridCol w:w="360"/>
        <w:gridCol w:w="900"/>
        <w:gridCol w:w="360"/>
        <w:gridCol w:w="900"/>
        <w:gridCol w:w="360"/>
        <w:gridCol w:w="990"/>
        <w:gridCol w:w="360"/>
      </w:tblGrid>
      <w:tr w:rsidR="004752F8" w:rsidTr="004752F8">
        <w:tc>
          <w:tcPr>
            <w:tcW w:w="936" w:type="dxa"/>
          </w:tcPr>
          <w:p w:rsidR="004752F8" w:rsidRDefault="004752F8" w:rsidP="00AC3D50">
            <w:pPr>
              <w:pStyle w:val="ListParagraph"/>
              <w:ind w:left="0"/>
              <w:jc w:val="both"/>
              <w:rPr>
                <w:sz w:val="24"/>
                <w:szCs w:val="24"/>
              </w:rPr>
            </w:pPr>
            <w:r>
              <w:rPr>
                <w:sz w:val="24"/>
                <w:szCs w:val="24"/>
              </w:rPr>
              <w:t>Ticker Symbol</w:t>
            </w:r>
          </w:p>
        </w:tc>
        <w:tc>
          <w:tcPr>
            <w:tcW w:w="882" w:type="dxa"/>
          </w:tcPr>
          <w:p w:rsidR="004752F8" w:rsidRDefault="004752F8" w:rsidP="00AC3D50">
            <w:pPr>
              <w:pStyle w:val="ListParagraph"/>
              <w:ind w:left="0"/>
              <w:jc w:val="both"/>
              <w:rPr>
                <w:sz w:val="24"/>
                <w:szCs w:val="24"/>
              </w:rPr>
            </w:pPr>
            <w:r>
              <w:rPr>
                <w:sz w:val="24"/>
                <w:szCs w:val="24"/>
              </w:rPr>
              <w:t>Q- ALL</w:t>
            </w:r>
          </w:p>
        </w:tc>
        <w:tc>
          <w:tcPr>
            <w:tcW w:w="810" w:type="dxa"/>
          </w:tcPr>
          <w:p w:rsidR="004752F8" w:rsidRDefault="004752F8" w:rsidP="00AC3D50">
            <w:pPr>
              <w:pStyle w:val="ListParagraph"/>
              <w:ind w:left="0"/>
              <w:jc w:val="both"/>
              <w:rPr>
                <w:sz w:val="24"/>
                <w:szCs w:val="24"/>
              </w:rPr>
            </w:pPr>
            <w:r>
              <w:rPr>
                <w:sz w:val="24"/>
                <w:szCs w:val="24"/>
              </w:rPr>
              <w:t>T-ALL</w:t>
            </w:r>
          </w:p>
        </w:tc>
        <w:tc>
          <w:tcPr>
            <w:tcW w:w="810" w:type="dxa"/>
          </w:tcPr>
          <w:p w:rsidR="004752F8" w:rsidRDefault="004752F8" w:rsidP="00AC3D50">
            <w:pPr>
              <w:pStyle w:val="ListParagraph"/>
              <w:ind w:left="0"/>
              <w:jc w:val="both"/>
              <w:rPr>
                <w:sz w:val="24"/>
                <w:szCs w:val="24"/>
              </w:rPr>
            </w:pPr>
            <w:r>
              <w:rPr>
                <w:sz w:val="24"/>
                <w:szCs w:val="24"/>
              </w:rPr>
              <w:t>B-ALL</w:t>
            </w:r>
          </w:p>
        </w:tc>
        <w:tc>
          <w:tcPr>
            <w:tcW w:w="810" w:type="dxa"/>
          </w:tcPr>
          <w:p w:rsidR="004752F8" w:rsidRDefault="004752F8" w:rsidP="00AC3D50">
            <w:pPr>
              <w:pStyle w:val="ListParagraph"/>
              <w:ind w:left="0"/>
              <w:jc w:val="both"/>
              <w:rPr>
                <w:sz w:val="24"/>
                <w:szCs w:val="24"/>
              </w:rPr>
            </w:pPr>
            <w:r>
              <w:rPr>
                <w:sz w:val="24"/>
                <w:szCs w:val="24"/>
              </w:rPr>
              <w:t>V-ALL</w:t>
            </w:r>
          </w:p>
        </w:tc>
        <w:tc>
          <w:tcPr>
            <w:tcW w:w="900" w:type="dxa"/>
          </w:tcPr>
          <w:p w:rsidR="004752F8" w:rsidRDefault="004752F8" w:rsidP="00AC3D50">
            <w:pPr>
              <w:pStyle w:val="ListParagraph"/>
              <w:ind w:left="0"/>
              <w:jc w:val="both"/>
              <w:rPr>
                <w:sz w:val="24"/>
                <w:szCs w:val="24"/>
              </w:rPr>
            </w:pPr>
            <w:r>
              <w:rPr>
                <w:sz w:val="24"/>
                <w:szCs w:val="24"/>
              </w:rPr>
              <w:t>Q-CNB</w:t>
            </w:r>
          </w:p>
        </w:tc>
        <w:tc>
          <w:tcPr>
            <w:tcW w:w="360" w:type="dxa"/>
          </w:tcPr>
          <w:p w:rsidR="004752F8" w:rsidRDefault="004752F8" w:rsidP="00AC3D50">
            <w:pPr>
              <w:pStyle w:val="ListParagraph"/>
              <w:ind w:left="0"/>
              <w:jc w:val="both"/>
              <w:rPr>
                <w:sz w:val="24"/>
                <w:szCs w:val="24"/>
              </w:rPr>
            </w:pPr>
            <w:r>
              <w:rPr>
                <w:sz w:val="24"/>
                <w:szCs w:val="24"/>
              </w:rPr>
              <w:t>..</w:t>
            </w:r>
          </w:p>
        </w:tc>
        <w:tc>
          <w:tcPr>
            <w:tcW w:w="900" w:type="dxa"/>
          </w:tcPr>
          <w:p w:rsidR="004752F8" w:rsidRDefault="004752F8" w:rsidP="00AC3D50">
            <w:pPr>
              <w:pStyle w:val="ListParagraph"/>
              <w:ind w:left="0"/>
              <w:jc w:val="both"/>
              <w:rPr>
                <w:sz w:val="24"/>
                <w:szCs w:val="24"/>
              </w:rPr>
            </w:pPr>
            <w:r>
              <w:rPr>
                <w:sz w:val="24"/>
                <w:szCs w:val="24"/>
              </w:rPr>
              <w:t>T-CNB</w:t>
            </w:r>
          </w:p>
        </w:tc>
        <w:tc>
          <w:tcPr>
            <w:tcW w:w="360" w:type="dxa"/>
          </w:tcPr>
          <w:p w:rsidR="004752F8" w:rsidRDefault="004752F8" w:rsidP="00AC3D50">
            <w:pPr>
              <w:pStyle w:val="ListParagraph"/>
              <w:ind w:left="0"/>
              <w:jc w:val="both"/>
              <w:rPr>
                <w:sz w:val="24"/>
                <w:szCs w:val="24"/>
              </w:rPr>
            </w:pPr>
            <w:r>
              <w:rPr>
                <w:sz w:val="24"/>
                <w:szCs w:val="24"/>
              </w:rPr>
              <w:t>…</w:t>
            </w:r>
          </w:p>
        </w:tc>
        <w:tc>
          <w:tcPr>
            <w:tcW w:w="900" w:type="dxa"/>
          </w:tcPr>
          <w:p w:rsidR="004752F8" w:rsidRDefault="004752F8" w:rsidP="00AC3D50">
            <w:pPr>
              <w:pStyle w:val="ListParagraph"/>
              <w:ind w:left="0"/>
              <w:jc w:val="both"/>
              <w:rPr>
                <w:sz w:val="24"/>
                <w:szCs w:val="24"/>
              </w:rPr>
            </w:pPr>
            <w:r>
              <w:rPr>
                <w:sz w:val="24"/>
                <w:szCs w:val="24"/>
              </w:rPr>
              <w:t>V-CNB</w:t>
            </w:r>
          </w:p>
        </w:tc>
        <w:tc>
          <w:tcPr>
            <w:tcW w:w="360" w:type="dxa"/>
          </w:tcPr>
          <w:p w:rsidR="004752F8" w:rsidRDefault="004752F8" w:rsidP="00AC3D50">
            <w:pPr>
              <w:pStyle w:val="ListParagraph"/>
              <w:ind w:left="0"/>
              <w:jc w:val="both"/>
              <w:rPr>
                <w:sz w:val="24"/>
                <w:szCs w:val="24"/>
              </w:rPr>
            </w:pPr>
            <w:r>
              <w:rPr>
                <w:sz w:val="24"/>
                <w:szCs w:val="24"/>
              </w:rPr>
              <w:t>…</w:t>
            </w:r>
          </w:p>
        </w:tc>
        <w:tc>
          <w:tcPr>
            <w:tcW w:w="990" w:type="dxa"/>
          </w:tcPr>
          <w:p w:rsidR="004752F8" w:rsidRDefault="004752F8" w:rsidP="00AC3D50">
            <w:pPr>
              <w:pStyle w:val="ListParagraph"/>
              <w:ind w:left="0"/>
              <w:jc w:val="both"/>
              <w:rPr>
                <w:sz w:val="24"/>
                <w:szCs w:val="24"/>
              </w:rPr>
            </w:pPr>
            <w:r>
              <w:rPr>
                <w:sz w:val="24"/>
                <w:szCs w:val="24"/>
              </w:rPr>
              <w:t>Q-NAM</w:t>
            </w:r>
          </w:p>
        </w:tc>
        <w:tc>
          <w:tcPr>
            <w:tcW w:w="360" w:type="dxa"/>
          </w:tcPr>
          <w:p w:rsidR="004752F8" w:rsidRDefault="004752F8" w:rsidP="00AC3D50">
            <w:pPr>
              <w:pStyle w:val="ListParagraph"/>
              <w:ind w:left="0"/>
              <w:jc w:val="both"/>
              <w:rPr>
                <w:sz w:val="24"/>
                <w:szCs w:val="24"/>
              </w:rPr>
            </w:pPr>
            <w:r>
              <w:rPr>
                <w:sz w:val="24"/>
                <w:szCs w:val="24"/>
              </w:rPr>
              <w:t>…</w:t>
            </w:r>
          </w:p>
        </w:tc>
      </w:tr>
      <w:tr w:rsidR="004752F8" w:rsidTr="004752F8">
        <w:tc>
          <w:tcPr>
            <w:tcW w:w="936" w:type="dxa"/>
          </w:tcPr>
          <w:p w:rsidR="004752F8" w:rsidRDefault="004752F8" w:rsidP="00AC3D50">
            <w:pPr>
              <w:pStyle w:val="ListParagraph"/>
              <w:ind w:left="0"/>
              <w:jc w:val="both"/>
              <w:rPr>
                <w:sz w:val="24"/>
                <w:szCs w:val="24"/>
              </w:rPr>
            </w:pPr>
          </w:p>
        </w:tc>
        <w:tc>
          <w:tcPr>
            <w:tcW w:w="882"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9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r>
      <w:tr w:rsidR="004752F8" w:rsidTr="004752F8">
        <w:tc>
          <w:tcPr>
            <w:tcW w:w="936" w:type="dxa"/>
          </w:tcPr>
          <w:p w:rsidR="004752F8" w:rsidRDefault="004752F8" w:rsidP="00AC3D50">
            <w:pPr>
              <w:pStyle w:val="ListParagraph"/>
              <w:ind w:left="0"/>
              <w:jc w:val="both"/>
              <w:rPr>
                <w:sz w:val="24"/>
                <w:szCs w:val="24"/>
              </w:rPr>
            </w:pPr>
          </w:p>
        </w:tc>
        <w:tc>
          <w:tcPr>
            <w:tcW w:w="882"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81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0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c>
          <w:tcPr>
            <w:tcW w:w="990" w:type="dxa"/>
          </w:tcPr>
          <w:p w:rsidR="004752F8" w:rsidRDefault="004752F8" w:rsidP="00AC3D50">
            <w:pPr>
              <w:pStyle w:val="ListParagraph"/>
              <w:ind w:left="0"/>
              <w:jc w:val="both"/>
              <w:rPr>
                <w:sz w:val="24"/>
                <w:szCs w:val="24"/>
              </w:rPr>
            </w:pPr>
          </w:p>
        </w:tc>
        <w:tc>
          <w:tcPr>
            <w:tcW w:w="360" w:type="dxa"/>
          </w:tcPr>
          <w:p w:rsidR="004752F8" w:rsidRDefault="004752F8" w:rsidP="00AC3D50">
            <w:pPr>
              <w:pStyle w:val="ListParagraph"/>
              <w:ind w:left="0"/>
              <w:jc w:val="both"/>
              <w:rPr>
                <w:sz w:val="24"/>
                <w:szCs w:val="24"/>
              </w:rPr>
            </w:pPr>
          </w:p>
        </w:tc>
      </w:tr>
    </w:tbl>
    <w:p w:rsidR="00AC3D50" w:rsidRPr="00E976B4" w:rsidRDefault="00AC3D50" w:rsidP="00E976B4">
      <w:pPr>
        <w:jc w:val="both"/>
        <w:rPr>
          <w:sz w:val="24"/>
          <w:szCs w:val="24"/>
        </w:rPr>
      </w:pPr>
    </w:p>
    <w:p w:rsidR="00C82036" w:rsidRPr="00345E7F" w:rsidRDefault="00EB7B43" w:rsidP="00345E7F">
      <w:pPr>
        <w:pStyle w:val="ListParagraph"/>
        <w:numPr>
          <w:ilvl w:val="0"/>
          <w:numId w:val="19"/>
        </w:numPr>
        <w:jc w:val="both"/>
        <w:rPr>
          <w:sz w:val="24"/>
          <w:szCs w:val="24"/>
        </w:rPr>
      </w:pPr>
      <w:r w:rsidRPr="00EB7B43">
        <w:rPr>
          <w:b/>
          <w:sz w:val="24"/>
          <w:szCs w:val="24"/>
        </w:rPr>
        <w:t>Program-</w:t>
      </w:r>
      <w:r w:rsidR="00A057EE">
        <w:rPr>
          <w:b/>
          <w:sz w:val="24"/>
          <w:szCs w:val="24"/>
        </w:rPr>
        <w:t>5</w:t>
      </w:r>
      <w:r>
        <w:rPr>
          <w:sz w:val="24"/>
          <w:szCs w:val="24"/>
        </w:rPr>
        <w:t xml:space="preserve">: </w:t>
      </w:r>
      <w:r w:rsidR="00DE127A">
        <w:rPr>
          <w:sz w:val="24"/>
          <w:szCs w:val="24"/>
        </w:rPr>
        <w:t>Develop a program</w:t>
      </w:r>
      <w:r w:rsidR="00DE180C">
        <w:rPr>
          <w:sz w:val="24"/>
          <w:szCs w:val="24"/>
        </w:rPr>
        <w:t xml:space="preserve"> to</w:t>
      </w:r>
      <w:r w:rsidR="00FF082D">
        <w:rPr>
          <w:sz w:val="24"/>
          <w:szCs w:val="24"/>
        </w:rPr>
        <w:t xml:space="preserve"> plot</w:t>
      </w:r>
      <w:r w:rsidR="002E3603">
        <w:rPr>
          <w:sz w:val="24"/>
          <w:szCs w:val="24"/>
        </w:rPr>
        <w:t xml:space="preserve"> trade,</w:t>
      </w:r>
      <w:r w:rsidR="00FF082D">
        <w:rPr>
          <w:sz w:val="24"/>
          <w:szCs w:val="24"/>
        </w:rPr>
        <w:t xml:space="preserve"> quote and </w:t>
      </w:r>
      <w:r w:rsidR="00B701F6">
        <w:rPr>
          <w:sz w:val="24"/>
          <w:szCs w:val="24"/>
        </w:rPr>
        <w:t xml:space="preserve">BBO </w:t>
      </w:r>
      <w:r w:rsidR="00EC0D5F">
        <w:rPr>
          <w:sz w:val="24"/>
          <w:szCs w:val="24"/>
        </w:rPr>
        <w:t xml:space="preserve">price </w:t>
      </w:r>
      <w:r w:rsidR="00FF082D">
        <w:rPr>
          <w:sz w:val="24"/>
          <w:szCs w:val="24"/>
        </w:rPr>
        <w:t xml:space="preserve">(as per input provided by user) </w:t>
      </w:r>
      <w:r w:rsidR="00EC0D5F">
        <w:rPr>
          <w:sz w:val="24"/>
          <w:szCs w:val="24"/>
        </w:rPr>
        <w:t>data separately for separate venu</w:t>
      </w:r>
      <w:r w:rsidR="002A46D1">
        <w:rPr>
          <w:sz w:val="24"/>
          <w:szCs w:val="24"/>
        </w:rPr>
        <w:t xml:space="preserve">es </w:t>
      </w:r>
      <w:r w:rsidR="00EC0D5F">
        <w:rPr>
          <w:sz w:val="24"/>
          <w:szCs w:val="24"/>
        </w:rPr>
        <w:t xml:space="preserve">(if multiple venues are available) </w:t>
      </w:r>
      <w:r w:rsidR="001C5B1B">
        <w:rPr>
          <w:sz w:val="24"/>
          <w:szCs w:val="24"/>
        </w:rPr>
        <w:t>on the same graph</w:t>
      </w:r>
      <w:r w:rsidR="00AC27B3">
        <w:rPr>
          <w:sz w:val="24"/>
          <w:szCs w:val="24"/>
        </w:rPr>
        <w:t xml:space="preserve"> (with different colors)</w:t>
      </w:r>
      <w:r w:rsidR="001C5B1B">
        <w:rPr>
          <w:sz w:val="24"/>
          <w:szCs w:val="24"/>
        </w:rPr>
        <w:t xml:space="preserve"> </w:t>
      </w:r>
      <w:r w:rsidR="00EC0D5F">
        <w:rPr>
          <w:sz w:val="24"/>
          <w:szCs w:val="24"/>
        </w:rPr>
        <w:t>for a required</w:t>
      </w:r>
      <w:r w:rsidR="002A46D1">
        <w:rPr>
          <w:sz w:val="24"/>
          <w:szCs w:val="24"/>
        </w:rPr>
        <w:t xml:space="preserve"> pair.</w:t>
      </w:r>
      <w:r w:rsidR="00EC0D5F">
        <w:rPr>
          <w:sz w:val="24"/>
          <w:szCs w:val="24"/>
        </w:rPr>
        <w:t xml:space="preserve"> The program should ask the user to input the </w:t>
      </w:r>
      <w:r w:rsidR="007225D7">
        <w:rPr>
          <w:sz w:val="24"/>
          <w:szCs w:val="24"/>
        </w:rPr>
        <w:t xml:space="preserve">‘Date’, ‘File type’, </w:t>
      </w:r>
      <w:r w:rsidR="00EC0D5F">
        <w:rPr>
          <w:sz w:val="24"/>
          <w:szCs w:val="24"/>
        </w:rPr>
        <w:t>‘Ticker Symbol’ (out of available ticker symbols)</w:t>
      </w:r>
      <w:r w:rsidR="007225D7">
        <w:rPr>
          <w:sz w:val="24"/>
          <w:szCs w:val="24"/>
        </w:rPr>
        <w:t>, ‘</w:t>
      </w:r>
      <w:r w:rsidR="00C8464D">
        <w:rPr>
          <w:sz w:val="24"/>
          <w:szCs w:val="24"/>
        </w:rPr>
        <w:t>Data</w:t>
      </w:r>
      <w:r w:rsidR="007225D7">
        <w:rPr>
          <w:sz w:val="24"/>
          <w:szCs w:val="24"/>
        </w:rPr>
        <w:t xml:space="preserve"> type</w:t>
      </w:r>
      <w:r w:rsidR="00C8464D">
        <w:rPr>
          <w:sz w:val="24"/>
          <w:szCs w:val="24"/>
        </w:rPr>
        <w:t xml:space="preserve">’ </w:t>
      </w:r>
      <w:r w:rsidR="007225D7">
        <w:rPr>
          <w:sz w:val="24"/>
          <w:szCs w:val="24"/>
        </w:rPr>
        <w:t>(Quote or BBO) and ‘Field Type’ (Bid or A</w:t>
      </w:r>
      <w:r w:rsidR="00C8464D">
        <w:rPr>
          <w:sz w:val="24"/>
          <w:szCs w:val="24"/>
        </w:rPr>
        <w:t>sk prices)</w:t>
      </w:r>
      <w:r w:rsidR="00EC0D5F">
        <w:rPr>
          <w:sz w:val="24"/>
          <w:szCs w:val="24"/>
        </w:rPr>
        <w:t xml:space="preserve"> for which plotting needs to be done.</w:t>
      </w:r>
      <w:r w:rsidR="00C82036" w:rsidRPr="00C82036">
        <w:rPr>
          <w:sz w:val="24"/>
          <w:szCs w:val="24"/>
        </w:rPr>
        <w:t xml:space="preserve"> </w:t>
      </w:r>
      <w:r w:rsidR="008D0C95" w:rsidRPr="008F2D40">
        <w:rPr>
          <w:sz w:val="24"/>
          <w:szCs w:val="24"/>
        </w:rPr>
        <w:t xml:space="preserve">On the x-axis, there should be time in 12 hour AM/PM format and on the y-axis, there should be </w:t>
      </w:r>
      <w:r w:rsidR="008D0C95">
        <w:rPr>
          <w:sz w:val="24"/>
          <w:szCs w:val="24"/>
        </w:rPr>
        <w:t>quote prices</w:t>
      </w:r>
      <w:r w:rsidR="008D0C95" w:rsidRPr="008F2D40">
        <w:rPr>
          <w:sz w:val="24"/>
          <w:szCs w:val="24"/>
        </w:rPr>
        <w:t xml:space="preserve"> and the title of the plotted image should contain the ‘Ticker Symbol’</w:t>
      </w:r>
      <w:r w:rsidR="001A140F">
        <w:rPr>
          <w:sz w:val="24"/>
          <w:szCs w:val="24"/>
        </w:rPr>
        <w:t xml:space="preserve">, ‘File type’, ‘Data type’, ‘Field type’ </w:t>
      </w:r>
      <w:r w:rsidR="008D0C95" w:rsidRPr="008F2D40">
        <w:rPr>
          <w:sz w:val="24"/>
          <w:szCs w:val="24"/>
        </w:rPr>
        <w:t xml:space="preserve"> and ‘Date’ of the plotted data.</w:t>
      </w:r>
      <w:r w:rsidR="007E703D">
        <w:rPr>
          <w:sz w:val="24"/>
          <w:szCs w:val="24"/>
        </w:rPr>
        <w:t xml:space="preserve"> Include proper legends in form of ‘venue codes’ as different curves will be from different exchanges (in Spot files)</w:t>
      </w:r>
      <w:r w:rsidR="008D0C95">
        <w:rPr>
          <w:sz w:val="24"/>
          <w:szCs w:val="24"/>
        </w:rPr>
        <w:t xml:space="preserve">. </w:t>
      </w:r>
      <w:r w:rsidR="007E703D">
        <w:rPr>
          <w:sz w:val="24"/>
          <w:szCs w:val="24"/>
        </w:rPr>
        <w:t xml:space="preserve">This will provide a </w:t>
      </w:r>
      <w:r w:rsidR="00AC27B3">
        <w:rPr>
          <w:sz w:val="24"/>
          <w:szCs w:val="24"/>
        </w:rPr>
        <w:t>venue</w:t>
      </w:r>
      <w:r w:rsidR="007E703D">
        <w:rPr>
          <w:sz w:val="24"/>
          <w:szCs w:val="24"/>
        </w:rPr>
        <w:t>-wise</w:t>
      </w:r>
      <w:r w:rsidR="008F4EF0">
        <w:rPr>
          <w:sz w:val="24"/>
          <w:szCs w:val="24"/>
        </w:rPr>
        <w:t xml:space="preserve"> </w:t>
      </w:r>
      <w:r w:rsidR="001E760B">
        <w:rPr>
          <w:sz w:val="24"/>
          <w:szCs w:val="24"/>
        </w:rPr>
        <w:t xml:space="preserve">view of </w:t>
      </w:r>
      <w:r w:rsidR="008F4EF0">
        <w:rPr>
          <w:sz w:val="24"/>
          <w:szCs w:val="24"/>
        </w:rPr>
        <w:t>p</w:t>
      </w:r>
      <w:r w:rsidR="001E760B">
        <w:rPr>
          <w:sz w:val="24"/>
          <w:szCs w:val="24"/>
        </w:rPr>
        <w:t>rice movement</w:t>
      </w:r>
      <w:r w:rsidR="008F4EF0">
        <w:rPr>
          <w:sz w:val="24"/>
          <w:szCs w:val="24"/>
        </w:rPr>
        <w:t>.</w:t>
      </w:r>
      <w:r w:rsidR="00B2768A">
        <w:rPr>
          <w:sz w:val="24"/>
          <w:szCs w:val="24"/>
        </w:rPr>
        <w:t xml:space="preserve"> Store the images in ‘.PNG’ format.</w:t>
      </w:r>
      <w:r w:rsidR="00CA7C6C">
        <w:rPr>
          <w:sz w:val="24"/>
          <w:szCs w:val="24"/>
        </w:rPr>
        <w:t xml:space="preserve"> </w:t>
      </w:r>
      <w:r w:rsidR="00CA7C6C" w:rsidRPr="00CA7C6C">
        <w:rPr>
          <w:b/>
          <w:color w:val="FF0000"/>
          <w:sz w:val="24"/>
          <w:szCs w:val="24"/>
        </w:rPr>
        <w:t>(Refer Appendix A-</w:t>
      </w:r>
      <w:r w:rsidR="00CA7C6C">
        <w:rPr>
          <w:b/>
          <w:color w:val="FF0000"/>
          <w:sz w:val="24"/>
          <w:szCs w:val="24"/>
        </w:rPr>
        <w:t>2</w:t>
      </w:r>
      <w:r w:rsidR="00CA7C6C" w:rsidRPr="00CA7C6C">
        <w:rPr>
          <w:b/>
          <w:color w:val="FF0000"/>
          <w:sz w:val="24"/>
          <w:szCs w:val="24"/>
        </w:rPr>
        <w:t xml:space="preserve"> for sample graph</w:t>
      </w:r>
      <w:r w:rsidR="00DE127A">
        <w:rPr>
          <w:b/>
          <w:color w:val="FF0000"/>
          <w:sz w:val="24"/>
          <w:szCs w:val="24"/>
        </w:rPr>
        <w:t xml:space="preserve"> – made for a stock</w:t>
      </w:r>
      <w:r w:rsidR="00CA7C6C" w:rsidRPr="00CA7C6C">
        <w:rPr>
          <w:b/>
          <w:color w:val="FF0000"/>
          <w:sz w:val="24"/>
          <w:szCs w:val="24"/>
        </w:rPr>
        <w:t>).</w:t>
      </w:r>
    </w:p>
    <w:p w:rsidR="001B6439" w:rsidRPr="00B5103B" w:rsidRDefault="001B6439" w:rsidP="005B002B">
      <w:pPr>
        <w:pStyle w:val="ListParagraph"/>
        <w:numPr>
          <w:ilvl w:val="0"/>
          <w:numId w:val="19"/>
        </w:numPr>
        <w:jc w:val="both"/>
        <w:rPr>
          <w:sz w:val="24"/>
          <w:szCs w:val="24"/>
        </w:rPr>
      </w:pPr>
      <w:r>
        <w:rPr>
          <w:b/>
          <w:sz w:val="24"/>
          <w:szCs w:val="24"/>
        </w:rPr>
        <w:t>Program-</w:t>
      </w:r>
      <w:r w:rsidR="002252CE">
        <w:rPr>
          <w:b/>
          <w:sz w:val="24"/>
          <w:szCs w:val="24"/>
        </w:rPr>
        <w:t>6</w:t>
      </w:r>
      <w:r>
        <w:rPr>
          <w:sz w:val="24"/>
          <w:szCs w:val="24"/>
        </w:rPr>
        <w:t xml:space="preserve">: Develop a program to plot the ‘spread’ i.e. the difference between Crypto Futures’ </w:t>
      </w:r>
      <w:r w:rsidR="00FB77AC">
        <w:rPr>
          <w:sz w:val="24"/>
          <w:szCs w:val="24"/>
        </w:rPr>
        <w:t xml:space="preserve">Trade </w:t>
      </w:r>
      <w:r>
        <w:rPr>
          <w:sz w:val="24"/>
          <w:szCs w:val="24"/>
        </w:rPr>
        <w:t xml:space="preserve">Price and the underlying Crypto Spot’s </w:t>
      </w:r>
      <w:r w:rsidR="00FB77AC">
        <w:rPr>
          <w:sz w:val="24"/>
          <w:szCs w:val="24"/>
        </w:rPr>
        <w:t xml:space="preserve">Trade </w:t>
      </w:r>
      <w:r>
        <w:rPr>
          <w:sz w:val="24"/>
          <w:szCs w:val="24"/>
        </w:rPr>
        <w:t xml:space="preserve">price. The program should </w:t>
      </w:r>
      <w:r>
        <w:rPr>
          <w:sz w:val="24"/>
          <w:szCs w:val="24"/>
        </w:rPr>
        <w:lastRenderedPageBreak/>
        <w:t xml:space="preserve">ask the user to input the </w:t>
      </w:r>
      <w:r w:rsidR="002252CE">
        <w:rPr>
          <w:sz w:val="24"/>
          <w:szCs w:val="24"/>
        </w:rPr>
        <w:t>‘Date’</w:t>
      </w:r>
      <w:r w:rsidR="00FB77AC">
        <w:rPr>
          <w:sz w:val="24"/>
          <w:szCs w:val="24"/>
        </w:rPr>
        <w:t xml:space="preserve"> and </w:t>
      </w:r>
      <w:r>
        <w:rPr>
          <w:sz w:val="24"/>
          <w:szCs w:val="24"/>
        </w:rPr>
        <w:t xml:space="preserve">‘Ticker Symbol’ (out of available ticker symbols) for which plotting needs to be done. </w:t>
      </w:r>
      <w:r w:rsidR="009A3CDB">
        <w:rPr>
          <w:sz w:val="24"/>
          <w:szCs w:val="24"/>
        </w:rPr>
        <w:t xml:space="preserve">If a crypto instrument is common to both ‘Futures’ files or both ‘Spot’ files then program should display the available file types present for that </w:t>
      </w:r>
      <w:r w:rsidR="00F631C3">
        <w:rPr>
          <w:sz w:val="24"/>
          <w:szCs w:val="24"/>
        </w:rPr>
        <w:t xml:space="preserve">ticker </w:t>
      </w:r>
      <w:r w:rsidR="009A3CDB">
        <w:rPr>
          <w:sz w:val="24"/>
          <w:szCs w:val="24"/>
        </w:rPr>
        <w:t xml:space="preserve">symbol </w:t>
      </w:r>
      <w:r w:rsidR="006C1A41">
        <w:rPr>
          <w:sz w:val="24"/>
          <w:szCs w:val="24"/>
        </w:rPr>
        <w:t>to the user and should</w:t>
      </w:r>
      <w:r w:rsidR="009A3CDB">
        <w:rPr>
          <w:sz w:val="24"/>
          <w:szCs w:val="24"/>
        </w:rPr>
        <w:t xml:space="preserve"> ask the user for the ‘File types’ for which spread need to be plotted. </w:t>
      </w:r>
      <w:r w:rsidR="005E1498">
        <w:rPr>
          <w:sz w:val="24"/>
          <w:szCs w:val="24"/>
        </w:rPr>
        <w:t xml:space="preserve">Also, in case of multiple expiry dates for a Futures symbol, program is to tell the user about all such symbols and ask the user to enter an expiry date of the symbol for which comparison needs to be done. </w:t>
      </w:r>
      <w:r w:rsidRPr="008F2D40">
        <w:rPr>
          <w:sz w:val="24"/>
          <w:szCs w:val="24"/>
        </w:rPr>
        <w:t>On the x-axis, there should be time in 12 hour AM/PM format and on the</w:t>
      </w:r>
      <w:r>
        <w:rPr>
          <w:sz w:val="24"/>
          <w:szCs w:val="24"/>
        </w:rPr>
        <w:t xml:space="preserve"> y-a</w:t>
      </w:r>
      <w:r w:rsidR="002905DD">
        <w:rPr>
          <w:sz w:val="24"/>
          <w:szCs w:val="24"/>
        </w:rPr>
        <w:t>xis, there should be spread</w:t>
      </w:r>
      <w:r>
        <w:rPr>
          <w:sz w:val="24"/>
          <w:szCs w:val="24"/>
        </w:rPr>
        <w:t xml:space="preserve"> for a crypto-currency</w:t>
      </w:r>
      <w:r w:rsidRPr="008F2D40">
        <w:rPr>
          <w:sz w:val="24"/>
          <w:szCs w:val="24"/>
        </w:rPr>
        <w:t xml:space="preserve"> and the title of the plotted image should</w:t>
      </w:r>
      <w:r w:rsidR="00FB77AC">
        <w:rPr>
          <w:sz w:val="24"/>
          <w:szCs w:val="24"/>
        </w:rPr>
        <w:t xml:space="preserve"> contain the ‘Ticker Symbol’,</w:t>
      </w:r>
      <w:r w:rsidR="002905DD">
        <w:rPr>
          <w:sz w:val="24"/>
          <w:szCs w:val="24"/>
        </w:rPr>
        <w:t xml:space="preserve"> </w:t>
      </w:r>
      <w:r w:rsidR="00FB77AC">
        <w:rPr>
          <w:sz w:val="24"/>
          <w:szCs w:val="24"/>
        </w:rPr>
        <w:t xml:space="preserve">‘File types’ and </w:t>
      </w:r>
      <w:r w:rsidR="002905DD">
        <w:rPr>
          <w:sz w:val="24"/>
          <w:szCs w:val="24"/>
        </w:rPr>
        <w:t>‘Date’ of the plotted data</w:t>
      </w:r>
      <w:r w:rsidR="00FF082D">
        <w:rPr>
          <w:sz w:val="24"/>
          <w:szCs w:val="24"/>
        </w:rPr>
        <w:t>. Include proper legends in the plot</w:t>
      </w:r>
      <w:r w:rsidR="00FF082D" w:rsidRPr="008F2D40">
        <w:rPr>
          <w:sz w:val="24"/>
          <w:szCs w:val="24"/>
        </w:rPr>
        <w:t>.</w:t>
      </w:r>
      <w:r w:rsidR="00FF082D">
        <w:rPr>
          <w:sz w:val="24"/>
          <w:szCs w:val="24"/>
        </w:rPr>
        <w:t xml:space="preserve"> </w:t>
      </w:r>
      <w:r>
        <w:rPr>
          <w:sz w:val="24"/>
          <w:szCs w:val="24"/>
        </w:rPr>
        <w:t>Also, store the images in ‘.PNG’ format</w:t>
      </w:r>
      <w:r w:rsidRPr="00CA7C6C">
        <w:rPr>
          <w:b/>
          <w:sz w:val="24"/>
          <w:szCs w:val="24"/>
        </w:rPr>
        <w:t>.</w:t>
      </w:r>
      <w:r w:rsidR="009A3CDB">
        <w:rPr>
          <w:b/>
          <w:sz w:val="24"/>
          <w:szCs w:val="24"/>
        </w:rPr>
        <w:t xml:space="preserve"> </w:t>
      </w:r>
    </w:p>
    <w:p w:rsidR="00B5103B" w:rsidRPr="00366C17" w:rsidRDefault="00B5103B" w:rsidP="005B002B">
      <w:pPr>
        <w:pStyle w:val="ListParagraph"/>
        <w:numPr>
          <w:ilvl w:val="0"/>
          <w:numId w:val="19"/>
        </w:numPr>
        <w:jc w:val="both"/>
        <w:rPr>
          <w:sz w:val="24"/>
          <w:szCs w:val="24"/>
        </w:rPr>
      </w:pPr>
      <w:r>
        <w:rPr>
          <w:b/>
          <w:sz w:val="24"/>
          <w:szCs w:val="24"/>
        </w:rPr>
        <w:t>Program-7</w:t>
      </w:r>
      <w:r>
        <w:rPr>
          <w:sz w:val="24"/>
          <w:szCs w:val="24"/>
        </w:rPr>
        <w:t xml:space="preserve">: Develop a program to plot the ‘daily spread’ i.e. the difference between Crypto Futures’ </w:t>
      </w:r>
      <w:r w:rsidR="00C41295">
        <w:rPr>
          <w:sz w:val="24"/>
          <w:szCs w:val="24"/>
        </w:rPr>
        <w:t xml:space="preserve">Closed </w:t>
      </w:r>
      <w:r>
        <w:rPr>
          <w:sz w:val="24"/>
          <w:szCs w:val="24"/>
        </w:rPr>
        <w:t xml:space="preserve">Trade Price and the underlying Crypto Spot’s </w:t>
      </w:r>
      <w:r w:rsidR="00C41295">
        <w:rPr>
          <w:sz w:val="24"/>
          <w:szCs w:val="24"/>
        </w:rPr>
        <w:t xml:space="preserve">Closed </w:t>
      </w:r>
      <w:r>
        <w:rPr>
          <w:sz w:val="24"/>
          <w:szCs w:val="24"/>
        </w:rPr>
        <w:t>Trade price. The program should ask the user to input the ‘Ticker Symbol’ (out of available ticker symbols) for which plotting needs to be done. If a crypto instrument is common to both ‘Futures’ files or both ‘Spot’ files then program should display the available file types present for that</w:t>
      </w:r>
      <w:r w:rsidR="00F631C3">
        <w:rPr>
          <w:sz w:val="24"/>
          <w:szCs w:val="24"/>
        </w:rPr>
        <w:t xml:space="preserve"> ticker</w:t>
      </w:r>
      <w:r>
        <w:rPr>
          <w:sz w:val="24"/>
          <w:szCs w:val="24"/>
        </w:rPr>
        <w:t xml:space="preserve"> symbol to the user and should ask the user for the ‘File types’ for which spread need to be plotted. Also, in case of multiple expiry dates for a Futures symbol, </w:t>
      </w:r>
      <w:r w:rsidR="00C41295">
        <w:rPr>
          <w:sz w:val="24"/>
          <w:szCs w:val="24"/>
        </w:rPr>
        <w:t>program should plot the ‘daily spread’ for all expiry dates on the same plot</w:t>
      </w:r>
      <w:r>
        <w:rPr>
          <w:sz w:val="24"/>
          <w:szCs w:val="24"/>
        </w:rPr>
        <w:t xml:space="preserve">. </w:t>
      </w:r>
      <w:r w:rsidRPr="008F2D40">
        <w:rPr>
          <w:sz w:val="24"/>
          <w:szCs w:val="24"/>
        </w:rPr>
        <w:t>On the x-axis, there should be time in 12 hour AM/PM format and on the</w:t>
      </w:r>
      <w:r>
        <w:rPr>
          <w:sz w:val="24"/>
          <w:szCs w:val="24"/>
        </w:rPr>
        <w:t xml:space="preserve"> y-axis, there should be spread for a crypto-currency</w:t>
      </w:r>
      <w:r w:rsidRPr="008F2D40">
        <w:rPr>
          <w:sz w:val="24"/>
          <w:szCs w:val="24"/>
        </w:rPr>
        <w:t xml:space="preserve"> and the title of the plotted image should</w:t>
      </w:r>
      <w:r>
        <w:rPr>
          <w:sz w:val="24"/>
          <w:szCs w:val="24"/>
        </w:rPr>
        <w:t xml:space="preserve"> contain the ‘Ticker Symbol’ and ‘Date’ of the plotted data. Include proper legends in the plot</w:t>
      </w:r>
      <w:r w:rsidRPr="008F2D40">
        <w:rPr>
          <w:sz w:val="24"/>
          <w:szCs w:val="24"/>
        </w:rPr>
        <w:t>.</w:t>
      </w:r>
      <w:r>
        <w:rPr>
          <w:sz w:val="24"/>
          <w:szCs w:val="24"/>
        </w:rPr>
        <w:t xml:space="preserve"> Also, store the images in ‘.PNG’ format</w:t>
      </w:r>
      <w:r w:rsidRPr="00CA7C6C">
        <w:rPr>
          <w:b/>
          <w:sz w:val="24"/>
          <w:szCs w:val="24"/>
        </w:rPr>
        <w:t>.</w:t>
      </w:r>
    </w:p>
    <w:p w:rsidR="00ED4FF8" w:rsidRDefault="00ED4FF8" w:rsidP="00366C17">
      <w:pPr>
        <w:pStyle w:val="ListParagraph"/>
        <w:jc w:val="both"/>
        <w:rPr>
          <w:sz w:val="24"/>
          <w:szCs w:val="24"/>
        </w:rPr>
      </w:pPr>
    </w:p>
    <w:p w:rsidR="00366C17" w:rsidRDefault="00366C17" w:rsidP="00366C17">
      <w:pPr>
        <w:pStyle w:val="ListParagraph"/>
        <w:jc w:val="both"/>
        <w:rPr>
          <w:sz w:val="24"/>
          <w:szCs w:val="24"/>
        </w:rPr>
      </w:pPr>
      <w:r>
        <w:rPr>
          <w:sz w:val="24"/>
          <w:szCs w:val="24"/>
        </w:rPr>
        <w:t>We know that a</w:t>
      </w:r>
      <w:r w:rsidRPr="00366C17">
        <w:rPr>
          <w:sz w:val="24"/>
          <w:szCs w:val="24"/>
        </w:rPr>
        <w:t>ll futures contracts derive their value from their respecti</w:t>
      </w:r>
      <w:r>
        <w:rPr>
          <w:sz w:val="24"/>
          <w:szCs w:val="24"/>
        </w:rPr>
        <w:t>ve underlying. In case of crypto-currency</w:t>
      </w:r>
      <w:r w:rsidRPr="00366C17">
        <w:rPr>
          <w:sz w:val="24"/>
          <w:szCs w:val="24"/>
        </w:rPr>
        <w:t xml:space="preserve"> future</w:t>
      </w:r>
      <w:r>
        <w:rPr>
          <w:sz w:val="24"/>
          <w:szCs w:val="24"/>
        </w:rPr>
        <w:t>s, their prices depend on crypto-currency</w:t>
      </w:r>
      <w:r w:rsidRPr="00366C17">
        <w:rPr>
          <w:sz w:val="24"/>
          <w:szCs w:val="24"/>
        </w:rPr>
        <w:t xml:space="preserve"> spot prices, and any move in the latter affects the former. This dependency leads to the prices of the two moving in sync with each other, though there is a difference between the t</w:t>
      </w:r>
      <w:r>
        <w:rPr>
          <w:sz w:val="24"/>
          <w:szCs w:val="24"/>
        </w:rPr>
        <w:t xml:space="preserve">wo. </w:t>
      </w:r>
      <w:r w:rsidRPr="00366C17">
        <w:rPr>
          <w:sz w:val="24"/>
          <w:szCs w:val="24"/>
        </w:rPr>
        <w:t>The theoretical formula for calculating the futures price from the spot price is as follows:</w:t>
      </w:r>
    </w:p>
    <w:p w:rsidR="00ED4FF8" w:rsidRDefault="00ED4FF8" w:rsidP="00366C17">
      <w:pPr>
        <w:pStyle w:val="ListParagraph"/>
        <w:jc w:val="both"/>
        <w:rPr>
          <w:sz w:val="24"/>
          <w:szCs w:val="24"/>
        </w:rPr>
      </w:pPr>
      <w:r>
        <w:rPr>
          <w:sz w:val="24"/>
          <w:szCs w:val="24"/>
        </w:rPr>
        <w:t>Crypto-currency Futures Price = Crypto-currency Spot price * [1+ rf*(x/365)</w:t>
      </w:r>
      <w:r w:rsidRPr="00ED4FF8">
        <w:rPr>
          <w:sz w:val="24"/>
          <w:szCs w:val="24"/>
        </w:rPr>
        <w:t>]</w:t>
      </w:r>
    </w:p>
    <w:p w:rsidR="00ED4FF8" w:rsidRDefault="00ED4FF8" w:rsidP="00366C17">
      <w:pPr>
        <w:pStyle w:val="ListParagraph"/>
        <w:jc w:val="both"/>
        <w:rPr>
          <w:sz w:val="24"/>
          <w:szCs w:val="24"/>
        </w:rPr>
      </w:pPr>
      <w:r>
        <w:rPr>
          <w:sz w:val="24"/>
          <w:szCs w:val="24"/>
        </w:rPr>
        <w:t xml:space="preserve">Where rf = </w:t>
      </w:r>
      <w:r w:rsidRPr="00ED4FF8">
        <w:rPr>
          <w:sz w:val="24"/>
          <w:szCs w:val="24"/>
        </w:rPr>
        <w:t>risk-free rate</w:t>
      </w:r>
      <w:r>
        <w:rPr>
          <w:sz w:val="24"/>
          <w:szCs w:val="24"/>
        </w:rPr>
        <w:t xml:space="preserve"> on annual-basis</w:t>
      </w:r>
    </w:p>
    <w:p w:rsidR="00ED4FF8" w:rsidRDefault="00ED4FF8" w:rsidP="00366C17">
      <w:pPr>
        <w:pStyle w:val="ListParagraph"/>
        <w:jc w:val="both"/>
        <w:rPr>
          <w:sz w:val="24"/>
          <w:szCs w:val="24"/>
        </w:rPr>
      </w:pPr>
      <w:r>
        <w:rPr>
          <w:sz w:val="24"/>
          <w:szCs w:val="24"/>
        </w:rPr>
        <w:t xml:space="preserve">     And x = </w:t>
      </w:r>
      <w:r w:rsidRPr="00ED4FF8">
        <w:rPr>
          <w:sz w:val="24"/>
          <w:szCs w:val="24"/>
        </w:rPr>
        <w:t>number of days to expiry</w:t>
      </w:r>
    </w:p>
    <w:p w:rsidR="00ED4FF8" w:rsidRDefault="00ED4FF8" w:rsidP="00366C17">
      <w:pPr>
        <w:pStyle w:val="ListParagraph"/>
        <w:jc w:val="both"/>
        <w:rPr>
          <w:sz w:val="24"/>
          <w:szCs w:val="24"/>
        </w:rPr>
      </w:pPr>
      <w:r>
        <w:rPr>
          <w:sz w:val="24"/>
          <w:szCs w:val="24"/>
        </w:rPr>
        <w:t>So, we can see from above formula that spread depends on Spot price as well as Futures’ no. of days to expiry as below:</w:t>
      </w:r>
    </w:p>
    <w:p w:rsidR="00ED4FF8" w:rsidRDefault="00ED4FF8" w:rsidP="00366C17">
      <w:pPr>
        <w:pStyle w:val="ListParagraph"/>
        <w:jc w:val="both"/>
        <w:rPr>
          <w:sz w:val="24"/>
          <w:szCs w:val="24"/>
        </w:rPr>
      </w:pPr>
      <w:r>
        <w:rPr>
          <w:sz w:val="24"/>
          <w:szCs w:val="24"/>
        </w:rPr>
        <w:t>Spread = Crypto-currency Spot price * [rf*(x/365)</w:t>
      </w:r>
      <w:r w:rsidRPr="00ED4FF8">
        <w:rPr>
          <w:sz w:val="24"/>
          <w:szCs w:val="24"/>
        </w:rPr>
        <w:t>]</w:t>
      </w:r>
    </w:p>
    <w:p w:rsidR="00ED4FF8" w:rsidRPr="00366C17" w:rsidRDefault="00ED4FF8" w:rsidP="00366C17">
      <w:pPr>
        <w:pStyle w:val="ListParagraph"/>
        <w:jc w:val="both"/>
        <w:rPr>
          <w:sz w:val="24"/>
          <w:szCs w:val="24"/>
        </w:rPr>
      </w:pPr>
      <w:r>
        <w:rPr>
          <w:sz w:val="24"/>
          <w:szCs w:val="24"/>
        </w:rPr>
        <w:t>Make a comparison of the observed spread and theoretical spread for different ticker symbols and different expiry dates for a particular ticker symbol.</w:t>
      </w:r>
    </w:p>
    <w:p w:rsidR="00366C17" w:rsidRDefault="00366C17" w:rsidP="00366C17">
      <w:pPr>
        <w:pStyle w:val="ListParagraph"/>
        <w:jc w:val="both"/>
        <w:rPr>
          <w:sz w:val="24"/>
          <w:szCs w:val="24"/>
        </w:rPr>
      </w:pPr>
    </w:p>
    <w:p w:rsidR="00772BC0" w:rsidRDefault="00772BC0" w:rsidP="00772BC0">
      <w:pPr>
        <w:jc w:val="both"/>
        <w:rPr>
          <w:sz w:val="24"/>
          <w:szCs w:val="24"/>
        </w:rPr>
      </w:pPr>
      <w:r w:rsidRPr="00F21E29">
        <w:rPr>
          <w:b/>
          <w:sz w:val="24"/>
          <w:szCs w:val="24"/>
          <w:u w:val="single"/>
        </w:rPr>
        <w:lastRenderedPageBreak/>
        <w:t>NOTE</w:t>
      </w:r>
      <w:r w:rsidR="00B47F10">
        <w:rPr>
          <w:b/>
          <w:sz w:val="24"/>
          <w:szCs w:val="24"/>
          <w:u w:val="single"/>
        </w:rPr>
        <w:t xml:space="preserve"> 1</w:t>
      </w:r>
      <w:r w:rsidRPr="00B47F10">
        <w:rPr>
          <w:b/>
          <w:sz w:val="24"/>
          <w:szCs w:val="24"/>
        </w:rPr>
        <w:t>:</w:t>
      </w:r>
      <w:r>
        <w:rPr>
          <w:sz w:val="24"/>
          <w:szCs w:val="24"/>
        </w:rPr>
        <w:t xml:space="preserve"> While dealing with crypto-currency tick data, format of given data feed can be transformed into </w:t>
      </w:r>
      <w:r w:rsidR="00A80796">
        <w:rPr>
          <w:sz w:val="24"/>
          <w:szCs w:val="24"/>
        </w:rPr>
        <w:t>P</w:t>
      </w:r>
      <w:r>
        <w:rPr>
          <w:sz w:val="24"/>
          <w:szCs w:val="24"/>
        </w:rPr>
        <w:t xml:space="preserve">andas </w:t>
      </w:r>
      <w:proofErr w:type="spellStart"/>
      <w:r>
        <w:rPr>
          <w:sz w:val="24"/>
          <w:szCs w:val="24"/>
        </w:rPr>
        <w:t>DataFrame</w:t>
      </w:r>
      <w:proofErr w:type="spellEnd"/>
      <w:r>
        <w:rPr>
          <w:sz w:val="24"/>
          <w:szCs w:val="24"/>
        </w:rPr>
        <w:t xml:space="preserve">, if required, where </w:t>
      </w:r>
      <w:r w:rsidRPr="00772BC0">
        <w:rPr>
          <w:sz w:val="24"/>
          <w:szCs w:val="24"/>
        </w:rPr>
        <w:t>ticker symbol</w:t>
      </w:r>
      <w:r>
        <w:rPr>
          <w:sz w:val="24"/>
          <w:szCs w:val="24"/>
        </w:rPr>
        <w:t>s</w:t>
      </w:r>
      <w:r w:rsidRPr="00772BC0">
        <w:rPr>
          <w:sz w:val="24"/>
          <w:szCs w:val="24"/>
        </w:rPr>
        <w:t xml:space="preserve"> </w:t>
      </w:r>
      <w:r>
        <w:rPr>
          <w:sz w:val="24"/>
          <w:szCs w:val="24"/>
        </w:rPr>
        <w:t>can be mentioned as different rows and all data fields can be mentioned as</w:t>
      </w:r>
      <w:r w:rsidRPr="00772BC0">
        <w:rPr>
          <w:sz w:val="24"/>
          <w:szCs w:val="24"/>
        </w:rPr>
        <w:t xml:space="preserve"> different columns</w:t>
      </w:r>
      <w:r>
        <w:rPr>
          <w:sz w:val="24"/>
          <w:szCs w:val="24"/>
        </w:rPr>
        <w:t>.</w:t>
      </w:r>
      <w:r w:rsidR="00012BCD">
        <w:rPr>
          <w:sz w:val="24"/>
          <w:szCs w:val="24"/>
        </w:rPr>
        <w:t xml:space="preserve"> </w:t>
      </w:r>
      <w:r w:rsidR="00012BCD" w:rsidRPr="00012BCD">
        <w:rPr>
          <w:sz w:val="24"/>
          <w:szCs w:val="24"/>
        </w:rPr>
        <w:t xml:space="preserve">Advantage of storing the data into Pandas </w:t>
      </w:r>
      <w:proofErr w:type="spellStart"/>
      <w:r w:rsidR="00012BCD" w:rsidRPr="00012BCD">
        <w:rPr>
          <w:sz w:val="24"/>
          <w:szCs w:val="24"/>
        </w:rPr>
        <w:t>DataFrame</w:t>
      </w:r>
      <w:proofErr w:type="spellEnd"/>
      <w:r w:rsidR="00012BCD" w:rsidRPr="00012BCD">
        <w:rPr>
          <w:sz w:val="24"/>
          <w:szCs w:val="24"/>
        </w:rPr>
        <w:t xml:space="preserve"> is that </w:t>
      </w:r>
      <w:r w:rsidR="00A80796">
        <w:rPr>
          <w:sz w:val="24"/>
          <w:szCs w:val="24"/>
        </w:rPr>
        <w:t>Pandas library offers a lot of functions like ‘</w:t>
      </w:r>
      <w:proofErr w:type="spellStart"/>
      <w:r w:rsidR="00A80796">
        <w:rPr>
          <w:sz w:val="24"/>
          <w:szCs w:val="24"/>
        </w:rPr>
        <w:t>groupby</w:t>
      </w:r>
      <w:proofErr w:type="spellEnd"/>
      <w:r w:rsidR="00A80796">
        <w:rPr>
          <w:sz w:val="24"/>
          <w:szCs w:val="24"/>
        </w:rPr>
        <w:t xml:space="preserve">’, ‘indexing’ which can be helpful for quick data manipulation and also, </w:t>
      </w:r>
      <w:r w:rsidR="00012BCD" w:rsidRPr="00012BCD">
        <w:rPr>
          <w:sz w:val="24"/>
          <w:szCs w:val="24"/>
        </w:rPr>
        <w:t xml:space="preserve">if some fields are empty, pandas </w:t>
      </w:r>
      <w:proofErr w:type="spellStart"/>
      <w:r w:rsidR="00012BCD" w:rsidRPr="00012BCD">
        <w:rPr>
          <w:sz w:val="24"/>
          <w:szCs w:val="24"/>
        </w:rPr>
        <w:t>DataFrame</w:t>
      </w:r>
      <w:proofErr w:type="spellEnd"/>
      <w:r w:rsidR="00012BCD" w:rsidRPr="00012BCD">
        <w:rPr>
          <w:sz w:val="24"/>
          <w:szCs w:val="24"/>
        </w:rPr>
        <w:t xml:space="preserve"> put </w:t>
      </w:r>
      <w:proofErr w:type="spellStart"/>
      <w:r w:rsidR="00012BCD" w:rsidRPr="00012BCD">
        <w:rPr>
          <w:sz w:val="24"/>
          <w:szCs w:val="24"/>
        </w:rPr>
        <w:t>NaN</w:t>
      </w:r>
      <w:proofErr w:type="spellEnd"/>
      <w:r w:rsidR="00012BCD" w:rsidRPr="00012BCD">
        <w:rPr>
          <w:sz w:val="24"/>
          <w:szCs w:val="24"/>
        </w:rPr>
        <w:t xml:space="preserve"> (Not a Number) in place of those so that numerical operations can be performed on the datasets.</w:t>
      </w:r>
    </w:p>
    <w:p w:rsidR="003029F0" w:rsidRPr="00ED15A9" w:rsidRDefault="00B47F10" w:rsidP="00F21E29">
      <w:pPr>
        <w:jc w:val="both"/>
        <w:rPr>
          <w:sz w:val="24"/>
          <w:szCs w:val="24"/>
        </w:rPr>
      </w:pPr>
      <w:r w:rsidRPr="00B47F10">
        <w:rPr>
          <w:b/>
          <w:sz w:val="24"/>
          <w:szCs w:val="24"/>
          <w:u w:val="single"/>
        </w:rPr>
        <w:t>NOTE 2</w:t>
      </w:r>
      <w:r>
        <w:rPr>
          <w:sz w:val="24"/>
          <w:szCs w:val="24"/>
        </w:rPr>
        <w:t>: The ACTIVITY.DATETIME field und</w:t>
      </w:r>
      <w:r w:rsidR="00ED15A9">
        <w:rPr>
          <w:sz w:val="24"/>
          <w:szCs w:val="24"/>
        </w:rPr>
        <w:t>er the ‘Q’,</w:t>
      </w:r>
      <w:r>
        <w:rPr>
          <w:sz w:val="24"/>
          <w:szCs w:val="24"/>
        </w:rPr>
        <w:t xml:space="preserve"> ‘T’</w:t>
      </w:r>
      <w:r w:rsidR="00ED15A9">
        <w:rPr>
          <w:sz w:val="24"/>
          <w:szCs w:val="24"/>
        </w:rPr>
        <w:t xml:space="preserve"> and ‘B’</w:t>
      </w:r>
      <w:r w:rsidRPr="00B47F10">
        <w:rPr>
          <w:sz w:val="24"/>
          <w:szCs w:val="24"/>
        </w:rPr>
        <w:t xml:space="preserve"> </w:t>
      </w:r>
      <w:r>
        <w:rPr>
          <w:sz w:val="24"/>
          <w:szCs w:val="24"/>
        </w:rPr>
        <w:t>rows is</w:t>
      </w:r>
      <w:r w:rsidRPr="00B47F10">
        <w:rPr>
          <w:sz w:val="24"/>
          <w:szCs w:val="24"/>
        </w:rPr>
        <w:t xml:space="preserve"> expressed in Epoch</w:t>
      </w:r>
      <w:r w:rsidR="00ED15A9">
        <w:rPr>
          <w:sz w:val="24"/>
          <w:szCs w:val="24"/>
        </w:rPr>
        <w:t xml:space="preserve"> (UNIX</w:t>
      </w:r>
      <w:r>
        <w:rPr>
          <w:sz w:val="24"/>
          <w:szCs w:val="24"/>
        </w:rPr>
        <w:t>) Time</w:t>
      </w:r>
      <w:r w:rsidRPr="00B47F10">
        <w:rPr>
          <w:sz w:val="24"/>
          <w:szCs w:val="24"/>
        </w:rPr>
        <w:t>.</w:t>
      </w:r>
      <w:r>
        <w:rPr>
          <w:sz w:val="24"/>
          <w:szCs w:val="24"/>
        </w:rPr>
        <w:t xml:space="preserve"> C</w:t>
      </w:r>
      <w:r w:rsidRPr="00B47F10">
        <w:rPr>
          <w:sz w:val="24"/>
          <w:szCs w:val="24"/>
        </w:rPr>
        <w:t>onvert the UNIX timestamps under the field ‘ACTIVITY.DATETIME’ to actual date-time</w:t>
      </w:r>
      <w:r>
        <w:rPr>
          <w:sz w:val="24"/>
          <w:szCs w:val="24"/>
        </w:rPr>
        <w:t xml:space="preserve"> which would be UTC</w:t>
      </w:r>
      <w:r w:rsidRPr="00B47F10">
        <w:rPr>
          <w:sz w:val="24"/>
          <w:szCs w:val="24"/>
        </w:rPr>
        <w:t>.</w:t>
      </w:r>
      <w:r w:rsidRPr="00B47F10">
        <w:t xml:space="preserve"> </w:t>
      </w:r>
      <w:r>
        <w:rPr>
          <w:sz w:val="24"/>
          <w:szCs w:val="24"/>
        </w:rPr>
        <w:t xml:space="preserve">The UNIX timestamps are </w:t>
      </w:r>
      <w:r w:rsidRPr="00B47F10">
        <w:rPr>
          <w:sz w:val="24"/>
          <w:szCs w:val="24"/>
        </w:rPr>
        <w:t xml:space="preserve">the number of seconds </w:t>
      </w:r>
      <w:r>
        <w:rPr>
          <w:sz w:val="24"/>
          <w:szCs w:val="24"/>
        </w:rPr>
        <w:t xml:space="preserve">passed </w:t>
      </w:r>
      <w:r w:rsidRPr="00B47F10">
        <w:rPr>
          <w:sz w:val="24"/>
          <w:szCs w:val="24"/>
        </w:rPr>
        <w:t xml:space="preserve">since January 1, 1970 at 00:00:00 UTC. For example, activity time at Saturday, 1st October 2016, 09:30:00 AM is represented by 1475328600 in UNIX timestamp. Use Python’s </w:t>
      </w:r>
      <w:proofErr w:type="spellStart"/>
      <w:r w:rsidRPr="00B47F10">
        <w:rPr>
          <w:sz w:val="24"/>
          <w:szCs w:val="24"/>
        </w:rPr>
        <w:t>DateTime</w:t>
      </w:r>
      <w:proofErr w:type="spellEnd"/>
      <w:r w:rsidRPr="00B47F10">
        <w:rPr>
          <w:sz w:val="24"/>
          <w:szCs w:val="24"/>
        </w:rPr>
        <w:t xml:space="preserve"> module and </w:t>
      </w:r>
      <w:proofErr w:type="spellStart"/>
      <w:r w:rsidRPr="00B47F10">
        <w:rPr>
          <w:sz w:val="24"/>
          <w:szCs w:val="24"/>
        </w:rPr>
        <w:t>pandas.timestamp</w:t>
      </w:r>
      <w:proofErr w:type="spellEnd"/>
      <w:r w:rsidRPr="00B47F10">
        <w:rPr>
          <w:sz w:val="24"/>
          <w:szCs w:val="24"/>
        </w:rPr>
        <w:t>() function to convert timestamps mentioned in the file to actual date &amp; time. Date and time parameters can also include milliseconds as decimal fra</w:t>
      </w:r>
      <w:r>
        <w:rPr>
          <w:sz w:val="24"/>
          <w:szCs w:val="24"/>
        </w:rPr>
        <w:t xml:space="preserve">ctions. </w:t>
      </w:r>
      <w:r w:rsidRPr="00B47F10">
        <w:rPr>
          <w:sz w:val="24"/>
          <w:szCs w:val="24"/>
        </w:rPr>
        <w:t xml:space="preserve">To get a feel of conversion factor and to change a particular </w:t>
      </w:r>
      <w:proofErr w:type="spellStart"/>
      <w:r w:rsidRPr="00B47F10">
        <w:rPr>
          <w:sz w:val="24"/>
          <w:szCs w:val="24"/>
        </w:rPr>
        <w:t>activity.datetime</w:t>
      </w:r>
      <w:proofErr w:type="spellEnd"/>
      <w:r w:rsidRPr="00B47F10">
        <w:rPr>
          <w:sz w:val="24"/>
          <w:szCs w:val="24"/>
        </w:rPr>
        <w:t xml:space="preserve"> to normal date time or vice-versa, below website link can be used: </w:t>
      </w:r>
      <w:hyperlink r:id="rId11" w:history="1">
        <w:r w:rsidRPr="00516BEA">
          <w:rPr>
            <w:rStyle w:val="Hyperlink"/>
            <w:sz w:val="24"/>
            <w:szCs w:val="24"/>
          </w:rPr>
          <w:t>http://www.convert-unix-time.com/</w:t>
        </w:r>
      </w:hyperlink>
    </w:p>
    <w:p w:rsidR="009373C4" w:rsidRDefault="009373C4" w:rsidP="009373C4">
      <w:pPr>
        <w:jc w:val="both"/>
        <w:rPr>
          <w:b/>
          <w:sz w:val="24"/>
          <w:szCs w:val="24"/>
        </w:rPr>
      </w:pPr>
      <w:r w:rsidRPr="005B002B">
        <w:rPr>
          <w:b/>
          <w:sz w:val="24"/>
          <w:szCs w:val="24"/>
        </w:rPr>
        <w:t>P</w:t>
      </w:r>
      <w:r>
        <w:rPr>
          <w:b/>
          <w:sz w:val="24"/>
          <w:szCs w:val="24"/>
        </w:rPr>
        <w:t>HASE 2: Data Cleaning &amp; Analysis</w:t>
      </w:r>
    </w:p>
    <w:p w:rsidR="00891A60" w:rsidRDefault="00891A60" w:rsidP="009373C4">
      <w:pPr>
        <w:tabs>
          <w:tab w:val="left" w:pos="6340"/>
        </w:tabs>
        <w:jc w:val="both"/>
        <w:rPr>
          <w:sz w:val="24"/>
          <w:szCs w:val="24"/>
        </w:rPr>
      </w:pPr>
      <w:r w:rsidRPr="00891A60">
        <w:rPr>
          <w:sz w:val="24"/>
          <w:szCs w:val="24"/>
        </w:rPr>
        <w:t xml:space="preserve">Till </w:t>
      </w:r>
      <w:r>
        <w:rPr>
          <w:sz w:val="24"/>
          <w:szCs w:val="24"/>
        </w:rPr>
        <w:t>now we have used only raw data (or say dirty data or unfiltered data) to plot different graphs and observing price movements. Now, in this phase we will try to remove most of the price outliers present in the given feeds using a filtering method called (k, gamma)</w:t>
      </w:r>
      <w:r w:rsidR="00F57508">
        <w:rPr>
          <w:sz w:val="24"/>
          <w:szCs w:val="24"/>
        </w:rPr>
        <w:t xml:space="preserve"> </w:t>
      </w:r>
      <w:r w:rsidR="00F57508" w:rsidRPr="006C15FC">
        <w:rPr>
          <w:b/>
          <w:color w:val="FF0000"/>
          <w:sz w:val="24"/>
          <w:szCs w:val="24"/>
        </w:rPr>
        <w:t>(Refer Appendix B).</w:t>
      </w:r>
    </w:p>
    <w:p w:rsidR="00512E7B" w:rsidRDefault="00891A60" w:rsidP="009373C4">
      <w:pPr>
        <w:tabs>
          <w:tab w:val="left" w:pos="6340"/>
        </w:tabs>
        <w:jc w:val="both"/>
        <w:rPr>
          <w:sz w:val="24"/>
          <w:szCs w:val="24"/>
        </w:rPr>
      </w:pPr>
      <w:r w:rsidRPr="00891A60">
        <w:rPr>
          <w:sz w:val="24"/>
          <w:szCs w:val="24"/>
        </w:rPr>
        <w:t xml:space="preserve">Price Outliers – The observations which are </w:t>
      </w:r>
      <w:r w:rsidR="001C18A7">
        <w:rPr>
          <w:sz w:val="24"/>
          <w:szCs w:val="24"/>
        </w:rPr>
        <w:t xml:space="preserve">located </w:t>
      </w:r>
      <w:r w:rsidRPr="00891A60">
        <w:rPr>
          <w:sz w:val="24"/>
          <w:szCs w:val="24"/>
        </w:rPr>
        <w:t>significantly far from their preceding or following observations are considered as ou</w:t>
      </w:r>
      <w:r w:rsidR="001C18A7">
        <w:rPr>
          <w:sz w:val="24"/>
          <w:szCs w:val="24"/>
        </w:rPr>
        <w:t xml:space="preserve">tliers (or say price outliers). </w:t>
      </w:r>
      <w:r w:rsidRPr="00891A60">
        <w:rPr>
          <w:sz w:val="24"/>
          <w:szCs w:val="24"/>
        </w:rPr>
        <w:t>Whether an observation is outlier or not, can be found by comparing the difference between the observation value and mean value with the standard deviation of nearby</w:t>
      </w:r>
      <w:r>
        <w:rPr>
          <w:sz w:val="24"/>
          <w:szCs w:val="24"/>
        </w:rPr>
        <w:t xml:space="preserve"> observations. Such outliers can be seen clearly</w:t>
      </w:r>
      <w:r w:rsidRPr="00891A60">
        <w:rPr>
          <w:sz w:val="24"/>
          <w:szCs w:val="24"/>
        </w:rPr>
        <w:t xml:space="preserve"> in </w:t>
      </w:r>
      <w:r>
        <w:rPr>
          <w:sz w:val="24"/>
          <w:szCs w:val="24"/>
        </w:rPr>
        <w:t>the daily plots of the trade,</w:t>
      </w:r>
      <w:r w:rsidRPr="00891A60">
        <w:rPr>
          <w:sz w:val="24"/>
          <w:szCs w:val="24"/>
        </w:rPr>
        <w:t xml:space="preserve"> quote</w:t>
      </w:r>
      <w:r>
        <w:rPr>
          <w:sz w:val="24"/>
          <w:szCs w:val="24"/>
        </w:rPr>
        <w:t xml:space="preserve"> or BBO</w:t>
      </w:r>
      <w:r w:rsidRPr="00891A60">
        <w:rPr>
          <w:sz w:val="24"/>
          <w:szCs w:val="24"/>
        </w:rPr>
        <w:t xml:space="preserve"> prices</w:t>
      </w:r>
      <w:r>
        <w:rPr>
          <w:sz w:val="24"/>
          <w:szCs w:val="24"/>
        </w:rPr>
        <w:t>.</w:t>
      </w:r>
    </w:p>
    <w:p w:rsidR="00BB7A4A" w:rsidRPr="00BB7A4A" w:rsidRDefault="00BB7A4A" w:rsidP="0033634F">
      <w:pPr>
        <w:pStyle w:val="ListParagraph"/>
        <w:numPr>
          <w:ilvl w:val="0"/>
          <w:numId w:val="25"/>
        </w:numPr>
        <w:jc w:val="both"/>
        <w:rPr>
          <w:sz w:val="24"/>
          <w:szCs w:val="24"/>
        </w:rPr>
      </w:pPr>
      <w:r>
        <w:rPr>
          <w:b/>
          <w:sz w:val="24"/>
          <w:szCs w:val="24"/>
        </w:rPr>
        <w:t>Program-8</w:t>
      </w:r>
      <w:r>
        <w:rPr>
          <w:sz w:val="24"/>
          <w:szCs w:val="24"/>
        </w:rPr>
        <w:t xml:space="preserve">: </w:t>
      </w:r>
      <w:r w:rsidR="000C3EA1">
        <w:rPr>
          <w:sz w:val="24"/>
          <w:szCs w:val="24"/>
        </w:rPr>
        <w:t xml:space="preserve">First, we will look for one more trend. </w:t>
      </w:r>
      <w:r>
        <w:rPr>
          <w:sz w:val="24"/>
          <w:szCs w:val="24"/>
        </w:rPr>
        <w:t xml:space="preserve">Develop a program to </w:t>
      </w:r>
      <w:r w:rsidRPr="00025071">
        <w:rPr>
          <w:sz w:val="24"/>
          <w:szCs w:val="24"/>
          <w:highlight w:val="yellow"/>
        </w:rPr>
        <w:t>plot volume and price trends</w:t>
      </w:r>
      <w:r>
        <w:rPr>
          <w:sz w:val="24"/>
          <w:szCs w:val="24"/>
        </w:rPr>
        <w:t xml:space="preserve"> </w:t>
      </w:r>
      <w:r w:rsidR="004B4C46">
        <w:rPr>
          <w:sz w:val="24"/>
          <w:szCs w:val="24"/>
        </w:rPr>
        <w:t xml:space="preserve">together </w:t>
      </w:r>
      <w:r>
        <w:rPr>
          <w:sz w:val="24"/>
          <w:szCs w:val="24"/>
        </w:rPr>
        <w:t xml:space="preserve">to check the correlation between the two. </w:t>
      </w:r>
      <w:r w:rsidR="004B4C46">
        <w:rPr>
          <w:sz w:val="24"/>
          <w:szCs w:val="24"/>
        </w:rPr>
        <w:t>Generally if quotes’ bid volume increases more rapidly than quotes’ ask volume then trade price increases. To check this hypothesis, make plots in such a way that the difference between quotes’ bid volume and quotes’ ask volume and the trade price are shown on the same plot</w:t>
      </w:r>
      <w:r w:rsidR="00B02C06">
        <w:rPr>
          <w:sz w:val="24"/>
          <w:szCs w:val="24"/>
        </w:rPr>
        <w:t xml:space="preserve"> (one above the other for the better visualization)</w:t>
      </w:r>
      <w:r w:rsidR="003B4070">
        <w:rPr>
          <w:sz w:val="24"/>
          <w:szCs w:val="24"/>
        </w:rPr>
        <w:t>.</w:t>
      </w:r>
      <w:r w:rsidR="004B4C46">
        <w:rPr>
          <w:sz w:val="24"/>
          <w:szCs w:val="24"/>
        </w:rPr>
        <w:t xml:space="preserve"> </w:t>
      </w:r>
      <w:r w:rsidR="00502A8E">
        <w:rPr>
          <w:rFonts w:ascii="宋体" w:hAnsi="宋体" w:cs="宋体" w:hint="eastAsia"/>
          <w:sz w:val="24"/>
          <w:szCs w:val="24"/>
          <w:lang w:eastAsia="zh-CN"/>
        </w:rPr>
        <w:t>（量和价格的关系）</w:t>
      </w:r>
    </w:p>
    <w:p w:rsidR="00A41E55" w:rsidRPr="00A41E55" w:rsidRDefault="00BB7A4A" w:rsidP="0033634F">
      <w:pPr>
        <w:pStyle w:val="ListParagraph"/>
        <w:numPr>
          <w:ilvl w:val="0"/>
          <w:numId w:val="25"/>
        </w:numPr>
        <w:jc w:val="both"/>
        <w:rPr>
          <w:sz w:val="24"/>
          <w:szCs w:val="24"/>
        </w:rPr>
      </w:pPr>
      <w:r>
        <w:rPr>
          <w:b/>
          <w:sz w:val="24"/>
          <w:szCs w:val="24"/>
        </w:rPr>
        <w:t>Program-9</w:t>
      </w:r>
      <w:r w:rsidR="0033634F">
        <w:rPr>
          <w:sz w:val="24"/>
          <w:szCs w:val="24"/>
        </w:rPr>
        <w:t>: Develop a program to remove the price outliers present in the feed using the filtering logic of (k,</w:t>
      </w:r>
      <w:r w:rsidR="0033634F" w:rsidRPr="00366F3D">
        <w:t xml:space="preserve"> </w:t>
      </w:r>
      <w:r w:rsidR="0033634F">
        <w:rPr>
          <w:sz w:val="24"/>
          <w:szCs w:val="24"/>
        </w:rPr>
        <w:t xml:space="preserve">γ) method explained in </w:t>
      </w:r>
      <w:r w:rsidR="0033634F">
        <w:rPr>
          <w:b/>
          <w:color w:val="FF0000"/>
          <w:sz w:val="24"/>
          <w:szCs w:val="24"/>
        </w:rPr>
        <w:t xml:space="preserve">Appendix </w:t>
      </w:r>
      <w:r w:rsidR="0033634F" w:rsidRPr="007B3522">
        <w:rPr>
          <w:b/>
          <w:color w:val="FF0000"/>
          <w:sz w:val="24"/>
          <w:szCs w:val="24"/>
        </w:rPr>
        <w:t>B</w:t>
      </w:r>
      <w:r w:rsidR="0033634F">
        <w:rPr>
          <w:sz w:val="24"/>
          <w:szCs w:val="24"/>
        </w:rPr>
        <w:t xml:space="preserve">. </w:t>
      </w:r>
      <w:r w:rsidR="0033634F" w:rsidRPr="000C1941">
        <w:rPr>
          <w:sz w:val="24"/>
          <w:szCs w:val="24"/>
        </w:rPr>
        <w:t>The progra</w:t>
      </w:r>
      <w:r w:rsidR="0033634F">
        <w:rPr>
          <w:sz w:val="24"/>
          <w:szCs w:val="24"/>
        </w:rPr>
        <w:t xml:space="preserve">m should ask a user </w:t>
      </w:r>
      <w:r w:rsidR="00C91318">
        <w:rPr>
          <w:sz w:val="24"/>
          <w:szCs w:val="24"/>
        </w:rPr>
        <w:t>to input the ‘Date’, ‘File Type’, ‘Ticker Symbol’</w:t>
      </w:r>
      <w:r w:rsidR="00073393">
        <w:rPr>
          <w:sz w:val="24"/>
          <w:szCs w:val="24"/>
        </w:rPr>
        <w:t xml:space="preserve">, ‘Data type’ (Trade, Quote or BBO) </w:t>
      </w:r>
      <w:r w:rsidR="00073393">
        <w:rPr>
          <w:sz w:val="24"/>
          <w:szCs w:val="24"/>
        </w:rPr>
        <w:lastRenderedPageBreak/>
        <w:t xml:space="preserve">and ‘Field Type’ (Bid or Ask prices in case of Quote or BBO) </w:t>
      </w:r>
      <w:r w:rsidR="00C91318">
        <w:rPr>
          <w:sz w:val="24"/>
          <w:szCs w:val="24"/>
        </w:rPr>
        <w:t xml:space="preserve"> </w:t>
      </w:r>
      <w:r w:rsidR="0033634F">
        <w:rPr>
          <w:sz w:val="24"/>
          <w:szCs w:val="24"/>
        </w:rPr>
        <w:t>and the value of ‘k’ for filtering method. Some values of k which are gen</w:t>
      </w:r>
      <w:r w:rsidR="007740DB">
        <w:rPr>
          <w:sz w:val="24"/>
          <w:szCs w:val="24"/>
        </w:rPr>
        <w:t xml:space="preserve">erally used are 20, 40, 60, 80, </w:t>
      </w:r>
      <w:r w:rsidR="006F1AB7">
        <w:rPr>
          <w:sz w:val="24"/>
          <w:szCs w:val="24"/>
        </w:rPr>
        <w:t>100. The user can</w:t>
      </w:r>
      <w:r w:rsidR="0033634F">
        <w:rPr>
          <w:sz w:val="24"/>
          <w:szCs w:val="24"/>
        </w:rPr>
        <w:t xml:space="preserve"> </w:t>
      </w:r>
      <w:r w:rsidR="006F1AB7">
        <w:rPr>
          <w:sz w:val="24"/>
          <w:szCs w:val="24"/>
        </w:rPr>
        <w:t>enter either</w:t>
      </w:r>
      <w:r w:rsidR="0033634F">
        <w:rPr>
          <w:sz w:val="24"/>
          <w:szCs w:val="24"/>
        </w:rPr>
        <w:t xml:space="preserve"> of these values</w:t>
      </w:r>
      <w:r w:rsidR="006F1AB7">
        <w:rPr>
          <w:sz w:val="24"/>
          <w:szCs w:val="24"/>
        </w:rPr>
        <w:t xml:space="preserve"> or some other value</w:t>
      </w:r>
      <w:r w:rsidR="0033634F">
        <w:rPr>
          <w:sz w:val="24"/>
          <w:szCs w:val="24"/>
        </w:rPr>
        <w:t xml:space="preserve">. The program after removing the outliers should plot the </w:t>
      </w:r>
      <w:r w:rsidR="0033634F" w:rsidRPr="006E21E3">
        <w:rPr>
          <w:sz w:val="24"/>
          <w:szCs w:val="24"/>
          <w:highlight w:val="yellow"/>
        </w:rPr>
        <w:t>original (dirty)</w:t>
      </w:r>
      <w:r w:rsidR="0033634F">
        <w:rPr>
          <w:sz w:val="24"/>
          <w:szCs w:val="24"/>
        </w:rPr>
        <w:t xml:space="preserve"> as well as cleaned price </w:t>
      </w:r>
      <w:r w:rsidR="0033634F" w:rsidRPr="005D6E72">
        <w:rPr>
          <w:color w:val="000000" w:themeColor="text1"/>
          <w:sz w:val="24"/>
          <w:szCs w:val="24"/>
        </w:rPr>
        <w:t>series</w:t>
      </w:r>
      <w:r w:rsidR="0033634F" w:rsidRPr="005D6E72">
        <w:rPr>
          <w:b/>
          <w:color w:val="FF0000"/>
          <w:sz w:val="24"/>
          <w:szCs w:val="24"/>
        </w:rPr>
        <w:t xml:space="preserve"> (Refer Appendix C for the sample graph).</w:t>
      </w:r>
      <w:r w:rsidR="0033634F" w:rsidRPr="005D6E72">
        <w:rPr>
          <w:color w:val="FF0000"/>
          <w:sz w:val="24"/>
          <w:szCs w:val="24"/>
        </w:rPr>
        <w:t xml:space="preserve"> </w:t>
      </w:r>
    </w:p>
    <w:p w:rsidR="00493116" w:rsidRDefault="0033634F" w:rsidP="00493116">
      <w:pPr>
        <w:pStyle w:val="ListParagraph"/>
        <w:jc w:val="both"/>
        <w:rPr>
          <w:sz w:val="24"/>
          <w:szCs w:val="24"/>
        </w:rPr>
      </w:pPr>
      <w:r>
        <w:rPr>
          <w:sz w:val="24"/>
          <w:szCs w:val="24"/>
        </w:rPr>
        <w:t xml:space="preserve">Along with this the program should </w:t>
      </w:r>
      <w:r w:rsidR="00A41E55">
        <w:rPr>
          <w:sz w:val="24"/>
          <w:szCs w:val="24"/>
        </w:rPr>
        <w:t xml:space="preserve">provide following information in a </w:t>
      </w:r>
      <w:r w:rsidR="00A41E55" w:rsidRPr="00C04D28">
        <w:rPr>
          <w:sz w:val="24"/>
          <w:szCs w:val="24"/>
          <w:highlight w:val="yellow"/>
        </w:rPr>
        <w:t>.CSV file</w:t>
      </w:r>
      <w:r w:rsidR="008D0D8D" w:rsidRPr="00C04D28">
        <w:rPr>
          <w:sz w:val="24"/>
          <w:szCs w:val="24"/>
          <w:highlight w:val="yellow"/>
        </w:rPr>
        <w:t xml:space="preserve"> or excel file</w:t>
      </w:r>
      <w:r w:rsidR="00A41E55">
        <w:rPr>
          <w:sz w:val="24"/>
          <w:szCs w:val="24"/>
        </w:rPr>
        <w:t>:</w:t>
      </w:r>
      <w:r>
        <w:rPr>
          <w:sz w:val="24"/>
          <w:szCs w:val="24"/>
        </w:rPr>
        <w:t xml:space="preserve"> (i) </w:t>
      </w:r>
      <w:r w:rsidR="00A41E55">
        <w:rPr>
          <w:sz w:val="24"/>
          <w:szCs w:val="24"/>
        </w:rPr>
        <w:t xml:space="preserve">all outliers founded by the algorithm (ii) </w:t>
      </w:r>
      <w:r>
        <w:rPr>
          <w:sz w:val="24"/>
          <w:szCs w:val="24"/>
        </w:rPr>
        <w:t>the no. of removed outliers and (</w:t>
      </w:r>
      <w:r w:rsidR="007E636D">
        <w:rPr>
          <w:sz w:val="24"/>
          <w:szCs w:val="24"/>
        </w:rPr>
        <w:t>i</w:t>
      </w:r>
      <w:r>
        <w:rPr>
          <w:sz w:val="24"/>
          <w:szCs w:val="24"/>
        </w:rPr>
        <w:t>ii) the highest and lowest trading price</w:t>
      </w:r>
      <w:r w:rsidR="008D0D8D">
        <w:rPr>
          <w:sz w:val="24"/>
          <w:szCs w:val="24"/>
        </w:rPr>
        <w:t>s</w:t>
      </w:r>
      <w:r>
        <w:rPr>
          <w:sz w:val="24"/>
          <w:szCs w:val="24"/>
        </w:rPr>
        <w:t xml:space="preserve"> of original (dirty) series as well as </w:t>
      </w:r>
      <w:r w:rsidR="008D0D8D">
        <w:rPr>
          <w:sz w:val="24"/>
          <w:szCs w:val="24"/>
        </w:rPr>
        <w:t>filtered (clean)</w:t>
      </w:r>
      <w:r>
        <w:rPr>
          <w:sz w:val="24"/>
          <w:szCs w:val="24"/>
        </w:rPr>
        <w:t xml:space="preserve"> series. This will help to check the cleaning efficiency and compare the </w:t>
      </w:r>
      <w:r w:rsidR="009934DF">
        <w:rPr>
          <w:sz w:val="24"/>
          <w:szCs w:val="24"/>
        </w:rPr>
        <w:t>“</w:t>
      </w:r>
      <w:r>
        <w:rPr>
          <w:sz w:val="24"/>
          <w:szCs w:val="24"/>
        </w:rPr>
        <w:t>price range</w:t>
      </w:r>
      <w:r w:rsidR="009934DF">
        <w:rPr>
          <w:sz w:val="24"/>
          <w:szCs w:val="24"/>
        </w:rPr>
        <w:t>” (i.e. high price - low price)</w:t>
      </w:r>
      <w:r>
        <w:rPr>
          <w:sz w:val="24"/>
          <w:szCs w:val="24"/>
        </w:rPr>
        <w:t xml:space="preserve"> of cleaned series with actual </w:t>
      </w:r>
      <w:r w:rsidR="009934DF">
        <w:rPr>
          <w:sz w:val="24"/>
          <w:szCs w:val="24"/>
        </w:rPr>
        <w:t>“</w:t>
      </w:r>
      <w:r>
        <w:rPr>
          <w:sz w:val="24"/>
          <w:szCs w:val="24"/>
        </w:rPr>
        <w:t>price range</w:t>
      </w:r>
      <w:r w:rsidR="009934DF">
        <w:rPr>
          <w:sz w:val="24"/>
          <w:szCs w:val="24"/>
        </w:rPr>
        <w:t>”</w:t>
      </w:r>
      <w:r>
        <w:rPr>
          <w:sz w:val="24"/>
          <w:szCs w:val="24"/>
        </w:rPr>
        <w:t xml:space="preserve"> determined through third party data</w:t>
      </w:r>
      <w:r w:rsidR="00A41E55">
        <w:rPr>
          <w:sz w:val="24"/>
          <w:szCs w:val="24"/>
        </w:rPr>
        <w:t xml:space="preserve"> (can fetch it through exchange websites)</w:t>
      </w:r>
      <w:r>
        <w:rPr>
          <w:sz w:val="24"/>
          <w:szCs w:val="24"/>
        </w:rPr>
        <w:t>.</w:t>
      </w:r>
    </w:p>
    <w:p w:rsidR="00493116" w:rsidRDefault="00493116" w:rsidP="00493116">
      <w:pPr>
        <w:pStyle w:val="ListParagraph"/>
        <w:jc w:val="both"/>
        <w:rPr>
          <w:sz w:val="24"/>
          <w:szCs w:val="24"/>
        </w:rPr>
      </w:pPr>
      <w:r w:rsidRPr="00493116">
        <w:rPr>
          <w:sz w:val="24"/>
          <w:szCs w:val="24"/>
        </w:rPr>
        <w:t>Depending upon the cleaning</w:t>
      </w:r>
      <w:r>
        <w:rPr>
          <w:sz w:val="24"/>
          <w:szCs w:val="24"/>
        </w:rPr>
        <w:t xml:space="preserve"> efficiency, </w:t>
      </w:r>
      <w:r w:rsidRPr="00493116">
        <w:rPr>
          <w:sz w:val="24"/>
          <w:szCs w:val="24"/>
        </w:rPr>
        <w:t>re-run the (k, y) algorithm on cleaned data set. This will help us to check whether cleaning efficiency gets improved after running the filtering algorithm twice on a given feed.</w:t>
      </w:r>
    </w:p>
    <w:p w:rsidR="00FD2AF0" w:rsidRPr="00FD2AF0" w:rsidRDefault="00FD2AF0" w:rsidP="00FD2AF0">
      <w:pPr>
        <w:pStyle w:val="ListParagraph"/>
        <w:jc w:val="both"/>
        <w:rPr>
          <w:sz w:val="24"/>
          <w:szCs w:val="24"/>
        </w:rPr>
      </w:pPr>
      <w:r w:rsidRPr="00FD2AF0">
        <w:rPr>
          <w:sz w:val="24"/>
          <w:szCs w:val="24"/>
        </w:rPr>
        <w:t>Compare the no. of outliers between different currency pairs.</w:t>
      </w:r>
    </w:p>
    <w:p w:rsidR="0033634F" w:rsidRDefault="00BB7A4A" w:rsidP="001C0842">
      <w:pPr>
        <w:pStyle w:val="ListParagraph"/>
        <w:numPr>
          <w:ilvl w:val="0"/>
          <w:numId w:val="25"/>
        </w:numPr>
        <w:jc w:val="both"/>
        <w:rPr>
          <w:sz w:val="24"/>
          <w:szCs w:val="24"/>
        </w:rPr>
      </w:pPr>
      <w:r>
        <w:rPr>
          <w:b/>
          <w:sz w:val="24"/>
          <w:szCs w:val="24"/>
        </w:rPr>
        <w:t>Program-10</w:t>
      </w:r>
      <w:r w:rsidR="00B553AC">
        <w:rPr>
          <w:sz w:val="24"/>
          <w:szCs w:val="24"/>
        </w:rPr>
        <w:t xml:space="preserve">: </w:t>
      </w:r>
      <w:r w:rsidR="001C0842">
        <w:rPr>
          <w:sz w:val="24"/>
          <w:szCs w:val="24"/>
        </w:rPr>
        <w:t xml:space="preserve">Similar to Program-8 but </w:t>
      </w:r>
      <w:r w:rsidR="001C0842" w:rsidRPr="001C0842">
        <w:rPr>
          <w:sz w:val="24"/>
          <w:szCs w:val="24"/>
        </w:rPr>
        <w:t>remo</w:t>
      </w:r>
      <w:r w:rsidR="001C0842">
        <w:rPr>
          <w:sz w:val="24"/>
          <w:szCs w:val="24"/>
        </w:rPr>
        <w:t xml:space="preserve">ve the outliers venue-wise </w:t>
      </w:r>
      <w:r w:rsidR="001C0842" w:rsidRPr="001C0842">
        <w:rPr>
          <w:sz w:val="24"/>
          <w:szCs w:val="24"/>
        </w:rPr>
        <w:t>and plot the price series for all venues/regions in same graph using different colors (</w:t>
      </w:r>
      <w:r w:rsidR="001C0842" w:rsidRPr="001C0842">
        <w:rPr>
          <w:b/>
          <w:color w:val="FF0000"/>
          <w:sz w:val="24"/>
          <w:szCs w:val="24"/>
        </w:rPr>
        <w:t>Refer Appendix D for the sample graph</w:t>
      </w:r>
      <w:r w:rsidR="001C0842" w:rsidRPr="001C0842">
        <w:rPr>
          <w:sz w:val="24"/>
          <w:szCs w:val="24"/>
        </w:rPr>
        <w:t>).</w:t>
      </w:r>
      <w:r w:rsidR="00CC1653">
        <w:rPr>
          <w:sz w:val="24"/>
          <w:szCs w:val="24"/>
        </w:rPr>
        <w:t xml:space="preserve"> Along with the program, gather the data</w:t>
      </w:r>
      <w:r w:rsidR="00197B93">
        <w:rPr>
          <w:sz w:val="24"/>
          <w:szCs w:val="24"/>
        </w:rPr>
        <w:t xml:space="preserve"> as mentioned in</w:t>
      </w:r>
      <w:r w:rsidR="00CC1653">
        <w:rPr>
          <w:sz w:val="24"/>
          <w:szCs w:val="24"/>
        </w:rPr>
        <w:t xml:space="preserve"> Program-8 </w:t>
      </w:r>
      <w:r w:rsidR="00197B93">
        <w:rPr>
          <w:sz w:val="24"/>
          <w:szCs w:val="24"/>
        </w:rPr>
        <w:t xml:space="preserve">description </w:t>
      </w:r>
      <w:r w:rsidR="00CC1653">
        <w:rPr>
          <w:sz w:val="24"/>
          <w:szCs w:val="24"/>
        </w:rPr>
        <w:t>in a .CSV file.</w:t>
      </w:r>
    </w:p>
    <w:p w:rsidR="00FD2AF0" w:rsidRPr="00FD2AF0" w:rsidRDefault="00FD2AF0" w:rsidP="00FD2AF0">
      <w:pPr>
        <w:pStyle w:val="ListParagraph"/>
        <w:jc w:val="both"/>
        <w:rPr>
          <w:sz w:val="24"/>
          <w:szCs w:val="24"/>
        </w:rPr>
      </w:pPr>
      <w:r w:rsidRPr="00FD2AF0">
        <w:rPr>
          <w:sz w:val="24"/>
          <w:szCs w:val="24"/>
        </w:rPr>
        <w:t xml:space="preserve">Compare the no. of outliers </w:t>
      </w:r>
      <w:r w:rsidR="00143FE2">
        <w:rPr>
          <w:sz w:val="24"/>
          <w:szCs w:val="24"/>
        </w:rPr>
        <w:t>between different venues</w:t>
      </w:r>
      <w:r w:rsidRPr="00FD2AF0">
        <w:rPr>
          <w:sz w:val="24"/>
          <w:szCs w:val="24"/>
        </w:rPr>
        <w:t xml:space="preserve"> for multiple currency pairs</w:t>
      </w:r>
      <w:r>
        <w:rPr>
          <w:sz w:val="24"/>
          <w:szCs w:val="24"/>
        </w:rPr>
        <w:t>.</w:t>
      </w:r>
    </w:p>
    <w:p w:rsidR="00021FDB" w:rsidRDefault="008B3B07" w:rsidP="001C0842">
      <w:pPr>
        <w:pStyle w:val="ListParagraph"/>
        <w:numPr>
          <w:ilvl w:val="0"/>
          <w:numId w:val="25"/>
        </w:numPr>
        <w:jc w:val="both"/>
        <w:rPr>
          <w:sz w:val="24"/>
          <w:szCs w:val="24"/>
        </w:rPr>
      </w:pPr>
      <w:r>
        <w:rPr>
          <w:b/>
          <w:sz w:val="24"/>
          <w:szCs w:val="24"/>
        </w:rPr>
        <w:t>Other Programs</w:t>
      </w:r>
      <w:r w:rsidR="00644802">
        <w:rPr>
          <w:sz w:val="24"/>
          <w:szCs w:val="24"/>
        </w:rPr>
        <w:t xml:space="preserve">: </w:t>
      </w:r>
      <w:r w:rsidR="00A354DF">
        <w:rPr>
          <w:sz w:val="24"/>
          <w:szCs w:val="24"/>
        </w:rPr>
        <w:t xml:space="preserve">Develop a program to </w:t>
      </w:r>
      <w:r w:rsidR="004D6184">
        <w:rPr>
          <w:sz w:val="24"/>
          <w:szCs w:val="24"/>
        </w:rPr>
        <w:t xml:space="preserve">check the effect of filtering of the outliers on the difference between </w:t>
      </w:r>
      <w:r w:rsidR="004D6184" w:rsidRPr="00502A8E">
        <w:rPr>
          <w:sz w:val="24"/>
          <w:szCs w:val="24"/>
          <w:highlight w:val="yellow"/>
        </w:rPr>
        <w:t xml:space="preserve">theoretical </w:t>
      </w:r>
      <w:r w:rsidR="00A354DF" w:rsidRPr="00502A8E">
        <w:rPr>
          <w:sz w:val="24"/>
          <w:szCs w:val="24"/>
          <w:highlight w:val="yellow"/>
        </w:rPr>
        <w:t>and observed spreads</w:t>
      </w:r>
      <w:r w:rsidR="004D6184">
        <w:rPr>
          <w:sz w:val="24"/>
          <w:szCs w:val="24"/>
        </w:rPr>
        <w:t>.</w:t>
      </w:r>
      <w:r w:rsidR="002A239A">
        <w:rPr>
          <w:sz w:val="24"/>
          <w:szCs w:val="24"/>
        </w:rPr>
        <w:t xml:space="preserve"> ‘New spread’ would be the difference between filtered Crypto Futures’ Trade Price and the filtered Crypto Spot’s Trade price. Compare the two observed spreads - new spread </w:t>
      </w:r>
      <w:r w:rsidR="0018678C">
        <w:rPr>
          <w:sz w:val="24"/>
          <w:szCs w:val="24"/>
        </w:rPr>
        <w:t xml:space="preserve">(using filtered data feeds) </w:t>
      </w:r>
      <w:r w:rsidR="002A239A">
        <w:rPr>
          <w:sz w:val="24"/>
          <w:szCs w:val="24"/>
        </w:rPr>
        <w:t>and old spread</w:t>
      </w:r>
      <w:r w:rsidR="0018678C">
        <w:rPr>
          <w:sz w:val="24"/>
          <w:szCs w:val="24"/>
        </w:rPr>
        <w:t xml:space="preserve"> (using raw data feeds)</w:t>
      </w:r>
      <w:r w:rsidR="002A239A">
        <w:rPr>
          <w:sz w:val="24"/>
          <w:szCs w:val="24"/>
        </w:rPr>
        <w:t>.</w:t>
      </w:r>
      <w:r w:rsidR="00A354DF">
        <w:rPr>
          <w:sz w:val="24"/>
          <w:szCs w:val="24"/>
        </w:rPr>
        <w:t xml:space="preserve"> </w:t>
      </w:r>
    </w:p>
    <w:p w:rsidR="00644802" w:rsidRDefault="00021FDB" w:rsidP="008B3B07">
      <w:pPr>
        <w:pStyle w:val="ListParagraph"/>
        <w:jc w:val="both"/>
        <w:rPr>
          <w:sz w:val="24"/>
          <w:szCs w:val="24"/>
        </w:rPr>
      </w:pPr>
      <w:r w:rsidRPr="00021FDB">
        <w:rPr>
          <w:sz w:val="24"/>
          <w:szCs w:val="24"/>
        </w:rPr>
        <w:t>Observe the</w:t>
      </w:r>
      <w:r>
        <w:rPr>
          <w:sz w:val="24"/>
          <w:szCs w:val="24"/>
        </w:rPr>
        <w:t xml:space="preserve"> trends in</w:t>
      </w:r>
      <w:r w:rsidRPr="00021FDB">
        <w:rPr>
          <w:sz w:val="24"/>
          <w:szCs w:val="24"/>
        </w:rPr>
        <w:t xml:space="preserve"> Futures price movement and underlying crypto-currency’s </w:t>
      </w:r>
      <w:r>
        <w:rPr>
          <w:sz w:val="24"/>
          <w:szCs w:val="24"/>
        </w:rPr>
        <w:t>spot price movement. Plot Futures price and Spot price on the same graph and try to find some relation between two price movements.</w:t>
      </w:r>
      <w:r w:rsidR="0062783F">
        <w:rPr>
          <w:sz w:val="24"/>
          <w:szCs w:val="24"/>
        </w:rPr>
        <w:t xml:space="preserve"> Find correlations between the two series</w:t>
      </w:r>
      <w:r w:rsidR="008B3B07">
        <w:rPr>
          <w:sz w:val="24"/>
          <w:szCs w:val="24"/>
        </w:rPr>
        <w:t xml:space="preserve"> before filtering and after filtering</w:t>
      </w:r>
      <w:r w:rsidR="0062783F">
        <w:rPr>
          <w:sz w:val="24"/>
          <w:szCs w:val="24"/>
        </w:rPr>
        <w:t>.</w:t>
      </w:r>
      <w:r>
        <w:rPr>
          <w:sz w:val="24"/>
          <w:szCs w:val="24"/>
        </w:rPr>
        <w:t xml:space="preserve"> </w:t>
      </w:r>
    </w:p>
    <w:p w:rsidR="008B3B07" w:rsidRPr="008B3B07" w:rsidRDefault="008B3B07" w:rsidP="008B3B07">
      <w:pPr>
        <w:pStyle w:val="ListParagraph"/>
        <w:jc w:val="both"/>
        <w:rPr>
          <w:sz w:val="24"/>
          <w:szCs w:val="24"/>
        </w:rPr>
      </w:pPr>
    </w:p>
    <w:p w:rsidR="009373C4" w:rsidRDefault="009373C4" w:rsidP="009373C4">
      <w:pPr>
        <w:tabs>
          <w:tab w:val="left" w:pos="6340"/>
        </w:tabs>
        <w:jc w:val="both"/>
        <w:rPr>
          <w:b/>
          <w:sz w:val="24"/>
          <w:szCs w:val="24"/>
        </w:rPr>
      </w:pPr>
      <w:r>
        <w:rPr>
          <w:b/>
          <w:sz w:val="24"/>
          <w:szCs w:val="24"/>
        </w:rPr>
        <w:t>PHASE</w:t>
      </w:r>
      <w:r w:rsidRPr="005B002B">
        <w:rPr>
          <w:b/>
          <w:sz w:val="24"/>
          <w:szCs w:val="24"/>
        </w:rPr>
        <w:t xml:space="preserve"> 3: Observations &amp; Conclusions</w:t>
      </w:r>
      <w:r>
        <w:rPr>
          <w:b/>
          <w:sz w:val="24"/>
          <w:szCs w:val="24"/>
        </w:rPr>
        <w:tab/>
      </w:r>
    </w:p>
    <w:p w:rsidR="00E73BF1" w:rsidRDefault="009373C4" w:rsidP="009373C4">
      <w:pPr>
        <w:tabs>
          <w:tab w:val="left" w:pos="6340"/>
        </w:tabs>
        <w:jc w:val="both"/>
        <w:rPr>
          <w:sz w:val="24"/>
          <w:szCs w:val="24"/>
        </w:rPr>
      </w:pPr>
      <w:r w:rsidRPr="00F21E29">
        <w:rPr>
          <w:sz w:val="24"/>
          <w:szCs w:val="24"/>
        </w:rPr>
        <w:t xml:space="preserve">This </w:t>
      </w:r>
      <w:r>
        <w:rPr>
          <w:sz w:val="24"/>
          <w:szCs w:val="24"/>
        </w:rPr>
        <w:t>will be</w:t>
      </w:r>
      <w:r w:rsidRPr="00F21E29">
        <w:rPr>
          <w:sz w:val="24"/>
          <w:szCs w:val="24"/>
        </w:rPr>
        <w:t xml:space="preserve"> the final phase</w:t>
      </w:r>
      <w:r>
        <w:rPr>
          <w:sz w:val="24"/>
          <w:szCs w:val="24"/>
        </w:rPr>
        <w:t xml:space="preserve"> of the project where we will put together the results/ observations of the work done in previous two phases. Finally, we will a</w:t>
      </w:r>
      <w:r w:rsidRPr="00592C0E">
        <w:rPr>
          <w:sz w:val="24"/>
          <w:szCs w:val="24"/>
        </w:rPr>
        <w:t>rrange the programs in order of their usability in a single directory</w:t>
      </w:r>
      <w:r>
        <w:rPr>
          <w:sz w:val="24"/>
          <w:szCs w:val="24"/>
        </w:rPr>
        <w:t>.</w:t>
      </w:r>
    </w:p>
    <w:p w:rsidR="00C974FB" w:rsidRDefault="00C974FB" w:rsidP="00592C0E">
      <w:pPr>
        <w:tabs>
          <w:tab w:val="left" w:pos="6340"/>
        </w:tabs>
        <w:jc w:val="both"/>
        <w:rPr>
          <w:sz w:val="24"/>
          <w:szCs w:val="24"/>
        </w:rPr>
      </w:pPr>
    </w:p>
    <w:p w:rsidR="00E73BF1" w:rsidRDefault="00E73BF1" w:rsidP="0015643F">
      <w:pPr>
        <w:tabs>
          <w:tab w:val="left" w:pos="6340"/>
        </w:tabs>
        <w:rPr>
          <w:b/>
          <w:sz w:val="24"/>
          <w:szCs w:val="24"/>
        </w:rPr>
      </w:pPr>
    </w:p>
    <w:p w:rsidR="00153795" w:rsidRDefault="00153795" w:rsidP="00153795">
      <w:pPr>
        <w:tabs>
          <w:tab w:val="left" w:pos="6340"/>
        </w:tabs>
        <w:jc w:val="center"/>
        <w:rPr>
          <w:b/>
          <w:sz w:val="28"/>
          <w:szCs w:val="24"/>
        </w:rPr>
      </w:pPr>
      <w:r w:rsidRPr="00153795">
        <w:rPr>
          <w:b/>
          <w:sz w:val="28"/>
          <w:szCs w:val="24"/>
        </w:rPr>
        <w:lastRenderedPageBreak/>
        <w:t>APPENDIX</w:t>
      </w:r>
    </w:p>
    <w:p w:rsidR="00153795" w:rsidRDefault="006C15FC" w:rsidP="00153795">
      <w:pPr>
        <w:tabs>
          <w:tab w:val="left" w:pos="6340"/>
        </w:tabs>
        <w:rPr>
          <w:sz w:val="24"/>
          <w:szCs w:val="24"/>
        </w:rPr>
      </w:pPr>
      <w:r w:rsidRPr="006C15FC">
        <w:rPr>
          <w:b/>
          <w:sz w:val="24"/>
          <w:szCs w:val="24"/>
          <w:u w:val="single"/>
        </w:rPr>
        <w:t xml:space="preserve">Appendix </w:t>
      </w:r>
      <w:r w:rsidR="00153795" w:rsidRPr="006C15FC">
        <w:rPr>
          <w:b/>
          <w:sz w:val="24"/>
          <w:szCs w:val="24"/>
          <w:u w:val="single"/>
        </w:rPr>
        <w:t>A-1</w:t>
      </w:r>
      <w:r w:rsidR="00153795">
        <w:rPr>
          <w:sz w:val="24"/>
          <w:szCs w:val="24"/>
        </w:rPr>
        <w:t xml:space="preserve">: Below are just the sample graphs which have been made for Microsoft (MSFT) stock. Please replicate the base format of graph i.e. x-axis, y-axis, ‘title’ name, legend, etc.   </w:t>
      </w:r>
    </w:p>
    <w:p w:rsidR="00153795" w:rsidRDefault="00153795" w:rsidP="00153795">
      <w:pPr>
        <w:tabs>
          <w:tab w:val="left" w:pos="6340"/>
        </w:tabs>
        <w:rPr>
          <w:sz w:val="24"/>
          <w:szCs w:val="24"/>
        </w:rPr>
      </w:pPr>
      <w:r>
        <w:rPr>
          <w:noProof/>
          <w:sz w:val="24"/>
          <w:szCs w:val="24"/>
        </w:rPr>
        <w:drawing>
          <wp:inline distT="0" distB="0" distL="0" distR="0">
            <wp:extent cx="5943600"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rsidR="00E73BF1" w:rsidRDefault="00E73BF1" w:rsidP="00153795">
      <w:pPr>
        <w:tabs>
          <w:tab w:val="left" w:pos="6340"/>
        </w:tabs>
        <w:rPr>
          <w:b/>
          <w:sz w:val="24"/>
          <w:szCs w:val="24"/>
          <w:u w:val="single"/>
        </w:rPr>
      </w:pPr>
    </w:p>
    <w:p w:rsidR="00CA7C6C" w:rsidRDefault="006C15FC" w:rsidP="00153795">
      <w:pPr>
        <w:tabs>
          <w:tab w:val="left" w:pos="6340"/>
        </w:tabs>
        <w:rPr>
          <w:b/>
          <w:sz w:val="24"/>
          <w:szCs w:val="24"/>
        </w:rPr>
      </w:pPr>
      <w:r w:rsidRPr="006C15FC">
        <w:rPr>
          <w:b/>
          <w:sz w:val="24"/>
          <w:szCs w:val="24"/>
          <w:u w:val="single"/>
        </w:rPr>
        <w:t xml:space="preserve">Appendix </w:t>
      </w:r>
      <w:r w:rsidR="00153795" w:rsidRPr="006C15FC">
        <w:rPr>
          <w:b/>
          <w:sz w:val="24"/>
          <w:szCs w:val="24"/>
          <w:u w:val="single"/>
        </w:rPr>
        <w:t>A-2</w:t>
      </w:r>
      <w:r w:rsidR="00CA7C6C" w:rsidRPr="00CA7C6C">
        <w:rPr>
          <w:sz w:val="24"/>
          <w:szCs w:val="24"/>
        </w:rPr>
        <w:t>:</w:t>
      </w:r>
      <w:r w:rsidR="00CA7C6C">
        <w:rPr>
          <w:sz w:val="24"/>
          <w:szCs w:val="24"/>
        </w:rPr>
        <w:t xml:space="preserve"> Below are the sample graphs for Quoted Bid Price on ‘Overall Basis’ (i.e. Aggregate) as well as at ‘Exchange Level’ and made for Apple (AAPL) stock.    </w:t>
      </w:r>
    </w:p>
    <w:p w:rsidR="00153795" w:rsidRDefault="00CA7C6C" w:rsidP="00153795">
      <w:pPr>
        <w:tabs>
          <w:tab w:val="left" w:pos="6340"/>
        </w:tabs>
        <w:rPr>
          <w:b/>
          <w:sz w:val="24"/>
          <w:szCs w:val="24"/>
        </w:rPr>
      </w:pPr>
      <w:r>
        <w:rPr>
          <w:b/>
          <w:noProof/>
          <w:sz w:val="24"/>
          <w:szCs w:val="24"/>
        </w:rPr>
        <w:drawing>
          <wp:inline distT="0" distB="0" distL="0" distR="0">
            <wp:extent cx="594360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6C15FC" w:rsidRDefault="006C15FC" w:rsidP="006C15FC">
      <w:pPr>
        <w:rPr>
          <w:b/>
          <w:sz w:val="24"/>
          <w:szCs w:val="24"/>
          <w:u w:val="single"/>
        </w:rPr>
      </w:pPr>
    </w:p>
    <w:p w:rsidR="00F57508" w:rsidRDefault="00F57508" w:rsidP="00F57508">
      <w:pPr>
        <w:rPr>
          <w:sz w:val="24"/>
          <w:szCs w:val="24"/>
        </w:rPr>
      </w:pPr>
      <w:r w:rsidRPr="00F65CD6">
        <w:rPr>
          <w:b/>
          <w:sz w:val="24"/>
          <w:szCs w:val="24"/>
          <w:u w:val="single"/>
        </w:rPr>
        <w:lastRenderedPageBreak/>
        <w:t>Appendix</w:t>
      </w:r>
      <w:r>
        <w:rPr>
          <w:b/>
          <w:sz w:val="24"/>
          <w:szCs w:val="24"/>
          <w:u w:val="single"/>
        </w:rPr>
        <w:t xml:space="preserve"> B</w:t>
      </w:r>
      <w:r w:rsidRPr="00FE38B5">
        <w:rPr>
          <w:b/>
          <w:sz w:val="24"/>
          <w:szCs w:val="24"/>
        </w:rPr>
        <w:t>:</w:t>
      </w:r>
      <w:r w:rsidRPr="00FE38B5">
        <w:rPr>
          <w:sz w:val="24"/>
          <w:szCs w:val="24"/>
        </w:rPr>
        <w:t xml:space="preserve"> </w:t>
      </w:r>
      <w:r>
        <w:rPr>
          <w:sz w:val="24"/>
          <w:szCs w:val="24"/>
        </w:rPr>
        <w:t xml:space="preserve">(k, </w:t>
      </w:r>
      <w:r w:rsidRPr="000E7194">
        <w:rPr>
          <w:rFonts w:eastAsia="+mn-ea" w:cstheme="minorHAnsi"/>
          <w:color w:val="2F2B20"/>
          <w:kern w:val="24"/>
          <w:sz w:val="24"/>
          <w:szCs w:val="34"/>
        </w:rPr>
        <w:t>γ</w:t>
      </w:r>
      <w:r>
        <w:rPr>
          <w:sz w:val="24"/>
          <w:szCs w:val="24"/>
        </w:rPr>
        <w:t xml:space="preserve">) model proposed by </w:t>
      </w:r>
      <w:proofErr w:type="spellStart"/>
      <w:r>
        <w:rPr>
          <w:sz w:val="24"/>
          <w:szCs w:val="24"/>
        </w:rPr>
        <w:t>Mineo</w:t>
      </w:r>
      <w:proofErr w:type="spellEnd"/>
      <w:r>
        <w:rPr>
          <w:sz w:val="24"/>
          <w:szCs w:val="24"/>
        </w:rPr>
        <w:t xml:space="preserve"> &amp; </w:t>
      </w:r>
      <w:proofErr w:type="spellStart"/>
      <w:r>
        <w:rPr>
          <w:sz w:val="24"/>
          <w:szCs w:val="24"/>
        </w:rPr>
        <w:t>Romito</w:t>
      </w:r>
      <w:proofErr w:type="spellEnd"/>
      <w:r>
        <w:rPr>
          <w:sz w:val="24"/>
          <w:szCs w:val="24"/>
        </w:rPr>
        <w:t xml:space="preserve"> in 2007 to be used for removing of price outliers is explained below (This is a modified version of the model proposed by Gallo &amp; </w:t>
      </w:r>
      <w:proofErr w:type="spellStart"/>
      <w:r>
        <w:rPr>
          <w:sz w:val="24"/>
          <w:szCs w:val="24"/>
        </w:rPr>
        <w:t>Brownlees</w:t>
      </w:r>
      <w:proofErr w:type="spellEnd"/>
      <w:r>
        <w:rPr>
          <w:sz w:val="24"/>
          <w:szCs w:val="24"/>
        </w:rPr>
        <w:t xml:space="preserve"> in 2006)</w:t>
      </w:r>
    </w:p>
    <w:p w:rsidR="00502A8E" w:rsidRDefault="009924CE" w:rsidP="00F57508">
      <w:pPr>
        <w:rPr>
          <w:sz w:val="32"/>
          <w:szCs w:val="24"/>
        </w:rPr>
      </w:pPr>
      <w:r>
        <w:rPr>
          <w:rFonts w:hint="eastAsia"/>
          <w:sz w:val="32"/>
          <w:szCs w:val="24"/>
          <w:lang w:eastAsia="zh-CN"/>
        </w:rPr>
        <w:t>|</w:t>
      </w:r>
      <w:r w:rsidR="00502A8E">
        <w:rPr>
          <w:rFonts w:hint="eastAsia"/>
          <w:sz w:val="32"/>
          <w:szCs w:val="24"/>
          <w:lang w:eastAsia="zh-CN"/>
        </w:rPr>
        <w:t>现价</w:t>
      </w:r>
      <w:r w:rsidR="00502A8E">
        <w:rPr>
          <w:rFonts w:hint="eastAsia"/>
          <w:sz w:val="32"/>
          <w:szCs w:val="24"/>
          <w:lang w:eastAsia="zh-CN"/>
        </w:rPr>
        <w:t>-</w:t>
      </w:r>
      <w:r w:rsidR="002A31F4">
        <w:rPr>
          <w:rFonts w:hint="eastAsia"/>
          <w:sz w:val="32"/>
          <w:szCs w:val="24"/>
          <w:lang w:eastAsia="zh-CN"/>
        </w:rPr>
        <w:t>均价</w:t>
      </w:r>
      <w:r w:rsidR="002A31F4">
        <w:rPr>
          <w:rFonts w:hint="eastAsia"/>
          <w:sz w:val="32"/>
          <w:szCs w:val="24"/>
          <w:lang w:eastAsia="zh-CN"/>
        </w:rPr>
        <w:t>|</w:t>
      </w:r>
      <w:bookmarkStart w:id="0" w:name="_GoBack"/>
      <w:bookmarkEnd w:id="0"/>
      <w:r w:rsidR="00502A8E">
        <w:rPr>
          <w:rFonts w:hint="eastAsia"/>
          <w:sz w:val="32"/>
          <w:szCs w:val="24"/>
          <w:lang w:eastAsia="zh-CN"/>
        </w:rPr>
        <w:t>&lt;</w:t>
      </w:r>
      <w:r w:rsidR="00502A8E">
        <w:rPr>
          <w:sz w:val="32"/>
          <w:szCs w:val="24"/>
          <w:lang w:eastAsia="zh-CN"/>
        </w:rPr>
        <w:t xml:space="preserve">  3</w:t>
      </w:r>
      <w:r w:rsidR="00502A8E">
        <w:rPr>
          <w:rFonts w:hint="eastAsia"/>
          <w:sz w:val="32"/>
          <w:szCs w:val="24"/>
          <w:lang w:eastAsia="zh-CN"/>
        </w:rPr>
        <w:t>*</w:t>
      </w:r>
      <w:r w:rsidR="00502A8E">
        <w:rPr>
          <w:rFonts w:hint="eastAsia"/>
          <w:sz w:val="32"/>
          <w:szCs w:val="24"/>
          <w:lang w:eastAsia="zh-CN"/>
        </w:rPr>
        <w:t>标准差</w:t>
      </w:r>
      <w:r w:rsidR="00502A8E">
        <w:rPr>
          <w:rFonts w:hint="eastAsia"/>
          <w:sz w:val="32"/>
          <w:szCs w:val="24"/>
          <w:lang w:eastAsia="zh-CN"/>
        </w:rPr>
        <w:t xml:space="preserve"> +</w:t>
      </w:r>
      <w:r w:rsidR="00502A8E">
        <w:rPr>
          <w:sz w:val="32"/>
          <w:szCs w:val="24"/>
          <w:lang w:eastAsia="zh-CN"/>
        </w:rPr>
        <w:t xml:space="preserve"> </w:t>
      </w:r>
      <w:r w:rsidR="00502A8E">
        <w:rPr>
          <w:rFonts w:hint="eastAsia"/>
          <w:sz w:val="32"/>
          <w:szCs w:val="24"/>
          <w:lang w:eastAsia="zh-CN"/>
        </w:rPr>
        <w:t>gamma</w:t>
      </w:r>
    </w:p>
    <w:p w:rsidR="00F57508" w:rsidRPr="000E7194" w:rsidRDefault="00F57508" w:rsidP="00F57508">
      <w:pPr>
        <w:spacing w:before="82" w:after="0" w:line="240" w:lineRule="auto"/>
        <w:rPr>
          <w:rFonts w:eastAsia="Times New Roman" w:cstheme="minorHAnsi"/>
          <w:sz w:val="18"/>
          <w:szCs w:val="24"/>
        </w:rPr>
      </w:pPr>
      <w:r w:rsidRPr="000E7194">
        <w:rPr>
          <w:rFonts w:eastAsia="+mn-ea" w:cstheme="minorHAnsi"/>
          <w:color w:val="2F2B20"/>
          <w:kern w:val="24"/>
          <w:sz w:val="24"/>
          <w:szCs w:val="34"/>
        </w:rPr>
        <w:t xml:space="preserve">If </w:t>
      </w:r>
      <w:r w:rsidRPr="006C15FC">
        <w:rPr>
          <w:rFonts w:eastAsia="+mn-ea" w:cstheme="minorHAnsi"/>
          <w:color w:val="2F2B20"/>
          <w:kern w:val="24"/>
          <w:sz w:val="28"/>
          <w:szCs w:val="34"/>
        </w:rPr>
        <w:t>{p</w:t>
      </w:r>
      <w:r w:rsidRPr="006C15FC">
        <w:rPr>
          <w:rFonts w:eastAsia="+mn-ea" w:cstheme="minorHAnsi"/>
          <w:color w:val="2F2B20"/>
          <w:kern w:val="24"/>
          <w:position w:val="-9"/>
          <w:sz w:val="28"/>
          <w:szCs w:val="34"/>
          <w:vertAlign w:val="subscript"/>
        </w:rPr>
        <w:t>i</w:t>
      </w:r>
      <w:r w:rsidRPr="006C15FC">
        <w:rPr>
          <w:rFonts w:eastAsia="+mn-ea" w:cstheme="minorHAnsi"/>
          <w:color w:val="2F2B20"/>
          <w:kern w:val="24"/>
          <w:sz w:val="28"/>
          <w:szCs w:val="34"/>
        </w:rPr>
        <w:t>}</w:t>
      </w:r>
      <w:r w:rsidRPr="006C15FC">
        <w:rPr>
          <w:rFonts w:eastAsia="+mn-ea" w:cstheme="minorHAnsi"/>
          <w:color w:val="2F2B20"/>
          <w:kern w:val="24"/>
          <w:position w:val="-9"/>
          <w:sz w:val="28"/>
          <w:szCs w:val="34"/>
          <w:vertAlign w:val="subscript"/>
        </w:rPr>
        <w:t>i</w:t>
      </w:r>
      <w:r w:rsidRPr="006C15FC">
        <w:rPr>
          <w:rFonts w:eastAsia="+mn-ea" w:cstheme="minorHAnsi"/>
          <w:color w:val="2F2B20"/>
          <w:kern w:val="24"/>
          <w:position w:val="10"/>
          <w:sz w:val="28"/>
          <w:szCs w:val="34"/>
          <w:vertAlign w:val="superscript"/>
        </w:rPr>
        <w:t>N</w:t>
      </w:r>
      <w:r w:rsidRPr="006C15FC">
        <w:rPr>
          <w:rFonts w:eastAsia="+mn-ea" w:cstheme="minorHAnsi"/>
          <w:color w:val="2F2B20"/>
          <w:kern w:val="24"/>
          <w:position w:val="-9"/>
          <w:sz w:val="28"/>
          <w:szCs w:val="34"/>
          <w:vertAlign w:val="subscript"/>
        </w:rPr>
        <w:t xml:space="preserve">=1 </w:t>
      </w:r>
      <w:r w:rsidRPr="000E7194">
        <w:rPr>
          <w:rFonts w:eastAsia="+mn-ea" w:cstheme="minorHAnsi"/>
          <w:color w:val="2F2B20"/>
          <w:kern w:val="24"/>
          <w:sz w:val="24"/>
          <w:szCs w:val="34"/>
        </w:rPr>
        <w:t xml:space="preserve">is the ordered tick-by-tick price series containing n values where i (= 1, 2, 3 , …., N) is the </w:t>
      </w:r>
      <w:proofErr w:type="spellStart"/>
      <w:r w:rsidRPr="000E7194">
        <w:rPr>
          <w:rFonts w:eastAsia="+mn-ea" w:cstheme="minorHAnsi"/>
          <w:color w:val="2F2B20"/>
          <w:kern w:val="24"/>
          <w:sz w:val="24"/>
          <w:szCs w:val="34"/>
        </w:rPr>
        <w:t>i</w:t>
      </w:r>
      <w:r w:rsidRPr="000E7194">
        <w:rPr>
          <w:rFonts w:eastAsia="+mn-ea" w:cstheme="minorHAnsi"/>
          <w:color w:val="2F2B20"/>
          <w:kern w:val="24"/>
          <w:position w:val="10"/>
          <w:sz w:val="24"/>
          <w:szCs w:val="34"/>
          <w:vertAlign w:val="superscript"/>
        </w:rPr>
        <w:t>th</w:t>
      </w:r>
      <w:proofErr w:type="spellEnd"/>
      <w:r w:rsidRPr="000E7194">
        <w:rPr>
          <w:rFonts w:eastAsia="+mn-ea" w:cstheme="minorHAnsi"/>
          <w:color w:val="2F2B20"/>
          <w:kern w:val="24"/>
          <w:sz w:val="24"/>
          <w:szCs w:val="34"/>
        </w:rPr>
        <w:t xml:space="preserve"> observation or </w:t>
      </w:r>
      <w:r>
        <w:rPr>
          <w:rFonts w:eastAsia="+mn-ea" w:cstheme="minorHAnsi"/>
          <w:color w:val="2F2B20"/>
          <w:kern w:val="24"/>
          <w:sz w:val="24"/>
          <w:szCs w:val="34"/>
        </w:rPr>
        <w:t xml:space="preserve">say, </w:t>
      </w:r>
      <w:r w:rsidRPr="000E7194">
        <w:rPr>
          <w:rFonts w:eastAsia="+mn-ea" w:cstheme="minorHAnsi"/>
          <w:color w:val="2F2B20"/>
          <w:kern w:val="24"/>
          <w:sz w:val="24"/>
          <w:szCs w:val="34"/>
        </w:rPr>
        <w:t xml:space="preserve">trading price of </w:t>
      </w:r>
      <w:proofErr w:type="spellStart"/>
      <w:r w:rsidRPr="000E7194">
        <w:rPr>
          <w:rFonts w:eastAsia="+mn-ea" w:cstheme="minorHAnsi"/>
          <w:color w:val="2F2B20"/>
          <w:kern w:val="24"/>
          <w:sz w:val="24"/>
          <w:szCs w:val="34"/>
        </w:rPr>
        <w:t>i</w:t>
      </w:r>
      <w:r w:rsidRPr="000E7194">
        <w:rPr>
          <w:rFonts w:eastAsia="+mn-ea" w:cstheme="minorHAnsi"/>
          <w:color w:val="2F2B20"/>
          <w:kern w:val="24"/>
          <w:position w:val="10"/>
          <w:sz w:val="24"/>
          <w:szCs w:val="34"/>
          <w:vertAlign w:val="superscript"/>
        </w:rPr>
        <w:t>th</w:t>
      </w:r>
      <w:proofErr w:type="spellEnd"/>
      <w:r>
        <w:rPr>
          <w:rFonts w:eastAsia="+mn-ea" w:cstheme="minorHAnsi"/>
          <w:color w:val="2F2B20"/>
          <w:kern w:val="24"/>
          <w:sz w:val="24"/>
          <w:szCs w:val="34"/>
        </w:rPr>
        <w:t xml:space="preserve"> </w:t>
      </w:r>
      <w:r w:rsidRPr="000E7194">
        <w:rPr>
          <w:rFonts w:eastAsia="+mn-ea" w:cstheme="minorHAnsi"/>
          <w:color w:val="2F2B20"/>
          <w:kern w:val="24"/>
          <w:sz w:val="24"/>
          <w:szCs w:val="34"/>
        </w:rPr>
        <w:t>transaction then below rules</w:t>
      </w:r>
      <w:r w:rsidRPr="000E7194">
        <w:rPr>
          <w:rFonts w:eastAsia="+mn-ea" w:cstheme="minorHAnsi"/>
          <w:color w:val="2F2B20"/>
          <w:kern w:val="24"/>
          <w:position w:val="10"/>
          <w:sz w:val="24"/>
          <w:szCs w:val="34"/>
          <w:vertAlign w:val="superscript"/>
        </w:rPr>
        <w:t xml:space="preserve"> </w:t>
      </w:r>
      <w:r w:rsidRPr="000E7194">
        <w:rPr>
          <w:rFonts w:eastAsia="+mn-ea" w:cstheme="minorHAnsi"/>
          <w:color w:val="2F2B20"/>
          <w:kern w:val="24"/>
          <w:sz w:val="24"/>
          <w:szCs w:val="34"/>
        </w:rPr>
        <w:t xml:space="preserve">can be applied to remove </w:t>
      </w:r>
      <w:r>
        <w:rPr>
          <w:rFonts w:eastAsia="+mn-ea" w:cstheme="minorHAnsi"/>
          <w:color w:val="2F2B20"/>
          <w:kern w:val="24"/>
          <w:sz w:val="24"/>
          <w:szCs w:val="34"/>
        </w:rPr>
        <w:t xml:space="preserve">the </w:t>
      </w:r>
      <w:r w:rsidRPr="000E7194">
        <w:rPr>
          <w:rFonts w:eastAsia="+mn-ea" w:cstheme="minorHAnsi"/>
          <w:color w:val="2F2B20"/>
          <w:kern w:val="24"/>
          <w:sz w:val="24"/>
          <w:szCs w:val="34"/>
        </w:rPr>
        <w:t>outliers-</w:t>
      </w:r>
    </w:p>
    <w:p w:rsidR="00F57508" w:rsidRPr="000E7194" w:rsidRDefault="00F57508" w:rsidP="00F57508">
      <w:pPr>
        <w:spacing w:before="82" w:after="0" w:line="240" w:lineRule="auto"/>
        <w:rPr>
          <w:rFonts w:eastAsia="Times New Roman" w:cstheme="minorHAnsi"/>
          <w:sz w:val="18"/>
          <w:szCs w:val="24"/>
        </w:rPr>
      </w:pPr>
      <w:r w:rsidRPr="000E7194">
        <w:rPr>
          <w:rFonts w:eastAsia="+mn-ea" w:cstheme="minorHAnsi"/>
          <w:color w:val="2F2B20"/>
          <w:kern w:val="24"/>
          <w:sz w:val="24"/>
          <w:szCs w:val="34"/>
        </w:rPr>
        <w:tab/>
      </w:r>
      <w:r w:rsidRPr="000E7194">
        <w:rPr>
          <w:rFonts w:eastAsia="+mn-ea" w:cstheme="minorHAnsi"/>
          <w:color w:val="2F2B20"/>
          <w:kern w:val="24"/>
          <w:sz w:val="24"/>
          <w:szCs w:val="34"/>
        </w:rPr>
        <w:tab/>
      </w:r>
      <w:r w:rsidRPr="000E7194">
        <w:rPr>
          <w:rFonts w:eastAsia="+mn-ea" w:cstheme="minorHAnsi"/>
          <w:color w:val="2F2B20"/>
          <w:kern w:val="24"/>
          <w:sz w:val="24"/>
          <w:szCs w:val="34"/>
        </w:rPr>
        <w:tab/>
        <w:t xml:space="preserve">      </w:t>
      </w:r>
      <w:r>
        <w:rPr>
          <w:rFonts w:eastAsia="+mn-ea" w:cstheme="minorHAnsi"/>
          <w:color w:val="2F2B20"/>
          <w:kern w:val="24"/>
          <w:sz w:val="24"/>
          <w:szCs w:val="34"/>
        </w:rPr>
        <w:t xml:space="preserve">         </w:t>
      </w:r>
      <w:r w:rsidRPr="000E7194">
        <w:rPr>
          <w:rFonts w:eastAsia="+mn-ea" w:cstheme="minorHAnsi"/>
          <w:color w:val="2F2B20"/>
          <w:kern w:val="24"/>
          <w:sz w:val="24"/>
          <w:szCs w:val="34"/>
        </w:rPr>
        <w:t xml:space="preserve">     </w:t>
      </w:r>
      <w:r>
        <w:rPr>
          <w:rFonts w:eastAsia="+mn-ea" w:cstheme="minorHAnsi"/>
          <w:color w:val="2F2B20"/>
          <w:kern w:val="24"/>
          <w:sz w:val="24"/>
          <w:szCs w:val="34"/>
        </w:rPr>
        <w:t xml:space="preserve">   </w:t>
      </w:r>
      <w:r w:rsidRPr="000E7194">
        <w:rPr>
          <w:rFonts w:eastAsia="+mn-ea" w:cstheme="minorHAnsi"/>
          <w:color w:val="2F2B20"/>
          <w:kern w:val="24"/>
          <w:sz w:val="24"/>
          <w:szCs w:val="34"/>
        </w:rPr>
        <w:t>True, observation is kept</w:t>
      </w:r>
    </w:p>
    <w:p w:rsidR="00F57508" w:rsidRPr="000E7194" w:rsidRDefault="00F57508" w:rsidP="00F57508">
      <w:pPr>
        <w:spacing w:before="82" w:after="0" w:line="240" w:lineRule="auto"/>
        <w:rPr>
          <w:rFonts w:eastAsia="Times New Roman" w:cstheme="minorHAnsi"/>
          <w:sz w:val="18"/>
          <w:szCs w:val="24"/>
        </w:rPr>
      </w:pPr>
      <w:r w:rsidRPr="000E7194">
        <w:rPr>
          <w:rFonts w:eastAsia="+mn-ea" w:cstheme="minorHAnsi"/>
          <w:color w:val="2F2B20"/>
          <w:kern w:val="24"/>
          <w:sz w:val="24"/>
          <w:szCs w:val="34"/>
        </w:rPr>
        <w:t xml:space="preserve">    </w:t>
      </w:r>
      <w:r w:rsidRPr="000E7194">
        <w:rPr>
          <w:rFonts w:eastAsia="+mn-ea" w:cstheme="minorHAnsi"/>
          <w:color w:val="2F2B20"/>
          <w:kern w:val="24"/>
          <w:sz w:val="24"/>
          <w:szCs w:val="34"/>
        </w:rPr>
        <w:tab/>
        <w:t>|p</w:t>
      </w:r>
      <w:proofErr w:type="spellStart"/>
      <w:r>
        <w:rPr>
          <w:rFonts w:eastAsia="+mn-ea" w:cstheme="minorHAnsi"/>
          <w:color w:val="2F2B20"/>
          <w:kern w:val="24"/>
          <w:position w:val="-9"/>
          <w:sz w:val="24"/>
          <w:szCs w:val="34"/>
          <w:vertAlign w:val="subscript"/>
        </w:rPr>
        <w:t>i</w:t>
      </w:r>
      <w:proofErr w:type="spellEnd"/>
      <w:r>
        <w:rPr>
          <w:rFonts w:eastAsia="+mn-ea" w:cstheme="minorHAnsi"/>
          <w:color w:val="2F2B20"/>
          <w:kern w:val="24"/>
          <w:position w:val="-9"/>
          <w:sz w:val="24"/>
          <w:szCs w:val="34"/>
          <w:vertAlign w:val="subscript"/>
        </w:rPr>
        <w:t xml:space="preserve"> </w:t>
      </w:r>
      <w:r w:rsidRPr="000E7194">
        <w:rPr>
          <w:rFonts w:eastAsia="+mn-ea" w:cstheme="minorHAnsi"/>
          <w:color w:val="2F2B20"/>
          <w:kern w:val="24"/>
          <w:position w:val="-9"/>
          <w:sz w:val="24"/>
          <w:szCs w:val="34"/>
        </w:rPr>
        <w:t>-</w:t>
      </w:r>
      <w:r>
        <w:rPr>
          <w:rFonts w:eastAsia="+mn-ea" w:cstheme="minorHAnsi"/>
          <w:color w:val="2F2B20"/>
          <w:kern w:val="24"/>
          <w:position w:val="-9"/>
          <w:sz w:val="24"/>
          <w:szCs w:val="34"/>
          <w:vertAlign w:val="subscript"/>
        </w:rPr>
        <w:t xml:space="preserve"> </w:t>
      </w:r>
      <w:r w:rsidRPr="000E7194">
        <w:rPr>
          <w:rFonts w:eastAsia="+mn-ea" w:cstheme="minorHAnsi"/>
          <w:color w:val="2F2B20"/>
          <w:kern w:val="24"/>
          <w:sz w:val="24"/>
          <w:szCs w:val="34"/>
        </w:rPr>
        <w:t>p</w:t>
      </w:r>
      <w:proofErr w:type="spellStart"/>
      <w:r w:rsidRPr="000E7194">
        <w:rPr>
          <w:rFonts w:eastAsia="+mn-ea" w:cstheme="minorHAnsi"/>
          <w:color w:val="2F2B20"/>
          <w:kern w:val="24"/>
          <w:position w:val="-9"/>
          <w:sz w:val="24"/>
          <w:szCs w:val="34"/>
          <w:vertAlign w:val="subscript"/>
        </w:rPr>
        <w:t>im</w:t>
      </w:r>
      <w:proofErr w:type="spellEnd"/>
      <w:r w:rsidRPr="000E7194">
        <w:rPr>
          <w:rFonts w:eastAsia="+mn-ea" w:cstheme="minorHAnsi"/>
          <w:color w:val="2F2B20"/>
          <w:kern w:val="24"/>
          <w:sz w:val="24"/>
          <w:szCs w:val="34"/>
        </w:rPr>
        <w:t>(k)| &lt; 3 S</w:t>
      </w:r>
      <w:r w:rsidRPr="000E7194">
        <w:rPr>
          <w:rFonts w:eastAsia="+mn-ea" w:cstheme="minorHAnsi"/>
          <w:color w:val="2F2B20"/>
          <w:kern w:val="24"/>
          <w:position w:val="-9"/>
          <w:sz w:val="24"/>
          <w:szCs w:val="34"/>
          <w:vertAlign w:val="subscript"/>
        </w:rPr>
        <w:t>i</w:t>
      </w:r>
      <w:r w:rsidRPr="000E7194">
        <w:rPr>
          <w:rFonts w:eastAsia="+mn-ea" w:cstheme="minorHAnsi"/>
          <w:color w:val="2F2B20"/>
          <w:kern w:val="24"/>
          <w:sz w:val="24"/>
          <w:szCs w:val="34"/>
        </w:rPr>
        <w:t>(k) + γ = {</w:t>
      </w:r>
    </w:p>
    <w:p w:rsidR="00F57508" w:rsidRPr="000E7194" w:rsidRDefault="00F57508" w:rsidP="00F57508">
      <w:pPr>
        <w:spacing w:before="82" w:after="0" w:line="240" w:lineRule="auto"/>
        <w:rPr>
          <w:rFonts w:eastAsia="Times New Roman" w:cstheme="minorHAnsi"/>
          <w:sz w:val="18"/>
          <w:szCs w:val="24"/>
        </w:rPr>
      </w:pPr>
      <w:r w:rsidRPr="000E7194">
        <w:rPr>
          <w:rFonts w:eastAsia="+mn-ea" w:cstheme="minorHAnsi"/>
          <w:color w:val="2F2B20"/>
          <w:kern w:val="24"/>
          <w:sz w:val="24"/>
          <w:szCs w:val="34"/>
        </w:rPr>
        <w:tab/>
      </w:r>
      <w:r w:rsidRPr="000E7194">
        <w:rPr>
          <w:rFonts w:eastAsia="+mn-ea" w:cstheme="minorHAnsi"/>
          <w:color w:val="2F2B20"/>
          <w:kern w:val="24"/>
          <w:sz w:val="24"/>
          <w:szCs w:val="34"/>
        </w:rPr>
        <w:tab/>
      </w:r>
      <w:r w:rsidRPr="000E7194">
        <w:rPr>
          <w:rFonts w:eastAsia="+mn-ea" w:cstheme="minorHAnsi"/>
          <w:color w:val="2F2B20"/>
          <w:kern w:val="24"/>
          <w:sz w:val="24"/>
          <w:szCs w:val="34"/>
        </w:rPr>
        <w:tab/>
        <w:t xml:space="preserve">          </w:t>
      </w:r>
      <w:r>
        <w:rPr>
          <w:rFonts w:eastAsia="+mn-ea" w:cstheme="minorHAnsi"/>
          <w:color w:val="2F2B20"/>
          <w:kern w:val="24"/>
          <w:sz w:val="24"/>
          <w:szCs w:val="34"/>
        </w:rPr>
        <w:t xml:space="preserve">            </w:t>
      </w:r>
      <w:r w:rsidRPr="000E7194">
        <w:rPr>
          <w:rFonts w:eastAsia="+mn-ea" w:cstheme="minorHAnsi"/>
          <w:color w:val="2F2B20"/>
          <w:kern w:val="24"/>
          <w:sz w:val="24"/>
          <w:szCs w:val="34"/>
        </w:rPr>
        <w:t xml:space="preserve"> False, observation is removed</w:t>
      </w:r>
    </w:p>
    <w:p w:rsidR="00F57508" w:rsidRDefault="00F57508" w:rsidP="00F57508">
      <w:pPr>
        <w:rPr>
          <w:sz w:val="32"/>
          <w:szCs w:val="24"/>
        </w:rPr>
      </w:pPr>
    </w:p>
    <w:p w:rsidR="00F57508" w:rsidRPr="00CB6248" w:rsidRDefault="00F57508" w:rsidP="00F57508">
      <w:pPr>
        <w:rPr>
          <w:sz w:val="24"/>
          <w:szCs w:val="24"/>
        </w:rPr>
      </w:pPr>
      <w:r w:rsidRPr="00CB6248">
        <w:rPr>
          <w:sz w:val="24"/>
          <w:szCs w:val="24"/>
        </w:rPr>
        <w:t>where,</w:t>
      </w:r>
    </w:p>
    <w:p w:rsidR="00F57508" w:rsidRPr="00CB6248" w:rsidRDefault="00F57508" w:rsidP="00F57508">
      <w:pPr>
        <w:numPr>
          <w:ilvl w:val="0"/>
          <w:numId w:val="17"/>
        </w:numPr>
        <w:rPr>
          <w:sz w:val="24"/>
          <w:szCs w:val="24"/>
        </w:rPr>
      </w:pPr>
      <w:proofErr w:type="spellStart"/>
      <w:r w:rsidRPr="00CB6248">
        <w:rPr>
          <w:sz w:val="24"/>
          <w:szCs w:val="24"/>
        </w:rPr>
        <w:t>p</w:t>
      </w:r>
      <w:r w:rsidRPr="00CB6248">
        <w:rPr>
          <w:sz w:val="24"/>
          <w:szCs w:val="24"/>
          <w:vertAlign w:val="subscript"/>
        </w:rPr>
        <w:t>im</w:t>
      </w:r>
      <w:proofErr w:type="spellEnd"/>
      <w:r w:rsidRPr="00CB6248">
        <w:rPr>
          <w:sz w:val="24"/>
          <w:szCs w:val="24"/>
        </w:rPr>
        <w:t>(k) is the sample mean</w:t>
      </w:r>
    </w:p>
    <w:p w:rsidR="00F57508" w:rsidRPr="00CB6248" w:rsidRDefault="00F57508" w:rsidP="00F57508">
      <w:pPr>
        <w:numPr>
          <w:ilvl w:val="0"/>
          <w:numId w:val="17"/>
        </w:numPr>
        <w:rPr>
          <w:sz w:val="24"/>
          <w:szCs w:val="24"/>
        </w:rPr>
      </w:pPr>
      <w:r w:rsidRPr="00CB6248">
        <w:rPr>
          <w:sz w:val="24"/>
          <w:szCs w:val="24"/>
        </w:rPr>
        <w:t>S</w:t>
      </w:r>
      <w:r w:rsidRPr="00CB6248">
        <w:rPr>
          <w:sz w:val="24"/>
          <w:szCs w:val="24"/>
          <w:vertAlign w:val="subscript"/>
        </w:rPr>
        <w:t>i</w:t>
      </w:r>
      <w:r w:rsidRPr="00CB6248">
        <w:rPr>
          <w:sz w:val="24"/>
          <w:szCs w:val="24"/>
        </w:rPr>
        <w:t>(k) is the standard deviation</w:t>
      </w:r>
    </w:p>
    <w:p w:rsidR="00F57508" w:rsidRPr="00CB6248" w:rsidRDefault="00F57508" w:rsidP="00F57508">
      <w:pPr>
        <w:numPr>
          <w:ilvl w:val="0"/>
          <w:numId w:val="17"/>
        </w:numPr>
        <w:rPr>
          <w:sz w:val="24"/>
          <w:szCs w:val="24"/>
        </w:rPr>
      </w:pPr>
      <w:r w:rsidRPr="00CB6248">
        <w:rPr>
          <w:sz w:val="24"/>
          <w:szCs w:val="24"/>
        </w:rPr>
        <w:t xml:space="preserve">k is the no. of observations surrounding the </w:t>
      </w:r>
      <w:proofErr w:type="spellStart"/>
      <w:r w:rsidRPr="00CB6248">
        <w:rPr>
          <w:sz w:val="24"/>
          <w:szCs w:val="24"/>
        </w:rPr>
        <w:t>i</w:t>
      </w:r>
      <w:r w:rsidRPr="00CB6248">
        <w:rPr>
          <w:sz w:val="24"/>
          <w:szCs w:val="24"/>
          <w:vertAlign w:val="superscript"/>
        </w:rPr>
        <w:t>th</w:t>
      </w:r>
      <w:proofErr w:type="spellEnd"/>
      <w:r w:rsidRPr="00CB6248">
        <w:rPr>
          <w:sz w:val="24"/>
          <w:szCs w:val="24"/>
        </w:rPr>
        <w:t xml:space="preserve"> observation (excluding </w:t>
      </w:r>
      <w:proofErr w:type="spellStart"/>
      <w:r w:rsidRPr="00CB6248">
        <w:rPr>
          <w:sz w:val="24"/>
          <w:szCs w:val="24"/>
        </w:rPr>
        <w:t>i</w:t>
      </w:r>
      <w:r w:rsidRPr="00CB6248">
        <w:rPr>
          <w:sz w:val="24"/>
          <w:szCs w:val="24"/>
          <w:vertAlign w:val="superscript"/>
        </w:rPr>
        <w:t>th</w:t>
      </w:r>
      <w:proofErr w:type="spellEnd"/>
      <w:r w:rsidRPr="00CB6248">
        <w:rPr>
          <w:sz w:val="24"/>
          <w:szCs w:val="24"/>
        </w:rPr>
        <w:t xml:space="preserve"> observation)</w:t>
      </w:r>
    </w:p>
    <w:p w:rsidR="00F57508" w:rsidRPr="00CB6248" w:rsidRDefault="00F57508" w:rsidP="00F57508">
      <w:pPr>
        <w:numPr>
          <w:ilvl w:val="0"/>
          <w:numId w:val="17"/>
        </w:numPr>
        <w:rPr>
          <w:sz w:val="24"/>
          <w:szCs w:val="24"/>
        </w:rPr>
      </w:pPr>
      <w:r w:rsidRPr="00CB6248">
        <w:rPr>
          <w:sz w:val="24"/>
          <w:szCs w:val="24"/>
        </w:rPr>
        <w:t>And, γ is called the</w:t>
      </w:r>
      <w:r>
        <w:rPr>
          <w:sz w:val="24"/>
          <w:szCs w:val="24"/>
        </w:rPr>
        <w:t xml:space="preserve"> granularity parameter (which is minimum price movement for a crypto-currency pair and can be assumed as 10</w:t>
      </w:r>
      <w:r>
        <w:rPr>
          <w:sz w:val="24"/>
          <w:szCs w:val="24"/>
          <w:vertAlign w:val="superscript"/>
        </w:rPr>
        <w:t>-10</w:t>
      </w:r>
      <w:r w:rsidRPr="00CB6248">
        <w:rPr>
          <w:sz w:val="24"/>
          <w:szCs w:val="24"/>
        </w:rPr>
        <w:t>)</w:t>
      </w:r>
      <w:r>
        <w:rPr>
          <w:sz w:val="24"/>
          <w:szCs w:val="24"/>
        </w:rPr>
        <w:t>.</w:t>
      </w:r>
    </w:p>
    <w:p w:rsidR="00F57508" w:rsidRDefault="00F57508" w:rsidP="00F57508">
      <w:pPr>
        <w:rPr>
          <w:sz w:val="24"/>
          <w:szCs w:val="24"/>
        </w:rPr>
      </w:pPr>
      <w:r>
        <w:rPr>
          <w:sz w:val="24"/>
          <w:szCs w:val="24"/>
        </w:rPr>
        <w:t xml:space="preserve">Reference: </w:t>
      </w:r>
    </w:p>
    <w:p w:rsidR="00F57508" w:rsidRDefault="00F57508" w:rsidP="00F57508">
      <w:pPr>
        <w:rPr>
          <w:sz w:val="24"/>
          <w:szCs w:val="24"/>
        </w:rPr>
      </w:pPr>
      <w:r>
        <w:rPr>
          <w:sz w:val="24"/>
          <w:szCs w:val="24"/>
        </w:rPr>
        <w:t xml:space="preserve">1. </w:t>
      </w:r>
      <w:r w:rsidRPr="000A70A1">
        <w:rPr>
          <w:sz w:val="24"/>
          <w:szCs w:val="24"/>
        </w:rPr>
        <w:t xml:space="preserve">A. M. </w:t>
      </w:r>
      <w:proofErr w:type="spellStart"/>
      <w:r w:rsidRPr="000A70A1">
        <w:rPr>
          <w:sz w:val="24"/>
          <w:szCs w:val="24"/>
        </w:rPr>
        <w:t>Mineo</w:t>
      </w:r>
      <w:proofErr w:type="spellEnd"/>
      <w:r w:rsidRPr="000A70A1">
        <w:rPr>
          <w:sz w:val="24"/>
          <w:szCs w:val="24"/>
        </w:rPr>
        <w:t xml:space="preserve">, F. </w:t>
      </w:r>
      <w:proofErr w:type="spellStart"/>
      <w:r w:rsidRPr="000A70A1">
        <w:rPr>
          <w:sz w:val="24"/>
          <w:szCs w:val="24"/>
        </w:rPr>
        <w:t>Romito</w:t>
      </w:r>
      <w:proofErr w:type="spellEnd"/>
      <w:r w:rsidRPr="000A70A1">
        <w:rPr>
          <w:sz w:val="24"/>
          <w:szCs w:val="24"/>
        </w:rPr>
        <w:t xml:space="preserve">; </w:t>
      </w:r>
      <w:r w:rsidRPr="000A70A1">
        <w:rPr>
          <w:i/>
          <w:sz w:val="24"/>
          <w:szCs w:val="24"/>
        </w:rPr>
        <w:t>Different Methods to Clean Up Ultra High-Frequency Data</w:t>
      </w:r>
      <w:r w:rsidRPr="000A70A1">
        <w:rPr>
          <w:sz w:val="24"/>
          <w:szCs w:val="24"/>
        </w:rPr>
        <w:t>; 2007</w:t>
      </w:r>
    </w:p>
    <w:p w:rsidR="00F57508" w:rsidRDefault="00F57508" w:rsidP="00F57508">
      <w:pPr>
        <w:rPr>
          <w:sz w:val="24"/>
          <w:szCs w:val="24"/>
        </w:rPr>
      </w:pPr>
      <w:r>
        <w:rPr>
          <w:sz w:val="24"/>
          <w:szCs w:val="24"/>
        </w:rPr>
        <w:t xml:space="preserve">2. </w:t>
      </w:r>
      <w:r w:rsidRPr="000A70A1">
        <w:rPr>
          <w:sz w:val="24"/>
          <w:szCs w:val="24"/>
        </w:rPr>
        <w:t xml:space="preserve">Christian T. </w:t>
      </w:r>
      <w:proofErr w:type="spellStart"/>
      <w:r w:rsidRPr="000A70A1">
        <w:rPr>
          <w:sz w:val="24"/>
          <w:szCs w:val="24"/>
        </w:rPr>
        <w:t>Brownlees</w:t>
      </w:r>
      <w:proofErr w:type="spellEnd"/>
      <w:r w:rsidRPr="000A70A1">
        <w:rPr>
          <w:sz w:val="24"/>
          <w:szCs w:val="24"/>
        </w:rPr>
        <w:t xml:space="preserve">, </w:t>
      </w:r>
      <w:proofErr w:type="spellStart"/>
      <w:r w:rsidRPr="000A70A1">
        <w:rPr>
          <w:sz w:val="24"/>
          <w:szCs w:val="24"/>
        </w:rPr>
        <w:t>Giampiero</w:t>
      </w:r>
      <w:proofErr w:type="spellEnd"/>
      <w:r w:rsidRPr="000A70A1">
        <w:rPr>
          <w:sz w:val="24"/>
          <w:szCs w:val="24"/>
        </w:rPr>
        <w:t xml:space="preserve"> M. Gallo; </w:t>
      </w:r>
      <w:r w:rsidRPr="000A70A1">
        <w:rPr>
          <w:i/>
          <w:sz w:val="24"/>
          <w:szCs w:val="24"/>
        </w:rPr>
        <w:t>Financial Econometric Analysis at Ultra–High Frequency: Data Handling Concerns</w:t>
      </w:r>
      <w:r w:rsidRPr="000A70A1">
        <w:rPr>
          <w:sz w:val="24"/>
          <w:szCs w:val="24"/>
        </w:rPr>
        <w:t>; 2006</w:t>
      </w:r>
    </w:p>
    <w:p w:rsidR="006C15FC" w:rsidRDefault="006C15FC"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AB57B7">
      <w:pPr>
        <w:tabs>
          <w:tab w:val="left" w:pos="6340"/>
        </w:tabs>
        <w:rPr>
          <w:b/>
          <w:sz w:val="24"/>
          <w:szCs w:val="24"/>
        </w:rPr>
      </w:pPr>
    </w:p>
    <w:p w:rsidR="00073393" w:rsidRDefault="00073393" w:rsidP="00073393">
      <w:pPr>
        <w:rPr>
          <w:sz w:val="24"/>
          <w:szCs w:val="24"/>
        </w:rPr>
      </w:pPr>
      <w:r w:rsidRPr="00842277">
        <w:rPr>
          <w:b/>
          <w:sz w:val="24"/>
          <w:szCs w:val="24"/>
          <w:u w:val="single"/>
        </w:rPr>
        <w:t>Appendix C</w:t>
      </w:r>
      <w:r w:rsidRPr="00842277">
        <w:rPr>
          <w:b/>
          <w:sz w:val="24"/>
          <w:szCs w:val="24"/>
        </w:rPr>
        <w:t>:</w:t>
      </w:r>
      <w:r>
        <w:rPr>
          <w:sz w:val="24"/>
          <w:szCs w:val="24"/>
        </w:rPr>
        <w:t xml:space="preserve"> Dirty vs. Clean Trade Price Series for AAPL stock using k= 80 &amp; y = 0.01</w:t>
      </w:r>
    </w:p>
    <w:p w:rsidR="00073393" w:rsidRDefault="00073393" w:rsidP="00073393">
      <w:pPr>
        <w:jc w:val="center"/>
        <w:rPr>
          <w:sz w:val="24"/>
          <w:szCs w:val="24"/>
        </w:rPr>
      </w:pPr>
      <w:r>
        <w:rPr>
          <w:noProof/>
          <w:sz w:val="24"/>
          <w:szCs w:val="24"/>
        </w:rPr>
        <w:drawing>
          <wp:inline distT="0" distB="0" distL="0" distR="0" wp14:anchorId="313ACCD2" wp14:editId="37D062E4">
            <wp:extent cx="5049672" cy="1617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T.png"/>
                    <pic:cNvPicPr/>
                  </pic:nvPicPr>
                  <pic:blipFill>
                    <a:blip r:embed="rId14">
                      <a:extLst>
                        <a:ext uri="{28A0092B-C50C-407E-A947-70E740481C1C}">
                          <a14:useLocalDpi xmlns:a14="http://schemas.microsoft.com/office/drawing/2010/main" val="0"/>
                        </a:ext>
                      </a:extLst>
                    </a:blip>
                    <a:stretch>
                      <a:fillRect/>
                    </a:stretch>
                  </pic:blipFill>
                  <pic:spPr>
                    <a:xfrm>
                      <a:off x="0" y="0"/>
                      <a:ext cx="5044159" cy="1616179"/>
                    </a:xfrm>
                    <a:prstGeom prst="rect">
                      <a:avLst/>
                    </a:prstGeom>
                  </pic:spPr>
                </pic:pic>
              </a:graphicData>
            </a:graphic>
          </wp:inline>
        </w:drawing>
      </w:r>
    </w:p>
    <w:p w:rsidR="001C0842" w:rsidRPr="00005592" w:rsidRDefault="001C0842" w:rsidP="001C0842">
      <w:pPr>
        <w:rPr>
          <w:b/>
          <w:sz w:val="24"/>
          <w:szCs w:val="24"/>
        </w:rPr>
      </w:pPr>
      <w:r w:rsidRPr="00005592">
        <w:rPr>
          <w:b/>
          <w:sz w:val="24"/>
          <w:szCs w:val="24"/>
          <w:u w:val="single"/>
        </w:rPr>
        <w:t>Appendix D</w:t>
      </w:r>
      <w:r w:rsidRPr="00005592">
        <w:rPr>
          <w:b/>
          <w:sz w:val="24"/>
          <w:szCs w:val="24"/>
        </w:rPr>
        <w:t>:</w:t>
      </w:r>
      <w:r>
        <w:rPr>
          <w:b/>
          <w:sz w:val="24"/>
          <w:szCs w:val="24"/>
        </w:rPr>
        <w:t xml:space="preserve"> </w:t>
      </w:r>
      <w:r w:rsidRPr="00005592">
        <w:rPr>
          <w:b/>
          <w:sz w:val="24"/>
          <w:szCs w:val="24"/>
        </w:rPr>
        <w:t xml:space="preserve"> </w:t>
      </w:r>
      <w:r w:rsidRPr="00005592">
        <w:rPr>
          <w:sz w:val="24"/>
          <w:szCs w:val="24"/>
        </w:rPr>
        <w:t xml:space="preserve">Venue-wise </w:t>
      </w:r>
      <w:r>
        <w:rPr>
          <w:sz w:val="24"/>
          <w:szCs w:val="24"/>
        </w:rPr>
        <w:t>Dirty vs. Clean Bid Price Series for AAL stock using k= 80 &amp; y = 0.01</w:t>
      </w:r>
    </w:p>
    <w:p w:rsidR="001C0842" w:rsidRPr="00153795" w:rsidRDefault="001C0842" w:rsidP="001C0842">
      <w:pPr>
        <w:tabs>
          <w:tab w:val="left" w:pos="6340"/>
        </w:tabs>
        <w:jc w:val="center"/>
        <w:rPr>
          <w:b/>
          <w:sz w:val="24"/>
          <w:szCs w:val="24"/>
        </w:rPr>
      </w:pPr>
      <w:r>
        <w:rPr>
          <w:b/>
          <w:noProof/>
          <w:sz w:val="24"/>
          <w:szCs w:val="24"/>
        </w:rPr>
        <w:drawing>
          <wp:inline distT="0" distB="0" distL="0" distR="0" wp14:anchorId="71D95CFD" wp14:editId="3AD152AB">
            <wp:extent cx="3477110" cy="405821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e.png"/>
                    <pic:cNvPicPr/>
                  </pic:nvPicPr>
                  <pic:blipFill>
                    <a:blip r:embed="rId15">
                      <a:extLst>
                        <a:ext uri="{28A0092B-C50C-407E-A947-70E740481C1C}">
                          <a14:useLocalDpi xmlns:a14="http://schemas.microsoft.com/office/drawing/2010/main" val="0"/>
                        </a:ext>
                      </a:extLst>
                    </a:blip>
                    <a:stretch>
                      <a:fillRect/>
                    </a:stretch>
                  </pic:blipFill>
                  <pic:spPr>
                    <a:xfrm>
                      <a:off x="0" y="0"/>
                      <a:ext cx="3477110" cy="4058216"/>
                    </a:xfrm>
                    <a:prstGeom prst="rect">
                      <a:avLst/>
                    </a:prstGeom>
                  </pic:spPr>
                </pic:pic>
              </a:graphicData>
            </a:graphic>
          </wp:inline>
        </w:drawing>
      </w:r>
    </w:p>
    <w:p w:rsidR="00073393" w:rsidRPr="00153795" w:rsidRDefault="00073393" w:rsidP="00AB57B7">
      <w:pPr>
        <w:tabs>
          <w:tab w:val="left" w:pos="6340"/>
        </w:tabs>
        <w:rPr>
          <w:b/>
          <w:sz w:val="24"/>
          <w:szCs w:val="24"/>
        </w:rPr>
      </w:pPr>
    </w:p>
    <w:sectPr w:rsidR="00073393" w:rsidRPr="0015379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C29" w:rsidRDefault="00D46C29" w:rsidP="00697512">
      <w:pPr>
        <w:spacing w:after="0" w:line="240" w:lineRule="auto"/>
      </w:pPr>
      <w:r>
        <w:separator/>
      </w:r>
    </w:p>
  </w:endnote>
  <w:endnote w:type="continuationSeparator" w:id="0">
    <w:p w:rsidR="00D46C29" w:rsidRDefault="00D46C29" w:rsidP="0069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451596"/>
      <w:docPartObj>
        <w:docPartGallery w:val="Page Numbers (Bottom of Page)"/>
        <w:docPartUnique/>
      </w:docPartObj>
    </w:sdtPr>
    <w:sdtEndPr>
      <w:rPr>
        <w:b/>
        <w:noProof/>
        <w:color w:val="000000" w:themeColor="text1"/>
      </w:rPr>
    </w:sdtEndPr>
    <w:sdtContent>
      <w:p w:rsidR="004B4C46" w:rsidRPr="00697512" w:rsidRDefault="004B4C46">
        <w:pPr>
          <w:pStyle w:val="Footer"/>
          <w:jc w:val="right"/>
          <w:rPr>
            <w:b/>
            <w:color w:val="000000" w:themeColor="text1"/>
          </w:rPr>
        </w:pPr>
        <w:r w:rsidRPr="00697512">
          <w:rPr>
            <w:b/>
            <w:color w:val="000000" w:themeColor="text1"/>
          </w:rPr>
          <w:fldChar w:fldCharType="begin"/>
        </w:r>
        <w:r w:rsidRPr="00697512">
          <w:rPr>
            <w:b/>
            <w:color w:val="000000" w:themeColor="text1"/>
          </w:rPr>
          <w:instrText xml:space="preserve"> PAGE   \* MERGEFORMAT </w:instrText>
        </w:r>
        <w:r w:rsidRPr="00697512">
          <w:rPr>
            <w:b/>
            <w:color w:val="000000" w:themeColor="text1"/>
          </w:rPr>
          <w:fldChar w:fldCharType="separate"/>
        </w:r>
        <w:r w:rsidR="007740DB">
          <w:rPr>
            <w:b/>
            <w:noProof/>
            <w:color w:val="000000" w:themeColor="text1"/>
          </w:rPr>
          <w:t>16</w:t>
        </w:r>
        <w:r w:rsidRPr="00697512">
          <w:rPr>
            <w:b/>
            <w:noProof/>
            <w:color w:val="000000" w:themeColor="text1"/>
          </w:rPr>
          <w:fldChar w:fldCharType="end"/>
        </w:r>
      </w:p>
    </w:sdtContent>
  </w:sdt>
  <w:p w:rsidR="004B4C46" w:rsidRDefault="004B4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C29" w:rsidRDefault="00D46C29" w:rsidP="00697512">
      <w:pPr>
        <w:spacing w:after="0" w:line="240" w:lineRule="auto"/>
      </w:pPr>
      <w:r>
        <w:separator/>
      </w:r>
    </w:p>
  </w:footnote>
  <w:footnote w:type="continuationSeparator" w:id="0">
    <w:p w:rsidR="00D46C29" w:rsidRDefault="00D46C29" w:rsidP="00697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A82"/>
    <w:multiLevelType w:val="hybridMultilevel"/>
    <w:tmpl w:val="EC3A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F41D4"/>
    <w:multiLevelType w:val="hybridMultilevel"/>
    <w:tmpl w:val="5A9EE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078E"/>
    <w:multiLevelType w:val="hybridMultilevel"/>
    <w:tmpl w:val="5640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617F3"/>
    <w:multiLevelType w:val="hybridMultilevel"/>
    <w:tmpl w:val="EBF6F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664EA"/>
    <w:multiLevelType w:val="hybridMultilevel"/>
    <w:tmpl w:val="4654985A"/>
    <w:lvl w:ilvl="0" w:tplc="3FE6B3AE">
      <w:start w:val="1"/>
      <w:numFmt w:val="bullet"/>
      <w:lvlText w:val="•"/>
      <w:lvlJc w:val="left"/>
      <w:pPr>
        <w:tabs>
          <w:tab w:val="num" w:pos="720"/>
        </w:tabs>
        <w:ind w:left="720" w:hanging="360"/>
      </w:pPr>
      <w:rPr>
        <w:rFonts w:ascii="Arial" w:hAnsi="Arial" w:hint="default"/>
      </w:rPr>
    </w:lvl>
    <w:lvl w:ilvl="1" w:tplc="BE3CAD34" w:tentative="1">
      <w:start w:val="1"/>
      <w:numFmt w:val="bullet"/>
      <w:lvlText w:val="•"/>
      <w:lvlJc w:val="left"/>
      <w:pPr>
        <w:tabs>
          <w:tab w:val="num" w:pos="1440"/>
        </w:tabs>
        <w:ind w:left="1440" w:hanging="360"/>
      </w:pPr>
      <w:rPr>
        <w:rFonts w:ascii="Arial" w:hAnsi="Arial" w:hint="default"/>
      </w:rPr>
    </w:lvl>
    <w:lvl w:ilvl="2" w:tplc="1E42423A" w:tentative="1">
      <w:start w:val="1"/>
      <w:numFmt w:val="bullet"/>
      <w:lvlText w:val="•"/>
      <w:lvlJc w:val="left"/>
      <w:pPr>
        <w:tabs>
          <w:tab w:val="num" w:pos="2160"/>
        </w:tabs>
        <w:ind w:left="2160" w:hanging="360"/>
      </w:pPr>
      <w:rPr>
        <w:rFonts w:ascii="Arial" w:hAnsi="Arial" w:hint="default"/>
      </w:rPr>
    </w:lvl>
    <w:lvl w:ilvl="3" w:tplc="1AEAF75C" w:tentative="1">
      <w:start w:val="1"/>
      <w:numFmt w:val="bullet"/>
      <w:lvlText w:val="•"/>
      <w:lvlJc w:val="left"/>
      <w:pPr>
        <w:tabs>
          <w:tab w:val="num" w:pos="2880"/>
        </w:tabs>
        <w:ind w:left="2880" w:hanging="360"/>
      </w:pPr>
      <w:rPr>
        <w:rFonts w:ascii="Arial" w:hAnsi="Arial" w:hint="default"/>
      </w:rPr>
    </w:lvl>
    <w:lvl w:ilvl="4" w:tplc="2E107ACE" w:tentative="1">
      <w:start w:val="1"/>
      <w:numFmt w:val="bullet"/>
      <w:lvlText w:val="•"/>
      <w:lvlJc w:val="left"/>
      <w:pPr>
        <w:tabs>
          <w:tab w:val="num" w:pos="3600"/>
        </w:tabs>
        <w:ind w:left="3600" w:hanging="360"/>
      </w:pPr>
      <w:rPr>
        <w:rFonts w:ascii="Arial" w:hAnsi="Arial" w:hint="default"/>
      </w:rPr>
    </w:lvl>
    <w:lvl w:ilvl="5" w:tplc="A6163656" w:tentative="1">
      <w:start w:val="1"/>
      <w:numFmt w:val="bullet"/>
      <w:lvlText w:val="•"/>
      <w:lvlJc w:val="left"/>
      <w:pPr>
        <w:tabs>
          <w:tab w:val="num" w:pos="4320"/>
        </w:tabs>
        <w:ind w:left="4320" w:hanging="360"/>
      </w:pPr>
      <w:rPr>
        <w:rFonts w:ascii="Arial" w:hAnsi="Arial" w:hint="default"/>
      </w:rPr>
    </w:lvl>
    <w:lvl w:ilvl="6" w:tplc="EE6643AE" w:tentative="1">
      <w:start w:val="1"/>
      <w:numFmt w:val="bullet"/>
      <w:lvlText w:val="•"/>
      <w:lvlJc w:val="left"/>
      <w:pPr>
        <w:tabs>
          <w:tab w:val="num" w:pos="5040"/>
        </w:tabs>
        <w:ind w:left="5040" w:hanging="360"/>
      </w:pPr>
      <w:rPr>
        <w:rFonts w:ascii="Arial" w:hAnsi="Arial" w:hint="default"/>
      </w:rPr>
    </w:lvl>
    <w:lvl w:ilvl="7" w:tplc="F72E3058" w:tentative="1">
      <w:start w:val="1"/>
      <w:numFmt w:val="bullet"/>
      <w:lvlText w:val="•"/>
      <w:lvlJc w:val="left"/>
      <w:pPr>
        <w:tabs>
          <w:tab w:val="num" w:pos="5760"/>
        </w:tabs>
        <w:ind w:left="5760" w:hanging="360"/>
      </w:pPr>
      <w:rPr>
        <w:rFonts w:ascii="Arial" w:hAnsi="Arial" w:hint="default"/>
      </w:rPr>
    </w:lvl>
    <w:lvl w:ilvl="8" w:tplc="E80C97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1002CB"/>
    <w:multiLevelType w:val="hybridMultilevel"/>
    <w:tmpl w:val="A31A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97013"/>
    <w:multiLevelType w:val="hybridMultilevel"/>
    <w:tmpl w:val="D2F4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720"/>
    <w:multiLevelType w:val="hybridMultilevel"/>
    <w:tmpl w:val="14741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6B5C7B"/>
    <w:multiLevelType w:val="hybridMultilevel"/>
    <w:tmpl w:val="DF4021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D13F2"/>
    <w:multiLevelType w:val="hybridMultilevel"/>
    <w:tmpl w:val="D076BF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72A023E"/>
    <w:multiLevelType w:val="hybridMultilevel"/>
    <w:tmpl w:val="875E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12D2B"/>
    <w:multiLevelType w:val="hybridMultilevel"/>
    <w:tmpl w:val="2CD0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31EED"/>
    <w:multiLevelType w:val="hybridMultilevel"/>
    <w:tmpl w:val="604CD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2348A"/>
    <w:multiLevelType w:val="hybridMultilevel"/>
    <w:tmpl w:val="96BE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945EB"/>
    <w:multiLevelType w:val="hybridMultilevel"/>
    <w:tmpl w:val="F1E6A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F4B0C"/>
    <w:multiLevelType w:val="hybridMultilevel"/>
    <w:tmpl w:val="821257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B49BC"/>
    <w:multiLevelType w:val="hybridMultilevel"/>
    <w:tmpl w:val="EC46EB1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15:restartNumberingAfterBreak="0">
    <w:nsid w:val="73455C9C"/>
    <w:multiLevelType w:val="hybridMultilevel"/>
    <w:tmpl w:val="2CD0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6646E"/>
    <w:multiLevelType w:val="hybridMultilevel"/>
    <w:tmpl w:val="451259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06004"/>
    <w:multiLevelType w:val="hybridMultilevel"/>
    <w:tmpl w:val="707C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187F"/>
    <w:multiLevelType w:val="hybridMultilevel"/>
    <w:tmpl w:val="E2766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F44E6"/>
    <w:multiLevelType w:val="hybridMultilevel"/>
    <w:tmpl w:val="E9A2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134C2"/>
    <w:multiLevelType w:val="hybridMultilevel"/>
    <w:tmpl w:val="46023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548D9"/>
    <w:multiLevelType w:val="hybridMultilevel"/>
    <w:tmpl w:val="EBE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D60A6"/>
    <w:multiLevelType w:val="hybridMultilevel"/>
    <w:tmpl w:val="F4E6DA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22"/>
  </w:num>
  <w:num w:numId="5">
    <w:abstractNumId w:val="1"/>
  </w:num>
  <w:num w:numId="6">
    <w:abstractNumId w:val="18"/>
  </w:num>
  <w:num w:numId="7">
    <w:abstractNumId w:val="2"/>
  </w:num>
  <w:num w:numId="8">
    <w:abstractNumId w:val="14"/>
  </w:num>
  <w:num w:numId="9">
    <w:abstractNumId w:val="24"/>
  </w:num>
  <w:num w:numId="10">
    <w:abstractNumId w:val="12"/>
  </w:num>
  <w:num w:numId="11">
    <w:abstractNumId w:val="3"/>
  </w:num>
  <w:num w:numId="12">
    <w:abstractNumId w:val="19"/>
  </w:num>
  <w:num w:numId="13">
    <w:abstractNumId w:val="8"/>
  </w:num>
  <w:num w:numId="14">
    <w:abstractNumId w:val="5"/>
  </w:num>
  <w:num w:numId="15">
    <w:abstractNumId w:val="15"/>
  </w:num>
  <w:num w:numId="16">
    <w:abstractNumId w:val="7"/>
  </w:num>
  <w:num w:numId="17">
    <w:abstractNumId w:val="4"/>
  </w:num>
  <w:num w:numId="18">
    <w:abstractNumId w:val="23"/>
  </w:num>
  <w:num w:numId="19">
    <w:abstractNumId w:val="0"/>
  </w:num>
  <w:num w:numId="20">
    <w:abstractNumId w:val="17"/>
  </w:num>
  <w:num w:numId="21">
    <w:abstractNumId w:val="6"/>
  </w:num>
  <w:num w:numId="22">
    <w:abstractNumId w:val="11"/>
  </w:num>
  <w:num w:numId="23">
    <w:abstractNumId w:val="20"/>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FAF"/>
    <w:rsid w:val="0000240C"/>
    <w:rsid w:val="000025EA"/>
    <w:rsid w:val="00002A49"/>
    <w:rsid w:val="0000427D"/>
    <w:rsid w:val="00005592"/>
    <w:rsid w:val="00011F93"/>
    <w:rsid w:val="00011FC5"/>
    <w:rsid w:val="00012BCD"/>
    <w:rsid w:val="00013688"/>
    <w:rsid w:val="00015BD9"/>
    <w:rsid w:val="00017039"/>
    <w:rsid w:val="00020C1C"/>
    <w:rsid w:val="00020D95"/>
    <w:rsid w:val="00020F4A"/>
    <w:rsid w:val="00021FDB"/>
    <w:rsid w:val="00025071"/>
    <w:rsid w:val="00026BD6"/>
    <w:rsid w:val="0002775A"/>
    <w:rsid w:val="000303E0"/>
    <w:rsid w:val="000304E6"/>
    <w:rsid w:val="000315DF"/>
    <w:rsid w:val="000324B6"/>
    <w:rsid w:val="00034567"/>
    <w:rsid w:val="0003539E"/>
    <w:rsid w:val="000376D2"/>
    <w:rsid w:val="00042B90"/>
    <w:rsid w:val="00042E1B"/>
    <w:rsid w:val="00045F8F"/>
    <w:rsid w:val="00046607"/>
    <w:rsid w:val="00050911"/>
    <w:rsid w:val="0006171D"/>
    <w:rsid w:val="0006223B"/>
    <w:rsid w:val="00073393"/>
    <w:rsid w:val="0007428C"/>
    <w:rsid w:val="000749F4"/>
    <w:rsid w:val="00076507"/>
    <w:rsid w:val="000807F6"/>
    <w:rsid w:val="000813DE"/>
    <w:rsid w:val="00084D9C"/>
    <w:rsid w:val="00090465"/>
    <w:rsid w:val="00091C97"/>
    <w:rsid w:val="00092DC8"/>
    <w:rsid w:val="00095543"/>
    <w:rsid w:val="00096B91"/>
    <w:rsid w:val="000978EF"/>
    <w:rsid w:val="00097B2C"/>
    <w:rsid w:val="00097F6C"/>
    <w:rsid w:val="000A07CF"/>
    <w:rsid w:val="000A16DB"/>
    <w:rsid w:val="000A347C"/>
    <w:rsid w:val="000A50BD"/>
    <w:rsid w:val="000A5DE4"/>
    <w:rsid w:val="000A6C13"/>
    <w:rsid w:val="000A70A1"/>
    <w:rsid w:val="000B6663"/>
    <w:rsid w:val="000B6C41"/>
    <w:rsid w:val="000C0911"/>
    <w:rsid w:val="000C09D9"/>
    <w:rsid w:val="000C1941"/>
    <w:rsid w:val="000C2938"/>
    <w:rsid w:val="000C3EA1"/>
    <w:rsid w:val="000C40B5"/>
    <w:rsid w:val="000C545C"/>
    <w:rsid w:val="000C61E7"/>
    <w:rsid w:val="000C6F08"/>
    <w:rsid w:val="000C7330"/>
    <w:rsid w:val="000C75AD"/>
    <w:rsid w:val="000D1B63"/>
    <w:rsid w:val="000D3BBF"/>
    <w:rsid w:val="000D3E5C"/>
    <w:rsid w:val="000D48E9"/>
    <w:rsid w:val="000D7CA2"/>
    <w:rsid w:val="000E016A"/>
    <w:rsid w:val="000E166A"/>
    <w:rsid w:val="000E1C03"/>
    <w:rsid w:val="000E2D3A"/>
    <w:rsid w:val="000E7194"/>
    <w:rsid w:val="000E766F"/>
    <w:rsid w:val="000F0EB5"/>
    <w:rsid w:val="000F11EB"/>
    <w:rsid w:val="000F29A9"/>
    <w:rsid w:val="000F3D28"/>
    <w:rsid w:val="000F40D4"/>
    <w:rsid w:val="000F4564"/>
    <w:rsid w:val="00100737"/>
    <w:rsid w:val="00101987"/>
    <w:rsid w:val="0010491E"/>
    <w:rsid w:val="0010509A"/>
    <w:rsid w:val="001066D4"/>
    <w:rsid w:val="0010685F"/>
    <w:rsid w:val="00107E7C"/>
    <w:rsid w:val="00110BF7"/>
    <w:rsid w:val="001133D0"/>
    <w:rsid w:val="00113D42"/>
    <w:rsid w:val="00114284"/>
    <w:rsid w:val="00114EBF"/>
    <w:rsid w:val="001170A5"/>
    <w:rsid w:val="001228D8"/>
    <w:rsid w:val="0012403E"/>
    <w:rsid w:val="0012673A"/>
    <w:rsid w:val="00127BC6"/>
    <w:rsid w:val="00127D27"/>
    <w:rsid w:val="001305FD"/>
    <w:rsid w:val="00133251"/>
    <w:rsid w:val="0013434D"/>
    <w:rsid w:val="00136353"/>
    <w:rsid w:val="00141D8E"/>
    <w:rsid w:val="00143E2A"/>
    <w:rsid w:val="00143FE2"/>
    <w:rsid w:val="00145665"/>
    <w:rsid w:val="00145E68"/>
    <w:rsid w:val="00146EA5"/>
    <w:rsid w:val="00147976"/>
    <w:rsid w:val="00150962"/>
    <w:rsid w:val="00152439"/>
    <w:rsid w:val="00153795"/>
    <w:rsid w:val="00154033"/>
    <w:rsid w:val="0015471E"/>
    <w:rsid w:val="00155803"/>
    <w:rsid w:val="00155A72"/>
    <w:rsid w:val="00155F2D"/>
    <w:rsid w:val="0015643F"/>
    <w:rsid w:val="00156D1C"/>
    <w:rsid w:val="00160EC3"/>
    <w:rsid w:val="0016268D"/>
    <w:rsid w:val="00163E08"/>
    <w:rsid w:val="00165176"/>
    <w:rsid w:val="00165417"/>
    <w:rsid w:val="00170702"/>
    <w:rsid w:val="00170853"/>
    <w:rsid w:val="001709DB"/>
    <w:rsid w:val="00170A10"/>
    <w:rsid w:val="00174DBE"/>
    <w:rsid w:val="00175034"/>
    <w:rsid w:val="00177C4C"/>
    <w:rsid w:val="001817D5"/>
    <w:rsid w:val="00181A58"/>
    <w:rsid w:val="00183454"/>
    <w:rsid w:val="00183FCC"/>
    <w:rsid w:val="0018678C"/>
    <w:rsid w:val="00190C52"/>
    <w:rsid w:val="00193A08"/>
    <w:rsid w:val="00195B16"/>
    <w:rsid w:val="00197B93"/>
    <w:rsid w:val="001A063B"/>
    <w:rsid w:val="001A0E5F"/>
    <w:rsid w:val="001A140F"/>
    <w:rsid w:val="001A2398"/>
    <w:rsid w:val="001A265D"/>
    <w:rsid w:val="001A3EDC"/>
    <w:rsid w:val="001A534F"/>
    <w:rsid w:val="001A6548"/>
    <w:rsid w:val="001A732F"/>
    <w:rsid w:val="001B0C6A"/>
    <w:rsid w:val="001B1016"/>
    <w:rsid w:val="001B374C"/>
    <w:rsid w:val="001B4A9A"/>
    <w:rsid w:val="001B6439"/>
    <w:rsid w:val="001B68F8"/>
    <w:rsid w:val="001B7751"/>
    <w:rsid w:val="001C0842"/>
    <w:rsid w:val="001C1327"/>
    <w:rsid w:val="001C18A7"/>
    <w:rsid w:val="001C3373"/>
    <w:rsid w:val="001C4C2F"/>
    <w:rsid w:val="001C5B1B"/>
    <w:rsid w:val="001D0963"/>
    <w:rsid w:val="001D1E2C"/>
    <w:rsid w:val="001D3FC0"/>
    <w:rsid w:val="001D4BE0"/>
    <w:rsid w:val="001D4E84"/>
    <w:rsid w:val="001D62DB"/>
    <w:rsid w:val="001D6904"/>
    <w:rsid w:val="001D6C21"/>
    <w:rsid w:val="001E3175"/>
    <w:rsid w:val="001E7263"/>
    <w:rsid w:val="001E760B"/>
    <w:rsid w:val="001F10DC"/>
    <w:rsid w:val="001F193F"/>
    <w:rsid w:val="001F2BD7"/>
    <w:rsid w:val="001F4FC0"/>
    <w:rsid w:val="001F5309"/>
    <w:rsid w:val="001F5D51"/>
    <w:rsid w:val="001F6ECD"/>
    <w:rsid w:val="001F6FB1"/>
    <w:rsid w:val="001F7E77"/>
    <w:rsid w:val="00205651"/>
    <w:rsid w:val="00205F2D"/>
    <w:rsid w:val="00206141"/>
    <w:rsid w:val="00206DB1"/>
    <w:rsid w:val="00215FB4"/>
    <w:rsid w:val="00220B30"/>
    <w:rsid w:val="002216C8"/>
    <w:rsid w:val="00222732"/>
    <w:rsid w:val="002252CE"/>
    <w:rsid w:val="00225E5B"/>
    <w:rsid w:val="0022627E"/>
    <w:rsid w:val="00227DC7"/>
    <w:rsid w:val="00231A18"/>
    <w:rsid w:val="0023230C"/>
    <w:rsid w:val="00232C14"/>
    <w:rsid w:val="00235D3C"/>
    <w:rsid w:val="00240290"/>
    <w:rsid w:val="002448DF"/>
    <w:rsid w:val="00247834"/>
    <w:rsid w:val="00252B7E"/>
    <w:rsid w:val="002534E5"/>
    <w:rsid w:val="0026124D"/>
    <w:rsid w:val="00264069"/>
    <w:rsid w:val="0026420A"/>
    <w:rsid w:val="00264997"/>
    <w:rsid w:val="00264E8A"/>
    <w:rsid w:val="002657B4"/>
    <w:rsid w:val="00267ADD"/>
    <w:rsid w:val="002706BD"/>
    <w:rsid w:val="002724E7"/>
    <w:rsid w:val="0027276D"/>
    <w:rsid w:val="00274491"/>
    <w:rsid w:val="002828D3"/>
    <w:rsid w:val="00283F01"/>
    <w:rsid w:val="002905DD"/>
    <w:rsid w:val="0029471C"/>
    <w:rsid w:val="00295FFF"/>
    <w:rsid w:val="0029765F"/>
    <w:rsid w:val="00297D2B"/>
    <w:rsid w:val="002A239A"/>
    <w:rsid w:val="002A31F4"/>
    <w:rsid w:val="002A46D1"/>
    <w:rsid w:val="002A5706"/>
    <w:rsid w:val="002A6F68"/>
    <w:rsid w:val="002A7932"/>
    <w:rsid w:val="002B2644"/>
    <w:rsid w:val="002B31EF"/>
    <w:rsid w:val="002B3CF9"/>
    <w:rsid w:val="002B45F8"/>
    <w:rsid w:val="002C1355"/>
    <w:rsid w:val="002C34D8"/>
    <w:rsid w:val="002C4994"/>
    <w:rsid w:val="002C4B83"/>
    <w:rsid w:val="002C75C4"/>
    <w:rsid w:val="002C7AC9"/>
    <w:rsid w:val="002D31A9"/>
    <w:rsid w:val="002D6FDB"/>
    <w:rsid w:val="002E0D03"/>
    <w:rsid w:val="002E27AA"/>
    <w:rsid w:val="002E3603"/>
    <w:rsid w:val="002E4D10"/>
    <w:rsid w:val="002E6735"/>
    <w:rsid w:val="002E686C"/>
    <w:rsid w:val="002E708C"/>
    <w:rsid w:val="002F05EC"/>
    <w:rsid w:val="002F06B1"/>
    <w:rsid w:val="002F1162"/>
    <w:rsid w:val="002F3D20"/>
    <w:rsid w:val="002F5B26"/>
    <w:rsid w:val="002F6284"/>
    <w:rsid w:val="002F6F5F"/>
    <w:rsid w:val="0030261A"/>
    <w:rsid w:val="003029F0"/>
    <w:rsid w:val="00304365"/>
    <w:rsid w:val="00304D91"/>
    <w:rsid w:val="003050EB"/>
    <w:rsid w:val="00305726"/>
    <w:rsid w:val="003060F5"/>
    <w:rsid w:val="003115ED"/>
    <w:rsid w:val="00312119"/>
    <w:rsid w:val="00317393"/>
    <w:rsid w:val="0032028B"/>
    <w:rsid w:val="0032111B"/>
    <w:rsid w:val="003328BC"/>
    <w:rsid w:val="0033634F"/>
    <w:rsid w:val="003402A5"/>
    <w:rsid w:val="003413B8"/>
    <w:rsid w:val="00342E8E"/>
    <w:rsid w:val="00343CBD"/>
    <w:rsid w:val="00345851"/>
    <w:rsid w:val="00345E27"/>
    <w:rsid w:val="00345E7F"/>
    <w:rsid w:val="00345F20"/>
    <w:rsid w:val="00350031"/>
    <w:rsid w:val="003508DA"/>
    <w:rsid w:val="003555D2"/>
    <w:rsid w:val="00355DFA"/>
    <w:rsid w:val="003619F2"/>
    <w:rsid w:val="0036585E"/>
    <w:rsid w:val="00366172"/>
    <w:rsid w:val="00366C17"/>
    <w:rsid w:val="00366F3D"/>
    <w:rsid w:val="003714C7"/>
    <w:rsid w:val="00371921"/>
    <w:rsid w:val="00372180"/>
    <w:rsid w:val="003727A3"/>
    <w:rsid w:val="00372F44"/>
    <w:rsid w:val="00374D5F"/>
    <w:rsid w:val="00377BB1"/>
    <w:rsid w:val="00381125"/>
    <w:rsid w:val="00381812"/>
    <w:rsid w:val="00381EB2"/>
    <w:rsid w:val="003829E0"/>
    <w:rsid w:val="0038341B"/>
    <w:rsid w:val="00386D7A"/>
    <w:rsid w:val="00387247"/>
    <w:rsid w:val="003904AC"/>
    <w:rsid w:val="003925A5"/>
    <w:rsid w:val="0039264A"/>
    <w:rsid w:val="003931B9"/>
    <w:rsid w:val="003A5F8D"/>
    <w:rsid w:val="003A76A7"/>
    <w:rsid w:val="003B1B49"/>
    <w:rsid w:val="003B220F"/>
    <w:rsid w:val="003B2AB4"/>
    <w:rsid w:val="003B4070"/>
    <w:rsid w:val="003B47F4"/>
    <w:rsid w:val="003B54B1"/>
    <w:rsid w:val="003B661C"/>
    <w:rsid w:val="003B6D16"/>
    <w:rsid w:val="003B7932"/>
    <w:rsid w:val="003C2DAD"/>
    <w:rsid w:val="003C615B"/>
    <w:rsid w:val="003D0919"/>
    <w:rsid w:val="003D41BE"/>
    <w:rsid w:val="003D7816"/>
    <w:rsid w:val="003E17BD"/>
    <w:rsid w:val="003E18EE"/>
    <w:rsid w:val="003E307B"/>
    <w:rsid w:val="003E4D03"/>
    <w:rsid w:val="003E6283"/>
    <w:rsid w:val="003F11A9"/>
    <w:rsid w:val="003F1FC3"/>
    <w:rsid w:val="003F4776"/>
    <w:rsid w:val="003F6C5B"/>
    <w:rsid w:val="003F77B0"/>
    <w:rsid w:val="003F7C2B"/>
    <w:rsid w:val="00400183"/>
    <w:rsid w:val="00400784"/>
    <w:rsid w:val="00402733"/>
    <w:rsid w:val="00402B6B"/>
    <w:rsid w:val="004121D5"/>
    <w:rsid w:val="00412A1D"/>
    <w:rsid w:val="00412DDB"/>
    <w:rsid w:val="0041552C"/>
    <w:rsid w:val="00416227"/>
    <w:rsid w:val="004228FB"/>
    <w:rsid w:val="0042653F"/>
    <w:rsid w:val="00427B1E"/>
    <w:rsid w:val="00430ABC"/>
    <w:rsid w:val="004337F7"/>
    <w:rsid w:val="00436116"/>
    <w:rsid w:val="00436FFD"/>
    <w:rsid w:val="004412EB"/>
    <w:rsid w:val="00447851"/>
    <w:rsid w:val="00450AFD"/>
    <w:rsid w:val="00451599"/>
    <w:rsid w:val="004518C7"/>
    <w:rsid w:val="00451A03"/>
    <w:rsid w:val="0045584A"/>
    <w:rsid w:val="004606A3"/>
    <w:rsid w:val="004648BE"/>
    <w:rsid w:val="00464BCA"/>
    <w:rsid w:val="00465DF7"/>
    <w:rsid w:val="00466946"/>
    <w:rsid w:val="004678E6"/>
    <w:rsid w:val="00471784"/>
    <w:rsid w:val="00473707"/>
    <w:rsid w:val="00473BD8"/>
    <w:rsid w:val="00473E15"/>
    <w:rsid w:val="004752F8"/>
    <w:rsid w:val="004778CF"/>
    <w:rsid w:val="0047798A"/>
    <w:rsid w:val="00480EC6"/>
    <w:rsid w:val="00484833"/>
    <w:rsid w:val="00485924"/>
    <w:rsid w:val="00493116"/>
    <w:rsid w:val="0049344C"/>
    <w:rsid w:val="00497769"/>
    <w:rsid w:val="004A16AE"/>
    <w:rsid w:val="004A276B"/>
    <w:rsid w:val="004A4162"/>
    <w:rsid w:val="004A4DCB"/>
    <w:rsid w:val="004A650D"/>
    <w:rsid w:val="004A7A5C"/>
    <w:rsid w:val="004A7B98"/>
    <w:rsid w:val="004B048D"/>
    <w:rsid w:val="004B1FD2"/>
    <w:rsid w:val="004B2B4D"/>
    <w:rsid w:val="004B2C13"/>
    <w:rsid w:val="004B2F96"/>
    <w:rsid w:val="004B3D25"/>
    <w:rsid w:val="004B4C46"/>
    <w:rsid w:val="004B6746"/>
    <w:rsid w:val="004B692F"/>
    <w:rsid w:val="004B72C9"/>
    <w:rsid w:val="004B7DE9"/>
    <w:rsid w:val="004C1265"/>
    <w:rsid w:val="004C1C75"/>
    <w:rsid w:val="004C1DC7"/>
    <w:rsid w:val="004C62C8"/>
    <w:rsid w:val="004C6340"/>
    <w:rsid w:val="004C7579"/>
    <w:rsid w:val="004C7ACE"/>
    <w:rsid w:val="004D04C1"/>
    <w:rsid w:val="004D1D47"/>
    <w:rsid w:val="004D2AD3"/>
    <w:rsid w:val="004D2D38"/>
    <w:rsid w:val="004D311D"/>
    <w:rsid w:val="004D34DE"/>
    <w:rsid w:val="004D46AC"/>
    <w:rsid w:val="004D6184"/>
    <w:rsid w:val="004D78DB"/>
    <w:rsid w:val="004E24C3"/>
    <w:rsid w:val="004E5598"/>
    <w:rsid w:val="004E6565"/>
    <w:rsid w:val="004E6C3F"/>
    <w:rsid w:val="004F1081"/>
    <w:rsid w:val="004F1B18"/>
    <w:rsid w:val="004F277F"/>
    <w:rsid w:val="004F3044"/>
    <w:rsid w:val="004F4C9F"/>
    <w:rsid w:val="004F685B"/>
    <w:rsid w:val="00500456"/>
    <w:rsid w:val="00502A8E"/>
    <w:rsid w:val="00505201"/>
    <w:rsid w:val="00506138"/>
    <w:rsid w:val="005065CF"/>
    <w:rsid w:val="005128A4"/>
    <w:rsid w:val="00512E7B"/>
    <w:rsid w:val="0051314A"/>
    <w:rsid w:val="0051505C"/>
    <w:rsid w:val="00516179"/>
    <w:rsid w:val="00516F23"/>
    <w:rsid w:val="005176E4"/>
    <w:rsid w:val="00523713"/>
    <w:rsid w:val="00523CAA"/>
    <w:rsid w:val="0052505B"/>
    <w:rsid w:val="005264F0"/>
    <w:rsid w:val="00527505"/>
    <w:rsid w:val="00527B86"/>
    <w:rsid w:val="00530245"/>
    <w:rsid w:val="005315E3"/>
    <w:rsid w:val="005327A4"/>
    <w:rsid w:val="0053378B"/>
    <w:rsid w:val="005338E9"/>
    <w:rsid w:val="00533F13"/>
    <w:rsid w:val="00534147"/>
    <w:rsid w:val="00534497"/>
    <w:rsid w:val="00541A9F"/>
    <w:rsid w:val="00541F68"/>
    <w:rsid w:val="00543F21"/>
    <w:rsid w:val="0054435F"/>
    <w:rsid w:val="00544CE3"/>
    <w:rsid w:val="00545485"/>
    <w:rsid w:val="005479DD"/>
    <w:rsid w:val="00552427"/>
    <w:rsid w:val="005526BD"/>
    <w:rsid w:val="00553513"/>
    <w:rsid w:val="0055384E"/>
    <w:rsid w:val="00555306"/>
    <w:rsid w:val="00564AC7"/>
    <w:rsid w:val="00564E84"/>
    <w:rsid w:val="00567D2C"/>
    <w:rsid w:val="00567E5D"/>
    <w:rsid w:val="00571CEF"/>
    <w:rsid w:val="005737F7"/>
    <w:rsid w:val="00575B2B"/>
    <w:rsid w:val="0057694A"/>
    <w:rsid w:val="0058163C"/>
    <w:rsid w:val="00582D0A"/>
    <w:rsid w:val="0058414F"/>
    <w:rsid w:val="005847CC"/>
    <w:rsid w:val="00586156"/>
    <w:rsid w:val="0058682E"/>
    <w:rsid w:val="00591C00"/>
    <w:rsid w:val="00592B7D"/>
    <w:rsid w:val="00592C0E"/>
    <w:rsid w:val="0059392D"/>
    <w:rsid w:val="005A0518"/>
    <w:rsid w:val="005A108B"/>
    <w:rsid w:val="005A1630"/>
    <w:rsid w:val="005A1987"/>
    <w:rsid w:val="005A565A"/>
    <w:rsid w:val="005A63F3"/>
    <w:rsid w:val="005B002B"/>
    <w:rsid w:val="005B4260"/>
    <w:rsid w:val="005B4A9D"/>
    <w:rsid w:val="005C0774"/>
    <w:rsid w:val="005C0814"/>
    <w:rsid w:val="005C0C4A"/>
    <w:rsid w:val="005C1306"/>
    <w:rsid w:val="005C3A6E"/>
    <w:rsid w:val="005C41B5"/>
    <w:rsid w:val="005C54EF"/>
    <w:rsid w:val="005C6754"/>
    <w:rsid w:val="005C7046"/>
    <w:rsid w:val="005C7B4A"/>
    <w:rsid w:val="005D5F8E"/>
    <w:rsid w:val="005D6AE2"/>
    <w:rsid w:val="005D6B58"/>
    <w:rsid w:val="005D6E72"/>
    <w:rsid w:val="005E1498"/>
    <w:rsid w:val="005E6E05"/>
    <w:rsid w:val="005F0E5A"/>
    <w:rsid w:val="005F3B4B"/>
    <w:rsid w:val="005F4C2B"/>
    <w:rsid w:val="005F6A8F"/>
    <w:rsid w:val="005F6D18"/>
    <w:rsid w:val="00600C11"/>
    <w:rsid w:val="00601D47"/>
    <w:rsid w:val="0060541A"/>
    <w:rsid w:val="006065C1"/>
    <w:rsid w:val="0060794C"/>
    <w:rsid w:val="0061321D"/>
    <w:rsid w:val="0061758B"/>
    <w:rsid w:val="00620AEC"/>
    <w:rsid w:val="006215FF"/>
    <w:rsid w:val="00621F5E"/>
    <w:rsid w:val="0062698A"/>
    <w:rsid w:val="0062783F"/>
    <w:rsid w:val="00631C26"/>
    <w:rsid w:val="0063248F"/>
    <w:rsid w:val="00632682"/>
    <w:rsid w:val="00634809"/>
    <w:rsid w:val="00634CA3"/>
    <w:rsid w:val="00636ED2"/>
    <w:rsid w:val="0063731E"/>
    <w:rsid w:val="00641446"/>
    <w:rsid w:val="00641B2A"/>
    <w:rsid w:val="00644802"/>
    <w:rsid w:val="0065002C"/>
    <w:rsid w:val="006538D7"/>
    <w:rsid w:val="00655276"/>
    <w:rsid w:val="00655D07"/>
    <w:rsid w:val="006646AA"/>
    <w:rsid w:val="006652BB"/>
    <w:rsid w:val="00667501"/>
    <w:rsid w:val="0066762C"/>
    <w:rsid w:val="00673384"/>
    <w:rsid w:val="00677E89"/>
    <w:rsid w:val="00680A51"/>
    <w:rsid w:val="006824D2"/>
    <w:rsid w:val="006829A7"/>
    <w:rsid w:val="00685787"/>
    <w:rsid w:val="00685BCB"/>
    <w:rsid w:val="00686919"/>
    <w:rsid w:val="0069091D"/>
    <w:rsid w:val="00690F76"/>
    <w:rsid w:val="006964E7"/>
    <w:rsid w:val="00697512"/>
    <w:rsid w:val="00697724"/>
    <w:rsid w:val="006A040B"/>
    <w:rsid w:val="006A4E58"/>
    <w:rsid w:val="006A5395"/>
    <w:rsid w:val="006A5DD4"/>
    <w:rsid w:val="006A6C01"/>
    <w:rsid w:val="006A70D8"/>
    <w:rsid w:val="006B1A43"/>
    <w:rsid w:val="006B2F94"/>
    <w:rsid w:val="006B7A48"/>
    <w:rsid w:val="006B7E6A"/>
    <w:rsid w:val="006C0A83"/>
    <w:rsid w:val="006C15FC"/>
    <w:rsid w:val="006C18DD"/>
    <w:rsid w:val="006C1A41"/>
    <w:rsid w:val="006D1BBE"/>
    <w:rsid w:val="006D1F16"/>
    <w:rsid w:val="006D2130"/>
    <w:rsid w:val="006D3C31"/>
    <w:rsid w:val="006D7503"/>
    <w:rsid w:val="006E1CEE"/>
    <w:rsid w:val="006E21E3"/>
    <w:rsid w:val="006E2877"/>
    <w:rsid w:val="006E3046"/>
    <w:rsid w:val="006E6C5D"/>
    <w:rsid w:val="006F1065"/>
    <w:rsid w:val="006F1783"/>
    <w:rsid w:val="006F1AB7"/>
    <w:rsid w:val="006F2690"/>
    <w:rsid w:val="006F3116"/>
    <w:rsid w:val="006F56FF"/>
    <w:rsid w:val="006F5E53"/>
    <w:rsid w:val="0070072B"/>
    <w:rsid w:val="0070084C"/>
    <w:rsid w:val="0070092B"/>
    <w:rsid w:val="00700D84"/>
    <w:rsid w:val="00704C28"/>
    <w:rsid w:val="0070506F"/>
    <w:rsid w:val="00705676"/>
    <w:rsid w:val="00706A28"/>
    <w:rsid w:val="00710CE3"/>
    <w:rsid w:val="00713242"/>
    <w:rsid w:val="007148AD"/>
    <w:rsid w:val="00717339"/>
    <w:rsid w:val="00720AB8"/>
    <w:rsid w:val="007225D7"/>
    <w:rsid w:val="00727A9F"/>
    <w:rsid w:val="00731C48"/>
    <w:rsid w:val="0073214C"/>
    <w:rsid w:val="0073400D"/>
    <w:rsid w:val="007340AF"/>
    <w:rsid w:val="00736DD0"/>
    <w:rsid w:val="0073775F"/>
    <w:rsid w:val="00740E8E"/>
    <w:rsid w:val="00741790"/>
    <w:rsid w:val="00741BDC"/>
    <w:rsid w:val="00741E62"/>
    <w:rsid w:val="00742F47"/>
    <w:rsid w:val="007436A8"/>
    <w:rsid w:val="00744034"/>
    <w:rsid w:val="007515C8"/>
    <w:rsid w:val="0075231B"/>
    <w:rsid w:val="007552A0"/>
    <w:rsid w:val="0075595E"/>
    <w:rsid w:val="00760316"/>
    <w:rsid w:val="00760BA8"/>
    <w:rsid w:val="00762506"/>
    <w:rsid w:val="00764A47"/>
    <w:rsid w:val="00767385"/>
    <w:rsid w:val="00772BC0"/>
    <w:rsid w:val="00772CDA"/>
    <w:rsid w:val="00772EA6"/>
    <w:rsid w:val="007740DB"/>
    <w:rsid w:val="00774DF0"/>
    <w:rsid w:val="00780521"/>
    <w:rsid w:val="0078113F"/>
    <w:rsid w:val="007813ED"/>
    <w:rsid w:val="00781991"/>
    <w:rsid w:val="00781ADE"/>
    <w:rsid w:val="00782B6C"/>
    <w:rsid w:val="00784555"/>
    <w:rsid w:val="00786907"/>
    <w:rsid w:val="007901D0"/>
    <w:rsid w:val="00791284"/>
    <w:rsid w:val="0079128C"/>
    <w:rsid w:val="00791AC4"/>
    <w:rsid w:val="00794B9C"/>
    <w:rsid w:val="00795738"/>
    <w:rsid w:val="007A1377"/>
    <w:rsid w:val="007A2844"/>
    <w:rsid w:val="007A34B6"/>
    <w:rsid w:val="007A3A86"/>
    <w:rsid w:val="007A3AF3"/>
    <w:rsid w:val="007A4DA8"/>
    <w:rsid w:val="007A7CAF"/>
    <w:rsid w:val="007B0BD6"/>
    <w:rsid w:val="007B0DCF"/>
    <w:rsid w:val="007B0EE2"/>
    <w:rsid w:val="007B3522"/>
    <w:rsid w:val="007B44A7"/>
    <w:rsid w:val="007B4B36"/>
    <w:rsid w:val="007B4F6F"/>
    <w:rsid w:val="007B56D4"/>
    <w:rsid w:val="007B69A5"/>
    <w:rsid w:val="007B7FF2"/>
    <w:rsid w:val="007C0EE8"/>
    <w:rsid w:val="007C1789"/>
    <w:rsid w:val="007C2201"/>
    <w:rsid w:val="007C409B"/>
    <w:rsid w:val="007C558A"/>
    <w:rsid w:val="007C5DA8"/>
    <w:rsid w:val="007C5EB8"/>
    <w:rsid w:val="007C73BC"/>
    <w:rsid w:val="007D408E"/>
    <w:rsid w:val="007D4AF6"/>
    <w:rsid w:val="007D7098"/>
    <w:rsid w:val="007D77B5"/>
    <w:rsid w:val="007D7EBD"/>
    <w:rsid w:val="007E1CCE"/>
    <w:rsid w:val="007E20E0"/>
    <w:rsid w:val="007E4A5A"/>
    <w:rsid w:val="007E61D8"/>
    <w:rsid w:val="007E636D"/>
    <w:rsid w:val="007E67E3"/>
    <w:rsid w:val="007E703D"/>
    <w:rsid w:val="007E7CA6"/>
    <w:rsid w:val="007F0014"/>
    <w:rsid w:val="007F344A"/>
    <w:rsid w:val="007F3D23"/>
    <w:rsid w:val="0080059A"/>
    <w:rsid w:val="0080093C"/>
    <w:rsid w:val="00801024"/>
    <w:rsid w:val="008013DC"/>
    <w:rsid w:val="00802E08"/>
    <w:rsid w:val="00807FE1"/>
    <w:rsid w:val="0082098A"/>
    <w:rsid w:val="00824F80"/>
    <w:rsid w:val="00826DBB"/>
    <w:rsid w:val="008270EE"/>
    <w:rsid w:val="0082764C"/>
    <w:rsid w:val="00833163"/>
    <w:rsid w:val="008336A8"/>
    <w:rsid w:val="00836092"/>
    <w:rsid w:val="00836600"/>
    <w:rsid w:val="00840F98"/>
    <w:rsid w:val="00842277"/>
    <w:rsid w:val="008425A8"/>
    <w:rsid w:val="008442EA"/>
    <w:rsid w:val="00855F37"/>
    <w:rsid w:val="00855FA7"/>
    <w:rsid w:val="008571BE"/>
    <w:rsid w:val="008605AC"/>
    <w:rsid w:val="00861B75"/>
    <w:rsid w:val="00864DA5"/>
    <w:rsid w:val="008727F1"/>
    <w:rsid w:val="00874188"/>
    <w:rsid w:val="00874ADF"/>
    <w:rsid w:val="008774AC"/>
    <w:rsid w:val="008800E5"/>
    <w:rsid w:val="00884149"/>
    <w:rsid w:val="0088477B"/>
    <w:rsid w:val="00886113"/>
    <w:rsid w:val="00886FED"/>
    <w:rsid w:val="008873DB"/>
    <w:rsid w:val="008874C6"/>
    <w:rsid w:val="00891A60"/>
    <w:rsid w:val="008952D8"/>
    <w:rsid w:val="0089558D"/>
    <w:rsid w:val="00896ABC"/>
    <w:rsid w:val="00897043"/>
    <w:rsid w:val="00897ACD"/>
    <w:rsid w:val="00897B1C"/>
    <w:rsid w:val="008A1C54"/>
    <w:rsid w:val="008A2760"/>
    <w:rsid w:val="008A2927"/>
    <w:rsid w:val="008A29C1"/>
    <w:rsid w:val="008A427C"/>
    <w:rsid w:val="008B1BA7"/>
    <w:rsid w:val="008B2744"/>
    <w:rsid w:val="008B3B07"/>
    <w:rsid w:val="008B46E0"/>
    <w:rsid w:val="008B52E0"/>
    <w:rsid w:val="008B5571"/>
    <w:rsid w:val="008C3B7E"/>
    <w:rsid w:val="008C667B"/>
    <w:rsid w:val="008C712C"/>
    <w:rsid w:val="008C7253"/>
    <w:rsid w:val="008C7CE3"/>
    <w:rsid w:val="008D0C95"/>
    <w:rsid w:val="008D0D8D"/>
    <w:rsid w:val="008D3279"/>
    <w:rsid w:val="008D3812"/>
    <w:rsid w:val="008D4D57"/>
    <w:rsid w:val="008D7825"/>
    <w:rsid w:val="008D786C"/>
    <w:rsid w:val="008E0333"/>
    <w:rsid w:val="008E0686"/>
    <w:rsid w:val="008E369A"/>
    <w:rsid w:val="008E3DCA"/>
    <w:rsid w:val="008E64F2"/>
    <w:rsid w:val="008E7622"/>
    <w:rsid w:val="008F0B20"/>
    <w:rsid w:val="008F2D40"/>
    <w:rsid w:val="008F4EF0"/>
    <w:rsid w:val="008F5164"/>
    <w:rsid w:val="009008EB"/>
    <w:rsid w:val="009066EE"/>
    <w:rsid w:val="0091239D"/>
    <w:rsid w:val="00915594"/>
    <w:rsid w:val="00915C2C"/>
    <w:rsid w:val="009166ED"/>
    <w:rsid w:val="0091683C"/>
    <w:rsid w:val="00917DFB"/>
    <w:rsid w:val="00923B94"/>
    <w:rsid w:val="00924180"/>
    <w:rsid w:val="009253F5"/>
    <w:rsid w:val="00925E81"/>
    <w:rsid w:val="009271D0"/>
    <w:rsid w:val="00934E76"/>
    <w:rsid w:val="009373C4"/>
    <w:rsid w:val="00937FB7"/>
    <w:rsid w:val="00941E2A"/>
    <w:rsid w:val="009451D2"/>
    <w:rsid w:val="00950990"/>
    <w:rsid w:val="00953F04"/>
    <w:rsid w:val="00956AD2"/>
    <w:rsid w:val="00957894"/>
    <w:rsid w:val="00962247"/>
    <w:rsid w:val="00963064"/>
    <w:rsid w:val="0096388D"/>
    <w:rsid w:val="00966F7B"/>
    <w:rsid w:val="00972B65"/>
    <w:rsid w:val="00977E96"/>
    <w:rsid w:val="00982586"/>
    <w:rsid w:val="00983749"/>
    <w:rsid w:val="00987E7E"/>
    <w:rsid w:val="009914A9"/>
    <w:rsid w:val="00991994"/>
    <w:rsid w:val="00991AB9"/>
    <w:rsid w:val="009924CE"/>
    <w:rsid w:val="009934DF"/>
    <w:rsid w:val="009960F0"/>
    <w:rsid w:val="00996406"/>
    <w:rsid w:val="00996FFD"/>
    <w:rsid w:val="009A03A0"/>
    <w:rsid w:val="009A0F3A"/>
    <w:rsid w:val="009A125E"/>
    <w:rsid w:val="009A3CDB"/>
    <w:rsid w:val="009A793A"/>
    <w:rsid w:val="009B189D"/>
    <w:rsid w:val="009B4B46"/>
    <w:rsid w:val="009B6CD5"/>
    <w:rsid w:val="009C0D32"/>
    <w:rsid w:val="009C0E79"/>
    <w:rsid w:val="009C112F"/>
    <w:rsid w:val="009C1FC1"/>
    <w:rsid w:val="009C3734"/>
    <w:rsid w:val="009C69A2"/>
    <w:rsid w:val="009C7407"/>
    <w:rsid w:val="009E4B09"/>
    <w:rsid w:val="009F0AAB"/>
    <w:rsid w:val="009F0D3C"/>
    <w:rsid w:val="009F454A"/>
    <w:rsid w:val="00A00846"/>
    <w:rsid w:val="00A01ACE"/>
    <w:rsid w:val="00A0319A"/>
    <w:rsid w:val="00A057EE"/>
    <w:rsid w:val="00A05952"/>
    <w:rsid w:val="00A06DD9"/>
    <w:rsid w:val="00A07EF5"/>
    <w:rsid w:val="00A13D03"/>
    <w:rsid w:val="00A13F38"/>
    <w:rsid w:val="00A15552"/>
    <w:rsid w:val="00A155A8"/>
    <w:rsid w:val="00A15A25"/>
    <w:rsid w:val="00A15AE4"/>
    <w:rsid w:val="00A21F56"/>
    <w:rsid w:val="00A249BB"/>
    <w:rsid w:val="00A2739E"/>
    <w:rsid w:val="00A30BED"/>
    <w:rsid w:val="00A311F0"/>
    <w:rsid w:val="00A319C4"/>
    <w:rsid w:val="00A33DD1"/>
    <w:rsid w:val="00A354DF"/>
    <w:rsid w:val="00A370F3"/>
    <w:rsid w:val="00A3711C"/>
    <w:rsid w:val="00A3785C"/>
    <w:rsid w:val="00A37FAF"/>
    <w:rsid w:val="00A416F3"/>
    <w:rsid w:val="00A41E55"/>
    <w:rsid w:val="00A44663"/>
    <w:rsid w:val="00A45CA3"/>
    <w:rsid w:val="00A46102"/>
    <w:rsid w:val="00A46D36"/>
    <w:rsid w:val="00A50C7F"/>
    <w:rsid w:val="00A50E26"/>
    <w:rsid w:val="00A5348C"/>
    <w:rsid w:val="00A539E3"/>
    <w:rsid w:val="00A53FB9"/>
    <w:rsid w:val="00A5411E"/>
    <w:rsid w:val="00A5695C"/>
    <w:rsid w:val="00A575F2"/>
    <w:rsid w:val="00A61307"/>
    <w:rsid w:val="00A622F1"/>
    <w:rsid w:val="00A62F1B"/>
    <w:rsid w:val="00A63D05"/>
    <w:rsid w:val="00A65FC5"/>
    <w:rsid w:val="00A7582A"/>
    <w:rsid w:val="00A75FE0"/>
    <w:rsid w:val="00A76E57"/>
    <w:rsid w:val="00A80796"/>
    <w:rsid w:val="00A832D3"/>
    <w:rsid w:val="00A851E6"/>
    <w:rsid w:val="00A8578F"/>
    <w:rsid w:val="00A86315"/>
    <w:rsid w:val="00A87C98"/>
    <w:rsid w:val="00A90BE9"/>
    <w:rsid w:val="00A92DBF"/>
    <w:rsid w:val="00A955DF"/>
    <w:rsid w:val="00A967F8"/>
    <w:rsid w:val="00AA0B7A"/>
    <w:rsid w:val="00AA0DBE"/>
    <w:rsid w:val="00AA3B80"/>
    <w:rsid w:val="00AA3BAA"/>
    <w:rsid w:val="00AA44D2"/>
    <w:rsid w:val="00AA4E09"/>
    <w:rsid w:val="00AA61A7"/>
    <w:rsid w:val="00AB0122"/>
    <w:rsid w:val="00AB2038"/>
    <w:rsid w:val="00AB2B4A"/>
    <w:rsid w:val="00AB57B7"/>
    <w:rsid w:val="00AB78D0"/>
    <w:rsid w:val="00AC06BA"/>
    <w:rsid w:val="00AC2403"/>
    <w:rsid w:val="00AC27B3"/>
    <w:rsid w:val="00AC3D50"/>
    <w:rsid w:val="00AC3EA1"/>
    <w:rsid w:val="00AD1020"/>
    <w:rsid w:val="00AD2D9E"/>
    <w:rsid w:val="00AD5037"/>
    <w:rsid w:val="00AE122A"/>
    <w:rsid w:val="00AE1AD4"/>
    <w:rsid w:val="00AE1F09"/>
    <w:rsid w:val="00AE4D33"/>
    <w:rsid w:val="00AF0561"/>
    <w:rsid w:val="00AF120A"/>
    <w:rsid w:val="00AF31E0"/>
    <w:rsid w:val="00AF34B9"/>
    <w:rsid w:val="00AF3CBE"/>
    <w:rsid w:val="00AF426F"/>
    <w:rsid w:val="00AF5761"/>
    <w:rsid w:val="00AF5F91"/>
    <w:rsid w:val="00AF745B"/>
    <w:rsid w:val="00B0030E"/>
    <w:rsid w:val="00B00328"/>
    <w:rsid w:val="00B00408"/>
    <w:rsid w:val="00B01E5C"/>
    <w:rsid w:val="00B021B6"/>
    <w:rsid w:val="00B02298"/>
    <w:rsid w:val="00B02C06"/>
    <w:rsid w:val="00B02CA4"/>
    <w:rsid w:val="00B059CA"/>
    <w:rsid w:val="00B10B5D"/>
    <w:rsid w:val="00B11B0E"/>
    <w:rsid w:val="00B14B8B"/>
    <w:rsid w:val="00B170B4"/>
    <w:rsid w:val="00B20541"/>
    <w:rsid w:val="00B225AD"/>
    <w:rsid w:val="00B254BE"/>
    <w:rsid w:val="00B26166"/>
    <w:rsid w:val="00B2768A"/>
    <w:rsid w:val="00B305E0"/>
    <w:rsid w:val="00B314C1"/>
    <w:rsid w:val="00B3378A"/>
    <w:rsid w:val="00B34F83"/>
    <w:rsid w:val="00B35043"/>
    <w:rsid w:val="00B3568D"/>
    <w:rsid w:val="00B36FE4"/>
    <w:rsid w:val="00B37387"/>
    <w:rsid w:val="00B40482"/>
    <w:rsid w:val="00B417C2"/>
    <w:rsid w:val="00B4216A"/>
    <w:rsid w:val="00B42BE6"/>
    <w:rsid w:val="00B468D5"/>
    <w:rsid w:val="00B47076"/>
    <w:rsid w:val="00B47F10"/>
    <w:rsid w:val="00B509FD"/>
    <w:rsid w:val="00B5103B"/>
    <w:rsid w:val="00B51C7E"/>
    <w:rsid w:val="00B52C85"/>
    <w:rsid w:val="00B53DD0"/>
    <w:rsid w:val="00B553AC"/>
    <w:rsid w:val="00B57126"/>
    <w:rsid w:val="00B57D1D"/>
    <w:rsid w:val="00B62AD2"/>
    <w:rsid w:val="00B63FAF"/>
    <w:rsid w:val="00B67072"/>
    <w:rsid w:val="00B67AE3"/>
    <w:rsid w:val="00B701F6"/>
    <w:rsid w:val="00B7064E"/>
    <w:rsid w:val="00B7179C"/>
    <w:rsid w:val="00B717A5"/>
    <w:rsid w:val="00B7198C"/>
    <w:rsid w:val="00B720AA"/>
    <w:rsid w:val="00B72928"/>
    <w:rsid w:val="00B7353C"/>
    <w:rsid w:val="00B85B07"/>
    <w:rsid w:val="00B86AA6"/>
    <w:rsid w:val="00B86C69"/>
    <w:rsid w:val="00B913FB"/>
    <w:rsid w:val="00B95C8F"/>
    <w:rsid w:val="00B97D75"/>
    <w:rsid w:val="00B97EC0"/>
    <w:rsid w:val="00BA2910"/>
    <w:rsid w:val="00BA6224"/>
    <w:rsid w:val="00BA6A71"/>
    <w:rsid w:val="00BA744E"/>
    <w:rsid w:val="00BB0DE1"/>
    <w:rsid w:val="00BB25FB"/>
    <w:rsid w:val="00BB3BEE"/>
    <w:rsid w:val="00BB4D27"/>
    <w:rsid w:val="00BB7A4A"/>
    <w:rsid w:val="00BB7F14"/>
    <w:rsid w:val="00BC3DC4"/>
    <w:rsid w:val="00BC4894"/>
    <w:rsid w:val="00BD0658"/>
    <w:rsid w:val="00BD07A8"/>
    <w:rsid w:val="00BD1A9C"/>
    <w:rsid w:val="00BD26C3"/>
    <w:rsid w:val="00BD2D67"/>
    <w:rsid w:val="00BD2FC6"/>
    <w:rsid w:val="00BD4B65"/>
    <w:rsid w:val="00BD72F0"/>
    <w:rsid w:val="00BD7B8E"/>
    <w:rsid w:val="00BE0638"/>
    <w:rsid w:val="00BE1498"/>
    <w:rsid w:val="00BE1D38"/>
    <w:rsid w:val="00BE4486"/>
    <w:rsid w:val="00BF02EA"/>
    <w:rsid w:val="00BF3F52"/>
    <w:rsid w:val="00BF52B9"/>
    <w:rsid w:val="00BF7214"/>
    <w:rsid w:val="00BF757C"/>
    <w:rsid w:val="00BF793E"/>
    <w:rsid w:val="00C02137"/>
    <w:rsid w:val="00C028D1"/>
    <w:rsid w:val="00C02C34"/>
    <w:rsid w:val="00C042F1"/>
    <w:rsid w:val="00C04703"/>
    <w:rsid w:val="00C04D28"/>
    <w:rsid w:val="00C0532D"/>
    <w:rsid w:val="00C07281"/>
    <w:rsid w:val="00C1248E"/>
    <w:rsid w:val="00C13716"/>
    <w:rsid w:val="00C14F3B"/>
    <w:rsid w:val="00C15ABD"/>
    <w:rsid w:val="00C20289"/>
    <w:rsid w:val="00C21B61"/>
    <w:rsid w:val="00C22FF8"/>
    <w:rsid w:val="00C234D3"/>
    <w:rsid w:val="00C2628C"/>
    <w:rsid w:val="00C26E08"/>
    <w:rsid w:val="00C31846"/>
    <w:rsid w:val="00C3233F"/>
    <w:rsid w:val="00C36B78"/>
    <w:rsid w:val="00C37545"/>
    <w:rsid w:val="00C41295"/>
    <w:rsid w:val="00C43FB4"/>
    <w:rsid w:val="00C50139"/>
    <w:rsid w:val="00C50658"/>
    <w:rsid w:val="00C549AD"/>
    <w:rsid w:val="00C54A6B"/>
    <w:rsid w:val="00C54DFC"/>
    <w:rsid w:val="00C55D9A"/>
    <w:rsid w:val="00C56E6A"/>
    <w:rsid w:val="00C56EFF"/>
    <w:rsid w:val="00C5702E"/>
    <w:rsid w:val="00C572AE"/>
    <w:rsid w:val="00C5771E"/>
    <w:rsid w:val="00C662A1"/>
    <w:rsid w:val="00C72EFC"/>
    <w:rsid w:val="00C74325"/>
    <w:rsid w:val="00C753AD"/>
    <w:rsid w:val="00C77435"/>
    <w:rsid w:val="00C806F9"/>
    <w:rsid w:val="00C80D22"/>
    <w:rsid w:val="00C81429"/>
    <w:rsid w:val="00C82036"/>
    <w:rsid w:val="00C8270F"/>
    <w:rsid w:val="00C82A67"/>
    <w:rsid w:val="00C8464D"/>
    <w:rsid w:val="00C84D34"/>
    <w:rsid w:val="00C84DAD"/>
    <w:rsid w:val="00C85833"/>
    <w:rsid w:val="00C90690"/>
    <w:rsid w:val="00C91318"/>
    <w:rsid w:val="00C95FFC"/>
    <w:rsid w:val="00C9616B"/>
    <w:rsid w:val="00C96AD8"/>
    <w:rsid w:val="00C974FB"/>
    <w:rsid w:val="00CA0136"/>
    <w:rsid w:val="00CA0C6F"/>
    <w:rsid w:val="00CA3458"/>
    <w:rsid w:val="00CA37BE"/>
    <w:rsid w:val="00CA407F"/>
    <w:rsid w:val="00CA48CB"/>
    <w:rsid w:val="00CA53A9"/>
    <w:rsid w:val="00CA59AC"/>
    <w:rsid w:val="00CA7762"/>
    <w:rsid w:val="00CA7C6C"/>
    <w:rsid w:val="00CB1131"/>
    <w:rsid w:val="00CB3CDC"/>
    <w:rsid w:val="00CB4D8D"/>
    <w:rsid w:val="00CB4F7C"/>
    <w:rsid w:val="00CB6248"/>
    <w:rsid w:val="00CC09F1"/>
    <w:rsid w:val="00CC1275"/>
    <w:rsid w:val="00CC1653"/>
    <w:rsid w:val="00CC1A3F"/>
    <w:rsid w:val="00CC297E"/>
    <w:rsid w:val="00CC3858"/>
    <w:rsid w:val="00CC5E25"/>
    <w:rsid w:val="00CD3A3C"/>
    <w:rsid w:val="00CD3A8B"/>
    <w:rsid w:val="00CD5587"/>
    <w:rsid w:val="00CD5AB1"/>
    <w:rsid w:val="00CD73B8"/>
    <w:rsid w:val="00CE17F1"/>
    <w:rsid w:val="00CE2500"/>
    <w:rsid w:val="00CE3F2A"/>
    <w:rsid w:val="00CE58D7"/>
    <w:rsid w:val="00CE6267"/>
    <w:rsid w:val="00CF1EF9"/>
    <w:rsid w:val="00CF3360"/>
    <w:rsid w:val="00CF3B7A"/>
    <w:rsid w:val="00CF3C3D"/>
    <w:rsid w:val="00CF46E1"/>
    <w:rsid w:val="00CF70BC"/>
    <w:rsid w:val="00CF72AD"/>
    <w:rsid w:val="00CF7665"/>
    <w:rsid w:val="00D03A85"/>
    <w:rsid w:val="00D040BF"/>
    <w:rsid w:val="00D113C3"/>
    <w:rsid w:val="00D1156C"/>
    <w:rsid w:val="00D145F2"/>
    <w:rsid w:val="00D15854"/>
    <w:rsid w:val="00D15B60"/>
    <w:rsid w:val="00D219C2"/>
    <w:rsid w:val="00D22C9A"/>
    <w:rsid w:val="00D23397"/>
    <w:rsid w:val="00D278DB"/>
    <w:rsid w:val="00D27F1E"/>
    <w:rsid w:val="00D331B9"/>
    <w:rsid w:val="00D33EF5"/>
    <w:rsid w:val="00D35BB8"/>
    <w:rsid w:val="00D3722C"/>
    <w:rsid w:val="00D44731"/>
    <w:rsid w:val="00D44D7A"/>
    <w:rsid w:val="00D46892"/>
    <w:rsid w:val="00D46C29"/>
    <w:rsid w:val="00D4798B"/>
    <w:rsid w:val="00D5014C"/>
    <w:rsid w:val="00D5024D"/>
    <w:rsid w:val="00D529EF"/>
    <w:rsid w:val="00D53FEC"/>
    <w:rsid w:val="00D5448E"/>
    <w:rsid w:val="00D55FC2"/>
    <w:rsid w:val="00D56EAF"/>
    <w:rsid w:val="00D66805"/>
    <w:rsid w:val="00D80CE8"/>
    <w:rsid w:val="00D816E3"/>
    <w:rsid w:val="00D849D9"/>
    <w:rsid w:val="00D858F8"/>
    <w:rsid w:val="00D90BCE"/>
    <w:rsid w:val="00D91122"/>
    <w:rsid w:val="00D92D42"/>
    <w:rsid w:val="00D94F61"/>
    <w:rsid w:val="00DA0AAD"/>
    <w:rsid w:val="00DA0F60"/>
    <w:rsid w:val="00DA58D7"/>
    <w:rsid w:val="00DB0A31"/>
    <w:rsid w:val="00DB137E"/>
    <w:rsid w:val="00DB2602"/>
    <w:rsid w:val="00DB6FB0"/>
    <w:rsid w:val="00DC01B4"/>
    <w:rsid w:val="00DC1461"/>
    <w:rsid w:val="00DC1706"/>
    <w:rsid w:val="00DC206B"/>
    <w:rsid w:val="00DC5F7E"/>
    <w:rsid w:val="00DC6296"/>
    <w:rsid w:val="00DC75E1"/>
    <w:rsid w:val="00DC7B4B"/>
    <w:rsid w:val="00DD085E"/>
    <w:rsid w:val="00DD185F"/>
    <w:rsid w:val="00DD2BA2"/>
    <w:rsid w:val="00DD5618"/>
    <w:rsid w:val="00DD6499"/>
    <w:rsid w:val="00DD6950"/>
    <w:rsid w:val="00DD7BBC"/>
    <w:rsid w:val="00DD7EA6"/>
    <w:rsid w:val="00DE1210"/>
    <w:rsid w:val="00DE127A"/>
    <w:rsid w:val="00DE180C"/>
    <w:rsid w:val="00DE2566"/>
    <w:rsid w:val="00DE546F"/>
    <w:rsid w:val="00DE5A6E"/>
    <w:rsid w:val="00DE62A0"/>
    <w:rsid w:val="00DE77EB"/>
    <w:rsid w:val="00DF1386"/>
    <w:rsid w:val="00DF1787"/>
    <w:rsid w:val="00E00661"/>
    <w:rsid w:val="00E01B8F"/>
    <w:rsid w:val="00E02781"/>
    <w:rsid w:val="00E02818"/>
    <w:rsid w:val="00E030F6"/>
    <w:rsid w:val="00E03524"/>
    <w:rsid w:val="00E0546A"/>
    <w:rsid w:val="00E119DA"/>
    <w:rsid w:val="00E123AC"/>
    <w:rsid w:val="00E14F3D"/>
    <w:rsid w:val="00E162E0"/>
    <w:rsid w:val="00E20C72"/>
    <w:rsid w:val="00E23706"/>
    <w:rsid w:val="00E24472"/>
    <w:rsid w:val="00E24D75"/>
    <w:rsid w:val="00E24FB0"/>
    <w:rsid w:val="00E25269"/>
    <w:rsid w:val="00E27A41"/>
    <w:rsid w:val="00E323E1"/>
    <w:rsid w:val="00E3256D"/>
    <w:rsid w:val="00E32C7A"/>
    <w:rsid w:val="00E3352D"/>
    <w:rsid w:val="00E335CA"/>
    <w:rsid w:val="00E37212"/>
    <w:rsid w:val="00E37358"/>
    <w:rsid w:val="00E403D2"/>
    <w:rsid w:val="00E41831"/>
    <w:rsid w:val="00E46329"/>
    <w:rsid w:val="00E468D4"/>
    <w:rsid w:val="00E52C7E"/>
    <w:rsid w:val="00E548BE"/>
    <w:rsid w:val="00E557BD"/>
    <w:rsid w:val="00E56D1D"/>
    <w:rsid w:val="00E5784C"/>
    <w:rsid w:val="00E6169E"/>
    <w:rsid w:val="00E616F8"/>
    <w:rsid w:val="00E62EAB"/>
    <w:rsid w:val="00E62EBA"/>
    <w:rsid w:val="00E63BF0"/>
    <w:rsid w:val="00E649C5"/>
    <w:rsid w:val="00E65847"/>
    <w:rsid w:val="00E6714F"/>
    <w:rsid w:val="00E703B0"/>
    <w:rsid w:val="00E7109A"/>
    <w:rsid w:val="00E72F69"/>
    <w:rsid w:val="00E73414"/>
    <w:rsid w:val="00E73BF1"/>
    <w:rsid w:val="00E75BB2"/>
    <w:rsid w:val="00E774F3"/>
    <w:rsid w:val="00E81170"/>
    <w:rsid w:val="00E81FDE"/>
    <w:rsid w:val="00E84A68"/>
    <w:rsid w:val="00E85365"/>
    <w:rsid w:val="00E92A01"/>
    <w:rsid w:val="00E92DFE"/>
    <w:rsid w:val="00E9395E"/>
    <w:rsid w:val="00E93F65"/>
    <w:rsid w:val="00E94947"/>
    <w:rsid w:val="00E976B4"/>
    <w:rsid w:val="00EA1D81"/>
    <w:rsid w:val="00EA3F14"/>
    <w:rsid w:val="00EA4343"/>
    <w:rsid w:val="00EA491C"/>
    <w:rsid w:val="00EA4A6C"/>
    <w:rsid w:val="00EA5678"/>
    <w:rsid w:val="00EA5D65"/>
    <w:rsid w:val="00EB1497"/>
    <w:rsid w:val="00EB1D57"/>
    <w:rsid w:val="00EB5AC4"/>
    <w:rsid w:val="00EB5D52"/>
    <w:rsid w:val="00EB7B43"/>
    <w:rsid w:val="00EC0D5F"/>
    <w:rsid w:val="00EC1D75"/>
    <w:rsid w:val="00EC2E9B"/>
    <w:rsid w:val="00EC7161"/>
    <w:rsid w:val="00EC755B"/>
    <w:rsid w:val="00ED141B"/>
    <w:rsid w:val="00ED15A9"/>
    <w:rsid w:val="00ED1A8A"/>
    <w:rsid w:val="00ED298A"/>
    <w:rsid w:val="00ED49CD"/>
    <w:rsid w:val="00ED4FF8"/>
    <w:rsid w:val="00ED7EBE"/>
    <w:rsid w:val="00EE016F"/>
    <w:rsid w:val="00EE0831"/>
    <w:rsid w:val="00EE261A"/>
    <w:rsid w:val="00EE39D9"/>
    <w:rsid w:val="00EE66AB"/>
    <w:rsid w:val="00EE73E1"/>
    <w:rsid w:val="00EF20B8"/>
    <w:rsid w:val="00EF2B78"/>
    <w:rsid w:val="00EF5825"/>
    <w:rsid w:val="00EF7B99"/>
    <w:rsid w:val="00F03C8F"/>
    <w:rsid w:val="00F11C2E"/>
    <w:rsid w:val="00F14174"/>
    <w:rsid w:val="00F16E15"/>
    <w:rsid w:val="00F21E29"/>
    <w:rsid w:val="00F23411"/>
    <w:rsid w:val="00F246A3"/>
    <w:rsid w:val="00F26E86"/>
    <w:rsid w:val="00F321CC"/>
    <w:rsid w:val="00F32683"/>
    <w:rsid w:val="00F327C7"/>
    <w:rsid w:val="00F34E20"/>
    <w:rsid w:val="00F43C6F"/>
    <w:rsid w:val="00F45C7F"/>
    <w:rsid w:val="00F472F8"/>
    <w:rsid w:val="00F5101B"/>
    <w:rsid w:val="00F51043"/>
    <w:rsid w:val="00F551F4"/>
    <w:rsid w:val="00F565EF"/>
    <w:rsid w:val="00F57508"/>
    <w:rsid w:val="00F57919"/>
    <w:rsid w:val="00F601A5"/>
    <w:rsid w:val="00F631C3"/>
    <w:rsid w:val="00F63248"/>
    <w:rsid w:val="00F6490C"/>
    <w:rsid w:val="00F65CD6"/>
    <w:rsid w:val="00F70172"/>
    <w:rsid w:val="00F70E1C"/>
    <w:rsid w:val="00F725F4"/>
    <w:rsid w:val="00F72A5F"/>
    <w:rsid w:val="00F76166"/>
    <w:rsid w:val="00F761AD"/>
    <w:rsid w:val="00F849BB"/>
    <w:rsid w:val="00F84E55"/>
    <w:rsid w:val="00F85421"/>
    <w:rsid w:val="00F8727A"/>
    <w:rsid w:val="00F90912"/>
    <w:rsid w:val="00F937A8"/>
    <w:rsid w:val="00F9724F"/>
    <w:rsid w:val="00FA1D74"/>
    <w:rsid w:val="00FA1E31"/>
    <w:rsid w:val="00FA44C6"/>
    <w:rsid w:val="00FA779E"/>
    <w:rsid w:val="00FA7C47"/>
    <w:rsid w:val="00FB0976"/>
    <w:rsid w:val="00FB130E"/>
    <w:rsid w:val="00FB1F9B"/>
    <w:rsid w:val="00FB568E"/>
    <w:rsid w:val="00FB77AC"/>
    <w:rsid w:val="00FC0410"/>
    <w:rsid w:val="00FC4EFE"/>
    <w:rsid w:val="00FC5C9C"/>
    <w:rsid w:val="00FC75E0"/>
    <w:rsid w:val="00FD2AF0"/>
    <w:rsid w:val="00FD6A8A"/>
    <w:rsid w:val="00FE38B5"/>
    <w:rsid w:val="00FE5010"/>
    <w:rsid w:val="00FE7C24"/>
    <w:rsid w:val="00FF082D"/>
    <w:rsid w:val="00FF0CF6"/>
    <w:rsid w:val="00FF3C32"/>
    <w:rsid w:val="00FF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2A38"/>
  <w15:docId w15:val="{970E4134-875C-4C92-9AFB-0EC035C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28C"/>
    <w:pPr>
      <w:ind w:left="720"/>
      <w:contextualSpacing/>
    </w:pPr>
  </w:style>
  <w:style w:type="paragraph" w:styleId="BalloonText">
    <w:name w:val="Balloon Text"/>
    <w:basedOn w:val="Normal"/>
    <w:link w:val="BalloonTextChar"/>
    <w:uiPriority w:val="99"/>
    <w:semiHidden/>
    <w:unhideWhenUsed/>
    <w:rsid w:val="00ED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8A"/>
    <w:rPr>
      <w:rFonts w:ascii="Tahoma" w:hAnsi="Tahoma" w:cs="Tahoma"/>
      <w:sz w:val="16"/>
      <w:szCs w:val="16"/>
    </w:rPr>
  </w:style>
  <w:style w:type="table" w:styleId="TableGrid">
    <w:name w:val="Table Grid"/>
    <w:basedOn w:val="TableNormal"/>
    <w:uiPriority w:val="59"/>
    <w:rsid w:val="00ED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2A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5552"/>
    <w:rPr>
      <w:color w:val="808080"/>
    </w:rPr>
  </w:style>
  <w:style w:type="paragraph" w:styleId="Header">
    <w:name w:val="header"/>
    <w:basedOn w:val="Normal"/>
    <w:link w:val="HeaderChar"/>
    <w:uiPriority w:val="99"/>
    <w:unhideWhenUsed/>
    <w:rsid w:val="00697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12"/>
  </w:style>
  <w:style w:type="paragraph" w:styleId="Footer">
    <w:name w:val="footer"/>
    <w:basedOn w:val="Normal"/>
    <w:link w:val="FooterChar"/>
    <w:uiPriority w:val="99"/>
    <w:unhideWhenUsed/>
    <w:rsid w:val="00697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12"/>
  </w:style>
  <w:style w:type="character" w:styleId="Hyperlink">
    <w:name w:val="Hyperlink"/>
    <w:basedOn w:val="DefaultParagraphFont"/>
    <w:uiPriority w:val="99"/>
    <w:unhideWhenUsed/>
    <w:rsid w:val="001A0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207">
      <w:bodyDiv w:val="1"/>
      <w:marLeft w:val="0"/>
      <w:marRight w:val="0"/>
      <w:marTop w:val="0"/>
      <w:marBottom w:val="0"/>
      <w:divBdr>
        <w:top w:val="none" w:sz="0" w:space="0" w:color="auto"/>
        <w:left w:val="none" w:sz="0" w:space="0" w:color="auto"/>
        <w:bottom w:val="none" w:sz="0" w:space="0" w:color="auto"/>
        <w:right w:val="none" w:sz="0" w:space="0" w:color="auto"/>
      </w:divBdr>
    </w:div>
    <w:div w:id="283269125">
      <w:bodyDiv w:val="1"/>
      <w:marLeft w:val="0"/>
      <w:marRight w:val="0"/>
      <w:marTop w:val="0"/>
      <w:marBottom w:val="0"/>
      <w:divBdr>
        <w:top w:val="none" w:sz="0" w:space="0" w:color="auto"/>
        <w:left w:val="none" w:sz="0" w:space="0" w:color="auto"/>
        <w:bottom w:val="none" w:sz="0" w:space="0" w:color="auto"/>
        <w:right w:val="none" w:sz="0" w:space="0" w:color="auto"/>
      </w:divBdr>
    </w:div>
    <w:div w:id="303852473">
      <w:bodyDiv w:val="1"/>
      <w:marLeft w:val="0"/>
      <w:marRight w:val="0"/>
      <w:marTop w:val="0"/>
      <w:marBottom w:val="0"/>
      <w:divBdr>
        <w:top w:val="none" w:sz="0" w:space="0" w:color="auto"/>
        <w:left w:val="none" w:sz="0" w:space="0" w:color="auto"/>
        <w:bottom w:val="none" w:sz="0" w:space="0" w:color="auto"/>
        <w:right w:val="none" w:sz="0" w:space="0" w:color="auto"/>
      </w:divBdr>
    </w:div>
    <w:div w:id="347411783">
      <w:bodyDiv w:val="1"/>
      <w:marLeft w:val="0"/>
      <w:marRight w:val="0"/>
      <w:marTop w:val="0"/>
      <w:marBottom w:val="0"/>
      <w:divBdr>
        <w:top w:val="none" w:sz="0" w:space="0" w:color="auto"/>
        <w:left w:val="none" w:sz="0" w:space="0" w:color="auto"/>
        <w:bottom w:val="none" w:sz="0" w:space="0" w:color="auto"/>
        <w:right w:val="none" w:sz="0" w:space="0" w:color="auto"/>
      </w:divBdr>
    </w:div>
    <w:div w:id="356204015">
      <w:bodyDiv w:val="1"/>
      <w:marLeft w:val="0"/>
      <w:marRight w:val="0"/>
      <w:marTop w:val="0"/>
      <w:marBottom w:val="0"/>
      <w:divBdr>
        <w:top w:val="none" w:sz="0" w:space="0" w:color="auto"/>
        <w:left w:val="none" w:sz="0" w:space="0" w:color="auto"/>
        <w:bottom w:val="none" w:sz="0" w:space="0" w:color="auto"/>
        <w:right w:val="none" w:sz="0" w:space="0" w:color="auto"/>
      </w:divBdr>
    </w:div>
    <w:div w:id="356465651">
      <w:bodyDiv w:val="1"/>
      <w:marLeft w:val="0"/>
      <w:marRight w:val="0"/>
      <w:marTop w:val="0"/>
      <w:marBottom w:val="0"/>
      <w:divBdr>
        <w:top w:val="none" w:sz="0" w:space="0" w:color="auto"/>
        <w:left w:val="none" w:sz="0" w:space="0" w:color="auto"/>
        <w:bottom w:val="none" w:sz="0" w:space="0" w:color="auto"/>
        <w:right w:val="none" w:sz="0" w:space="0" w:color="auto"/>
      </w:divBdr>
    </w:div>
    <w:div w:id="378936279">
      <w:bodyDiv w:val="1"/>
      <w:marLeft w:val="0"/>
      <w:marRight w:val="0"/>
      <w:marTop w:val="0"/>
      <w:marBottom w:val="0"/>
      <w:divBdr>
        <w:top w:val="none" w:sz="0" w:space="0" w:color="auto"/>
        <w:left w:val="none" w:sz="0" w:space="0" w:color="auto"/>
        <w:bottom w:val="none" w:sz="0" w:space="0" w:color="auto"/>
        <w:right w:val="none" w:sz="0" w:space="0" w:color="auto"/>
      </w:divBdr>
    </w:div>
    <w:div w:id="458039658">
      <w:bodyDiv w:val="1"/>
      <w:marLeft w:val="0"/>
      <w:marRight w:val="0"/>
      <w:marTop w:val="0"/>
      <w:marBottom w:val="0"/>
      <w:divBdr>
        <w:top w:val="none" w:sz="0" w:space="0" w:color="auto"/>
        <w:left w:val="none" w:sz="0" w:space="0" w:color="auto"/>
        <w:bottom w:val="none" w:sz="0" w:space="0" w:color="auto"/>
        <w:right w:val="none" w:sz="0" w:space="0" w:color="auto"/>
      </w:divBdr>
    </w:div>
    <w:div w:id="680663702">
      <w:bodyDiv w:val="1"/>
      <w:marLeft w:val="0"/>
      <w:marRight w:val="0"/>
      <w:marTop w:val="0"/>
      <w:marBottom w:val="0"/>
      <w:divBdr>
        <w:top w:val="none" w:sz="0" w:space="0" w:color="auto"/>
        <w:left w:val="none" w:sz="0" w:space="0" w:color="auto"/>
        <w:bottom w:val="none" w:sz="0" w:space="0" w:color="auto"/>
        <w:right w:val="none" w:sz="0" w:space="0" w:color="auto"/>
      </w:divBdr>
    </w:div>
    <w:div w:id="761343545">
      <w:bodyDiv w:val="1"/>
      <w:marLeft w:val="0"/>
      <w:marRight w:val="0"/>
      <w:marTop w:val="0"/>
      <w:marBottom w:val="0"/>
      <w:divBdr>
        <w:top w:val="none" w:sz="0" w:space="0" w:color="auto"/>
        <w:left w:val="none" w:sz="0" w:space="0" w:color="auto"/>
        <w:bottom w:val="none" w:sz="0" w:space="0" w:color="auto"/>
        <w:right w:val="none" w:sz="0" w:space="0" w:color="auto"/>
      </w:divBdr>
    </w:div>
    <w:div w:id="791367535">
      <w:bodyDiv w:val="1"/>
      <w:marLeft w:val="0"/>
      <w:marRight w:val="0"/>
      <w:marTop w:val="0"/>
      <w:marBottom w:val="0"/>
      <w:divBdr>
        <w:top w:val="none" w:sz="0" w:space="0" w:color="auto"/>
        <w:left w:val="none" w:sz="0" w:space="0" w:color="auto"/>
        <w:bottom w:val="none" w:sz="0" w:space="0" w:color="auto"/>
        <w:right w:val="none" w:sz="0" w:space="0" w:color="auto"/>
      </w:divBdr>
    </w:div>
    <w:div w:id="806967626">
      <w:bodyDiv w:val="1"/>
      <w:marLeft w:val="0"/>
      <w:marRight w:val="0"/>
      <w:marTop w:val="0"/>
      <w:marBottom w:val="0"/>
      <w:divBdr>
        <w:top w:val="none" w:sz="0" w:space="0" w:color="auto"/>
        <w:left w:val="none" w:sz="0" w:space="0" w:color="auto"/>
        <w:bottom w:val="none" w:sz="0" w:space="0" w:color="auto"/>
        <w:right w:val="none" w:sz="0" w:space="0" w:color="auto"/>
      </w:divBdr>
    </w:div>
    <w:div w:id="837692511">
      <w:bodyDiv w:val="1"/>
      <w:marLeft w:val="0"/>
      <w:marRight w:val="0"/>
      <w:marTop w:val="0"/>
      <w:marBottom w:val="0"/>
      <w:divBdr>
        <w:top w:val="none" w:sz="0" w:space="0" w:color="auto"/>
        <w:left w:val="none" w:sz="0" w:space="0" w:color="auto"/>
        <w:bottom w:val="none" w:sz="0" w:space="0" w:color="auto"/>
        <w:right w:val="none" w:sz="0" w:space="0" w:color="auto"/>
      </w:divBdr>
    </w:div>
    <w:div w:id="891770369">
      <w:bodyDiv w:val="1"/>
      <w:marLeft w:val="0"/>
      <w:marRight w:val="0"/>
      <w:marTop w:val="0"/>
      <w:marBottom w:val="0"/>
      <w:divBdr>
        <w:top w:val="none" w:sz="0" w:space="0" w:color="auto"/>
        <w:left w:val="none" w:sz="0" w:space="0" w:color="auto"/>
        <w:bottom w:val="none" w:sz="0" w:space="0" w:color="auto"/>
        <w:right w:val="none" w:sz="0" w:space="0" w:color="auto"/>
      </w:divBdr>
    </w:div>
    <w:div w:id="901061531">
      <w:bodyDiv w:val="1"/>
      <w:marLeft w:val="0"/>
      <w:marRight w:val="0"/>
      <w:marTop w:val="0"/>
      <w:marBottom w:val="0"/>
      <w:divBdr>
        <w:top w:val="none" w:sz="0" w:space="0" w:color="auto"/>
        <w:left w:val="none" w:sz="0" w:space="0" w:color="auto"/>
        <w:bottom w:val="none" w:sz="0" w:space="0" w:color="auto"/>
        <w:right w:val="none" w:sz="0" w:space="0" w:color="auto"/>
      </w:divBdr>
    </w:div>
    <w:div w:id="999427975">
      <w:bodyDiv w:val="1"/>
      <w:marLeft w:val="0"/>
      <w:marRight w:val="0"/>
      <w:marTop w:val="0"/>
      <w:marBottom w:val="0"/>
      <w:divBdr>
        <w:top w:val="none" w:sz="0" w:space="0" w:color="auto"/>
        <w:left w:val="none" w:sz="0" w:space="0" w:color="auto"/>
        <w:bottom w:val="none" w:sz="0" w:space="0" w:color="auto"/>
        <w:right w:val="none" w:sz="0" w:space="0" w:color="auto"/>
      </w:divBdr>
    </w:div>
    <w:div w:id="1090732435">
      <w:bodyDiv w:val="1"/>
      <w:marLeft w:val="0"/>
      <w:marRight w:val="0"/>
      <w:marTop w:val="0"/>
      <w:marBottom w:val="0"/>
      <w:divBdr>
        <w:top w:val="none" w:sz="0" w:space="0" w:color="auto"/>
        <w:left w:val="none" w:sz="0" w:space="0" w:color="auto"/>
        <w:bottom w:val="none" w:sz="0" w:space="0" w:color="auto"/>
        <w:right w:val="none" w:sz="0" w:space="0" w:color="auto"/>
      </w:divBdr>
    </w:div>
    <w:div w:id="1291284858">
      <w:bodyDiv w:val="1"/>
      <w:marLeft w:val="0"/>
      <w:marRight w:val="0"/>
      <w:marTop w:val="0"/>
      <w:marBottom w:val="0"/>
      <w:divBdr>
        <w:top w:val="none" w:sz="0" w:space="0" w:color="auto"/>
        <w:left w:val="none" w:sz="0" w:space="0" w:color="auto"/>
        <w:bottom w:val="none" w:sz="0" w:space="0" w:color="auto"/>
        <w:right w:val="none" w:sz="0" w:space="0" w:color="auto"/>
      </w:divBdr>
    </w:div>
    <w:div w:id="1315837942">
      <w:bodyDiv w:val="1"/>
      <w:marLeft w:val="0"/>
      <w:marRight w:val="0"/>
      <w:marTop w:val="0"/>
      <w:marBottom w:val="0"/>
      <w:divBdr>
        <w:top w:val="none" w:sz="0" w:space="0" w:color="auto"/>
        <w:left w:val="none" w:sz="0" w:space="0" w:color="auto"/>
        <w:bottom w:val="none" w:sz="0" w:space="0" w:color="auto"/>
        <w:right w:val="none" w:sz="0" w:space="0" w:color="auto"/>
      </w:divBdr>
    </w:div>
    <w:div w:id="1358045243">
      <w:bodyDiv w:val="1"/>
      <w:marLeft w:val="0"/>
      <w:marRight w:val="0"/>
      <w:marTop w:val="0"/>
      <w:marBottom w:val="0"/>
      <w:divBdr>
        <w:top w:val="none" w:sz="0" w:space="0" w:color="auto"/>
        <w:left w:val="none" w:sz="0" w:space="0" w:color="auto"/>
        <w:bottom w:val="none" w:sz="0" w:space="0" w:color="auto"/>
        <w:right w:val="none" w:sz="0" w:space="0" w:color="auto"/>
      </w:divBdr>
    </w:div>
    <w:div w:id="1385789824">
      <w:bodyDiv w:val="1"/>
      <w:marLeft w:val="0"/>
      <w:marRight w:val="0"/>
      <w:marTop w:val="0"/>
      <w:marBottom w:val="0"/>
      <w:divBdr>
        <w:top w:val="none" w:sz="0" w:space="0" w:color="auto"/>
        <w:left w:val="none" w:sz="0" w:space="0" w:color="auto"/>
        <w:bottom w:val="none" w:sz="0" w:space="0" w:color="auto"/>
        <w:right w:val="none" w:sz="0" w:space="0" w:color="auto"/>
      </w:divBdr>
      <w:divsChild>
        <w:div w:id="2147045060">
          <w:marLeft w:val="547"/>
          <w:marRight w:val="0"/>
          <w:marTop w:val="82"/>
          <w:marBottom w:val="0"/>
          <w:divBdr>
            <w:top w:val="none" w:sz="0" w:space="0" w:color="auto"/>
            <w:left w:val="none" w:sz="0" w:space="0" w:color="auto"/>
            <w:bottom w:val="none" w:sz="0" w:space="0" w:color="auto"/>
            <w:right w:val="none" w:sz="0" w:space="0" w:color="auto"/>
          </w:divBdr>
        </w:div>
        <w:div w:id="2096390728">
          <w:marLeft w:val="547"/>
          <w:marRight w:val="0"/>
          <w:marTop w:val="82"/>
          <w:marBottom w:val="0"/>
          <w:divBdr>
            <w:top w:val="none" w:sz="0" w:space="0" w:color="auto"/>
            <w:left w:val="none" w:sz="0" w:space="0" w:color="auto"/>
            <w:bottom w:val="none" w:sz="0" w:space="0" w:color="auto"/>
            <w:right w:val="none" w:sz="0" w:space="0" w:color="auto"/>
          </w:divBdr>
        </w:div>
        <w:div w:id="535388762">
          <w:marLeft w:val="547"/>
          <w:marRight w:val="0"/>
          <w:marTop w:val="82"/>
          <w:marBottom w:val="0"/>
          <w:divBdr>
            <w:top w:val="none" w:sz="0" w:space="0" w:color="auto"/>
            <w:left w:val="none" w:sz="0" w:space="0" w:color="auto"/>
            <w:bottom w:val="none" w:sz="0" w:space="0" w:color="auto"/>
            <w:right w:val="none" w:sz="0" w:space="0" w:color="auto"/>
          </w:divBdr>
        </w:div>
        <w:div w:id="1171022200">
          <w:marLeft w:val="547"/>
          <w:marRight w:val="0"/>
          <w:marTop w:val="82"/>
          <w:marBottom w:val="0"/>
          <w:divBdr>
            <w:top w:val="none" w:sz="0" w:space="0" w:color="auto"/>
            <w:left w:val="none" w:sz="0" w:space="0" w:color="auto"/>
            <w:bottom w:val="none" w:sz="0" w:space="0" w:color="auto"/>
            <w:right w:val="none" w:sz="0" w:space="0" w:color="auto"/>
          </w:divBdr>
        </w:div>
      </w:divsChild>
    </w:div>
    <w:div w:id="1477264165">
      <w:bodyDiv w:val="1"/>
      <w:marLeft w:val="0"/>
      <w:marRight w:val="0"/>
      <w:marTop w:val="0"/>
      <w:marBottom w:val="0"/>
      <w:divBdr>
        <w:top w:val="none" w:sz="0" w:space="0" w:color="auto"/>
        <w:left w:val="none" w:sz="0" w:space="0" w:color="auto"/>
        <w:bottom w:val="none" w:sz="0" w:space="0" w:color="auto"/>
        <w:right w:val="none" w:sz="0" w:space="0" w:color="auto"/>
      </w:divBdr>
    </w:div>
    <w:div w:id="1483738959">
      <w:bodyDiv w:val="1"/>
      <w:marLeft w:val="0"/>
      <w:marRight w:val="0"/>
      <w:marTop w:val="0"/>
      <w:marBottom w:val="0"/>
      <w:divBdr>
        <w:top w:val="none" w:sz="0" w:space="0" w:color="auto"/>
        <w:left w:val="none" w:sz="0" w:space="0" w:color="auto"/>
        <w:bottom w:val="none" w:sz="0" w:space="0" w:color="auto"/>
        <w:right w:val="none" w:sz="0" w:space="0" w:color="auto"/>
      </w:divBdr>
    </w:div>
    <w:div w:id="1626766058">
      <w:bodyDiv w:val="1"/>
      <w:marLeft w:val="0"/>
      <w:marRight w:val="0"/>
      <w:marTop w:val="0"/>
      <w:marBottom w:val="0"/>
      <w:divBdr>
        <w:top w:val="none" w:sz="0" w:space="0" w:color="auto"/>
        <w:left w:val="none" w:sz="0" w:space="0" w:color="auto"/>
        <w:bottom w:val="none" w:sz="0" w:space="0" w:color="auto"/>
        <w:right w:val="none" w:sz="0" w:space="0" w:color="auto"/>
      </w:divBdr>
    </w:div>
    <w:div w:id="1674647138">
      <w:bodyDiv w:val="1"/>
      <w:marLeft w:val="0"/>
      <w:marRight w:val="0"/>
      <w:marTop w:val="0"/>
      <w:marBottom w:val="0"/>
      <w:divBdr>
        <w:top w:val="none" w:sz="0" w:space="0" w:color="auto"/>
        <w:left w:val="none" w:sz="0" w:space="0" w:color="auto"/>
        <w:bottom w:val="none" w:sz="0" w:space="0" w:color="auto"/>
        <w:right w:val="none" w:sz="0" w:space="0" w:color="auto"/>
      </w:divBdr>
    </w:div>
    <w:div w:id="1686977007">
      <w:bodyDiv w:val="1"/>
      <w:marLeft w:val="0"/>
      <w:marRight w:val="0"/>
      <w:marTop w:val="0"/>
      <w:marBottom w:val="0"/>
      <w:divBdr>
        <w:top w:val="none" w:sz="0" w:space="0" w:color="auto"/>
        <w:left w:val="none" w:sz="0" w:space="0" w:color="auto"/>
        <w:bottom w:val="none" w:sz="0" w:space="0" w:color="auto"/>
        <w:right w:val="none" w:sz="0" w:space="0" w:color="auto"/>
      </w:divBdr>
    </w:div>
    <w:div w:id="1804496216">
      <w:bodyDiv w:val="1"/>
      <w:marLeft w:val="0"/>
      <w:marRight w:val="0"/>
      <w:marTop w:val="0"/>
      <w:marBottom w:val="0"/>
      <w:divBdr>
        <w:top w:val="none" w:sz="0" w:space="0" w:color="auto"/>
        <w:left w:val="none" w:sz="0" w:space="0" w:color="auto"/>
        <w:bottom w:val="none" w:sz="0" w:space="0" w:color="auto"/>
        <w:right w:val="none" w:sz="0" w:space="0" w:color="auto"/>
      </w:divBdr>
    </w:div>
    <w:div w:id="1918592852">
      <w:bodyDiv w:val="1"/>
      <w:marLeft w:val="0"/>
      <w:marRight w:val="0"/>
      <w:marTop w:val="0"/>
      <w:marBottom w:val="0"/>
      <w:divBdr>
        <w:top w:val="none" w:sz="0" w:space="0" w:color="auto"/>
        <w:left w:val="none" w:sz="0" w:space="0" w:color="auto"/>
        <w:bottom w:val="none" w:sz="0" w:space="0" w:color="auto"/>
        <w:right w:val="none" w:sz="0" w:space="0" w:color="auto"/>
      </w:divBdr>
    </w:div>
    <w:div w:id="1992245549">
      <w:bodyDiv w:val="1"/>
      <w:marLeft w:val="0"/>
      <w:marRight w:val="0"/>
      <w:marTop w:val="0"/>
      <w:marBottom w:val="0"/>
      <w:divBdr>
        <w:top w:val="none" w:sz="0" w:space="0" w:color="auto"/>
        <w:left w:val="none" w:sz="0" w:space="0" w:color="auto"/>
        <w:bottom w:val="none" w:sz="0" w:space="0" w:color="auto"/>
        <w:right w:val="none" w:sz="0" w:space="0" w:color="auto"/>
      </w:divBdr>
    </w:div>
    <w:div w:id="20476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vert-unix-time.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F463C-636A-4C5C-A5BC-B0A5F8F5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4743</TotalTime>
  <Pages>18</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Zirui Wang</cp:lastModifiedBy>
  <cp:revision>660</cp:revision>
  <cp:lastPrinted>2017-06-02T15:01:00Z</cp:lastPrinted>
  <dcterms:created xsi:type="dcterms:W3CDTF">2017-05-06T17:50:00Z</dcterms:created>
  <dcterms:modified xsi:type="dcterms:W3CDTF">2019-07-08T02:28:00Z</dcterms:modified>
</cp:coreProperties>
</file>