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67BA3" w14:textId="77777777" w:rsidR="00E228D7" w:rsidRDefault="00000000">
      <w:pPr>
        <w:pStyle w:val="Title"/>
        <w:tabs>
          <w:tab w:val="left" w:pos="8190"/>
        </w:tabs>
        <w:rPr>
          <w:b/>
          <w:color w:val="FF0000"/>
          <w:sz w:val="32"/>
          <w:szCs w:val="32"/>
        </w:rPr>
      </w:pPr>
      <w:bookmarkStart w:id="0" w:name="_gjdgxs" w:colFirst="0" w:colLast="0"/>
      <w:bookmarkStart w:id="1" w:name="_Hlk176859905"/>
      <w:bookmarkEnd w:id="0"/>
      <w:bookmarkEnd w:id="1"/>
      <w:r>
        <w:rPr>
          <w:color w:val="FF0000"/>
          <w:sz w:val="72"/>
          <w:szCs w:val="72"/>
        </w:rPr>
        <w:t xml:space="preserve">     </w:t>
      </w:r>
      <w:r>
        <w:rPr>
          <w:b/>
          <w:noProof/>
          <w:color w:val="FF0000"/>
          <w:sz w:val="32"/>
          <w:szCs w:val="32"/>
        </w:rPr>
        <mc:AlternateContent>
          <mc:Choice Requires="wps">
            <w:drawing>
              <wp:anchor distT="0" distB="0" distL="114300" distR="114300" simplePos="0" relativeHeight="251658240" behindDoc="0" locked="0" layoutInCell="1" hidden="0" allowOverlap="1" wp14:anchorId="738E7EF3" wp14:editId="3CA93640">
                <wp:simplePos x="0" y="0"/>
                <wp:positionH relativeFrom="margin">
                  <wp:posOffset>5579428</wp:posOffset>
                </wp:positionH>
                <wp:positionV relativeFrom="page">
                  <wp:posOffset>199708</wp:posOffset>
                </wp:positionV>
                <wp:extent cx="597535" cy="989965"/>
                <wp:effectExtent l="0" t="0" r="0" b="0"/>
                <wp:wrapNone/>
                <wp:docPr id="3" name="Rectangle 3"/>
                <wp:cNvGraphicFramePr/>
                <a:graphic xmlns:a="http://schemas.openxmlformats.org/drawingml/2006/main">
                  <a:graphicData uri="http://schemas.microsoft.com/office/word/2010/wordprocessingShape">
                    <wps:wsp>
                      <wps:cNvSpPr/>
                      <wps:spPr>
                        <a:xfrm>
                          <a:off x="5051995" y="3289780"/>
                          <a:ext cx="588010" cy="980440"/>
                        </a:xfrm>
                        <a:prstGeom prst="rect">
                          <a:avLst/>
                        </a:prstGeom>
                        <a:solidFill>
                          <a:srgbClr val="4372C3"/>
                        </a:solidFill>
                        <a:ln>
                          <a:noFill/>
                        </a:ln>
                      </wps:spPr>
                      <wps:txbx>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wps:txbx>
                      <wps:bodyPr spcFirstLastPara="1" wrap="square" lIns="45700" tIns="45700" rIns="45700" bIns="45700" anchor="b" anchorCtr="0">
                        <a:noAutofit/>
                      </wps:bodyPr>
                    </wps:wsp>
                  </a:graphicData>
                </a:graphic>
              </wp:anchor>
            </w:drawing>
          </mc:Choice>
          <mc:Fallback>
            <w:pict>
              <v:rect w14:anchorId="738E7EF3" id="Rectangle 3" o:spid="_x0000_s1026" style="position:absolute;margin-left:439.35pt;margin-top:15.75pt;width:47.05pt;height:77.9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" fillcolor="#4372c3" stroked="f">
                <v:textbox inset="1.2694mm,1.2694mm,1.2694mm,1.2694mm">
                  <w:txbxContent>
                    <w:p w14:paraId="4544F3CB" w14:textId="77777777" w:rsidR="00E228D7" w:rsidRDefault="00000000">
                      <w:pPr>
                        <w:spacing w:after="0" w:line="240" w:lineRule="auto"/>
                        <w:jc w:val="right"/>
                        <w:textDirection w:val="btLr"/>
                      </w:pPr>
                      <w:r>
                        <w:rPr>
                          <w:rFonts w:ascii="Arial" w:eastAsia="Arial" w:hAnsi="Arial" w:cs="Arial"/>
                          <w:color w:val="FFFFFF"/>
                          <w:sz w:val="24"/>
                        </w:rPr>
                        <w:t xml:space="preserve">     </w:t>
                      </w:r>
                    </w:p>
                  </w:txbxContent>
                </v:textbox>
                <w10:wrap anchorx="margin" anchory="page"/>
              </v:rect>
            </w:pict>
          </mc:Fallback>
        </mc:AlternateContent>
      </w:r>
      <w:r>
        <w:rPr>
          <w:b/>
          <w:noProof/>
          <w:color w:val="FF0000"/>
          <w:sz w:val="32"/>
          <w:szCs w:val="32"/>
        </w:rPr>
        <mc:AlternateContent>
          <mc:Choice Requires="wpg">
            <w:drawing>
              <wp:anchor distT="0" distB="0" distL="0" distR="0" simplePos="0" relativeHeight="251659264" behindDoc="1" locked="0" layoutInCell="1" hidden="0" allowOverlap="1" wp14:anchorId="42930666" wp14:editId="1D694608">
                <wp:simplePos x="0" y="0"/>
                <wp:positionH relativeFrom="margin">
                  <wp:posOffset>-226694</wp:posOffset>
                </wp:positionH>
                <wp:positionV relativeFrom="page">
                  <wp:posOffset>426084</wp:posOffset>
                </wp:positionV>
                <wp:extent cx="6849110" cy="6724015"/>
                <wp:effectExtent l="0" t="0" r="0" b="0"/>
                <wp:wrapNone/>
                <wp:docPr id="9" name="Group 9"/>
                <wp:cNvGraphicFramePr/>
                <a:graphic xmlns:a="http://schemas.openxmlformats.org/drawingml/2006/main">
                  <a:graphicData uri="http://schemas.microsoft.com/office/word/2010/wordprocessingGroup">
                    <wpg:wgp>
                      <wpg:cNvGrpSpPr/>
                      <wpg:grpSpPr>
                        <a:xfrm>
                          <a:off x="0" y="0"/>
                          <a:ext cx="6849110" cy="6724015"/>
                          <a:chOff x="1921425" y="417975"/>
                          <a:chExt cx="6849150" cy="6721675"/>
                        </a:xfrm>
                      </wpg:grpSpPr>
                      <wpg:grpSp>
                        <wpg:cNvPr id="1843780430" name="Group 1843780430"/>
                        <wpg:cNvGrpSpPr/>
                        <wpg:grpSpPr>
                          <a:xfrm>
                            <a:off x="1921445" y="417993"/>
                            <a:ext cx="6849110" cy="6724015"/>
                            <a:chOff x="0" y="0"/>
                            <a:chExt cx="55613" cy="54044"/>
                          </a:xfrm>
                        </wpg:grpSpPr>
                        <wps:wsp>
                          <wps:cNvPr id="1162235779" name="Rectangle 1162235779"/>
                          <wps:cNvSpPr/>
                          <wps:spPr>
                            <a:xfrm>
                              <a:off x="0" y="0"/>
                              <a:ext cx="55600" cy="54025"/>
                            </a:xfrm>
                            <a:prstGeom prst="rect">
                              <a:avLst/>
                            </a:prstGeom>
                            <a:noFill/>
                            <a:ln>
                              <a:noFill/>
                            </a:ln>
                          </wps:spPr>
                          <wps:txbx>
                            <w:txbxContent>
                              <w:p w14:paraId="7F6393FC"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s:wsp>
                          <wps:cNvPr id="2045558131" name="Freeform: Shape 2045558131"/>
                          <wps:cNvSpPr/>
                          <wps:spPr>
                            <a:xfrm>
                              <a:off x="0" y="0"/>
                              <a:ext cx="55575" cy="54044"/>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14:paraId="3C9515C7" w14:textId="77777777" w:rsidR="00E228D7" w:rsidRDefault="00000000">
                                <w:pPr>
                                  <w:spacing w:line="275" w:lineRule="auto"/>
                                  <w:textDirection w:val="btLr"/>
                                </w:pPr>
                                <w:r>
                                  <w:rPr>
                                    <w:color w:val="FFFFFF"/>
                                    <w:sz w:val="72"/>
                                  </w:rPr>
                                  <w:t xml:space="preserve">     </w:t>
                                </w:r>
                              </w:p>
                            </w:txbxContent>
                          </wps:txbx>
                          <wps:bodyPr spcFirstLastPara="1" wrap="square" lIns="914400" tIns="1097275" rIns="1097275" bIns="1097275" anchor="b" anchorCtr="0">
                            <a:noAutofit/>
                          </wps:bodyPr>
                        </wps:wsp>
                        <wps:wsp>
                          <wps:cNvPr id="1809791201" name="Freeform: Shape 1809791201"/>
                          <wps:cNvSpPr/>
                          <wps:spPr>
                            <a:xfrm>
                              <a:off x="8763" y="47697"/>
                              <a:ext cx="46850" cy="5099"/>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18982655" w14:textId="77777777" w:rsidR="00E228D7" w:rsidRDefault="00E228D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930666" id="Group 9" o:spid="_x0000_s1027" style="position:absolute;margin-left:-17.85pt;margin-top:33.55pt;width:539.3pt;height:529.45pt;z-index:-251657216;mso-wrap-distance-left:0;mso-wrap-distance-right:0;mso-position-horizontal-relative:margin;mso-position-vertical-relative:page" coordorigin="19214,4179" coordsize="68491,6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">
                <v:group id="Group 1843780430" o:spid="_x0000_s1028" style="position:absolute;left:19214;top:4179;width:68491;height:67241"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">
                  <v:rect id="Rectangle 1162235779" o:spid="_x0000_s1029" style="position:absolute;width:55600;height:5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" filled="f" stroked="f">
                    <v:textbox inset="2.53958mm,2.53958mm,2.53958mm,2.53958mm">
                      <w:txbxContent>
                        <w:p w14:paraId="7F6393FC" w14:textId="77777777" w:rsidR="00E228D7" w:rsidRDefault="00E228D7">
                          <w:pPr>
                            <w:spacing w:after="0" w:line="240" w:lineRule="auto"/>
                            <w:textDirection w:val="btLr"/>
                          </w:pPr>
                        </w:p>
                      </w:txbxContent>
                    </v:textbox>
                  </v:rect>
                  <v:shape id="Freeform: Shape 2045558131"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" adj="-11796480,,5400" path="m,c,644,,644,,644v23,6,62,14,113,21c250,685,476,700,720,644v,-27,,-27,,-27c720,,720,,720,,,,,,,e" fillcolor="#5d6d85" stroked="f">
                    <v:fill color2="#334258" colors="0 #5d6d85;.5 #485972;1 #334258" focus="100%" type="gradient">
                      <o:fill v:ext="view" type="gradientUnscaled"/>
                    </v:fill>
                    <v:stroke joinstyle="miter"/>
                    <v:formulas/>
                    <v:path arrowok="t" o:extrusionok="f" o:connecttype="custom" textboxrect="0,0,720,700"/>
                    <v:textbox inset="1in,30.47986mm,30.47986mm,30.47986mm">
                      <w:txbxContent>
                        <w:p w14:paraId="3C9515C7" w14:textId="77777777" w:rsidR="00E228D7" w:rsidRDefault="00000000">
                          <w:pPr>
                            <w:spacing w:line="275" w:lineRule="auto"/>
                            <w:textDirection w:val="btLr"/>
                          </w:pPr>
                          <w:r>
                            <w:rPr>
                              <w:color w:val="FFFFFF"/>
                              <w:sz w:val="72"/>
                            </w:rPr>
                            <w:t xml:space="preserve">     </w:t>
                          </w:r>
                        </w:p>
                      </w:txbxContent>
                    </v:textbox>
                  </v:shape>
                  <v:shape id="Freeform: Shape 1809791201" o:spid="_x0000_s103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" adj="-11796480,,5400" path="m607,c450,44,300,57,176,57,109,57,49,53,,48,66,58,152,66,251,66,358,66,480,56,607,27,607,,607,,607,e" fillcolor="white [3201]" stroked="f">
                    <v:fill opacity="19532f"/>
                    <v:stroke joinstyle="miter"/>
                    <v:formulas/>
                    <v:path arrowok="t" o:extrusionok="f" o:connecttype="custom" textboxrect="0,0,607,66"/>
                    <v:textbox inset="2.53958mm,2.53958mm,2.53958mm,2.53958mm">
                      <w:txbxContent>
                        <w:p w14:paraId="18982655" w14:textId="77777777" w:rsidR="00E228D7" w:rsidRDefault="00E228D7">
                          <w:pPr>
                            <w:spacing w:after="0" w:line="240" w:lineRule="auto"/>
                            <w:textDirection w:val="btLr"/>
                          </w:pPr>
                        </w:p>
                      </w:txbxContent>
                    </v:textbox>
                  </v:shape>
                </v:group>
                <w10:wrap anchorx="margin" anchory="page"/>
              </v:group>
            </w:pict>
          </mc:Fallback>
        </mc:AlternateContent>
      </w:r>
    </w:p>
    <w:p w14:paraId="27B1F90E" w14:textId="77777777" w:rsidR="00E228D7" w:rsidRDefault="00000000">
      <w:r>
        <w:rPr>
          <w:noProof/>
        </w:rPr>
        <w:drawing>
          <wp:inline distT="0" distB="0" distL="0" distR="0" wp14:anchorId="6AB0659D" wp14:editId="0C372788">
            <wp:extent cx="6334125" cy="320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334125" cy="320675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3AF44AAC" wp14:editId="48E18026">
                <wp:simplePos x="0" y="0"/>
                <wp:positionH relativeFrom="column">
                  <wp:posOffset>3924300</wp:posOffset>
                </wp:positionH>
                <wp:positionV relativeFrom="paragraph">
                  <wp:posOffset>939800</wp:posOffset>
                </wp:positionV>
                <wp:extent cx="2263627" cy="487990"/>
                <wp:effectExtent l="0" t="0" r="0" b="0"/>
                <wp:wrapNone/>
                <wp:docPr id="10" name="Rectangle 10"/>
                <wp:cNvGraphicFramePr/>
                <a:graphic xmlns:a="http://schemas.openxmlformats.org/drawingml/2006/main">
                  <a:graphicData uri="http://schemas.microsoft.com/office/word/2010/wordprocessingShape">
                    <wps:wsp>
                      <wps:cNvSpPr/>
                      <wps:spPr>
                        <a:xfrm>
                          <a:off x="4218949" y="3540768"/>
                          <a:ext cx="2254102" cy="478465"/>
                        </a:xfrm>
                        <a:prstGeom prst="rect">
                          <a:avLst/>
                        </a:prstGeom>
                        <a:solidFill>
                          <a:schemeClr val="lt1"/>
                        </a:solidFill>
                        <a:ln w="9525" cap="flat" cmpd="sng">
                          <a:solidFill>
                            <a:srgbClr val="000000"/>
                          </a:solidFill>
                          <a:prstDash val="solid"/>
                          <a:round/>
                          <a:headEnd type="none" w="sm" len="sm"/>
                          <a:tailEnd type="none" w="sm" len="sm"/>
                        </a:ln>
                      </wps:spPr>
                      <wps:txbx>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wps:txbx>
                      <wps:bodyPr spcFirstLastPara="1" wrap="square" lIns="91425" tIns="45700" rIns="91425" bIns="45700" anchor="t" anchorCtr="0">
                        <a:noAutofit/>
                      </wps:bodyPr>
                    </wps:wsp>
                  </a:graphicData>
                </a:graphic>
              </wp:anchor>
            </w:drawing>
          </mc:Choice>
          <mc:Fallback>
            <w:pict>
              <v:rect w14:anchorId="3AF44AAC" id="Rectangle 10" o:spid="_x0000_s1032" style="position:absolute;margin-left:309pt;margin-top:74pt;width:178.2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94AC5E9" w14:textId="7A82E237" w:rsidR="00E228D7" w:rsidRPr="00A5486E" w:rsidRDefault="009D3897">
                      <w:pPr>
                        <w:spacing w:line="275" w:lineRule="auto"/>
                        <w:jc w:val="center"/>
                        <w:textDirection w:val="btLr"/>
                        <w:rPr>
                          <w:sz w:val="24"/>
                          <w:szCs w:val="24"/>
                        </w:rPr>
                      </w:pPr>
                      <w:r w:rsidRPr="009D3897">
                        <w:rPr>
                          <w:sz w:val="24"/>
                          <w:szCs w:val="24"/>
                        </w:rPr>
                        <w:t>MULTI CYCLE PIPELINED RISCv BASED PROCESSOR</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0DFE1F94" wp14:editId="690E2836">
                <wp:simplePos x="0" y="0"/>
                <wp:positionH relativeFrom="column">
                  <wp:posOffset>4619625</wp:posOffset>
                </wp:positionH>
                <wp:positionV relativeFrom="paragraph">
                  <wp:posOffset>2781300</wp:posOffset>
                </wp:positionV>
                <wp:extent cx="871538" cy="323850"/>
                <wp:effectExtent l="0" t="0" r="0" b="0"/>
                <wp:wrapNone/>
                <wp:docPr id="6" name="Rectangle 6"/>
                <wp:cNvGraphicFramePr/>
                <a:graphic xmlns:a="http://schemas.openxmlformats.org/drawingml/2006/main">
                  <a:graphicData uri="http://schemas.microsoft.com/office/word/2010/wordprocessingShape">
                    <wps:wsp>
                      <wps:cNvSpPr/>
                      <wps:spPr>
                        <a:xfrm>
                          <a:off x="4830321" y="3625828"/>
                          <a:ext cx="1031358" cy="308344"/>
                        </a:xfrm>
                        <a:prstGeom prst="rect">
                          <a:avLst/>
                        </a:prstGeom>
                        <a:solidFill>
                          <a:schemeClr val="lt1"/>
                        </a:solidFill>
                        <a:ln w="9525" cap="flat" cmpd="sng">
                          <a:solidFill>
                            <a:srgbClr val="000000"/>
                          </a:solidFill>
                          <a:prstDash val="solid"/>
                          <a:round/>
                          <a:headEnd type="none" w="sm" len="sm"/>
                          <a:tailEnd type="none" w="sm" len="sm"/>
                        </a:ln>
                      </wps:spPr>
                      <wps:txbx>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FE1F94" id="Rectangle 6" o:spid="_x0000_s1033" style="position:absolute;margin-left:363.75pt;margin-top:219pt;width:68.6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" fillcolor="white [3201]">
                <v:stroke startarrowwidth="narrow" startarrowlength="short" endarrowwidth="narrow" endarrowlength="short" joinstyle="round"/>
                <v:textbox inset="2.53958mm,1.2694mm,2.53958mm,1.2694mm">
                  <w:txbxContent>
                    <w:p w14:paraId="3AF3FC06" w14:textId="7BB31D26" w:rsidR="00E228D7" w:rsidRDefault="00000000">
                      <w:pPr>
                        <w:spacing w:line="275" w:lineRule="auto"/>
                        <w:jc w:val="center"/>
                        <w:textDirection w:val="btLr"/>
                      </w:pPr>
                      <w:r>
                        <w:rPr>
                          <w:color w:val="000000"/>
                          <w:sz w:val="28"/>
                        </w:rPr>
                        <w:t xml:space="preserve">TEAM </w:t>
                      </w:r>
                      <w:r w:rsidR="00A5486E">
                        <w:rPr>
                          <w:color w:val="000000"/>
                          <w:sz w:val="28"/>
                        </w:rPr>
                        <w:t>11</w:t>
                      </w:r>
                    </w:p>
                    <w:p w14:paraId="3D184666" w14:textId="77777777" w:rsidR="00E228D7" w:rsidRDefault="00E228D7">
                      <w:pPr>
                        <w:spacing w:line="275" w:lineRule="auto"/>
                        <w:jc w:val="center"/>
                        <w:textDirection w:val="btLr"/>
                      </w:pPr>
                    </w:p>
                  </w:txbxContent>
                </v:textbox>
              </v:rect>
            </w:pict>
          </mc:Fallback>
        </mc:AlternateContent>
      </w:r>
    </w:p>
    <w:p w14:paraId="71AC4395" w14:textId="77777777" w:rsidR="00E228D7" w:rsidRDefault="00E228D7"/>
    <w:p w14:paraId="78A99F7D" w14:textId="77777777" w:rsidR="00E228D7" w:rsidRDefault="00E228D7"/>
    <w:p w14:paraId="1E588210" w14:textId="77777777" w:rsidR="00E228D7" w:rsidRDefault="00E228D7"/>
    <w:p w14:paraId="448258D5" w14:textId="77777777" w:rsidR="00E228D7" w:rsidRDefault="00E228D7"/>
    <w:p w14:paraId="5796C5FC" w14:textId="77777777" w:rsidR="00E228D7" w:rsidRDefault="00E228D7"/>
    <w:p w14:paraId="4E362FE2" w14:textId="77777777" w:rsidR="00E228D7" w:rsidRDefault="00E228D7"/>
    <w:p w14:paraId="0FD7DB0E" w14:textId="77777777" w:rsidR="00E228D7" w:rsidRDefault="00E228D7"/>
    <w:p w14:paraId="66FB556A" w14:textId="77777777" w:rsidR="00E228D7" w:rsidRDefault="00E228D7"/>
    <w:p w14:paraId="5308BF97" w14:textId="77777777" w:rsidR="00E228D7" w:rsidRDefault="00E228D7"/>
    <w:p w14:paraId="11AAD5E8" w14:textId="77777777" w:rsidR="00E228D7" w:rsidRDefault="00E228D7"/>
    <w:p w14:paraId="61DCD4C9" w14:textId="77777777" w:rsidR="00E228D7" w:rsidRDefault="00E228D7"/>
    <w:p w14:paraId="6FDC0300" w14:textId="77777777" w:rsidR="00E228D7" w:rsidRDefault="00000000">
      <w:pPr>
        <w:tabs>
          <w:tab w:val="left" w:pos="7468"/>
        </w:tabs>
      </w:pPr>
      <w:r>
        <w:tab/>
      </w:r>
    </w:p>
    <w:p w14:paraId="666C0AFD" w14:textId="77777777" w:rsidR="00E228D7" w:rsidRDefault="00E228D7">
      <w:pPr>
        <w:tabs>
          <w:tab w:val="left" w:pos="7468"/>
        </w:tabs>
      </w:pPr>
    </w:p>
    <w:p w14:paraId="3661C7A8" w14:textId="77777777" w:rsidR="009D3897" w:rsidRDefault="009D3897">
      <w:pPr>
        <w:tabs>
          <w:tab w:val="left" w:pos="7468"/>
        </w:tabs>
      </w:pPr>
    </w:p>
    <w:p w14:paraId="59EE6CA4" w14:textId="1E8F4547" w:rsidR="00E228D7" w:rsidRDefault="009D3897">
      <w:pPr>
        <w:pStyle w:val="Title"/>
        <w:tabs>
          <w:tab w:val="left" w:pos="4140"/>
          <w:tab w:val="left" w:pos="8190"/>
        </w:tabs>
        <w:rPr>
          <w:b/>
          <w:sz w:val="32"/>
          <w:szCs w:val="32"/>
        </w:rPr>
      </w:pPr>
      <w:r>
        <w:rPr>
          <w:rFonts w:ascii="Times New Roman" w:eastAsia="Times New Roman" w:hAnsi="Times New Roman" w:cs="Times New Roman"/>
          <w:b/>
        </w:rPr>
        <w:lastRenderedPageBreak/>
        <w:t>CA Project Plan</w:t>
      </w:r>
    </w:p>
    <w:tbl>
      <w:tblPr>
        <w:tblStyle w:val="a"/>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0"/>
        <w:gridCol w:w="2340"/>
        <w:gridCol w:w="3510"/>
        <w:gridCol w:w="2160"/>
      </w:tblGrid>
      <w:tr w:rsidR="00E228D7" w14:paraId="1F093326" w14:textId="77777777">
        <w:trPr>
          <w:trHeight w:val="630"/>
        </w:trPr>
        <w:tc>
          <w:tcPr>
            <w:tcW w:w="1530" w:type="dxa"/>
          </w:tcPr>
          <w:p w14:paraId="2ACABC87" w14:textId="77777777" w:rsidR="00E228D7" w:rsidRDefault="00000000">
            <w:r>
              <w:rPr>
                <w:rFonts w:ascii="Times New Roman" w:eastAsia="Times New Roman" w:hAnsi="Times New Roman" w:cs="Times New Roman"/>
                <w:b/>
                <w:sz w:val="24"/>
                <w:szCs w:val="24"/>
              </w:rPr>
              <w:t>Date</w:t>
            </w:r>
          </w:p>
        </w:tc>
        <w:tc>
          <w:tcPr>
            <w:tcW w:w="2340" w:type="dxa"/>
          </w:tcPr>
          <w:p w14:paraId="3EAF3E91" w14:textId="77777777" w:rsidR="00E228D7" w:rsidRDefault="00000000">
            <w:r>
              <w:rPr>
                <w:rFonts w:ascii="Times New Roman" w:eastAsia="Times New Roman" w:hAnsi="Times New Roman" w:cs="Times New Roman"/>
                <w:b/>
                <w:sz w:val="24"/>
                <w:szCs w:val="24"/>
              </w:rPr>
              <w:t>Document Version</w:t>
            </w:r>
          </w:p>
        </w:tc>
        <w:tc>
          <w:tcPr>
            <w:tcW w:w="3510" w:type="dxa"/>
          </w:tcPr>
          <w:p w14:paraId="64000B01" w14:textId="77777777" w:rsidR="00E228D7" w:rsidRDefault="00000000">
            <w:r>
              <w:rPr>
                <w:rFonts w:ascii="Times New Roman" w:eastAsia="Times New Roman" w:hAnsi="Times New Roman" w:cs="Times New Roman"/>
                <w:b/>
                <w:sz w:val="24"/>
                <w:szCs w:val="24"/>
              </w:rPr>
              <w:t xml:space="preserve">         Remarks</w:t>
            </w:r>
          </w:p>
        </w:tc>
        <w:tc>
          <w:tcPr>
            <w:tcW w:w="2160" w:type="dxa"/>
          </w:tcPr>
          <w:p w14:paraId="70B30665" w14:textId="77777777" w:rsidR="00E228D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Drafted by </w:t>
            </w:r>
          </w:p>
        </w:tc>
      </w:tr>
      <w:tr w:rsidR="00E228D7" w14:paraId="57B5F1E3" w14:textId="77777777">
        <w:trPr>
          <w:trHeight w:val="430"/>
        </w:trPr>
        <w:tc>
          <w:tcPr>
            <w:tcW w:w="1530" w:type="dxa"/>
          </w:tcPr>
          <w:p w14:paraId="3EFC065B" w14:textId="3C240BB3" w:rsidR="00E228D7" w:rsidRPr="009D3897" w:rsidRDefault="009D3897">
            <w:pPr>
              <w:rPr>
                <w:sz w:val="20"/>
                <w:szCs w:val="20"/>
              </w:rPr>
            </w:pPr>
            <w:r w:rsidRPr="009D3897">
              <w:rPr>
                <w:sz w:val="20"/>
                <w:szCs w:val="20"/>
              </w:rPr>
              <w:t>10/09/ 2024</w:t>
            </w:r>
          </w:p>
        </w:tc>
        <w:tc>
          <w:tcPr>
            <w:tcW w:w="2340" w:type="dxa"/>
          </w:tcPr>
          <w:p w14:paraId="658CAAD2" w14:textId="77777777" w:rsidR="00E228D7" w:rsidRDefault="00000000">
            <w:r>
              <w:t>Version 1.0</w:t>
            </w:r>
          </w:p>
        </w:tc>
        <w:tc>
          <w:tcPr>
            <w:tcW w:w="3510" w:type="dxa"/>
          </w:tcPr>
          <w:p w14:paraId="60822B5B" w14:textId="77777777" w:rsidR="00E228D7" w:rsidRDefault="00000000">
            <w:r>
              <w:t>Design Overview</w:t>
            </w:r>
          </w:p>
        </w:tc>
        <w:tc>
          <w:tcPr>
            <w:tcW w:w="2160" w:type="dxa"/>
          </w:tcPr>
          <w:p w14:paraId="7CC61F91" w14:textId="163552C6" w:rsidR="00E228D7" w:rsidRDefault="00000000">
            <w:r>
              <w:t xml:space="preserve">TEAM </w:t>
            </w:r>
            <w:r w:rsidR="009D3897">
              <w:t>11</w:t>
            </w:r>
          </w:p>
        </w:tc>
      </w:tr>
    </w:tbl>
    <w:p w14:paraId="1E4A4151" w14:textId="77777777" w:rsidR="00E228D7" w:rsidRDefault="00E228D7">
      <w:pPr>
        <w:tabs>
          <w:tab w:val="left" w:pos="7468"/>
        </w:tabs>
      </w:pPr>
    </w:p>
    <w:p w14:paraId="21B88271" w14:textId="77777777" w:rsidR="00E228D7" w:rsidRDefault="00E228D7">
      <w:pPr>
        <w:tabs>
          <w:tab w:val="left" w:pos="7468"/>
        </w:tabs>
      </w:pPr>
    </w:p>
    <w:p w14:paraId="3E70DD80" w14:textId="77777777" w:rsidR="00E228D7" w:rsidRDefault="00E228D7">
      <w:pPr>
        <w:tabs>
          <w:tab w:val="left" w:pos="7468"/>
        </w:tabs>
      </w:pPr>
    </w:p>
    <w:p w14:paraId="0AEE570A" w14:textId="77777777" w:rsidR="00E228D7" w:rsidRDefault="00E228D7">
      <w:pPr>
        <w:tabs>
          <w:tab w:val="left" w:pos="7468"/>
        </w:tabs>
      </w:pPr>
    </w:p>
    <w:p w14:paraId="748DBE72" w14:textId="77777777" w:rsidR="00E228D7" w:rsidRDefault="00E228D7">
      <w:pPr>
        <w:tabs>
          <w:tab w:val="left" w:pos="7468"/>
        </w:tabs>
      </w:pPr>
    </w:p>
    <w:p w14:paraId="7CD014DF" w14:textId="77777777" w:rsidR="00E228D7" w:rsidRDefault="00E228D7">
      <w:pPr>
        <w:tabs>
          <w:tab w:val="left" w:pos="7468"/>
        </w:tabs>
      </w:pPr>
    </w:p>
    <w:p w14:paraId="55BD99C9" w14:textId="77777777" w:rsidR="00E228D7" w:rsidRDefault="00E228D7">
      <w:pPr>
        <w:tabs>
          <w:tab w:val="left" w:pos="7468"/>
        </w:tabs>
      </w:pPr>
    </w:p>
    <w:p w14:paraId="65C187B6" w14:textId="77777777" w:rsidR="00E228D7" w:rsidRDefault="00E228D7">
      <w:pPr>
        <w:tabs>
          <w:tab w:val="left" w:pos="7468"/>
        </w:tabs>
      </w:pPr>
    </w:p>
    <w:p w14:paraId="4C804D33" w14:textId="77777777" w:rsidR="00E228D7" w:rsidRDefault="00E228D7">
      <w:pPr>
        <w:tabs>
          <w:tab w:val="left" w:pos="7468"/>
        </w:tabs>
      </w:pPr>
    </w:p>
    <w:p w14:paraId="711E6F92" w14:textId="77777777" w:rsidR="00E228D7" w:rsidRDefault="00E228D7">
      <w:pPr>
        <w:tabs>
          <w:tab w:val="left" w:pos="7468"/>
        </w:tabs>
      </w:pPr>
    </w:p>
    <w:p w14:paraId="37AB3045" w14:textId="77777777" w:rsidR="00E228D7" w:rsidRDefault="00E228D7">
      <w:pPr>
        <w:tabs>
          <w:tab w:val="left" w:pos="7468"/>
        </w:tabs>
      </w:pPr>
    </w:p>
    <w:p w14:paraId="3D67A733" w14:textId="77777777" w:rsidR="00E228D7" w:rsidRDefault="00E228D7">
      <w:pPr>
        <w:tabs>
          <w:tab w:val="left" w:pos="7468"/>
        </w:tabs>
      </w:pPr>
    </w:p>
    <w:p w14:paraId="4C862B17" w14:textId="77777777" w:rsidR="00E228D7" w:rsidRDefault="00E228D7">
      <w:pPr>
        <w:tabs>
          <w:tab w:val="left" w:pos="7468"/>
        </w:tabs>
      </w:pPr>
    </w:p>
    <w:p w14:paraId="522FE9D8" w14:textId="77777777" w:rsidR="00E228D7" w:rsidRDefault="00E228D7">
      <w:pPr>
        <w:tabs>
          <w:tab w:val="left" w:pos="7468"/>
        </w:tabs>
      </w:pPr>
    </w:p>
    <w:p w14:paraId="132AF12B" w14:textId="77777777" w:rsidR="00E228D7" w:rsidRDefault="00E228D7">
      <w:pPr>
        <w:tabs>
          <w:tab w:val="left" w:pos="7468"/>
        </w:tabs>
      </w:pPr>
    </w:p>
    <w:p w14:paraId="7172AF19" w14:textId="77777777" w:rsidR="00E228D7" w:rsidRDefault="00E228D7">
      <w:pPr>
        <w:tabs>
          <w:tab w:val="left" w:pos="7468"/>
        </w:tabs>
      </w:pPr>
    </w:p>
    <w:p w14:paraId="57B43FED" w14:textId="77777777" w:rsidR="00E228D7" w:rsidRDefault="00E228D7">
      <w:pPr>
        <w:tabs>
          <w:tab w:val="left" w:pos="7468"/>
        </w:tabs>
      </w:pPr>
    </w:p>
    <w:p w14:paraId="39054C07" w14:textId="77777777" w:rsidR="00E228D7" w:rsidRDefault="00E228D7">
      <w:pPr>
        <w:tabs>
          <w:tab w:val="left" w:pos="7468"/>
        </w:tabs>
      </w:pPr>
    </w:p>
    <w:p w14:paraId="64B3B605" w14:textId="77777777" w:rsidR="009D3897" w:rsidRDefault="009D3897">
      <w:pPr>
        <w:tabs>
          <w:tab w:val="left" w:pos="7468"/>
        </w:tabs>
      </w:pPr>
    </w:p>
    <w:p w14:paraId="00EA842B" w14:textId="77777777" w:rsidR="009D3897" w:rsidRDefault="009D3897">
      <w:pPr>
        <w:tabs>
          <w:tab w:val="left" w:pos="7468"/>
        </w:tabs>
      </w:pPr>
    </w:p>
    <w:p w14:paraId="1D4FC5D5" w14:textId="77777777" w:rsidR="009D3897" w:rsidRDefault="009D3897">
      <w:pPr>
        <w:tabs>
          <w:tab w:val="left" w:pos="7468"/>
        </w:tabs>
      </w:pPr>
    </w:p>
    <w:p w14:paraId="1903AB61" w14:textId="77777777" w:rsidR="009D3897" w:rsidRDefault="009D3897">
      <w:pPr>
        <w:tabs>
          <w:tab w:val="left" w:pos="7468"/>
        </w:tabs>
      </w:pPr>
    </w:p>
    <w:p w14:paraId="6D406B36" w14:textId="77777777" w:rsidR="009D3897" w:rsidRDefault="009D3897">
      <w:pPr>
        <w:tabs>
          <w:tab w:val="left" w:pos="7468"/>
        </w:tabs>
      </w:pPr>
    </w:p>
    <w:p w14:paraId="4540C9E0" w14:textId="77777777" w:rsidR="003B608F" w:rsidRPr="003B608F" w:rsidRDefault="00000000" w:rsidP="003B608F">
      <w:pPr>
        <w:spacing w:line="275" w:lineRule="auto"/>
        <w:jc w:val="center"/>
        <w:textDirection w:val="btLr"/>
        <w:rPr>
          <w:b/>
          <w:sz w:val="26"/>
          <w:szCs w:val="26"/>
        </w:rPr>
      </w:pPr>
      <w:r>
        <w:rPr>
          <w:rFonts w:ascii="Times New Roman" w:eastAsia="Times New Roman" w:hAnsi="Times New Roman" w:cs="Times New Roman"/>
          <w:b/>
          <w:sz w:val="32"/>
          <w:szCs w:val="32"/>
        </w:rPr>
        <w:lastRenderedPageBreak/>
        <w:t xml:space="preserve">      </w:t>
      </w:r>
      <w:r w:rsidR="003B608F" w:rsidRPr="003B608F">
        <w:rPr>
          <w:rFonts w:ascii="Times New Roman" w:eastAsia="Times New Roman" w:hAnsi="Times New Roman" w:cs="Times New Roman"/>
          <w:b/>
          <w:sz w:val="26"/>
          <w:szCs w:val="26"/>
        </w:rPr>
        <w:t xml:space="preserve">PROJECT </w:t>
      </w:r>
      <w:r w:rsidRPr="003B608F">
        <w:rPr>
          <w:rFonts w:ascii="Times New Roman" w:eastAsia="Times New Roman" w:hAnsi="Times New Roman" w:cs="Times New Roman"/>
          <w:b/>
          <w:sz w:val="26"/>
          <w:szCs w:val="26"/>
        </w:rPr>
        <w:t xml:space="preserve">DOCUMENT- </w:t>
      </w:r>
      <w:r w:rsidR="003B608F" w:rsidRPr="003B608F">
        <w:rPr>
          <w:b/>
          <w:sz w:val="26"/>
          <w:szCs w:val="26"/>
        </w:rPr>
        <w:t>MULTI CYCLE PIPELINED RISCv BASED PROCESSOR</w:t>
      </w:r>
    </w:p>
    <w:p w14:paraId="1B4275B9" w14:textId="21CA1A44" w:rsidR="00E228D7" w:rsidRDefault="00E228D7">
      <w:pPr>
        <w:pStyle w:val="Title"/>
        <w:tabs>
          <w:tab w:val="left" w:pos="8190"/>
        </w:tabs>
        <w:rPr>
          <w:rFonts w:ascii="Times New Roman" w:eastAsia="Times New Roman" w:hAnsi="Times New Roman" w:cs="Times New Roman"/>
          <w:b/>
          <w:sz w:val="32"/>
          <w:szCs w:val="32"/>
        </w:rPr>
      </w:pPr>
    </w:p>
    <w:p w14:paraId="5FAAF121" w14:textId="77777777" w:rsidR="00E228D7" w:rsidRDefault="00000000">
      <w:pPr>
        <w:keepNext/>
        <w:keepLines/>
        <w:pBdr>
          <w:top w:val="nil"/>
          <w:left w:val="nil"/>
          <w:bottom w:val="nil"/>
          <w:right w:val="nil"/>
          <w:between w:val="nil"/>
        </w:pBdr>
        <w:spacing w:before="240" w:after="0" w:line="259" w:lineRule="auto"/>
        <w:rPr>
          <w:color w:val="2F5496"/>
          <w:sz w:val="32"/>
          <w:szCs w:val="32"/>
        </w:rPr>
      </w:pPr>
      <w:r>
        <w:rPr>
          <w:color w:val="2F5496"/>
          <w:sz w:val="32"/>
          <w:szCs w:val="32"/>
        </w:rPr>
        <w:t>Table of Contents</w:t>
      </w:r>
    </w:p>
    <w:sdt>
      <w:sdtPr>
        <w:id w:val="-1693528023"/>
        <w:docPartObj>
          <w:docPartGallery w:val="Table of Contents"/>
          <w:docPartUnique/>
        </w:docPartObj>
      </w:sdtPr>
      <w:sdtContent>
        <w:p w14:paraId="25B2483C" w14:textId="6BAD9027" w:rsidR="001E11DE"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6875050" w:history="1">
            <w:r w:rsidR="001E11DE" w:rsidRPr="007D4185">
              <w:rPr>
                <w:rStyle w:val="Hyperlink"/>
                <w:noProof/>
              </w:rPr>
              <w:t>CHAPTER 1 – DESIGN OVERVIEW</w:t>
            </w:r>
            <w:r w:rsidR="001E11DE">
              <w:rPr>
                <w:noProof/>
                <w:webHidden/>
              </w:rPr>
              <w:tab/>
            </w:r>
            <w:r w:rsidR="001E11DE">
              <w:rPr>
                <w:noProof/>
                <w:webHidden/>
              </w:rPr>
              <w:fldChar w:fldCharType="begin"/>
            </w:r>
            <w:r w:rsidR="001E11DE">
              <w:rPr>
                <w:noProof/>
                <w:webHidden/>
              </w:rPr>
              <w:instrText xml:space="preserve"> PAGEREF _Toc176875050 \h </w:instrText>
            </w:r>
            <w:r w:rsidR="001E11DE">
              <w:rPr>
                <w:noProof/>
                <w:webHidden/>
              </w:rPr>
            </w:r>
            <w:r w:rsidR="001E11DE">
              <w:rPr>
                <w:noProof/>
                <w:webHidden/>
              </w:rPr>
              <w:fldChar w:fldCharType="separate"/>
            </w:r>
            <w:r w:rsidR="001E11DE">
              <w:rPr>
                <w:noProof/>
                <w:webHidden/>
              </w:rPr>
              <w:t>4</w:t>
            </w:r>
            <w:r w:rsidR="001E11DE">
              <w:rPr>
                <w:noProof/>
                <w:webHidden/>
              </w:rPr>
              <w:fldChar w:fldCharType="end"/>
            </w:r>
          </w:hyperlink>
        </w:p>
        <w:p w14:paraId="4389F525" w14:textId="42624E1E"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1" w:history="1">
            <w:r w:rsidRPr="007D4185">
              <w:rPr>
                <w:rStyle w:val="Hyperlink"/>
                <w:noProof/>
              </w:rPr>
              <w:t>1.1 INTRODUCTION TO RISCV</w:t>
            </w:r>
            <w:r>
              <w:rPr>
                <w:noProof/>
                <w:webHidden/>
              </w:rPr>
              <w:tab/>
            </w:r>
            <w:r>
              <w:rPr>
                <w:noProof/>
                <w:webHidden/>
              </w:rPr>
              <w:fldChar w:fldCharType="begin"/>
            </w:r>
            <w:r>
              <w:rPr>
                <w:noProof/>
                <w:webHidden/>
              </w:rPr>
              <w:instrText xml:space="preserve"> PAGEREF _Toc176875051 \h </w:instrText>
            </w:r>
            <w:r>
              <w:rPr>
                <w:noProof/>
                <w:webHidden/>
              </w:rPr>
            </w:r>
            <w:r>
              <w:rPr>
                <w:noProof/>
                <w:webHidden/>
              </w:rPr>
              <w:fldChar w:fldCharType="separate"/>
            </w:r>
            <w:r>
              <w:rPr>
                <w:noProof/>
                <w:webHidden/>
              </w:rPr>
              <w:t>4</w:t>
            </w:r>
            <w:r>
              <w:rPr>
                <w:noProof/>
                <w:webHidden/>
              </w:rPr>
              <w:fldChar w:fldCharType="end"/>
            </w:r>
          </w:hyperlink>
        </w:p>
        <w:p w14:paraId="1E8E73FF" w14:textId="534E75A8"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2" w:history="1">
            <w:r w:rsidRPr="007D4185">
              <w:rPr>
                <w:rStyle w:val="Hyperlink"/>
                <w:noProof/>
              </w:rPr>
              <w:t>1.2 ARITHMETIC AND LOGIC UNIT</w:t>
            </w:r>
            <w:r>
              <w:rPr>
                <w:noProof/>
                <w:webHidden/>
              </w:rPr>
              <w:tab/>
            </w:r>
            <w:r>
              <w:rPr>
                <w:noProof/>
                <w:webHidden/>
              </w:rPr>
              <w:fldChar w:fldCharType="begin"/>
            </w:r>
            <w:r>
              <w:rPr>
                <w:noProof/>
                <w:webHidden/>
              </w:rPr>
              <w:instrText xml:space="preserve"> PAGEREF _Toc176875052 \h </w:instrText>
            </w:r>
            <w:r>
              <w:rPr>
                <w:noProof/>
                <w:webHidden/>
              </w:rPr>
            </w:r>
            <w:r>
              <w:rPr>
                <w:noProof/>
                <w:webHidden/>
              </w:rPr>
              <w:fldChar w:fldCharType="separate"/>
            </w:r>
            <w:r>
              <w:rPr>
                <w:noProof/>
                <w:webHidden/>
              </w:rPr>
              <w:t>4</w:t>
            </w:r>
            <w:r>
              <w:rPr>
                <w:noProof/>
                <w:webHidden/>
              </w:rPr>
              <w:fldChar w:fldCharType="end"/>
            </w:r>
          </w:hyperlink>
        </w:p>
        <w:p w14:paraId="5A04B229" w14:textId="13A36BE1"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3" w:history="1">
            <w:r w:rsidRPr="007D4185">
              <w:rPr>
                <w:rStyle w:val="Hyperlink"/>
                <w:noProof/>
              </w:rPr>
              <w:t>1.2 KEY FEATURES</w:t>
            </w:r>
            <w:r>
              <w:rPr>
                <w:noProof/>
                <w:webHidden/>
              </w:rPr>
              <w:tab/>
            </w:r>
            <w:r>
              <w:rPr>
                <w:noProof/>
                <w:webHidden/>
              </w:rPr>
              <w:fldChar w:fldCharType="begin"/>
            </w:r>
            <w:r>
              <w:rPr>
                <w:noProof/>
                <w:webHidden/>
              </w:rPr>
              <w:instrText xml:space="preserve"> PAGEREF _Toc176875053 \h </w:instrText>
            </w:r>
            <w:r>
              <w:rPr>
                <w:noProof/>
                <w:webHidden/>
              </w:rPr>
            </w:r>
            <w:r>
              <w:rPr>
                <w:noProof/>
                <w:webHidden/>
              </w:rPr>
              <w:fldChar w:fldCharType="separate"/>
            </w:r>
            <w:r>
              <w:rPr>
                <w:noProof/>
                <w:webHidden/>
              </w:rPr>
              <w:t>4</w:t>
            </w:r>
            <w:r>
              <w:rPr>
                <w:noProof/>
                <w:webHidden/>
              </w:rPr>
              <w:fldChar w:fldCharType="end"/>
            </w:r>
          </w:hyperlink>
        </w:p>
        <w:p w14:paraId="0133B567" w14:textId="02984DA2"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4" w:history="1">
            <w:r w:rsidRPr="007D4185">
              <w:rPr>
                <w:rStyle w:val="Hyperlink"/>
                <w:noProof/>
              </w:rPr>
              <w:t>1.5 PROJECT OVERVIEW</w:t>
            </w:r>
            <w:r>
              <w:rPr>
                <w:noProof/>
                <w:webHidden/>
              </w:rPr>
              <w:tab/>
            </w:r>
            <w:r>
              <w:rPr>
                <w:noProof/>
                <w:webHidden/>
              </w:rPr>
              <w:fldChar w:fldCharType="begin"/>
            </w:r>
            <w:r>
              <w:rPr>
                <w:noProof/>
                <w:webHidden/>
              </w:rPr>
              <w:instrText xml:space="preserve"> PAGEREF _Toc176875054 \h </w:instrText>
            </w:r>
            <w:r>
              <w:rPr>
                <w:noProof/>
                <w:webHidden/>
              </w:rPr>
            </w:r>
            <w:r>
              <w:rPr>
                <w:noProof/>
                <w:webHidden/>
              </w:rPr>
              <w:fldChar w:fldCharType="separate"/>
            </w:r>
            <w:r>
              <w:rPr>
                <w:noProof/>
                <w:webHidden/>
              </w:rPr>
              <w:t>4</w:t>
            </w:r>
            <w:r>
              <w:rPr>
                <w:noProof/>
                <w:webHidden/>
              </w:rPr>
              <w:fldChar w:fldCharType="end"/>
            </w:r>
          </w:hyperlink>
        </w:p>
        <w:p w14:paraId="37C2D01D" w14:textId="41A91A0A"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5" w:history="1">
            <w:r w:rsidRPr="007D4185">
              <w:rPr>
                <w:rStyle w:val="Hyperlink"/>
                <w:noProof/>
              </w:rPr>
              <w:t>1.7 INSTRUCTION FORMAT:</w:t>
            </w:r>
            <w:r>
              <w:rPr>
                <w:noProof/>
                <w:webHidden/>
              </w:rPr>
              <w:tab/>
            </w:r>
            <w:r>
              <w:rPr>
                <w:noProof/>
                <w:webHidden/>
              </w:rPr>
              <w:fldChar w:fldCharType="begin"/>
            </w:r>
            <w:r>
              <w:rPr>
                <w:noProof/>
                <w:webHidden/>
              </w:rPr>
              <w:instrText xml:space="preserve"> PAGEREF _Toc176875055 \h </w:instrText>
            </w:r>
            <w:r>
              <w:rPr>
                <w:noProof/>
                <w:webHidden/>
              </w:rPr>
            </w:r>
            <w:r>
              <w:rPr>
                <w:noProof/>
                <w:webHidden/>
              </w:rPr>
              <w:fldChar w:fldCharType="separate"/>
            </w:r>
            <w:r>
              <w:rPr>
                <w:noProof/>
                <w:webHidden/>
              </w:rPr>
              <w:t>5</w:t>
            </w:r>
            <w:r>
              <w:rPr>
                <w:noProof/>
                <w:webHidden/>
              </w:rPr>
              <w:fldChar w:fldCharType="end"/>
            </w:r>
          </w:hyperlink>
        </w:p>
        <w:p w14:paraId="47B6BC02" w14:textId="2B35AC13"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6" w:history="1">
            <w:r w:rsidRPr="007D4185">
              <w:rPr>
                <w:rStyle w:val="Hyperlink"/>
                <w:noProof/>
              </w:rPr>
              <w:t>1.6 MICRO - ARCHITECTURE:</w:t>
            </w:r>
            <w:r>
              <w:rPr>
                <w:noProof/>
                <w:webHidden/>
              </w:rPr>
              <w:tab/>
            </w:r>
            <w:r>
              <w:rPr>
                <w:noProof/>
                <w:webHidden/>
              </w:rPr>
              <w:fldChar w:fldCharType="begin"/>
            </w:r>
            <w:r>
              <w:rPr>
                <w:noProof/>
                <w:webHidden/>
              </w:rPr>
              <w:instrText xml:space="preserve"> PAGEREF _Toc176875056 \h </w:instrText>
            </w:r>
            <w:r>
              <w:rPr>
                <w:noProof/>
                <w:webHidden/>
              </w:rPr>
            </w:r>
            <w:r>
              <w:rPr>
                <w:noProof/>
                <w:webHidden/>
              </w:rPr>
              <w:fldChar w:fldCharType="separate"/>
            </w:r>
            <w:r>
              <w:rPr>
                <w:noProof/>
                <w:webHidden/>
              </w:rPr>
              <w:t>5</w:t>
            </w:r>
            <w:r>
              <w:rPr>
                <w:noProof/>
                <w:webHidden/>
              </w:rPr>
              <w:fldChar w:fldCharType="end"/>
            </w:r>
          </w:hyperlink>
        </w:p>
        <w:p w14:paraId="48576501" w14:textId="64242204" w:rsidR="001E11DE" w:rsidRDefault="001E11DE">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6875057" w:history="1">
            <w:r w:rsidRPr="007D4185">
              <w:rPr>
                <w:rStyle w:val="Hyperlink"/>
                <w:noProof/>
              </w:rPr>
              <w:t>1.7 ARCHITECTURE COMPONENTS</w:t>
            </w:r>
            <w:r>
              <w:rPr>
                <w:noProof/>
                <w:webHidden/>
              </w:rPr>
              <w:tab/>
            </w:r>
            <w:r>
              <w:rPr>
                <w:noProof/>
                <w:webHidden/>
              </w:rPr>
              <w:fldChar w:fldCharType="begin"/>
            </w:r>
            <w:r>
              <w:rPr>
                <w:noProof/>
                <w:webHidden/>
              </w:rPr>
              <w:instrText xml:space="preserve"> PAGEREF _Toc176875057 \h </w:instrText>
            </w:r>
            <w:r>
              <w:rPr>
                <w:noProof/>
                <w:webHidden/>
              </w:rPr>
            </w:r>
            <w:r>
              <w:rPr>
                <w:noProof/>
                <w:webHidden/>
              </w:rPr>
              <w:fldChar w:fldCharType="separate"/>
            </w:r>
            <w:r>
              <w:rPr>
                <w:noProof/>
                <w:webHidden/>
              </w:rPr>
              <w:t>6</w:t>
            </w:r>
            <w:r>
              <w:rPr>
                <w:noProof/>
                <w:webHidden/>
              </w:rPr>
              <w:fldChar w:fldCharType="end"/>
            </w:r>
          </w:hyperlink>
        </w:p>
        <w:p w14:paraId="5BCAADC1" w14:textId="12F79A91" w:rsidR="001E11DE" w:rsidRDefault="001E11DE">
          <w:pPr>
            <w:pStyle w:val="TOC3"/>
            <w:tabs>
              <w:tab w:val="right" w:leader="dot" w:pos="9350"/>
            </w:tabs>
            <w:rPr>
              <w:noProof/>
            </w:rPr>
          </w:pPr>
          <w:hyperlink w:anchor="_Toc176875058" w:history="1">
            <w:r w:rsidRPr="007D4185">
              <w:rPr>
                <w:rStyle w:val="Hyperlink"/>
                <w:noProof/>
              </w:rPr>
              <w:t>1.7.1 Program Counter</w:t>
            </w:r>
            <w:r>
              <w:rPr>
                <w:noProof/>
                <w:webHidden/>
              </w:rPr>
              <w:tab/>
            </w:r>
            <w:r>
              <w:rPr>
                <w:noProof/>
                <w:webHidden/>
              </w:rPr>
              <w:fldChar w:fldCharType="begin"/>
            </w:r>
            <w:r>
              <w:rPr>
                <w:noProof/>
                <w:webHidden/>
              </w:rPr>
              <w:instrText xml:space="preserve"> PAGEREF _Toc176875058 \h </w:instrText>
            </w:r>
            <w:r>
              <w:rPr>
                <w:noProof/>
                <w:webHidden/>
              </w:rPr>
            </w:r>
            <w:r>
              <w:rPr>
                <w:noProof/>
                <w:webHidden/>
              </w:rPr>
              <w:fldChar w:fldCharType="separate"/>
            </w:r>
            <w:r>
              <w:rPr>
                <w:noProof/>
                <w:webHidden/>
              </w:rPr>
              <w:t>6</w:t>
            </w:r>
            <w:r>
              <w:rPr>
                <w:noProof/>
                <w:webHidden/>
              </w:rPr>
              <w:fldChar w:fldCharType="end"/>
            </w:r>
          </w:hyperlink>
        </w:p>
        <w:p w14:paraId="0978AF84" w14:textId="4E226B6F" w:rsidR="001E11DE" w:rsidRDefault="001E11DE">
          <w:pPr>
            <w:pStyle w:val="TOC3"/>
            <w:tabs>
              <w:tab w:val="right" w:leader="dot" w:pos="9350"/>
            </w:tabs>
            <w:rPr>
              <w:noProof/>
            </w:rPr>
          </w:pPr>
          <w:hyperlink w:anchor="_Toc176875059" w:history="1">
            <w:r w:rsidRPr="007D4185">
              <w:rPr>
                <w:rStyle w:val="Hyperlink"/>
                <w:noProof/>
              </w:rPr>
              <w:t>1.7.2 Program Memory</w:t>
            </w:r>
            <w:r>
              <w:rPr>
                <w:noProof/>
                <w:webHidden/>
              </w:rPr>
              <w:tab/>
            </w:r>
            <w:r>
              <w:rPr>
                <w:noProof/>
                <w:webHidden/>
              </w:rPr>
              <w:fldChar w:fldCharType="begin"/>
            </w:r>
            <w:r>
              <w:rPr>
                <w:noProof/>
                <w:webHidden/>
              </w:rPr>
              <w:instrText xml:space="preserve"> PAGEREF _Toc176875059 \h </w:instrText>
            </w:r>
            <w:r>
              <w:rPr>
                <w:noProof/>
                <w:webHidden/>
              </w:rPr>
            </w:r>
            <w:r>
              <w:rPr>
                <w:noProof/>
                <w:webHidden/>
              </w:rPr>
              <w:fldChar w:fldCharType="separate"/>
            </w:r>
            <w:r>
              <w:rPr>
                <w:noProof/>
                <w:webHidden/>
              </w:rPr>
              <w:t>6</w:t>
            </w:r>
            <w:r>
              <w:rPr>
                <w:noProof/>
                <w:webHidden/>
              </w:rPr>
              <w:fldChar w:fldCharType="end"/>
            </w:r>
          </w:hyperlink>
        </w:p>
        <w:p w14:paraId="75F20BBA" w14:textId="7F1FEE7D" w:rsidR="001E11DE" w:rsidRDefault="001E11DE">
          <w:pPr>
            <w:pStyle w:val="TOC3"/>
            <w:tabs>
              <w:tab w:val="right" w:leader="dot" w:pos="9350"/>
            </w:tabs>
            <w:rPr>
              <w:noProof/>
            </w:rPr>
          </w:pPr>
          <w:hyperlink w:anchor="_Toc176875060" w:history="1">
            <w:r w:rsidRPr="007D4185">
              <w:rPr>
                <w:rStyle w:val="Hyperlink"/>
                <w:noProof/>
              </w:rPr>
              <w:t>1.7.3 ALU</w:t>
            </w:r>
            <w:r>
              <w:rPr>
                <w:noProof/>
                <w:webHidden/>
              </w:rPr>
              <w:tab/>
            </w:r>
            <w:r>
              <w:rPr>
                <w:noProof/>
                <w:webHidden/>
              </w:rPr>
              <w:fldChar w:fldCharType="begin"/>
            </w:r>
            <w:r>
              <w:rPr>
                <w:noProof/>
                <w:webHidden/>
              </w:rPr>
              <w:instrText xml:space="preserve"> PAGEREF _Toc176875060 \h </w:instrText>
            </w:r>
            <w:r>
              <w:rPr>
                <w:noProof/>
                <w:webHidden/>
              </w:rPr>
            </w:r>
            <w:r>
              <w:rPr>
                <w:noProof/>
                <w:webHidden/>
              </w:rPr>
              <w:fldChar w:fldCharType="separate"/>
            </w:r>
            <w:r>
              <w:rPr>
                <w:noProof/>
                <w:webHidden/>
              </w:rPr>
              <w:t>7</w:t>
            </w:r>
            <w:r>
              <w:rPr>
                <w:noProof/>
                <w:webHidden/>
              </w:rPr>
              <w:fldChar w:fldCharType="end"/>
            </w:r>
          </w:hyperlink>
        </w:p>
        <w:p w14:paraId="45B54308" w14:textId="61B8E849" w:rsidR="00E228D7" w:rsidRDefault="00000000">
          <w:pPr>
            <w:widowControl w:val="0"/>
            <w:tabs>
              <w:tab w:val="right" w:leader="dot" w:pos="12000"/>
            </w:tabs>
            <w:spacing w:before="60" w:after="0" w:line="240" w:lineRule="auto"/>
            <w:ind w:left="720"/>
            <w:rPr>
              <w:rFonts w:ascii="Arial" w:eastAsia="Arial" w:hAnsi="Arial" w:cs="Arial"/>
              <w:color w:val="000000"/>
            </w:rPr>
          </w:pPr>
          <w:r>
            <w:fldChar w:fldCharType="end"/>
          </w:r>
        </w:p>
      </w:sdtContent>
    </w:sdt>
    <w:p w14:paraId="55D966BE" w14:textId="77777777" w:rsidR="00E228D7" w:rsidRDefault="00E228D7">
      <w:pPr>
        <w:tabs>
          <w:tab w:val="left" w:pos="7468"/>
        </w:tabs>
      </w:pPr>
    </w:p>
    <w:p w14:paraId="104762E4" w14:textId="77777777" w:rsidR="00E228D7" w:rsidRDefault="00E228D7">
      <w:pPr>
        <w:tabs>
          <w:tab w:val="left" w:pos="7468"/>
        </w:tabs>
      </w:pPr>
    </w:p>
    <w:p w14:paraId="1DA96C78" w14:textId="77777777" w:rsidR="00E228D7" w:rsidRDefault="00E228D7">
      <w:pPr>
        <w:tabs>
          <w:tab w:val="left" w:pos="7468"/>
        </w:tabs>
      </w:pPr>
    </w:p>
    <w:p w14:paraId="07B2EE72" w14:textId="77777777" w:rsidR="00E228D7" w:rsidRDefault="00E228D7">
      <w:pPr>
        <w:tabs>
          <w:tab w:val="left" w:pos="7468"/>
        </w:tabs>
      </w:pPr>
    </w:p>
    <w:p w14:paraId="76723D63" w14:textId="77777777" w:rsidR="00E228D7" w:rsidRDefault="00E228D7">
      <w:pPr>
        <w:tabs>
          <w:tab w:val="left" w:pos="7468"/>
        </w:tabs>
      </w:pPr>
    </w:p>
    <w:p w14:paraId="17AA0517" w14:textId="77777777" w:rsidR="00E228D7" w:rsidRDefault="00E228D7">
      <w:pPr>
        <w:tabs>
          <w:tab w:val="left" w:pos="7468"/>
        </w:tabs>
      </w:pPr>
    </w:p>
    <w:p w14:paraId="7091FC39" w14:textId="77777777" w:rsidR="00E228D7" w:rsidRDefault="00E228D7">
      <w:pPr>
        <w:tabs>
          <w:tab w:val="left" w:pos="7468"/>
        </w:tabs>
      </w:pPr>
    </w:p>
    <w:p w14:paraId="51636364" w14:textId="77777777" w:rsidR="00E228D7" w:rsidRDefault="00E228D7">
      <w:pPr>
        <w:tabs>
          <w:tab w:val="left" w:pos="7468"/>
        </w:tabs>
      </w:pPr>
    </w:p>
    <w:p w14:paraId="7A20969D" w14:textId="77777777" w:rsidR="00180367" w:rsidRDefault="00180367">
      <w:pPr>
        <w:tabs>
          <w:tab w:val="left" w:pos="7468"/>
        </w:tabs>
      </w:pPr>
    </w:p>
    <w:p w14:paraId="3DDB9C60" w14:textId="77777777" w:rsidR="00180367" w:rsidRDefault="00180367">
      <w:pPr>
        <w:tabs>
          <w:tab w:val="left" w:pos="7468"/>
        </w:tabs>
      </w:pPr>
    </w:p>
    <w:p w14:paraId="6ADEC478" w14:textId="77777777" w:rsidR="00180367" w:rsidRDefault="00180367">
      <w:pPr>
        <w:tabs>
          <w:tab w:val="left" w:pos="7468"/>
        </w:tabs>
      </w:pPr>
    </w:p>
    <w:p w14:paraId="042A249B" w14:textId="77777777" w:rsidR="00180367" w:rsidRDefault="00180367">
      <w:pPr>
        <w:tabs>
          <w:tab w:val="left" w:pos="7468"/>
        </w:tabs>
      </w:pPr>
    </w:p>
    <w:p w14:paraId="0667F352" w14:textId="77777777" w:rsidR="00180367" w:rsidRDefault="00180367">
      <w:pPr>
        <w:tabs>
          <w:tab w:val="left" w:pos="7468"/>
        </w:tabs>
      </w:pPr>
    </w:p>
    <w:p w14:paraId="67B2FD04" w14:textId="77777777" w:rsidR="00180367" w:rsidRDefault="00180367">
      <w:pPr>
        <w:tabs>
          <w:tab w:val="left" w:pos="7468"/>
        </w:tabs>
      </w:pPr>
    </w:p>
    <w:p w14:paraId="6CE8C419" w14:textId="77777777" w:rsidR="00E228D7" w:rsidRPr="00180367" w:rsidRDefault="00000000" w:rsidP="00180367">
      <w:pPr>
        <w:pStyle w:val="Heading1"/>
        <w:jc w:val="center"/>
      </w:pPr>
      <w:bookmarkStart w:id="2" w:name="_Toc176875050"/>
      <w:r w:rsidRPr="00180367">
        <w:lastRenderedPageBreak/>
        <w:t>CHAPTER 1 – DESIGN OVERVIEW</w:t>
      </w:r>
      <w:bookmarkEnd w:id="2"/>
    </w:p>
    <w:p w14:paraId="74453425" w14:textId="77777777" w:rsidR="00A002D5" w:rsidRPr="00A002D5" w:rsidRDefault="00A002D5" w:rsidP="00A002D5">
      <w:pPr>
        <w:pStyle w:val="Heading2"/>
      </w:pPr>
    </w:p>
    <w:p w14:paraId="744519DE" w14:textId="32B80F44" w:rsidR="00A002D5" w:rsidRPr="00180367" w:rsidRDefault="00180367" w:rsidP="00180367">
      <w:pPr>
        <w:pStyle w:val="Heading2"/>
      </w:pPr>
      <w:bookmarkStart w:id="3" w:name="_Toc176875051"/>
      <w:r w:rsidRPr="00180367">
        <w:t xml:space="preserve">1.1 </w:t>
      </w:r>
      <w:r w:rsidR="00A002D5" w:rsidRPr="00180367">
        <w:t>INTRODUCTION TO RISCV</w:t>
      </w:r>
      <w:bookmarkEnd w:id="3"/>
    </w:p>
    <w:p w14:paraId="30276F38" w14:textId="460621A2" w:rsidR="00A002D5" w:rsidRDefault="00A002D5" w:rsidP="00A002D5">
      <w:pPr>
        <w:pStyle w:val="Heading2"/>
        <w:ind w:left="390"/>
      </w:pPr>
      <w:r>
        <w:t xml:space="preserve"> </w:t>
      </w:r>
    </w:p>
    <w:p w14:paraId="38B7EBF1" w14:textId="7DFED614" w:rsidR="00E228D7" w:rsidRPr="00A002D5" w:rsidRDefault="00A002D5" w:rsidP="00A002D5">
      <w:pPr>
        <w:spacing w:line="360" w:lineRule="auto"/>
        <w:jc w:val="both"/>
        <w:rPr>
          <w:rFonts w:ascii="Times New Roman" w:hAnsi="Times New Roman" w:cs="Times New Roman"/>
        </w:rPr>
      </w:pPr>
      <w:r w:rsidRPr="00A002D5">
        <w:rPr>
          <w:rFonts w:ascii="Times New Roman" w:hAnsi="Times New Roman" w:cs="Times New Roman"/>
        </w:rPr>
        <w:t xml:space="preserve">The RISC-V instruction set has a 32-bit fixed length and follows a little-endian format. It includes 32 general-purpose registers, with reg0 fixed at 0, and a 32-bit program counter that increments by one for word-addressable instruction memory. Chosen for its efficiency, RISC-V is pipeline-friendly and requires minimal hardware and power. Techniques like loop unrolling and compiler scheduling are used to optimize performance. </w:t>
      </w:r>
      <w:r w:rsidR="00372CC0">
        <w:rPr>
          <w:rFonts w:ascii="Times New Roman" w:hAnsi="Times New Roman" w:cs="Times New Roman"/>
        </w:rPr>
        <w:t>S</w:t>
      </w:r>
      <w:r w:rsidRPr="00A002D5">
        <w:rPr>
          <w:rFonts w:ascii="Times New Roman" w:hAnsi="Times New Roman" w:cs="Times New Roman"/>
        </w:rPr>
        <w:t>upports six instruction formats: R-type, U-type, I-type, B-type, J-type, and S-type.</w:t>
      </w:r>
    </w:p>
    <w:p w14:paraId="02E355F2" w14:textId="691B5730" w:rsidR="00E228D7" w:rsidRDefault="00000000">
      <w:pPr>
        <w:pStyle w:val="Heading2"/>
      </w:pPr>
      <w:bookmarkStart w:id="4" w:name="_Toc176875052"/>
      <w:r>
        <w:t>1.</w:t>
      </w:r>
      <w:r w:rsidR="00A002D5">
        <w:t>2</w:t>
      </w:r>
      <w:r>
        <w:t xml:space="preserve"> ARITHMETIC AND LOGIC UNIT</w:t>
      </w:r>
      <w:bookmarkEnd w:id="4"/>
      <w:r>
        <w:t xml:space="preserve"> </w:t>
      </w:r>
    </w:p>
    <w:p w14:paraId="6664CCC6" w14:textId="77777777" w:rsidR="00E228D7" w:rsidRDefault="00E228D7">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4410BA0C" w14:textId="33B1855C" w:rsidR="00E228D7" w:rsidRDefault="00000000">
      <w:pPr>
        <w:tabs>
          <w:tab w:val="left" w:pos="336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Arithmetic Logic Unit (ALU) is a digital circuit used to perform arithmetic (e.g., addition, subtraction) and logical (e.g., AND, OR, </w:t>
      </w:r>
      <w:r w:rsidR="00366132">
        <w:rPr>
          <w:rFonts w:ascii="Times New Roman" w:eastAsia="Times New Roman" w:hAnsi="Times New Roman" w:cs="Times New Roman"/>
          <w:sz w:val="24"/>
          <w:szCs w:val="24"/>
        </w:rPr>
        <w:t>XOR</w:t>
      </w:r>
      <w:r>
        <w:rPr>
          <w:rFonts w:ascii="Times New Roman" w:eastAsia="Times New Roman" w:hAnsi="Times New Roman" w:cs="Times New Roman"/>
          <w:sz w:val="24"/>
          <w:szCs w:val="24"/>
        </w:rPr>
        <w:t>) operations. It is a combinational circuit. It is a critical component within the CPU of a computer. It is responsible for performing a variety of arithmetic and logical operations on binary numbers.</w:t>
      </w:r>
    </w:p>
    <w:p w14:paraId="50BE4157" w14:textId="77777777" w:rsidR="00E228D7" w:rsidRDefault="00000000">
      <w:pPr>
        <w:pStyle w:val="Heading2"/>
      </w:pPr>
      <w:bookmarkStart w:id="5" w:name="_Toc176875053"/>
      <w:r>
        <w:t>1.2 KEY FEATURES</w:t>
      </w:r>
      <w:bookmarkEnd w:id="5"/>
    </w:p>
    <w:p w14:paraId="2DDD7E6C" w14:textId="77777777" w:rsidR="00E228D7" w:rsidRDefault="00E228D7">
      <w:pPr>
        <w:spacing w:after="0"/>
        <w:ind w:left="720"/>
        <w:jc w:val="both"/>
        <w:rPr>
          <w:rFonts w:ascii="Times New Roman" w:eastAsia="Times New Roman" w:hAnsi="Times New Roman" w:cs="Times New Roman"/>
          <w:sz w:val="24"/>
          <w:szCs w:val="24"/>
        </w:rPr>
      </w:pPr>
    </w:p>
    <w:p w14:paraId="4E336555" w14:textId="6DBAB5A5" w:rsidR="00E228D7" w:rsidRPr="003B608F" w:rsidRDefault="00000000">
      <w:pPr>
        <w:numPr>
          <w:ilvl w:val="0"/>
          <w:numId w:val="2"/>
        </w:numPr>
        <w:spacing w:after="0" w:line="360" w:lineRule="auto"/>
        <w:jc w:val="both"/>
        <w:rPr>
          <w:sz w:val="24"/>
          <w:szCs w:val="24"/>
        </w:rPr>
      </w:pPr>
      <w:r>
        <w:rPr>
          <w:rFonts w:ascii="Times New Roman" w:eastAsia="Times New Roman" w:hAnsi="Times New Roman" w:cs="Times New Roman"/>
          <w:sz w:val="24"/>
          <w:szCs w:val="24"/>
        </w:rPr>
        <w:t xml:space="preserve">Operations: </w:t>
      </w:r>
      <w:r w:rsidR="003B608F">
        <w:rPr>
          <w:rFonts w:ascii="Times New Roman" w:eastAsia="Times New Roman" w:hAnsi="Times New Roman" w:cs="Times New Roman"/>
          <w:sz w:val="24"/>
          <w:szCs w:val="24"/>
        </w:rPr>
        <w:t>ADD, SUB, AND, OR, XOR ,NOP</w:t>
      </w:r>
      <w:r>
        <w:rPr>
          <w:rFonts w:ascii="Times New Roman" w:eastAsia="Times New Roman" w:hAnsi="Times New Roman" w:cs="Times New Roman"/>
          <w:sz w:val="24"/>
          <w:szCs w:val="24"/>
        </w:rPr>
        <w:t>.</w:t>
      </w:r>
    </w:p>
    <w:p w14:paraId="48A9C83C" w14:textId="412D6850" w:rsidR="003B608F" w:rsidRPr="003B608F" w:rsidRDefault="003B608F">
      <w:pPr>
        <w:numPr>
          <w:ilvl w:val="0"/>
          <w:numId w:val="2"/>
        </w:numPr>
        <w:spacing w:after="0" w:line="360" w:lineRule="auto"/>
        <w:jc w:val="both"/>
        <w:rPr>
          <w:rFonts w:ascii="Times New Roman" w:hAnsi="Times New Roman" w:cs="Times New Roman"/>
          <w:sz w:val="24"/>
          <w:szCs w:val="24"/>
        </w:rPr>
      </w:pPr>
      <w:r w:rsidRPr="003B608F">
        <w:rPr>
          <w:rFonts w:ascii="Times New Roman" w:hAnsi="Times New Roman" w:cs="Times New Roman"/>
          <w:sz w:val="24"/>
          <w:szCs w:val="24"/>
        </w:rPr>
        <w:t>Develop a multi-cycle 5 stage pipelined processor</w:t>
      </w:r>
    </w:p>
    <w:p w14:paraId="118CA256" w14:textId="5B3C7596" w:rsidR="003B608F" w:rsidRPr="003B608F" w:rsidRDefault="003B608F">
      <w:pPr>
        <w:numPr>
          <w:ilvl w:val="0"/>
          <w:numId w:val="2"/>
        </w:numPr>
        <w:spacing w:after="0" w:line="360" w:lineRule="auto"/>
        <w:jc w:val="both"/>
        <w:rPr>
          <w:sz w:val="24"/>
          <w:szCs w:val="24"/>
        </w:rPr>
      </w:pPr>
      <w:r>
        <w:rPr>
          <w:rFonts w:ascii="Times New Roman" w:eastAsia="Times New Roman" w:hAnsi="Times New Roman" w:cs="Times New Roman"/>
          <w:sz w:val="24"/>
          <w:szCs w:val="24"/>
        </w:rPr>
        <w:t>F</w:t>
      </w:r>
      <w:r w:rsidRPr="003B608F">
        <w:rPr>
          <w:rFonts w:ascii="Times New Roman" w:eastAsia="Times New Roman" w:hAnsi="Times New Roman" w:cs="Times New Roman"/>
          <w:sz w:val="24"/>
          <w:szCs w:val="24"/>
        </w:rPr>
        <w:t>or each operation implement the corresponding instruction of RISCv</w:t>
      </w:r>
    </w:p>
    <w:p w14:paraId="0609B33C" w14:textId="77777777" w:rsidR="00E228D7" w:rsidRDefault="00E228D7">
      <w:pPr>
        <w:pStyle w:val="Heading2"/>
        <w:rPr>
          <w:rFonts w:ascii="Times New Roman" w:eastAsia="Times New Roman" w:hAnsi="Times New Roman" w:cs="Times New Roman"/>
          <w:sz w:val="24"/>
          <w:szCs w:val="24"/>
        </w:rPr>
      </w:pPr>
      <w:bookmarkStart w:id="6" w:name="_ds6yst6ir26w" w:colFirst="0" w:colLast="0"/>
      <w:bookmarkStart w:id="7" w:name="_tyjcwt" w:colFirst="0" w:colLast="0"/>
      <w:bookmarkEnd w:id="6"/>
      <w:bookmarkEnd w:id="7"/>
    </w:p>
    <w:p w14:paraId="3D2DCB9B" w14:textId="77777777" w:rsidR="00E228D7" w:rsidRDefault="00000000">
      <w:pPr>
        <w:pStyle w:val="Heading2"/>
      </w:pPr>
      <w:bookmarkStart w:id="8" w:name="_Toc176875054"/>
      <w:r>
        <w:t>1.5 PROJECT OVERVIEW</w:t>
      </w:r>
      <w:bookmarkEnd w:id="8"/>
    </w:p>
    <w:p w14:paraId="20E8C5BD" w14:textId="77777777" w:rsidR="00E228D7" w:rsidRDefault="00E228D7">
      <w:pPr>
        <w:pBdr>
          <w:top w:val="nil"/>
          <w:left w:val="nil"/>
          <w:bottom w:val="nil"/>
          <w:right w:val="nil"/>
          <w:between w:val="nil"/>
        </w:pBdr>
        <w:spacing w:after="0" w:line="240" w:lineRule="auto"/>
        <w:rPr>
          <w:rFonts w:ascii="Times New Roman" w:eastAsia="Times New Roman" w:hAnsi="Times New Roman" w:cs="Times New Roman"/>
          <w:color w:val="000000"/>
        </w:rPr>
      </w:pPr>
    </w:p>
    <w:p w14:paraId="1CF6A1A1" w14:textId="43286D4B" w:rsidR="00E228D7" w:rsidRDefault="00E23683">
      <w:pPr>
        <w:numPr>
          <w:ilvl w:val="0"/>
          <w:numId w:val="1"/>
        </w:numPr>
        <w:spacing w:after="0" w:line="360" w:lineRule="auto"/>
        <w:jc w:val="both"/>
        <w:rPr>
          <w:sz w:val="24"/>
          <w:szCs w:val="24"/>
        </w:rPr>
      </w:pPr>
      <w:r w:rsidRPr="00E23683">
        <w:rPr>
          <w:rFonts w:ascii="Times New Roman" w:eastAsia="Times New Roman" w:hAnsi="Times New Roman" w:cs="Times New Roman"/>
          <w:sz w:val="24"/>
          <w:szCs w:val="24"/>
        </w:rPr>
        <w:t>Design</w:t>
      </w:r>
      <w:r w:rsidR="0054261C">
        <w:rPr>
          <w:rFonts w:ascii="Times New Roman" w:eastAsia="Times New Roman" w:hAnsi="Times New Roman" w:cs="Times New Roman"/>
          <w:sz w:val="24"/>
          <w:szCs w:val="24"/>
        </w:rPr>
        <w:t xml:space="preserve">ing </w:t>
      </w:r>
      <w:r w:rsidRPr="00E23683">
        <w:rPr>
          <w:rFonts w:ascii="Times New Roman" w:eastAsia="Times New Roman" w:hAnsi="Times New Roman" w:cs="Times New Roman"/>
          <w:sz w:val="24"/>
          <w:szCs w:val="24"/>
        </w:rPr>
        <w:t>Micro-</w:t>
      </w:r>
      <w:r w:rsidR="0054261C" w:rsidRPr="00E23683">
        <w:rPr>
          <w:rFonts w:ascii="Times New Roman" w:eastAsia="Times New Roman" w:hAnsi="Times New Roman" w:cs="Times New Roman"/>
          <w:sz w:val="24"/>
          <w:szCs w:val="24"/>
        </w:rPr>
        <w:t>architecture</w:t>
      </w:r>
      <w:r w:rsidR="0054261C">
        <w:rPr>
          <w:rFonts w:ascii="Times New Roman" w:eastAsia="Times New Roman" w:hAnsi="Times New Roman" w:cs="Times New Roman"/>
          <w:sz w:val="24"/>
          <w:szCs w:val="24"/>
        </w:rPr>
        <w:t xml:space="preserve">, </w:t>
      </w:r>
      <w:r w:rsidR="0054261C" w:rsidRPr="00E23683">
        <w:rPr>
          <w:rFonts w:ascii="Times New Roman" w:eastAsia="Times New Roman" w:hAnsi="Times New Roman" w:cs="Times New Roman"/>
          <w:sz w:val="24"/>
          <w:szCs w:val="24"/>
        </w:rPr>
        <w:t>define</w:t>
      </w:r>
      <w:r w:rsidRPr="00E23683">
        <w:rPr>
          <w:rFonts w:ascii="Times New Roman" w:eastAsia="Times New Roman" w:hAnsi="Times New Roman" w:cs="Times New Roman"/>
          <w:sz w:val="24"/>
          <w:szCs w:val="24"/>
        </w:rPr>
        <w:t xml:space="preserve"> the project's micro-architecture and functional blocks.</w:t>
      </w:r>
    </w:p>
    <w:p w14:paraId="10A663AD" w14:textId="6DE2B586" w:rsidR="00E228D7" w:rsidRPr="00180367" w:rsidRDefault="00180367">
      <w:pPr>
        <w:numPr>
          <w:ilvl w:val="0"/>
          <w:numId w:val="1"/>
        </w:numPr>
        <w:spacing w:after="0" w:line="360" w:lineRule="auto"/>
        <w:jc w:val="both"/>
        <w:rPr>
          <w:sz w:val="24"/>
          <w:szCs w:val="24"/>
        </w:rPr>
      </w:pPr>
      <w:r w:rsidRPr="00180367">
        <w:rPr>
          <w:rFonts w:ascii="Times New Roman" w:eastAsia="Times New Roman" w:hAnsi="Times New Roman" w:cs="Times New Roman"/>
          <w:sz w:val="24"/>
          <w:szCs w:val="24"/>
        </w:rPr>
        <w:t xml:space="preserve">Implement ADD, SUB, AND, </w:t>
      </w:r>
      <w:proofErr w:type="gramStart"/>
      <w:r w:rsidR="00041EA8" w:rsidRPr="00180367">
        <w:rPr>
          <w:rFonts w:ascii="Times New Roman" w:eastAsia="Times New Roman" w:hAnsi="Times New Roman" w:cs="Times New Roman"/>
          <w:sz w:val="24"/>
          <w:szCs w:val="24"/>
        </w:rPr>
        <w:t>OR</w:t>
      </w:r>
      <w:r w:rsidR="00041EA8">
        <w:rPr>
          <w:rFonts w:ascii="Times New Roman" w:eastAsia="Times New Roman" w:hAnsi="Times New Roman" w:cs="Times New Roman"/>
          <w:sz w:val="24"/>
          <w:szCs w:val="24"/>
        </w:rPr>
        <w:t>,</w:t>
      </w:r>
      <w:proofErr w:type="gramEnd"/>
      <w:r w:rsidR="00041EA8">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XOR</w:t>
      </w:r>
      <w:r w:rsidR="00C678E7">
        <w:rPr>
          <w:rFonts w:ascii="Times New Roman" w:eastAsia="Times New Roman" w:hAnsi="Times New Roman" w:cs="Times New Roman"/>
          <w:sz w:val="24"/>
          <w:szCs w:val="24"/>
        </w:rPr>
        <w:t xml:space="preserve"> </w:t>
      </w:r>
      <w:r w:rsidRPr="00180367">
        <w:rPr>
          <w:rFonts w:ascii="Times New Roman" w:eastAsia="Times New Roman" w:hAnsi="Times New Roman" w:cs="Times New Roman"/>
          <w:sz w:val="24"/>
          <w:szCs w:val="24"/>
        </w:rPr>
        <w:t>and NOP operations using corresponding RISC-V instructions</w:t>
      </w:r>
      <w:r>
        <w:rPr>
          <w:rFonts w:ascii="Times New Roman" w:eastAsia="Times New Roman" w:hAnsi="Times New Roman" w:cs="Times New Roman"/>
          <w:sz w:val="24"/>
          <w:szCs w:val="24"/>
        </w:rPr>
        <w:t>.</w:t>
      </w:r>
    </w:p>
    <w:p w14:paraId="663D81AD" w14:textId="1548FDA2" w:rsidR="00180367" w:rsidRDefault="00180367">
      <w:pPr>
        <w:numPr>
          <w:ilvl w:val="0"/>
          <w:numId w:val="1"/>
        </w:numPr>
        <w:spacing w:after="0" w:line="360" w:lineRule="auto"/>
        <w:jc w:val="both"/>
        <w:rPr>
          <w:rFonts w:ascii="Times New Roman" w:hAnsi="Times New Roman" w:cs="Times New Roman"/>
          <w:sz w:val="24"/>
          <w:szCs w:val="24"/>
        </w:rPr>
      </w:pPr>
      <w:r w:rsidRPr="00180367">
        <w:rPr>
          <w:rFonts w:ascii="Times New Roman" w:hAnsi="Times New Roman" w:cs="Times New Roman"/>
          <w:sz w:val="24"/>
          <w:szCs w:val="24"/>
        </w:rPr>
        <w:t>Create a testbench to verify the functionality of the processor and each ALU operation</w:t>
      </w:r>
    </w:p>
    <w:p w14:paraId="463D31E6" w14:textId="291AFBE1" w:rsidR="00372CC0" w:rsidRPr="00372CC0" w:rsidRDefault="00372CC0" w:rsidP="00372CC0">
      <w:pPr>
        <w:numPr>
          <w:ilvl w:val="0"/>
          <w:numId w:val="1"/>
        </w:numPr>
        <w:spacing w:after="0" w:line="360" w:lineRule="auto"/>
        <w:jc w:val="both"/>
        <w:rPr>
          <w:sz w:val="24"/>
          <w:szCs w:val="24"/>
        </w:rPr>
      </w:pPr>
      <w:r w:rsidRPr="00180367">
        <w:rPr>
          <w:rFonts w:ascii="Times New Roman" w:eastAsia="Times New Roman" w:hAnsi="Times New Roman" w:cs="Times New Roman"/>
          <w:sz w:val="24"/>
          <w:szCs w:val="24"/>
        </w:rPr>
        <w:t>Develop a multi-cycle 5-stage pipelined processor architecture</w:t>
      </w:r>
      <w:r>
        <w:rPr>
          <w:rFonts w:ascii="Times New Roman" w:eastAsia="Times New Roman" w:hAnsi="Times New Roman" w:cs="Times New Roman"/>
          <w:sz w:val="24"/>
          <w:szCs w:val="24"/>
        </w:rPr>
        <w:t>.</w:t>
      </w:r>
    </w:p>
    <w:p w14:paraId="07EB583A" w14:textId="26C63B49" w:rsidR="00372CC0" w:rsidRDefault="00372CC0">
      <w:pPr>
        <w:numPr>
          <w:ilvl w:val="0"/>
          <w:numId w:val="1"/>
        </w:numPr>
        <w:spacing w:after="0" w:line="360" w:lineRule="auto"/>
        <w:jc w:val="both"/>
        <w:rPr>
          <w:rFonts w:ascii="Times New Roman" w:hAnsi="Times New Roman" w:cs="Times New Roman"/>
          <w:sz w:val="24"/>
          <w:szCs w:val="24"/>
        </w:rPr>
      </w:pPr>
      <w:r w:rsidRPr="00372CC0">
        <w:rPr>
          <w:rFonts w:ascii="Times New Roman" w:hAnsi="Times New Roman" w:cs="Times New Roman"/>
          <w:sz w:val="24"/>
          <w:szCs w:val="24"/>
        </w:rPr>
        <w:t xml:space="preserve">Pipeline </w:t>
      </w:r>
      <w:r w:rsidR="00041EA8" w:rsidRPr="00372CC0">
        <w:rPr>
          <w:rFonts w:ascii="Times New Roman" w:hAnsi="Times New Roman" w:cs="Times New Roman"/>
          <w:sz w:val="24"/>
          <w:szCs w:val="24"/>
        </w:rPr>
        <w:t>Stages</w:t>
      </w:r>
      <w:r w:rsidR="00041EA8">
        <w:rPr>
          <w:rFonts w:ascii="Times New Roman" w:hAnsi="Times New Roman" w:cs="Times New Roman"/>
          <w:sz w:val="24"/>
          <w:szCs w:val="24"/>
        </w:rPr>
        <w:t>:</w:t>
      </w:r>
      <w:r w:rsidRPr="00372CC0">
        <w:rPr>
          <w:rFonts w:ascii="Times New Roman" w:hAnsi="Times New Roman" w:cs="Times New Roman"/>
          <w:sz w:val="24"/>
          <w:szCs w:val="24"/>
        </w:rPr>
        <w:t xml:space="preserve"> The processor pipeline is divided into </w:t>
      </w:r>
      <w:r w:rsidR="00041EA8">
        <w:rPr>
          <w:rFonts w:ascii="Times New Roman" w:hAnsi="Times New Roman" w:cs="Times New Roman"/>
          <w:sz w:val="24"/>
          <w:szCs w:val="24"/>
        </w:rPr>
        <w:t xml:space="preserve">different </w:t>
      </w:r>
      <w:r w:rsidR="007343B0" w:rsidRPr="00372CC0">
        <w:rPr>
          <w:rFonts w:ascii="Times New Roman" w:hAnsi="Times New Roman" w:cs="Times New Roman"/>
          <w:sz w:val="24"/>
          <w:szCs w:val="24"/>
        </w:rPr>
        <w:t>stages</w:t>
      </w:r>
      <w:r w:rsidR="007343B0">
        <w:rPr>
          <w:rFonts w:ascii="Times New Roman" w:hAnsi="Times New Roman" w:cs="Times New Roman"/>
          <w:sz w:val="24"/>
          <w:szCs w:val="24"/>
        </w:rPr>
        <w:t>,</w:t>
      </w:r>
      <w:r w:rsidR="007343B0" w:rsidRPr="00372CC0">
        <w:rPr>
          <w:rFonts w:ascii="Times New Roman" w:hAnsi="Times New Roman" w:cs="Times New Roman"/>
          <w:sz w:val="24"/>
          <w:szCs w:val="24"/>
        </w:rPr>
        <w:t xml:space="preserve"> Instruction</w:t>
      </w:r>
      <w:r w:rsidRPr="00372CC0">
        <w:rPr>
          <w:rFonts w:ascii="Times New Roman" w:hAnsi="Times New Roman" w:cs="Times New Roman"/>
          <w:sz w:val="24"/>
          <w:szCs w:val="24"/>
        </w:rPr>
        <w:t xml:space="preserve"> Fetch (IF), Instruction Decode (ID), Execute (EX)</w:t>
      </w:r>
      <w:r w:rsidR="00C678E7">
        <w:rPr>
          <w:rFonts w:ascii="Times New Roman" w:hAnsi="Times New Roman" w:cs="Times New Roman"/>
          <w:sz w:val="24"/>
          <w:szCs w:val="24"/>
        </w:rPr>
        <w:t xml:space="preserve"> </w:t>
      </w:r>
      <w:r w:rsidRPr="00372CC0">
        <w:rPr>
          <w:rFonts w:ascii="Times New Roman" w:hAnsi="Times New Roman" w:cs="Times New Roman"/>
          <w:sz w:val="24"/>
          <w:szCs w:val="24"/>
        </w:rPr>
        <w:t>and Write Back (WB)</w:t>
      </w:r>
    </w:p>
    <w:p w14:paraId="6DC71E46" w14:textId="2BD2D4E8" w:rsidR="0054261C" w:rsidRPr="007343B0" w:rsidRDefault="007343B0" w:rsidP="0054261C">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Developing various stages which includes Program Counter, Program memory,</w:t>
      </w:r>
      <w:r w:rsidR="00C678E7">
        <w:rPr>
          <w:rFonts w:ascii="Times New Roman" w:hAnsi="Times New Roman" w:cs="Times New Roman"/>
          <w:sz w:val="24"/>
          <w:szCs w:val="24"/>
        </w:rPr>
        <w:t xml:space="preserve"> </w:t>
      </w:r>
      <w:r>
        <w:rPr>
          <w:rFonts w:ascii="Times New Roman" w:hAnsi="Times New Roman" w:cs="Times New Roman"/>
          <w:sz w:val="24"/>
          <w:szCs w:val="24"/>
        </w:rPr>
        <w:t xml:space="preserve">Instruction decoder, ALU and </w:t>
      </w:r>
      <w:r w:rsidR="00C678E7">
        <w:rPr>
          <w:rFonts w:ascii="Times New Roman" w:hAnsi="Times New Roman" w:cs="Times New Roman"/>
          <w:sz w:val="24"/>
          <w:szCs w:val="24"/>
        </w:rPr>
        <w:t>Load Block</w:t>
      </w:r>
      <w:r>
        <w:rPr>
          <w:rFonts w:ascii="Times New Roman" w:hAnsi="Times New Roman" w:cs="Times New Roman"/>
          <w:sz w:val="24"/>
          <w:szCs w:val="24"/>
        </w:rPr>
        <w:t xml:space="preserve"> and developing their HDL codes using Verilog </w:t>
      </w:r>
    </w:p>
    <w:p w14:paraId="05C36D8F" w14:textId="77777777" w:rsidR="0054261C" w:rsidRDefault="0054261C" w:rsidP="0054261C"/>
    <w:p w14:paraId="1001EAA5" w14:textId="089C8389" w:rsidR="007343B0" w:rsidRDefault="007343B0" w:rsidP="007343B0">
      <w:pPr>
        <w:pStyle w:val="Heading2"/>
      </w:pPr>
      <w:bookmarkStart w:id="9" w:name="_Toc176875055"/>
      <w:r>
        <w:lastRenderedPageBreak/>
        <w:t>1.7 INSTRUCTION FORMAT</w:t>
      </w:r>
      <w:bookmarkEnd w:id="9"/>
    </w:p>
    <w:p w14:paraId="07151F27" w14:textId="77777777" w:rsidR="007343B0" w:rsidRPr="007343B0" w:rsidRDefault="007343B0" w:rsidP="007343B0"/>
    <w:p w14:paraId="1E040246" w14:textId="6A837F1F" w:rsidR="007343B0" w:rsidRPr="007343B0" w:rsidRDefault="007343B0" w:rsidP="007343B0">
      <w:r>
        <w:rPr>
          <w:noProof/>
        </w:rPr>
        <w:drawing>
          <wp:inline distT="0" distB="0" distL="0" distR="0" wp14:anchorId="51B0B009" wp14:editId="353F8B38">
            <wp:extent cx="5245100" cy="2998001"/>
            <wp:effectExtent l="0" t="0" r="0" b="0"/>
            <wp:docPr id="113977800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8002" name="Picture 17" descr="A table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57914" cy="3005325"/>
                    </a:xfrm>
                    <a:prstGeom prst="rect">
                      <a:avLst/>
                    </a:prstGeom>
                  </pic:spPr>
                </pic:pic>
              </a:graphicData>
            </a:graphic>
          </wp:inline>
        </w:drawing>
      </w:r>
    </w:p>
    <w:p w14:paraId="540446E0" w14:textId="776ED4A4" w:rsidR="00F72174" w:rsidRDefault="00000000" w:rsidP="0054261C">
      <w:pPr>
        <w:pStyle w:val="Heading2"/>
      </w:pPr>
      <w:bookmarkStart w:id="10" w:name="_Toc176875056"/>
      <w:r w:rsidRPr="0054261C">
        <w:t>1.</w:t>
      </w:r>
      <w:r w:rsidR="00F72174" w:rsidRPr="0054261C">
        <w:t>6 M</w:t>
      </w:r>
      <w:r w:rsidR="0054261C" w:rsidRPr="0054261C">
        <w:t>ICRO</w:t>
      </w:r>
      <w:r w:rsidR="007343B0">
        <w:t xml:space="preserve"> - ARCHITECTURE</w:t>
      </w:r>
      <w:bookmarkEnd w:id="10"/>
    </w:p>
    <w:p w14:paraId="0FF1B5C5" w14:textId="77777777" w:rsidR="002A23CF" w:rsidRDefault="002A23CF" w:rsidP="002A23CF"/>
    <w:p w14:paraId="405A48A2" w14:textId="612C376F" w:rsidR="002A23CF" w:rsidRPr="002A23CF" w:rsidRDefault="002A23CF" w:rsidP="002A23CF">
      <w:r>
        <w:rPr>
          <w:noProof/>
        </w:rPr>
        <w:drawing>
          <wp:inline distT="0" distB="0" distL="0" distR="0" wp14:anchorId="785799A1" wp14:editId="76DA284A">
            <wp:extent cx="5943600" cy="2766695"/>
            <wp:effectExtent l="0" t="0" r="0" b="0"/>
            <wp:docPr id="733634874"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4874" name="Picture 7"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3D0575D8" w14:textId="77777777" w:rsidR="00366132" w:rsidRPr="00366132" w:rsidRDefault="00366132" w:rsidP="00366132"/>
    <w:p w14:paraId="31931B63" w14:textId="35160B91" w:rsidR="00E228D7" w:rsidRDefault="00366132">
      <w:r>
        <w:t xml:space="preserve"> </w:t>
      </w:r>
    </w:p>
    <w:p w14:paraId="70E1E91A" w14:textId="77777777" w:rsidR="00041EA8" w:rsidRDefault="00041EA8"/>
    <w:p w14:paraId="31A0C285" w14:textId="77777777" w:rsidR="00041EA8" w:rsidRDefault="00041EA8"/>
    <w:p w14:paraId="341B9860" w14:textId="77777777" w:rsidR="00041EA8" w:rsidRDefault="00041EA8"/>
    <w:p w14:paraId="13D4CF5B" w14:textId="66238D0E" w:rsidR="00041EA8" w:rsidRDefault="00041EA8" w:rsidP="00041EA8">
      <w:pPr>
        <w:pStyle w:val="Heading2"/>
      </w:pPr>
      <w:bookmarkStart w:id="11" w:name="_Toc176869519"/>
      <w:bookmarkStart w:id="12" w:name="_Toc176875057"/>
      <w:r w:rsidRPr="006F1346">
        <w:lastRenderedPageBreak/>
        <w:t>1.</w:t>
      </w:r>
      <w:r>
        <w:t>7</w:t>
      </w:r>
      <w:r w:rsidRPr="006F1346">
        <w:t xml:space="preserve"> </w:t>
      </w:r>
      <w:r>
        <w:t>ARCHITECTURE COMPONENTS</w:t>
      </w:r>
      <w:bookmarkEnd w:id="11"/>
      <w:bookmarkEnd w:id="12"/>
    </w:p>
    <w:p w14:paraId="4D6A1F4D" w14:textId="77777777" w:rsidR="00041EA8" w:rsidRPr="00041EA8" w:rsidRDefault="00041EA8" w:rsidP="00041EA8"/>
    <w:p w14:paraId="63EC8449" w14:textId="4CE23D19" w:rsidR="00041EA8" w:rsidRDefault="0080126E" w:rsidP="0080126E">
      <w:pPr>
        <w:pStyle w:val="Heading3"/>
      </w:pPr>
      <w:bookmarkStart w:id="13" w:name="_Toc176875058"/>
      <w:r>
        <w:t xml:space="preserve">1.7.1 </w:t>
      </w:r>
      <w:r w:rsidR="00041EA8">
        <w:t>Program Counter</w:t>
      </w:r>
      <w:bookmarkEnd w:id="13"/>
      <w:r w:rsidR="00041EA8">
        <w:t xml:space="preserve"> </w:t>
      </w:r>
    </w:p>
    <w:p w14:paraId="6F3A5C6E" w14:textId="6FE67568" w:rsidR="00FC0396" w:rsidRPr="00FC0396" w:rsidRDefault="00FC0396" w:rsidP="00FC0396">
      <w:pPr>
        <w:rPr>
          <w:lang w:val="en-US"/>
        </w:rPr>
      </w:pPr>
      <w:r>
        <w:rPr>
          <w:lang w:val="en-US"/>
        </w:rPr>
        <w:t xml:space="preserve">                                </w:t>
      </w:r>
      <w:r w:rsidRPr="00FC0396">
        <w:rPr>
          <w:lang w:val="en-US"/>
        </w:rPr>
        <w:drawing>
          <wp:inline distT="0" distB="0" distL="0" distR="0" wp14:anchorId="104CD955" wp14:editId="7B4B34AC">
            <wp:extent cx="3365500" cy="1660688"/>
            <wp:effectExtent l="0" t="0" r="0" b="0"/>
            <wp:docPr id="224008958"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8958" name="Picture 21"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0800" cy="1673172"/>
                    </a:xfrm>
                    <a:prstGeom prst="rect">
                      <a:avLst/>
                    </a:prstGeom>
                    <a:noFill/>
                    <a:ln>
                      <a:noFill/>
                    </a:ln>
                  </pic:spPr>
                </pic:pic>
              </a:graphicData>
            </a:graphic>
          </wp:inline>
        </w:drawing>
      </w:r>
    </w:p>
    <w:p w14:paraId="18A2F6EE" w14:textId="77777777" w:rsidR="00FC0396" w:rsidRPr="00FC0396" w:rsidRDefault="00FC0396" w:rsidP="00FC0396"/>
    <w:p w14:paraId="7B77F9F0" w14:textId="77777777" w:rsidR="0080126E" w:rsidRPr="0080126E" w:rsidRDefault="0080126E" w:rsidP="0080126E"/>
    <w:p w14:paraId="67E4FB3D"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The PC, or program counter, is a key CPU register that keeps track of the order in which instructions are executed.</w:t>
      </w:r>
    </w:p>
    <w:p w14:paraId="56874D5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1FAFF2CE" w14:textId="77777777"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12B2B87" w14:textId="35D40DBF" w:rsidR="0080126E" w:rsidRDefault="0080126E" w:rsidP="0080126E">
      <w:pPr>
        <w:pStyle w:val="ListParagraph"/>
        <w:numPr>
          <w:ilvl w:val="0"/>
          <w:numId w:val="25"/>
        </w:numPr>
        <w:spacing w:after="602" w:line="301" w:lineRule="auto"/>
        <w:rPr>
          <w:rFonts w:ascii="Times New Roman" w:hAnsi="Times New Roman" w:cs="Times New Roman"/>
          <w:bCs/>
          <w:sz w:val="24"/>
          <w:szCs w:val="24"/>
          <w:lang w:val="en-IN"/>
        </w:rPr>
      </w:pPr>
      <w:r w:rsidRPr="00753C39">
        <w:rPr>
          <w:rFonts w:ascii="Times New Roman" w:hAnsi="Times New Roman" w:cs="Times New Roman"/>
          <w:bCs/>
          <w:sz w:val="24"/>
          <w:szCs w:val="24"/>
          <w:lang w:val="en-IN"/>
        </w:rPr>
        <w:t>Through this procedure, the CPU is guaranteed to carry out instructions in the proper order, facilitating seamless and effective system operation</w:t>
      </w:r>
      <w:r>
        <w:rPr>
          <w:rFonts w:ascii="Times New Roman" w:hAnsi="Times New Roman" w:cs="Times New Roman"/>
          <w:bCs/>
          <w:sz w:val="24"/>
          <w:szCs w:val="24"/>
          <w:lang w:val="en-IN"/>
        </w:rPr>
        <w:t>.</w:t>
      </w:r>
    </w:p>
    <w:p w14:paraId="1E7B22AA" w14:textId="38409221" w:rsidR="0080126E" w:rsidRDefault="0080126E" w:rsidP="0080126E">
      <w:pPr>
        <w:pStyle w:val="Heading3"/>
      </w:pPr>
      <w:bookmarkStart w:id="14" w:name="_Toc176875059"/>
      <w:r>
        <w:t>1.7.2 Program Memory</w:t>
      </w:r>
      <w:bookmarkEnd w:id="14"/>
    </w:p>
    <w:p w14:paraId="7C9DAD8F" w14:textId="77777777" w:rsidR="00FC0396" w:rsidRDefault="00FC0396" w:rsidP="00FC0396"/>
    <w:p w14:paraId="6771D2C5" w14:textId="71FCE2ED" w:rsidR="00FC0396" w:rsidRPr="00FC0396" w:rsidRDefault="00FC0396" w:rsidP="00FC0396">
      <w:pPr>
        <w:rPr>
          <w:lang w:val="en-US"/>
        </w:rPr>
      </w:pPr>
      <w:r>
        <w:t xml:space="preserve">                         </w:t>
      </w:r>
      <w:r w:rsidRPr="00FC0396">
        <w:rPr>
          <w:lang w:val="en-US"/>
        </w:rPr>
        <w:drawing>
          <wp:inline distT="0" distB="0" distL="0" distR="0" wp14:anchorId="0BB2DA6A" wp14:editId="0D9A80C8">
            <wp:extent cx="3676650" cy="1435700"/>
            <wp:effectExtent l="0" t="0" r="0" b="0"/>
            <wp:docPr id="1133270713" name="Picture 23" descr="A black and white photo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70713" name="Picture 23" descr="A black and white photo of a memory c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7311" cy="1451578"/>
                    </a:xfrm>
                    <a:prstGeom prst="rect">
                      <a:avLst/>
                    </a:prstGeom>
                    <a:noFill/>
                    <a:ln>
                      <a:noFill/>
                    </a:ln>
                  </pic:spPr>
                </pic:pic>
              </a:graphicData>
            </a:graphic>
          </wp:inline>
        </w:drawing>
      </w:r>
    </w:p>
    <w:p w14:paraId="6709ADEE" w14:textId="14AFCD99" w:rsidR="00FC0396" w:rsidRPr="00FC0396" w:rsidRDefault="00FC0396" w:rsidP="00FC0396"/>
    <w:p w14:paraId="4A5930B7" w14:textId="77777777" w:rsidR="00FC0396" w:rsidRPr="00FC0396" w:rsidRDefault="00FC0396" w:rsidP="00FC0396"/>
    <w:p w14:paraId="45CFDEC4" w14:textId="77777777" w:rsidR="0080126E" w:rsidRDefault="0080126E" w:rsidP="0080126E">
      <w:pPr>
        <w:pStyle w:val="ListParagraph"/>
        <w:numPr>
          <w:ilvl w:val="0"/>
          <w:numId w:val="26"/>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instructions that the CPU needs to carry out are kept in the program memory.</w:t>
      </w:r>
    </w:p>
    <w:p w14:paraId="52A1F0E0" w14:textId="77777777" w:rsidR="0080126E" w:rsidRDefault="0080126E" w:rsidP="0080126E">
      <w:pPr>
        <w:pStyle w:val="ListParagraph"/>
        <w:numPr>
          <w:ilvl w:val="0"/>
          <w:numId w:val="26"/>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29A29BE4" w14:textId="77777777" w:rsidR="0080126E" w:rsidRDefault="0080126E" w:rsidP="0080126E">
      <w:pPr>
        <w:pStyle w:val="ListParagraph"/>
        <w:numPr>
          <w:ilvl w:val="0"/>
          <w:numId w:val="26"/>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lastRenderedPageBreak/>
        <w:t xml:space="preserve"> By disassembling the instruction into its constituent parts, such as register addresses, opcodes, and functions, the decoder </w:t>
      </w:r>
      <w:proofErr w:type="gramStart"/>
      <w:r w:rsidRPr="00753C39">
        <w:rPr>
          <w:rFonts w:ascii="Times New Roman" w:hAnsi="Times New Roman" w:cs="Times New Roman"/>
          <w:sz w:val="24"/>
          <w:szCs w:val="24"/>
          <w:lang w:val="en-IN"/>
        </w:rPr>
        <w:t>is able to</w:t>
      </w:r>
      <w:proofErr w:type="gramEnd"/>
      <w:r w:rsidRPr="00753C39">
        <w:rPr>
          <w:rFonts w:ascii="Times New Roman" w:hAnsi="Times New Roman" w:cs="Times New Roman"/>
          <w:sz w:val="24"/>
          <w:szCs w:val="24"/>
          <w:lang w:val="en-IN"/>
        </w:rPr>
        <w:t xml:space="preserve"> understand it. </w:t>
      </w:r>
      <w:proofErr w:type="gramStart"/>
      <w:r w:rsidRPr="00753C39">
        <w:rPr>
          <w:rFonts w:ascii="Times New Roman" w:hAnsi="Times New Roman" w:cs="Times New Roman"/>
          <w:sz w:val="24"/>
          <w:szCs w:val="24"/>
          <w:lang w:val="en-IN"/>
        </w:rPr>
        <w:t>In order to</w:t>
      </w:r>
      <w:proofErr w:type="gramEnd"/>
      <w:r w:rsidRPr="00753C39">
        <w:rPr>
          <w:rFonts w:ascii="Times New Roman" w:hAnsi="Times New Roman" w:cs="Times New Roman"/>
          <w:sz w:val="24"/>
          <w:szCs w:val="24"/>
          <w:lang w:val="en-IN"/>
        </w:rPr>
        <w:t xml:space="preserve"> guarantee that the command is carried out properly, the control unit subsequently routes this data to the relevant CPU components. Through the translation and orderly execution of instructions, this process makes it possible for the CPU to function smoothly.</w:t>
      </w:r>
    </w:p>
    <w:p w14:paraId="09021459" w14:textId="77777777" w:rsidR="0080126E" w:rsidRDefault="0080126E" w:rsidP="0080126E">
      <w:pPr>
        <w:spacing w:after="24" w:line="259" w:lineRule="auto"/>
        <w:rPr>
          <w:rFonts w:ascii="Times New Roman" w:hAnsi="Times New Roman" w:cs="Times New Roman"/>
          <w:sz w:val="24"/>
          <w:szCs w:val="24"/>
        </w:rPr>
      </w:pPr>
    </w:p>
    <w:p w14:paraId="45022315" w14:textId="56153809" w:rsidR="0080126E" w:rsidRDefault="0080126E" w:rsidP="0080126E">
      <w:pPr>
        <w:pStyle w:val="Heading3"/>
      </w:pPr>
      <w:bookmarkStart w:id="15" w:name="_Toc176875060"/>
      <w:r>
        <w:t>1.7.3 ALU</w:t>
      </w:r>
      <w:bookmarkEnd w:id="15"/>
    </w:p>
    <w:p w14:paraId="219A9464" w14:textId="77777777" w:rsidR="00E0138B" w:rsidRDefault="00E0138B" w:rsidP="00E0138B"/>
    <w:p w14:paraId="2DEA8401" w14:textId="0F3E42C2" w:rsidR="00E0138B" w:rsidRPr="00E0138B" w:rsidRDefault="00E0138B" w:rsidP="00E0138B">
      <w:pPr>
        <w:rPr>
          <w:lang w:val="en-US"/>
        </w:rPr>
      </w:pPr>
      <w:r>
        <w:rPr>
          <w:lang w:val="en-US"/>
        </w:rPr>
        <w:t xml:space="preserve">                                                         </w:t>
      </w:r>
      <w:r w:rsidRPr="00E0138B">
        <w:rPr>
          <w:lang w:val="en-US"/>
        </w:rPr>
        <w:drawing>
          <wp:inline distT="0" distB="0" distL="0" distR="0" wp14:anchorId="670B0C7A" wp14:editId="5D5E06FF">
            <wp:extent cx="1365250" cy="1365250"/>
            <wp:effectExtent l="0" t="0" r="0" b="6350"/>
            <wp:docPr id="1454805260" name="Picture 2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260" name="Picture 25" descr="A white rectangular object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5250" cy="1365250"/>
                    </a:xfrm>
                    <a:prstGeom prst="rect">
                      <a:avLst/>
                    </a:prstGeom>
                    <a:noFill/>
                    <a:ln>
                      <a:noFill/>
                    </a:ln>
                  </pic:spPr>
                </pic:pic>
              </a:graphicData>
            </a:graphic>
          </wp:inline>
        </w:drawing>
      </w:r>
    </w:p>
    <w:p w14:paraId="00D8D4DA" w14:textId="77777777" w:rsidR="00E0138B" w:rsidRPr="00E0138B" w:rsidRDefault="00E0138B" w:rsidP="00E0138B"/>
    <w:p w14:paraId="577FD0DE" w14:textId="77777777" w:rsidR="0080126E" w:rsidRDefault="0080126E" w:rsidP="00E0138B">
      <w:pPr>
        <w:spacing w:after="24" w:line="259" w:lineRule="auto"/>
        <w:rPr>
          <w:rFonts w:ascii="Times New Roman" w:hAnsi="Times New Roman" w:cs="Times New Roman"/>
          <w:sz w:val="24"/>
          <w:szCs w:val="24"/>
        </w:rPr>
      </w:pPr>
    </w:p>
    <w:p w14:paraId="1B0EB31D" w14:textId="42950518" w:rsidR="0080126E" w:rsidRDefault="0080126E" w:rsidP="00E0138B">
      <w:pPr>
        <w:pStyle w:val="ListParagraph"/>
        <w:numPr>
          <w:ilvl w:val="0"/>
          <w:numId w:val="27"/>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Arithmetic Logic Unit (ALU) of a CPU is where all arithmetic and logic operations are carried out.</w:t>
      </w:r>
    </w:p>
    <w:p w14:paraId="1DFA2A04" w14:textId="69F13E3C" w:rsidR="0080126E" w:rsidRDefault="0080126E" w:rsidP="00E0138B">
      <w:pPr>
        <w:pStyle w:val="ListParagraph"/>
        <w:numPr>
          <w:ilvl w:val="0"/>
          <w:numId w:val="27"/>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resultant data must be stored for later use after these processes are completed.</w:t>
      </w:r>
    </w:p>
    <w:p w14:paraId="212AA410" w14:textId="66ED7FCD" w:rsidR="0080126E" w:rsidRDefault="0080126E" w:rsidP="00E0138B">
      <w:pPr>
        <w:pStyle w:val="ListParagraph"/>
        <w:numPr>
          <w:ilvl w:val="0"/>
          <w:numId w:val="27"/>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Through a procedure known as "write-back," the outcome is restored into the register set.</w:t>
      </w:r>
    </w:p>
    <w:p w14:paraId="7BE4ADA9" w14:textId="404CCCEA" w:rsidR="0080126E" w:rsidRDefault="0080126E" w:rsidP="00E0138B">
      <w:pPr>
        <w:pStyle w:val="ListParagraph"/>
        <w:numPr>
          <w:ilvl w:val="0"/>
          <w:numId w:val="27"/>
        </w:numPr>
        <w:spacing w:after="24" w:line="259" w:lineRule="auto"/>
        <w:rPr>
          <w:rFonts w:ascii="Times New Roman" w:hAnsi="Times New Roman" w:cs="Times New Roman"/>
          <w:sz w:val="24"/>
          <w:szCs w:val="24"/>
          <w:lang w:val="en-IN"/>
        </w:rPr>
      </w:pPr>
      <w:r w:rsidRPr="00753C39">
        <w:rPr>
          <w:rFonts w:ascii="Times New Roman" w:hAnsi="Times New Roman" w:cs="Times New Roman"/>
          <w:sz w:val="24"/>
          <w:szCs w:val="24"/>
          <w:lang w:val="en-IN"/>
        </w:rPr>
        <w:t>The CPU's registers are quick, compact storage spaces that momentarily store data.</w:t>
      </w:r>
    </w:p>
    <w:p w14:paraId="51ADC202" w14:textId="7D2FE8B7" w:rsidR="001E11DE" w:rsidRDefault="001E11DE" w:rsidP="00E0138B">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          </w:t>
      </w:r>
      <w:r w:rsidR="0080126E" w:rsidRPr="00753C39">
        <w:rPr>
          <w:rFonts w:ascii="Times New Roman" w:hAnsi="Times New Roman" w:cs="Times New Roman"/>
          <w:sz w:val="24"/>
          <w:szCs w:val="24"/>
        </w:rPr>
        <w:t xml:space="preserve">The CPU can swiftly retrieve the data for next operations by storing the results in </w:t>
      </w:r>
      <w:r w:rsidRPr="00753C39">
        <w:rPr>
          <w:rFonts w:ascii="Times New Roman" w:hAnsi="Times New Roman" w:cs="Times New Roman"/>
          <w:sz w:val="24"/>
          <w:szCs w:val="24"/>
        </w:rPr>
        <w:t xml:space="preserve">registers, </w:t>
      </w:r>
      <w:r>
        <w:rPr>
          <w:rFonts w:ascii="Times New Roman" w:hAnsi="Times New Roman" w:cs="Times New Roman"/>
          <w:sz w:val="24"/>
          <w:szCs w:val="24"/>
        </w:rPr>
        <w:t xml:space="preserve">        </w:t>
      </w:r>
    </w:p>
    <w:p w14:paraId="13220461" w14:textId="1264CA8D" w:rsidR="0080126E" w:rsidRPr="0080126E" w:rsidRDefault="001E11DE" w:rsidP="00E0138B">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          guaranteeing</w:t>
      </w:r>
      <w:r w:rsidR="0080126E" w:rsidRPr="00753C39">
        <w:rPr>
          <w:rFonts w:ascii="Times New Roman" w:hAnsi="Times New Roman" w:cs="Times New Roman"/>
          <w:sz w:val="24"/>
          <w:szCs w:val="24"/>
        </w:rPr>
        <w:t xml:space="preserve"> effective instruction processing and execution</w:t>
      </w:r>
    </w:p>
    <w:p w14:paraId="6F5F5600" w14:textId="77777777" w:rsidR="0080126E" w:rsidRDefault="0080126E" w:rsidP="0080126E">
      <w:pPr>
        <w:spacing w:after="24" w:line="259" w:lineRule="auto"/>
        <w:rPr>
          <w:rFonts w:ascii="Times New Roman" w:hAnsi="Times New Roman" w:cs="Times New Roman"/>
          <w:sz w:val="24"/>
          <w:szCs w:val="24"/>
        </w:rPr>
      </w:pPr>
    </w:p>
    <w:p w14:paraId="4A18FF12" w14:textId="77777777" w:rsidR="0080126E" w:rsidRDefault="0080126E" w:rsidP="0080126E">
      <w:pPr>
        <w:spacing w:after="24" w:line="259" w:lineRule="auto"/>
        <w:rPr>
          <w:rFonts w:ascii="Times New Roman" w:hAnsi="Times New Roman" w:cs="Times New Roman"/>
          <w:sz w:val="24"/>
          <w:szCs w:val="24"/>
        </w:rPr>
      </w:pPr>
    </w:p>
    <w:p w14:paraId="1F334785" w14:textId="77777777" w:rsidR="0080126E" w:rsidRPr="0080126E" w:rsidRDefault="0080126E" w:rsidP="0080126E">
      <w:pPr>
        <w:spacing w:after="24" w:line="259" w:lineRule="auto"/>
        <w:rPr>
          <w:rFonts w:ascii="Times New Roman" w:hAnsi="Times New Roman" w:cs="Times New Roman"/>
          <w:sz w:val="24"/>
          <w:szCs w:val="24"/>
        </w:rPr>
      </w:pPr>
    </w:p>
    <w:p w14:paraId="1D0AE3BF" w14:textId="77777777" w:rsidR="0080126E" w:rsidRPr="0080126E" w:rsidRDefault="0080126E" w:rsidP="0080126E">
      <w:pPr>
        <w:spacing w:after="602" w:line="301" w:lineRule="auto"/>
        <w:rPr>
          <w:rFonts w:ascii="Times New Roman" w:hAnsi="Times New Roman" w:cs="Times New Roman"/>
          <w:bCs/>
          <w:sz w:val="24"/>
          <w:szCs w:val="24"/>
        </w:rPr>
      </w:pPr>
    </w:p>
    <w:p w14:paraId="53A684F3" w14:textId="77777777" w:rsidR="0080126E" w:rsidRPr="0080126E" w:rsidRDefault="0080126E" w:rsidP="0080126E">
      <w:pPr>
        <w:spacing w:after="602" w:line="301" w:lineRule="auto"/>
        <w:rPr>
          <w:rFonts w:ascii="Times New Roman" w:hAnsi="Times New Roman" w:cs="Times New Roman"/>
          <w:bCs/>
          <w:sz w:val="24"/>
          <w:szCs w:val="24"/>
        </w:rPr>
      </w:pPr>
    </w:p>
    <w:p w14:paraId="200A852E" w14:textId="77777777" w:rsidR="00041EA8" w:rsidRDefault="00041EA8" w:rsidP="00041EA8"/>
    <w:p w14:paraId="54D540E3" w14:textId="77777777" w:rsidR="00041EA8" w:rsidRPr="00041EA8" w:rsidRDefault="00041EA8" w:rsidP="00041EA8"/>
    <w:p w14:paraId="2C0BCDDE" w14:textId="77777777" w:rsidR="00041EA8" w:rsidRDefault="00041EA8"/>
    <w:sectPr w:rsidR="00041EA8">
      <w:pgSz w:w="12240" w:h="15840"/>
      <w:pgMar w:top="1133"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4E30D28-DD17-4369-BFA7-D7C066A05F3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7A4DA30-4000-4655-AD03-9884E97C823F}"/>
    <w:embedBold r:id="rId3" w:fontKey="{0D795120-3838-4E68-BC49-9BDD93CDD461}"/>
  </w:font>
  <w:font w:name="Georgia">
    <w:panose1 w:val="02040502050405020303"/>
    <w:charset w:val="00"/>
    <w:family w:val="roman"/>
    <w:pitch w:val="variable"/>
    <w:sig w:usb0="00000287" w:usb1="00000000" w:usb2="00000000" w:usb3="00000000" w:csb0="0000009F" w:csb1="00000000"/>
    <w:embedRegular r:id="rId4" w:fontKey="{E5A3A124-D543-4727-883B-A8E8096135FD}"/>
    <w:embedItalic r:id="rId5" w:fontKey="{F5DB9AD3-1E96-42C8-AEE4-D2C9EC8DC89C}"/>
  </w:font>
  <w:font w:name="Cambria">
    <w:panose1 w:val="02040503050406030204"/>
    <w:charset w:val="00"/>
    <w:family w:val="roman"/>
    <w:pitch w:val="variable"/>
    <w:sig w:usb0="E00006FF" w:usb1="420024FF" w:usb2="02000000" w:usb3="00000000" w:csb0="0000019F" w:csb1="00000000"/>
    <w:embedRegular r:id="rId6" w:fontKey="{38024F77-16EF-4FA1-B536-AD518ED15A3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F2"/>
    <w:multiLevelType w:val="multilevel"/>
    <w:tmpl w:val="97B6B0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6E3AC9"/>
    <w:multiLevelType w:val="multilevel"/>
    <w:tmpl w:val="DF706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8A0F36"/>
    <w:multiLevelType w:val="multilevel"/>
    <w:tmpl w:val="81B6A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0C5864"/>
    <w:multiLevelType w:val="multilevel"/>
    <w:tmpl w:val="793A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8E123E7"/>
    <w:multiLevelType w:val="multilevel"/>
    <w:tmpl w:val="21FA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644F32"/>
    <w:multiLevelType w:val="multilevel"/>
    <w:tmpl w:val="D51651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7617B7"/>
    <w:multiLevelType w:val="multilevel"/>
    <w:tmpl w:val="F01C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270F00"/>
    <w:multiLevelType w:val="multilevel"/>
    <w:tmpl w:val="36D4B1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CE34E6F"/>
    <w:multiLevelType w:val="multilevel"/>
    <w:tmpl w:val="7C542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BA6C50"/>
    <w:multiLevelType w:val="multilevel"/>
    <w:tmpl w:val="166EF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33659BE"/>
    <w:multiLevelType w:val="hybridMultilevel"/>
    <w:tmpl w:val="C922AC22"/>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1" w15:restartNumberingAfterBreak="0">
    <w:nsid w:val="41995EC2"/>
    <w:multiLevelType w:val="multilevel"/>
    <w:tmpl w:val="2B20C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2EC0960"/>
    <w:multiLevelType w:val="multilevel"/>
    <w:tmpl w:val="B2D2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31301E5"/>
    <w:multiLevelType w:val="multilevel"/>
    <w:tmpl w:val="AEA2F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5C01C12"/>
    <w:multiLevelType w:val="hybridMultilevel"/>
    <w:tmpl w:val="1112548E"/>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5" w15:restartNumberingAfterBreak="0">
    <w:nsid w:val="45D06E3E"/>
    <w:multiLevelType w:val="multilevel"/>
    <w:tmpl w:val="19982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8F06898"/>
    <w:multiLevelType w:val="multilevel"/>
    <w:tmpl w:val="BB1E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05F1D92"/>
    <w:multiLevelType w:val="multilevel"/>
    <w:tmpl w:val="282EF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077C09"/>
    <w:multiLevelType w:val="multilevel"/>
    <w:tmpl w:val="79D20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97B1BEA"/>
    <w:multiLevelType w:val="multilevel"/>
    <w:tmpl w:val="4648B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D4E41F1"/>
    <w:multiLevelType w:val="multilevel"/>
    <w:tmpl w:val="0AFCE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4821C06"/>
    <w:multiLevelType w:val="hybridMultilevel"/>
    <w:tmpl w:val="90662D10"/>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2" w15:restartNumberingAfterBreak="0">
    <w:nsid w:val="6AC25EBD"/>
    <w:multiLevelType w:val="multilevel"/>
    <w:tmpl w:val="6BE23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E1F7216"/>
    <w:multiLevelType w:val="multilevel"/>
    <w:tmpl w:val="1D48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FCB183A"/>
    <w:multiLevelType w:val="multilevel"/>
    <w:tmpl w:val="4EFEFF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1F75AF1"/>
    <w:multiLevelType w:val="multilevel"/>
    <w:tmpl w:val="0E145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B4D06B0"/>
    <w:multiLevelType w:val="multilevel"/>
    <w:tmpl w:val="852C8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86517677">
    <w:abstractNumId w:val="8"/>
  </w:num>
  <w:num w:numId="2" w16cid:durableId="288366273">
    <w:abstractNumId w:val="9"/>
  </w:num>
  <w:num w:numId="3" w16cid:durableId="776099545">
    <w:abstractNumId w:val="13"/>
  </w:num>
  <w:num w:numId="4" w16cid:durableId="203253700">
    <w:abstractNumId w:val="22"/>
  </w:num>
  <w:num w:numId="5" w16cid:durableId="1552690564">
    <w:abstractNumId w:val="2"/>
  </w:num>
  <w:num w:numId="6" w16cid:durableId="2033024482">
    <w:abstractNumId w:val="19"/>
  </w:num>
  <w:num w:numId="7" w16cid:durableId="1611817371">
    <w:abstractNumId w:val="12"/>
  </w:num>
  <w:num w:numId="8" w16cid:durableId="1615286979">
    <w:abstractNumId w:val="18"/>
  </w:num>
  <w:num w:numId="9" w16cid:durableId="508639980">
    <w:abstractNumId w:val="1"/>
  </w:num>
  <w:num w:numId="10" w16cid:durableId="1705984191">
    <w:abstractNumId w:val="24"/>
  </w:num>
  <w:num w:numId="11" w16cid:durableId="1571113228">
    <w:abstractNumId w:val="26"/>
  </w:num>
  <w:num w:numId="12" w16cid:durableId="239096657">
    <w:abstractNumId w:val="15"/>
  </w:num>
  <w:num w:numId="13" w16cid:durableId="735519838">
    <w:abstractNumId w:val="11"/>
  </w:num>
  <w:num w:numId="14" w16cid:durableId="1169440433">
    <w:abstractNumId w:val="20"/>
  </w:num>
  <w:num w:numId="15" w16cid:durableId="975178833">
    <w:abstractNumId w:val="0"/>
  </w:num>
  <w:num w:numId="16" w16cid:durableId="854226946">
    <w:abstractNumId w:val="7"/>
  </w:num>
  <w:num w:numId="17" w16cid:durableId="803472515">
    <w:abstractNumId w:val="6"/>
  </w:num>
  <w:num w:numId="18" w16cid:durableId="2050371637">
    <w:abstractNumId w:val="17"/>
  </w:num>
  <w:num w:numId="19" w16cid:durableId="1916353451">
    <w:abstractNumId w:val="16"/>
  </w:num>
  <w:num w:numId="20" w16cid:durableId="1323314888">
    <w:abstractNumId w:val="3"/>
  </w:num>
  <w:num w:numId="21" w16cid:durableId="1038236476">
    <w:abstractNumId w:val="23"/>
  </w:num>
  <w:num w:numId="22" w16cid:durableId="499350075">
    <w:abstractNumId w:val="25"/>
  </w:num>
  <w:num w:numId="23" w16cid:durableId="590890530">
    <w:abstractNumId w:val="4"/>
  </w:num>
  <w:num w:numId="24" w16cid:durableId="1103653058">
    <w:abstractNumId w:val="5"/>
  </w:num>
  <w:num w:numId="25" w16cid:durableId="541675510">
    <w:abstractNumId w:val="21"/>
  </w:num>
  <w:num w:numId="26" w16cid:durableId="1484349524">
    <w:abstractNumId w:val="14"/>
  </w:num>
  <w:num w:numId="27" w16cid:durableId="6564169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8D7"/>
    <w:rsid w:val="00041EA8"/>
    <w:rsid w:val="00180367"/>
    <w:rsid w:val="001E11DE"/>
    <w:rsid w:val="002A23CF"/>
    <w:rsid w:val="00366132"/>
    <w:rsid w:val="00372CC0"/>
    <w:rsid w:val="003B608F"/>
    <w:rsid w:val="004172F2"/>
    <w:rsid w:val="0054261C"/>
    <w:rsid w:val="006A3766"/>
    <w:rsid w:val="007343B0"/>
    <w:rsid w:val="0080126E"/>
    <w:rsid w:val="009D3897"/>
    <w:rsid w:val="00A002D5"/>
    <w:rsid w:val="00A5486E"/>
    <w:rsid w:val="00AE45A5"/>
    <w:rsid w:val="00C678E7"/>
    <w:rsid w:val="00CB46D3"/>
    <w:rsid w:val="00CC117E"/>
    <w:rsid w:val="00E0138B"/>
    <w:rsid w:val="00E228D7"/>
    <w:rsid w:val="00E23683"/>
    <w:rsid w:val="00F72174"/>
    <w:rsid w:val="00FC0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7EA9"/>
  <w15:docId w15:val="{E5FAFAE2-4138-4285-8FFF-0C1F70F4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180367"/>
    <w:pPr>
      <w:spacing w:after="100"/>
    </w:pPr>
  </w:style>
  <w:style w:type="paragraph" w:styleId="TOC2">
    <w:name w:val="toc 2"/>
    <w:basedOn w:val="Normal"/>
    <w:next w:val="Normal"/>
    <w:autoRedefine/>
    <w:uiPriority w:val="39"/>
    <w:unhideWhenUsed/>
    <w:rsid w:val="00180367"/>
    <w:pPr>
      <w:spacing w:after="100"/>
      <w:ind w:left="220"/>
    </w:pPr>
  </w:style>
  <w:style w:type="character" w:styleId="Hyperlink">
    <w:name w:val="Hyperlink"/>
    <w:basedOn w:val="DefaultParagraphFont"/>
    <w:uiPriority w:val="99"/>
    <w:unhideWhenUsed/>
    <w:rsid w:val="00180367"/>
    <w:rPr>
      <w:color w:val="0000FF" w:themeColor="hyperlink"/>
      <w:u w:val="single"/>
    </w:rPr>
  </w:style>
  <w:style w:type="paragraph" w:styleId="ListParagraph">
    <w:name w:val="List Paragraph"/>
    <w:basedOn w:val="Normal"/>
    <w:uiPriority w:val="34"/>
    <w:qFormat/>
    <w:rsid w:val="0080126E"/>
    <w:pPr>
      <w:ind w:left="720"/>
      <w:contextualSpacing/>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1E11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4593">
      <w:bodyDiv w:val="1"/>
      <w:marLeft w:val="0"/>
      <w:marRight w:val="0"/>
      <w:marTop w:val="0"/>
      <w:marBottom w:val="0"/>
      <w:divBdr>
        <w:top w:val="none" w:sz="0" w:space="0" w:color="auto"/>
        <w:left w:val="none" w:sz="0" w:space="0" w:color="auto"/>
        <w:bottom w:val="none" w:sz="0" w:space="0" w:color="auto"/>
        <w:right w:val="none" w:sz="0" w:space="0" w:color="auto"/>
      </w:divBdr>
    </w:div>
    <w:div w:id="460849515">
      <w:bodyDiv w:val="1"/>
      <w:marLeft w:val="0"/>
      <w:marRight w:val="0"/>
      <w:marTop w:val="0"/>
      <w:marBottom w:val="0"/>
      <w:divBdr>
        <w:top w:val="none" w:sz="0" w:space="0" w:color="auto"/>
        <w:left w:val="none" w:sz="0" w:space="0" w:color="auto"/>
        <w:bottom w:val="none" w:sz="0" w:space="0" w:color="auto"/>
        <w:right w:val="none" w:sz="0" w:space="0" w:color="auto"/>
      </w:divBdr>
    </w:div>
    <w:div w:id="760837873">
      <w:bodyDiv w:val="1"/>
      <w:marLeft w:val="0"/>
      <w:marRight w:val="0"/>
      <w:marTop w:val="0"/>
      <w:marBottom w:val="0"/>
      <w:divBdr>
        <w:top w:val="none" w:sz="0" w:space="0" w:color="auto"/>
        <w:left w:val="none" w:sz="0" w:space="0" w:color="auto"/>
        <w:bottom w:val="none" w:sz="0" w:space="0" w:color="auto"/>
        <w:right w:val="none" w:sz="0" w:space="0" w:color="auto"/>
      </w:divBdr>
    </w:div>
    <w:div w:id="909383008">
      <w:bodyDiv w:val="1"/>
      <w:marLeft w:val="0"/>
      <w:marRight w:val="0"/>
      <w:marTop w:val="0"/>
      <w:marBottom w:val="0"/>
      <w:divBdr>
        <w:top w:val="none" w:sz="0" w:space="0" w:color="auto"/>
        <w:left w:val="none" w:sz="0" w:space="0" w:color="auto"/>
        <w:bottom w:val="none" w:sz="0" w:space="0" w:color="auto"/>
        <w:right w:val="none" w:sz="0" w:space="0" w:color="auto"/>
      </w:divBdr>
    </w:div>
    <w:div w:id="917128626">
      <w:bodyDiv w:val="1"/>
      <w:marLeft w:val="0"/>
      <w:marRight w:val="0"/>
      <w:marTop w:val="0"/>
      <w:marBottom w:val="0"/>
      <w:divBdr>
        <w:top w:val="none" w:sz="0" w:space="0" w:color="auto"/>
        <w:left w:val="none" w:sz="0" w:space="0" w:color="auto"/>
        <w:bottom w:val="none" w:sz="0" w:space="0" w:color="auto"/>
        <w:right w:val="none" w:sz="0" w:space="0" w:color="auto"/>
      </w:divBdr>
    </w:div>
    <w:div w:id="936210120">
      <w:bodyDiv w:val="1"/>
      <w:marLeft w:val="0"/>
      <w:marRight w:val="0"/>
      <w:marTop w:val="0"/>
      <w:marBottom w:val="0"/>
      <w:divBdr>
        <w:top w:val="none" w:sz="0" w:space="0" w:color="auto"/>
        <w:left w:val="none" w:sz="0" w:space="0" w:color="auto"/>
        <w:bottom w:val="none" w:sz="0" w:space="0" w:color="auto"/>
        <w:right w:val="none" w:sz="0" w:space="0" w:color="auto"/>
      </w:divBdr>
    </w:div>
    <w:div w:id="1033113839">
      <w:bodyDiv w:val="1"/>
      <w:marLeft w:val="0"/>
      <w:marRight w:val="0"/>
      <w:marTop w:val="0"/>
      <w:marBottom w:val="0"/>
      <w:divBdr>
        <w:top w:val="none" w:sz="0" w:space="0" w:color="auto"/>
        <w:left w:val="none" w:sz="0" w:space="0" w:color="auto"/>
        <w:bottom w:val="none" w:sz="0" w:space="0" w:color="auto"/>
        <w:right w:val="none" w:sz="0" w:space="0" w:color="auto"/>
      </w:divBdr>
    </w:div>
    <w:div w:id="1066805309">
      <w:bodyDiv w:val="1"/>
      <w:marLeft w:val="0"/>
      <w:marRight w:val="0"/>
      <w:marTop w:val="0"/>
      <w:marBottom w:val="0"/>
      <w:divBdr>
        <w:top w:val="none" w:sz="0" w:space="0" w:color="auto"/>
        <w:left w:val="none" w:sz="0" w:space="0" w:color="auto"/>
        <w:bottom w:val="none" w:sz="0" w:space="0" w:color="auto"/>
        <w:right w:val="none" w:sz="0" w:space="0" w:color="auto"/>
      </w:divBdr>
    </w:div>
    <w:div w:id="1068529863">
      <w:bodyDiv w:val="1"/>
      <w:marLeft w:val="0"/>
      <w:marRight w:val="0"/>
      <w:marTop w:val="0"/>
      <w:marBottom w:val="0"/>
      <w:divBdr>
        <w:top w:val="none" w:sz="0" w:space="0" w:color="auto"/>
        <w:left w:val="none" w:sz="0" w:space="0" w:color="auto"/>
        <w:bottom w:val="none" w:sz="0" w:space="0" w:color="auto"/>
        <w:right w:val="none" w:sz="0" w:space="0" w:color="auto"/>
      </w:divBdr>
    </w:div>
    <w:div w:id="1089040806">
      <w:bodyDiv w:val="1"/>
      <w:marLeft w:val="0"/>
      <w:marRight w:val="0"/>
      <w:marTop w:val="0"/>
      <w:marBottom w:val="0"/>
      <w:divBdr>
        <w:top w:val="none" w:sz="0" w:space="0" w:color="auto"/>
        <w:left w:val="none" w:sz="0" w:space="0" w:color="auto"/>
        <w:bottom w:val="none" w:sz="0" w:space="0" w:color="auto"/>
        <w:right w:val="none" w:sz="0" w:space="0" w:color="auto"/>
      </w:divBdr>
    </w:div>
    <w:div w:id="1187717550">
      <w:bodyDiv w:val="1"/>
      <w:marLeft w:val="0"/>
      <w:marRight w:val="0"/>
      <w:marTop w:val="0"/>
      <w:marBottom w:val="0"/>
      <w:divBdr>
        <w:top w:val="none" w:sz="0" w:space="0" w:color="auto"/>
        <w:left w:val="none" w:sz="0" w:space="0" w:color="auto"/>
        <w:bottom w:val="none" w:sz="0" w:space="0" w:color="auto"/>
        <w:right w:val="none" w:sz="0" w:space="0" w:color="auto"/>
      </w:divBdr>
    </w:div>
    <w:div w:id="1398749146">
      <w:bodyDiv w:val="1"/>
      <w:marLeft w:val="0"/>
      <w:marRight w:val="0"/>
      <w:marTop w:val="0"/>
      <w:marBottom w:val="0"/>
      <w:divBdr>
        <w:top w:val="none" w:sz="0" w:space="0" w:color="auto"/>
        <w:left w:val="none" w:sz="0" w:space="0" w:color="auto"/>
        <w:bottom w:val="none" w:sz="0" w:space="0" w:color="auto"/>
        <w:right w:val="none" w:sz="0" w:space="0" w:color="auto"/>
      </w:divBdr>
    </w:div>
    <w:div w:id="1923372436">
      <w:bodyDiv w:val="1"/>
      <w:marLeft w:val="0"/>
      <w:marRight w:val="0"/>
      <w:marTop w:val="0"/>
      <w:marBottom w:val="0"/>
      <w:divBdr>
        <w:top w:val="none" w:sz="0" w:space="0" w:color="auto"/>
        <w:left w:val="none" w:sz="0" w:space="0" w:color="auto"/>
        <w:bottom w:val="none" w:sz="0" w:space="0" w:color="auto"/>
        <w:right w:val="none" w:sz="0" w:space="0" w:color="auto"/>
      </w:divBdr>
    </w:div>
    <w:div w:id="2084375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6D36B-CBD8-488E-B5A7-EA9C69CE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Veekshith S Shetty</dc:creator>
  <cp:lastModifiedBy>4NM20EC142 Veekshith S Shetty</cp:lastModifiedBy>
  <cp:revision>2</cp:revision>
  <dcterms:created xsi:type="dcterms:W3CDTF">2024-09-10T11:20:00Z</dcterms:created>
  <dcterms:modified xsi:type="dcterms:W3CDTF">2024-09-10T11:20:00Z</dcterms:modified>
</cp:coreProperties>
</file>