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E135D" w:rsidP="00C63BE5" w:rsidRDefault="00CA0A67" w14:paraId="204D3B7E" w14:textId="1B0A077F">
      <w:pPr>
        <w:sectPr w:rsidR="007E135D" w:rsidSect="003D4626">
          <w:footerReference w:type="default" r:id="rId11"/>
          <w:pgSz w:w="11906" w:h="16838" w:orient="portrait" w:code="9"/>
          <w:pgMar w:top="1702" w:right="1134" w:bottom="1134" w:left="1134" w:header="284" w:footer="284" w:gutter="0"/>
          <w:cols w:space="708"/>
          <w:docGrid w:linePitch="360"/>
        </w:sectPr>
      </w:pPr>
      <w:r w:rsidRPr="007E135D">
        <w:rPr>
          <w:noProof/>
          <w:lang w:eastAsia="en-GB"/>
        </w:rPr>
        <w:drawing>
          <wp:anchor distT="0" distB="0" distL="114300" distR="114300" simplePos="0" relativeHeight="251659264" behindDoc="0" locked="0" layoutInCell="1" allowOverlap="1" wp14:anchorId="74B56136" wp14:editId="6D5F45D5">
            <wp:simplePos x="0" y="0"/>
            <wp:positionH relativeFrom="margin">
              <wp:posOffset>1727835</wp:posOffset>
            </wp:positionH>
            <wp:positionV relativeFrom="paragraph">
              <wp:posOffset>222250</wp:posOffset>
            </wp:positionV>
            <wp:extent cx="2676525" cy="803275"/>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oqit-Web-Logo.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76525" cy="803275"/>
                    </a:xfrm>
                    <a:prstGeom prst="rect">
                      <a:avLst/>
                    </a:prstGeom>
                    <a:noFill/>
                    <a:ln w="9525">
                      <a:noFill/>
                      <a:miter lim="800000"/>
                      <a:headEnd/>
                      <a:tailEnd/>
                    </a:ln>
                  </pic:spPr>
                </pic:pic>
              </a:graphicData>
            </a:graphic>
            <wp14:sizeRelV relativeFrom="margin">
              <wp14:pctHeight>0</wp14:pctHeight>
            </wp14:sizeRelV>
          </wp:anchor>
        </w:drawing>
      </w:r>
      <w:r w:rsidR="008938EC">
        <w:rPr>
          <w:noProof/>
          <w:lang w:eastAsia="en-GB"/>
        </w:rPr>
        <mc:AlternateContent>
          <mc:Choice Requires="wps">
            <w:drawing>
              <wp:anchor distT="0" distB="0" distL="114300" distR="114300" simplePos="0" relativeHeight="251662336" behindDoc="0" locked="0" layoutInCell="1" allowOverlap="1" wp14:anchorId="7B06E7E6" wp14:editId="2DC9352F">
                <wp:simplePos x="0" y="0"/>
                <wp:positionH relativeFrom="column">
                  <wp:posOffset>-15240</wp:posOffset>
                </wp:positionH>
                <wp:positionV relativeFrom="paragraph">
                  <wp:posOffset>6718300</wp:posOffset>
                </wp:positionV>
                <wp:extent cx="6124575" cy="1828800"/>
                <wp:effectExtent l="0" t="0" r="0" b="190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828800"/>
                        </a:xfrm>
                        <a:prstGeom prst="rect">
                          <a:avLst/>
                        </a:prstGeom>
                        <a:noFill/>
                        <a:ln>
                          <a:noFill/>
                        </a:ln>
                        <a:extLst>
                          <a:ext uri="{909E8E84-426E-40DD-AFC4-6F175D3DCCD1}">
                            <a14:hiddenFill xmlns:a14="http://schemas.microsoft.com/office/drawing/2010/main">
                              <a:solidFill>
                                <a:schemeClr val="bg1">
                                  <a:lumMod val="9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4674"/>
                              <w:gridCol w:w="4673"/>
                            </w:tblGrid>
                            <w:tr w:rsidR="006A45CB" w:rsidTr="006A45CB" w14:paraId="17179230" w14:textId="77777777">
                              <w:tc>
                                <w:tcPr>
                                  <w:tcW w:w="4678" w:type="dxa"/>
                                  <w:tcBorders>
                                    <w:right w:val="single" w:color="FFFFFF" w:themeColor="background1" w:sz="4" w:space="0"/>
                                  </w:tcBorders>
                                  <w:shd w:val="clear" w:color="auto" w:fill="000000" w:themeFill="text1"/>
                                </w:tcPr>
                                <w:p w:rsidR="006A45CB" w:rsidP="006A45CB" w:rsidRDefault="00CA0A67" w14:paraId="71C39ACD" w14:textId="77777777">
                                  <w:pPr>
                                    <w:pStyle w:val="ROQTableHeading"/>
                                  </w:pPr>
                                  <w:r>
                                    <w:t>ROQ</w:t>
                                  </w:r>
                                  <w:r w:rsidR="006A45CB">
                                    <w:t xml:space="preserve"> Main Contact Details:</w:t>
                                  </w:r>
                                </w:p>
                              </w:tc>
                              <w:tc>
                                <w:tcPr>
                                  <w:tcW w:w="4679" w:type="dxa"/>
                                  <w:tcBorders>
                                    <w:left w:val="single" w:color="FFFFFF" w:themeColor="background1" w:sz="4" w:space="0"/>
                                  </w:tcBorders>
                                  <w:shd w:val="clear" w:color="auto" w:fill="000000" w:themeFill="text1"/>
                                </w:tcPr>
                                <w:p w:rsidR="006A45CB" w:rsidP="006A45CB" w:rsidRDefault="006A45CB" w14:paraId="7816A07B" w14:textId="77777777">
                                  <w:pPr>
                                    <w:pStyle w:val="ROQTableHeading"/>
                                  </w:pPr>
                                  <w:r>
                                    <w:t>&lt;&lt;Client&gt;&gt; Main Contact Details</w:t>
                                  </w:r>
                                </w:p>
                              </w:tc>
                            </w:tr>
                            <w:tr w:rsidR="006A45CB" w:rsidTr="006A45CB" w14:paraId="19C19100" w14:textId="77777777">
                              <w:tc>
                                <w:tcPr>
                                  <w:tcW w:w="4678" w:type="dxa"/>
                                </w:tcPr>
                                <w:p w:rsidR="006A45CB" w:rsidP="0012494A" w:rsidRDefault="006A45CB" w14:paraId="7E4FE685" w14:textId="77B81339">
                                  <w:pPr>
                                    <w:pStyle w:val="ROQBullet1"/>
                                    <w:numPr>
                                      <w:ilvl w:val="0"/>
                                      <w:numId w:val="4"/>
                                    </w:numPr>
                                  </w:pPr>
                                  <w:r>
                                    <w:t>&lt;&lt;</w:t>
                                  </w:r>
                                  <w:r w:rsidR="00C04F94">
                                    <w:t>Jake Faulkner</w:t>
                                  </w:r>
                                  <w:r>
                                    <w:t>&gt;&gt;</w:t>
                                  </w:r>
                                </w:p>
                              </w:tc>
                              <w:tc>
                                <w:tcPr>
                                  <w:tcW w:w="4679" w:type="dxa"/>
                                </w:tcPr>
                                <w:p w:rsidR="006A45CB" w:rsidP="0012494A" w:rsidRDefault="006A45CB" w14:paraId="5A4B672A" w14:textId="77777777">
                                  <w:pPr>
                                    <w:pStyle w:val="ROQBullet1"/>
                                    <w:numPr>
                                      <w:ilvl w:val="0"/>
                                      <w:numId w:val="4"/>
                                    </w:numPr>
                                  </w:pPr>
                                  <w:r>
                                    <w:t>&lt;&lt;Name&gt;&gt;</w:t>
                                  </w:r>
                                </w:p>
                              </w:tc>
                            </w:tr>
                            <w:tr w:rsidR="006A45CB" w:rsidTr="006A45CB" w14:paraId="27B75686" w14:textId="77777777">
                              <w:tc>
                                <w:tcPr>
                                  <w:tcW w:w="4678" w:type="dxa"/>
                                </w:tcPr>
                                <w:p w:rsidR="006A45CB" w:rsidP="0012494A" w:rsidRDefault="006A45CB" w14:paraId="31E45F34" w14:textId="5AE330B0">
                                  <w:pPr>
                                    <w:pStyle w:val="ROQBullet1"/>
                                    <w:numPr>
                                      <w:ilvl w:val="0"/>
                                      <w:numId w:val="4"/>
                                    </w:numPr>
                                  </w:pPr>
                                  <w:r>
                                    <w:t>&lt;&lt;</w:t>
                                  </w:r>
                                  <w:r w:rsidR="00C04F94">
                                    <w:t>Graduate Software Tester</w:t>
                                  </w:r>
                                  <w:r>
                                    <w:t>&gt;&gt;</w:t>
                                  </w:r>
                                </w:p>
                              </w:tc>
                              <w:tc>
                                <w:tcPr>
                                  <w:tcW w:w="4679" w:type="dxa"/>
                                </w:tcPr>
                                <w:p w:rsidR="006A45CB" w:rsidP="0012494A" w:rsidRDefault="006A45CB" w14:paraId="21251C31" w14:textId="77777777">
                                  <w:pPr>
                                    <w:pStyle w:val="ROQBullet1"/>
                                    <w:numPr>
                                      <w:ilvl w:val="0"/>
                                      <w:numId w:val="4"/>
                                    </w:numPr>
                                  </w:pPr>
                                  <w:r>
                                    <w:t>&lt;&lt;Title&gt;&gt;</w:t>
                                  </w:r>
                                </w:p>
                              </w:tc>
                            </w:tr>
                            <w:tr w:rsidR="006A45CB" w:rsidTr="006A45CB" w14:paraId="02C46C8B" w14:textId="77777777">
                              <w:tc>
                                <w:tcPr>
                                  <w:tcW w:w="4678" w:type="dxa"/>
                                </w:tcPr>
                                <w:p w:rsidR="006A45CB" w:rsidP="0012494A" w:rsidRDefault="006A45CB" w14:paraId="3F7F1A89" w14:textId="05B78948">
                                  <w:pPr>
                                    <w:pStyle w:val="ROQBullet1"/>
                                    <w:numPr>
                                      <w:ilvl w:val="0"/>
                                      <w:numId w:val="4"/>
                                    </w:numPr>
                                  </w:pPr>
                                  <w:r>
                                    <w:t>&lt;&lt;</w:t>
                                  </w:r>
                                  <w:r w:rsidR="00C04F94">
                                    <w:t>07982099185</w:t>
                                  </w:r>
                                  <w:r>
                                    <w:t>&gt;&gt;</w:t>
                                  </w:r>
                                </w:p>
                              </w:tc>
                              <w:tc>
                                <w:tcPr>
                                  <w:tcW w:w="4679" w:type="dxa"/>
                                </w:tcPr>
                                <w:p w:rsidR="006A45CB" w:rsidP="0012494A" w:rsidRDefault="006A45CB" w14:paraId="0A29DB08" w14:textId="77777777">
                                  <w:pPr>
                                    <w:pStyle w:val="ROQBullet1"/>
                                    <w:numPr>
                                      <w:ilvl w:val="0"/>
                                      <w:numId w:val="4"/>
                                    </w:numPr>
                                  </w:pPr>
                                  <w:r>
                                    <w:t>&lt;&lt;Telephone No&gt;&gt;</w:t>
                                  </w:r>
                                </w:p>
                              </w:tc>
                            </w:tr>
                            <w:tr w:rsidR="006A45CB" w:rsidTr="006A45CB" w14:paraId="32513598" w14:textId="77777777">
                              <w:tc>
                                <w:tcPr>
                                  <w:tcW w:w="4678" w:type="dxa"/>
                                </w:tcPr>
                                <w:p w:rsidR="006A45CB" w:rsidP="0012494A" w:rsidRDefault="006A45CB" w14:paraId="4484D189" w14:textId="13511006">
                                  <w:pPr>
                                    <w:pStyle w:val="ROQBullet1"/>
                                    <w:numPr>
                                      <w:ilvl w:val="0"/>
                                      <w:numId w:val="4"/>
                                    </w:numPr>
                                  </w:pPr>
                                  <w:r>
                                    <w:t>&lt;&lt;</w:t>
                                  </w:r>
                                  <w:r w:rsidR="00C04F94">
                                    <w:t>jake.faulkner@roq.co.uk</w:t>
                                  </w:r>
                                  <w:r>
                                    <w:t>&gt;&gt;</w:t>
                                  </w:r>
                                </w:p>
                              </w:tc>
                              <w:tc>
                                <w:tcPr>
                                  <w:tcW w:w="4679" w:type="dxa"/>
                                </w:tcPr>
                                <w:p w:rsidR="006A45CB" w:rsidP="0012494A" w:rsidRDefault="006A45CB" w14:paraId="366741B9" w14:textId="77777777">
                                  <w:pPr>
                                    <w:pStyle w:val="ROQBullet1"/>
                                    <w:numPr>
                                      <w:ilvl w:val="0"/>
                                      <w:numId w:val="4"/>
                                    </w:numPr>
                                  </w:pPr>
                                  <w:r>
                                    <w:t>&lt;&lt;Email Address&gt;&gt;</w:t>
                                  </w:r>
                                </w:p>
                              </w:tc>
                            </w:tr>
                          </w:tbl>
                          <w:p w:rsidR="006A45CB" w:rsidP="007E135D" w:rsidRDefault="006A45CB" w14:paraId="7081C475"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B1DDCF0">
              <v:shapetype id="_x0000_t202" coordsize="21600,21600" o:spt="202" path="m,l,21600r21600,l21600,xe" w14:anchorId="7B06E7E6">
                <v:stroke joinstyle="miter"/>
                <v:path gradientshapeok="t" o:connecttype="rect"/>
              </v:shapetype>
              <v:shape id="Text Box 4" style="position:absolute;margin-left:-1.2pt;margin-top:529pt;width:482.25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f2f2f2 [305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">
                <v:textbox>
                  <w:txbxContent>
                    <w:tbl>
                      <w:tblPr>
                        <w:tblStyle w:val="TableGrid"/>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4674"/>
                        <w:gridCol w:w="4673"/>
                      </w:tblGrid>
                      <w:tr w:rsidR="006A45CB" w:rsidTr="006A45CB" w14:paraId="57610F23" w14:textId="77777777">
                        <w:tc>
                          <w:tcPr>
                            <w:tcW w:w="4678" w:type="dxa"/>
                            <w:tcBorders>
                              <w:right w:val="single" w:color="FFFFFF" w:themeColor="background1" w:sz="4" w:space="0"/>
                            </w:tcBorders>
                            <w:shd w:val="clear" w:color="auto" w:fill="000000" w:themeFill="text1"/>
                          </w:tcPr>
                          <w:p w:rsidR="006A45CB" w:rsidP="006A45CB" w:rsidRDefault="00CA0A67" w14:paraId="6721FB5C" w14:textId="77777777">
                            <w:pPr>
                              <w:pStyle w:val="ROQTableHeading"/>
                            </w:pPr>
                            <w:r>
                              <w:t>ROQ</w:t>
                            </w:r>
                            <w:r w:rsidR="006A45CB">
                              <w:t xml:space="preserve"> Main Contact Details:</w:t>
                            </w:r>
                          </w:p>
                        </w:tc>
                        <w:tc>
                          <w:tcPr>
                            <w:tcW w:w="4679" w:type="dxa"/>
                            <w:tcBorders>
                              <w:left w:val="single" w:color="FFFFFF" w:themeColor="background1" w:sz="4" w:space="0"/>
                            </w:tcBorders>
                            <w:shd w:val="clear" w:color="auto" w:fill="000000" w:themeFill="text1"/>
                          </w:tcPr>
                          <w:p w:rsidR="006A45CB" w:rsidP="006A45CB" w:rsidRDefault="006A45CB" w14:paraId="10E19DFD" w14:textId="77777777">
                            <w:pPr>
                              <w:pStyle w:val="ROQTableHeading"/>
                            </w:pPr>
                            <w:r>
                              <w:t>&lt;&lt;Client&gt;&gt; Main Contact Details</w:t>
                            </w:r>
                          </w:p>
                        </w:tc>
                      </w:tr>
                      <w:tr w:rsidR="006A45CB" w:rsidTr="006A45CB" w14:paraId="1623C739" w14:textId="77777777">
                        <w:tc>
                          <w:tcPr>
                            <w:tcW w:w="4678" w:type="dxa"/>
                          </w:tcPr>
                          <w:p w:rsidR="006A45CB" w:rsidP="0012494A" w:rsidRDefault="006A45CB" w14:paraId="37A3B8CB" w14:textId="77B81339">
                            <w:pPr>
                              <w:pStyle w:val="ROQBullet1"/>
                              <w:numPr>
                                <w:ilvl w:val="0"/>
                                <w:numId w:val="4"/>
                              </w:numPr>
                            </w:pPr>
                            <w:r>
                              <w:t>&lt;&lt;</w:t>
                            </w:r>
                            <w:r w:rsidR="00C04F94">
                              <w:t>Jake Faulkner</w:t>
                            </w:r>
                            <w:r>
                              <w:t>&gt;&gt;</w:t>
                            </w:r>
                          </w:p>
                        </w:tc>
                        <w:tc>
                          <w:tcPr>
                            <w:tcW w:w="4679" w:type="dxa"/>
                          </w:tcPr>
                          <w:p w:rsidR="006A45CB" w:rsidP="0012494A" w:rsidRDefault="006A45CB" w14:paraId="5573ABD3" w14:textId="77777777">
                            <w:pPr>
                              <w:pStyle w:val="ROQBullet1"/>
                              <w:numPr>
                                <w:ilvl w:val="0"/>
                                <w:numId w:val="4"/>
                              </w:numPr>
                            </w:pPr>
                            <w:r>
                              <w:t>&lt;&lt;Name&gt;&gt;</w:t>
                            </w:r>
                          </w:p>
                        </w:tc>
                      </w:tr>
                      <w:tr w:rsidR="006A45CB" w:rsidTr="006A45CB" w14:paraId="0CFB9640" w14:textId="77777777">
                        <w:tc>
                          <w:tcPr>
                            <w:tcW w:w="4678" w:type="dxa"/>
                          </w:tcPr>
                          <w:p w:rsidR="006A45CB" w:rsidP="0012494A" w:rsidRDefault="006A45CB" w14:paraId="54E75E37" w14:textId="5AE330B0">
                            <w:pPr>
                              <w:pStyle w:val="ROQBullet1"/>
                              <w:numPr>
                                <w:ilvl w:val="0"/>
                                <w:numId w:val="4"/>
                              </w:numPr>
                            </w:pPr>
                            <w:r>
                              <w:t>&lt;&lt;</w:t>
                            </w:r>
                            <w:r w:rsidR="00C04F94">
                              <w:t>Graduate Software Tester</w:t>
                            </w:r>
                            <w:r>
                              <w:t>&gt;&gt;</w:t>
                            </w:r>
                          </w:p>
                        </w:tc>
                        <w:tc>
                          <w:tcPr>
                            <w:tcW w:w="4679" w:type="dxa"/>
                          </w:tcPr>
                          <w:p w:rsidR="006A45CB" w:rsidP="0012494A" w:rsidRDefault="006A45CB" w14:paraId="46BFE2BA" w14:textId="77777777">
                            <w:pPr>
                              <w:pStyle w:val="ROQBullet1"/>
                              <w:numPr>
                                <w:ilvl w:val="0"/>
                                <w:numId w:val="4"/>
                              </w:numPr>
                            </w:pPr>
                            <w:r>
                              <w:t>&lt;&lt;Title&gt;&gt;</w:t>
                            </w:r>
                          </w:p>
                        </w:tc>
                      </w:tr>
                      <w:tr w:rsidR="006A45CB" w:rsidTr="006A45CB" w14:paraId="674B8035" w14:textId="77777777">
                        <w:tc>
                          <w:tcPr>
                            <w:tcW w:w="4678" w:type="dxa"/>
                          </w:tcPr>
                          <w:p w:rsidR="006A45CB" w:rsidP="0012494A" w:rsidRDefault="006A45CB" w14:paraId="47C85D55" w14:textId="05B78948">
                            <w:pPr>
                              <w:pStyle w:val="ROQBullet1"/>
                              <w:numPr>
                                <w:ilvl w:val="0"/>
                                <w:numId w:val="4"/>
                              </w:numPr>
                            </w:pPr>
                            <w:r>
                              <w:t>&lt;&lt;</w:t>
                            </w:r>
                            <w:r w:rsidR="00C04F94">
                              <w:t>07982099185</w:t>
                            </w:r>
                            <w:r>
                              <w:t>&gt;&gt;</w:t>
                            </w:r>
                          </w:p>
                        </w:tc>
                        <w:tc>
                          <w:tcPr>
                            <w:tcW w:w="4679" w:type="dxa"/>
                          </w:tcPr>
                          <w:p w:rsidR="006A45CB" w:rsidP="0012494A" w:rsidRDefault="006A45CB" w14:paraId="1B813EFF" w14:textId="77777777">
                            <w:pPr>
                              <w:pStyle w:val="ROQBullet1"/>
                              <w:numPr>
                                <w:ilvl w:val="0"/>
                                <w:numId w:val="4"/>
                              </w:numPr>
                            </w:pPr>
                            <w:r>
                              <w:t>&lt;&lt;Telephone No&gt;&gt;</w:t>
                            </w:r>
                          </w:p>
                        </w:tc>
                      </w:tr>
                      <w:tr w:rsidR="006A45CB" w:rsidTr="006A45CB" w14:paraId="7FF204F4" w14:textId="77777777">
                        <w:tc>
                          <w:tcPr>
                            <w:tcW w:w="4678" w:type="dxa"/>
                          </w:tcPr>
                          <w:p w:rsidR="006A45CB" w:rsidP="0012494A" w:rsidRDefault="006A45CB" w14:paraId="6FA8FCD2" w14:textId="13511006">
                            <w:pPr>
                              <w:pStyle w:val="ROQBullet1"/>
                              <w:numPr>
                                <w:ilvl w:val="0"/>
                                <w:numId w:val="4"/>
                              </w:numPr>
                            </w:pPr>
                            <w:r>
                              <w:t>&lt;&lt;</w:t>
                            </w:r>
                            <w:r w:rsidR="00C04F94">
                              <w:t>jake.faulkner@roq.co.uk</w:t>
                            </w:r>
                            <w:r>
                              <w:t>&gt;&gt;</w:t>
                            </w:r>
                          </w:p>
                        </w:tc>
                        <w:tc>
                          <w:tcPr>
                            <w:tcW w:w="4679" w:type="dxa"/>
                          </w:tcPr>
                          <w:p w:rsidR="006A45CB" w:rsidP="0012494A" w:rsidRDefault="006A45CB" w14:paraId="6B815D93" w14:textId="77777777">
                            <w:pPr>
                              <w:pStyle w:val="ROQBullet1"/>
                              <w:numPr>
                                <w:ilvl w:val="0"/>
                                <w:numId w:val="4"/>
                              </w:numPr>
                            </w:pPr>
                            <w:r>
                              <w:t>&lt;&lt;Email Address&gt;&gt;</w:t>
                            </w:r>
                          </w:p>
                        </w:tc>
                      </w:tr>
                    </w:tbl>
                    <w:p w:rsidR="006A45CB" w:rsidP="007E135D" w:rsidRDefault="006A45CB" w14:paraId="672A6659" w14:textId="77777777"/>
                  </w:txbxContent>
                </v:textbox>
              </v:shape>
            </w:pict>
          </mc:Fallback>
        </mc:AlternateContent>
      </w:r>
      <w:r w:rsidR="008938EC">
        <w:rPr>
          <w:noProof/>
          <w:lang w:eastAsia="en-GB"/>
        </w:rPr>
        <mc:AlternateContent>
          <mc:Choice Requires="wps">
            <w:drawing>
              <wp:anchor distT="0" distB="0" distL="114300" distR="114300" simplePos="0" relativeHeight="251661312" behindDoc="0" locked="0" layoutInCell="1" allowOverlap="1" wp14:anchorId="52FB5592" wp14:editId="27D3BEF7">
                <wp:simplePos x="0" y="0"/>
                <wp:positionH relativeFrom="margin">
                  <wp:posOffset>1067435</wp:posOffset>
                </wp:positionH>
                <wp:positionV relativeFrom="paragraph">
                  <wp:posOffset>3014980</wp:posOffset>
                </wp:positionV>
                <wp:extent cx="3959860" cy="100965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45CB" w:rsidP="007E135D" w:rsidRDefault="006A45CB" w14:paraId="5D3FBAEA" w14:textId="7FEBFB78">
                            <w:pPr>
                              <w:pStyle w:val="ROQDocTitle"/>
                            </w:pPr>
                            <w:r>
                              <w:t>&lt;&lt;C</w:t>
                            </w:r>
                            <w:r w:rsidR="00C04F94">
                              <w:t>redersi</w:t>
                            </w:r>
                            <w:r>
                              <w:t>&gt;&gt;</w:t>
                            </w:r>
                          </w:p>
                          <w:p w:rsidRPr="00FD0404" w:rsidR="006A45CB" w:rsidP="007E135D" w:rsidRDefault="006A45CB" w14:paraId="70F27DAB" w14:textId="77777777">
                            <w:pPr>
                              <w:pStyle w:val="ROQDocSubHeading"/>
                            </w:pPr>
                            <w:r w:rsidRPr="00FD0404">
                              <w:t>&lt;&lt;</w:t>
                            </w:r>
                            <w:r>
                              <w:t>Publishing Date</w:t>
                            </w:r>
                            <w:r w:rsidRPr="00FD0404">
                              <w:t>&gt;&gt;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oel="http://schemas.microsoft.com/office/2019/extlst">
            <w:pict w14:anchorId="09AE847E">
              <v:shape id="Text Box 3" style="position:absolute;margin-left:84.05pt;margin-top:237.4pt;width:311.8pt;height:7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" w14:anchorId="52FB5592">
                <v:textbox>
                  <w:txbxContent>
                    <w:p w:rsidR="006A45CB" w:rsidP="007E135D" w:rsidRDefault="006A45CB" w14:paraId="7B0998E7" w14:textId="7FEBFB78">
                      <w:pPr>
                        <w:pStyle w:val="ROQDocTitle"/>
                      </w:pPr>
                      <w:r>
                        <w:t>&lt;&lt;C</w:t>
                      </w:r>
                      <w:r w:rsidR="00C04F94">
                        <w:t>redersi</w:t>
                      </w:r>
                      <w:r>
                        <w:t>&gt;&gt;</w:t>
                      </w:r>
                    </w:p>
                    <w:p w:rsidRPr="00FD0404" w:rsidR="006A45CB" w:rsidP="007E135D" w:rsidRDefault="006A45CB" w14:paraId="62974223" w14:textId="77777777">
                      <w:pPr>
                        <w:pStyle w:val="ROQDocSubHeading"/>
                      </w:pPr>
                      <w:r w:rsidRPr="00FD0404">
                        <w:t>&lt;&lt;</w:t>
                      </w:r>
                      <w:r>
                        <w:t>Publishing Date</w:t>
                      </w:r>
                      <w:r w:rsidRPr="00FD0404">
                        <w:t>&gt;&gt;</w:t>
                      </w:r>
                    </w:p>
                  </w:txbxContent>
                </v:textbox>
                <w10:wrap anchorx="margin"/>
              </v:shape>
            </w:pict>
          </mc:Fallback>
        </mc:AlternateContent>
      </w:r>
      <w:r w:rsidR="008938EC">
        <w:rPr>
          <w:noProof/>
          <w:lang w:eastAsia="en-GB"/>
        </w:rPr>
        <mc:AlternateContent>
          <mc:Choice Requires="wps">
            <w:drawing>
              <wp:anchor distT="0" distB="0" distL="114300" distR="114300" simplePos="0" relativeHeight="251660288" behindDoc="0" locked="0" layoutInCell="1" allowOverlap="1" wp14:anchorId="0F0E94FD" wp14:editId="34F4BF1B">
                <wp:simplePos x="0" y="0"/>
                <wp:positionH relativeFrom="margin">
                  <wp:posOffset>1067435</wp:posOffset>
                </wp:positionH>
                <wp:positionV relativeFrom="paragraph">
                  <wp:posOffset>1957705</wp:posOffset>
                </wp:positionV>
                <wp:extent cx="3959860" cy="10096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45CB" w:rsidP="007E135D" w:rsidRDefault="006A45CB" w14:paraId="2A525520" w14:textId="715567D1">
                            <w:pPr>
                              <w:pStyle w:val="ROQDocTitle"/>
                            </w:pPr>
                            <w:r>
                              <w:t>&lt;&lt;</w:t>
                            </w:r>
                            <w:r w:rsidR="00C04F94">
                              <w:t>ROQExpress CredersiVend</w:t>
                            </w:r>
                            <w:r>
                              <w:t>&gt;&gt;</w:t>
                            </w:r>
                          </w:p>
                          <w:p w:rsidRPr="00FD0404" w:rsidR="006A45CB" w:rsidP="007E135D" w:rsidRDefault="006A45CB" w14:paraId="339885F1" w14:textId="33974D75">
                            <w:pPr>
                              <w:pStyle w:val="ROQDocSubHeading"/>
                            </w:pPr>
                            <w:r w:rsidRPr="00FD0404">
                              <w:t>Version &lt;&lt;</w:t>
                            </w:r>
                            <w:r w:rsidR="00C04F94">
                              <w:t>1</w:t>
                            </w:r>
                            <w:r w:rsidRPr="00FD0404">
                              <w:t>&gt;&gt;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oel="http://schemas.microsoft.com/office/2019/extlst">
            <w:pict w14:anchorId="5C5B2718">
              <v:shape id="Text Box 2" style="position:absolute;margin-left:84.05pt;margin-top:154.15pt;width:311.8pt;height:7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" w14:anchorId="0F0E94FD">
                <v:textbox>
                  <w:txbxContent>
                    <w:p w:rsidR="006A45CB" w:rsidP="007E135D" w:rsidRDefault="006A45CB" w14:paraId="26813E4E" w14:textId="715567D1">
                      <w:pPr>
                        <w:pStyle w:val="ROQDocTitle"/>
                      </w:pPr>
                      <w:r>
                        <w:t>&lt;&lt;</w:t>
                      </w:r>
                      <w:r w:rsidR="00C04F94">
                        <w:t>ROQExpress CredersiVend</w:t>
                      </w:r>
                      <w:r>
                        <w:t>&gt;&gt;</w:t>
                      </w:r>
                    </w:p>
                    <w:p w:rsidRPr="00FD0404" w:rsidR="006A45CB" w:rsidP="007E135D" w:rsidRDefault="006A45CB" w14:paraId="542EE4A3" w14:textId="33974D75">
                      <w:pPr>
                        <w:pStyle w:val="ROQDocSubHeading"/>
                      </w:pPr>
                      <w:r w:rsidRPr="00FD0404">
                        <w:t>Version &lt;&lt;</w:t>
                      </w:r>
                      <w:r w:rsidR="00C04F94">
                        <w:t>1</w:t>
                      </w:r>
                      <w:r w:rsidRPr="00FD0404">
                        <w:t>&gt;&gt;</w:t>
                      </w:r>
                    </w:p>
                  </w:txbxContent>
                </v:textbox>
                <w10:wrap anchorx="margin"/>
              </v:shape>
            </w:pict>
          </mc:Fallback>
        </mc:AlternateContent>
      </w:r>
    </w:p>
    <w:p w:rsidR="002231AA" w:rsidP="002231AA" w:rsidRDefault="002231AA" w14:paraId="4DF010B0" w14:textId="77777777">
      <w:pPr>
        <w:pStyle w:val="ROQDocTitle"/>
      </w:pPr>
      <w:r>
        <w:lastRenderedPageBreak/>
        <w:t>Contents</w:t>
      </w:r>
    </w:p>
    <w:p w:rsidR="0068536E" w:rsidRDefault="00333DC5" w14:paraId="0DBD0775" w14:textId="77777777">
      <w:pPr>
        <w:pStyle w:val="TOC1"/>
        <w:rPr>
          <w:rFonts w:asciiTheme="minorHAnsi" w:hAnsiTheme="minorHAnsi" w:eastAsiaTheme="minorEastAsia"/>
          <w:sz w:val="22"/>
          <w:lang w:eastAsia="en-GB"/>
        </w:rPr>
      </w:pPr>
      <w:r>
        <w:fldChar w:fldCharType="begin"/>
      </w:r>
      <w:r w:rsidR="007E135D">
        <w:instrText xml:space="preserve"> TOC \h \z \u \t "ROQ Heading 1,1,ROQ Heading 2,2,ROQ Heading 3,3" </w:instrText>
      </w:r>
      <w:r>
        <w:fldChar w:fldCharType="separate"/>
      </w:r>
      <w:hyperlink w:history="1" w:anchor="_Toc256774621">
        <w:r w:rsidRPr="002C7830" w:rsidR="0068536E">
          <w:rPr>
            <w:rStyle w:val="Hyperlink"/>
          </w:rPr>
          <w:t>1.</w:t>
        </w:r>
        <w:r w:rsidR="0068536E">
          <w:rPr>
            <w:rFonts w:asciiTheme="minorHAnsi" w:hAnsiTheme="minorHAnsi" w:eastAsiaTheme="minorEastAsia"/>
            <w:sz w:val="22"/>
            <w:lang w:eastAsia="en-GB"/>
          </w:rPr>
          <w:tab/>
        </w:r>
        <w:r w:rsidRPr="002C7830" w:rsidR="0068536E">
          <w:rPr>
            <w:rStyle w:val="Hyperlink"/>
          </w:rPr>
          <w:t>Introduction</w:t>
        </w:r>
        <w:r w:rsidR="0068536E">
          <w:rPr>
            <w:webHidden/>
          </w:rPr>
          <w:tab/>
        </w:r>
        <w:r>
          <w:rPr>
            <w:webHidden/>
          </w:rPr>
          <w:fldChar w:fldCharType="begin"/>
        </w:r>
        <w:r w:rsidR="0068536E">
          <w:rPr>
            <w:webHidden/>
          </w:rPr>
          <w:instrText xml:space="preserve"> PAGEREF _Toc256774621 \h </w:instrText>
        </w:r>
        <w:r>
          <w:rPr>
            <w:webHidden/>
          </w:rPr>
        </w:r>
        <w:r>
          <w:rPr>
            <w:webHidden/>
          </w:rPr>
          <w:fldChar w:fldCharType="separate"/>
        </w:r>
        <w:r w:rsidR="00F9230F">
          <w:rPr>
            <w:webHidden/>
          </w:rPr>
          <w:t>3</w:t>
        </w:r>
        <w:r>
          <w:rPr>
            <w:webHidden/>
          </w:rPr>
          <w:fldChar w:fldCharType="end"/>
        </w:r>
      </w:hyperlink>
    </w:p>
    <w:p w:rsidR="0068536E" w:rsidRDefault="00CD7CCB" w14:paraId="27D3CCFA" w14:textId="77777777">
      <w:pPr>
        <w:pStyle w:val="TOC2"/>
        <w:rPr>
          <w:rFonts w:asciiTheme="minorHAnsi" w:hAnsiTheme="minorHAnsi" w:eastAsiaTheme="minorEastAsia"/>
          <w:sz w:val="22"/>
          <w:lang w:eastAsia="en-GB"/>
        </w:rPr>
      </w:pPr>
      <w:hyperlink w:history="1" w:anchor="_Toc256774622">
        <w:r w:rsidRPr="002C7830" w:rsidR="0068536E">
          <w:rPr>
            <w:rStyle w:val="Hyperlink"/>
          </w:rPr>
          <w:t>1.1.</w:t>
        </w:r>
        <w:r w:rsidR="0068536E">
          <w:rPr>
            <w:rFonts w:asciiTheme="minorHAnsi" w:hAnsiTheme="minorHAnsi" w:eastAsiaTheme="minorEastAsia"/>
            <w:sz w:val="22"/>
            <w:lang w:eastAsia="en-GB"/>
          </w:rPr>
          <w:tab/>
        </w:r>
        <w:r w:rsidRPr="002C7830" w:rsidR="0068536E">
          <w:rPr>
            <w:rStyle w:val="Hyperlink"/>
          </w:rPr>
          <w:t>Project Background</w:t>
        </w:r>
        <w:r w:rsidR="0068536E">
          <w:rPr>
            <w:webHidden/>
          </w:rPr>
          <w:tab/>
        </w:r>
        <w:r w:rsidR="00333DC5">
          <w:rPr>
            <w:webHidden/>
          </w:rPr>
          <w:fldChar w:fldCharType="begin"/>
        </w:r>
        <w:r w:rsidR="0068536E">
          <w:rPr>
            <w:webHidden/>
          </w:rPr>
          <w:instrText xml:space="preserve"> PAGEREF _Toc256774622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036B5283" w14:textId="77777777">
      <w:pPr>
        <w:pStyle w:val="TOC2"/>
        <w:rPr>
          <w:rFonts w:asciiTheme="minorHAnsi" w:hAnsiTheme="minorHAnsi" w:eastAsiaTheme="minorEastAsia"/>
          <w:sz w:val="22"/>
          <w:lang w:eastAsia="en-GB"/>
        </w:rPr>
      </w:pPr>
      <w:hyperlink w:history="1" w:anchor="_Toc256774623">
        <w:r w:rsidRPr="002C7830" w:rsidR="0068536E">
          <w:rPr>
            <w:rStyle w:val="Hyperlink"/>
          </w:rPr>
          <w:t>1.2.</w:t>
        </w:r>
        <w:r w:rsidR="0068536E">
          <w:rPr>
            <w:rFonts w:asciiTheme="minorHAnsi" w:hAnsiTheme="minorHAnsi" w:eastAsiaTheme="minorEastAsia"/>
            <w:sz w:val="22"/>
            <w:lang w:eastAsia="en-GB"/>
          </w:rPr>
          <w:tab/>
        </w:r>
        <w:r w:rsidRPr="002C7830" w:rsidR="0068536E">
          <w:rPr>
            <w:rStyle w:val="Hyperlink"/>
          </w:rPr>
          <w:t>Purpose</w:t>
        </w:r>
        <w:r w:rsidR="0068536E">
          <w:rPr>
            <w:webHidden/>
          </w:rPr>
          <w:tab/>
        </w:r>
        <w:r w:rsidR="00333DC5">
          <w:rPr>
            <w:webHidden/>
          </w:rPr>
          <w:fldChar w:fldCharType="begin"/>
        </w:r>
        <w:r w:rsidR="0068536E">
          <w:rPr>
            <w:webHidden/>
          </w:rPr>
          <w:instrText xml:space="preserve"> PAGEREF _Toc256774623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47492E33" w14:textId="77777777">
      <w:pPr>
        <w:pStyle w:val="TOC2"/>
        <w:rPr>
          <w:rFonts w:asciiTheme="minorHAnsi" w:hAnsiTheme="minorHAnsi" w:eastAsiaTheme="minorEastAsia"/>
          <w:sz w:val="22"/>
          <w:lang w:eastAsia="en-GB"/>
        </w:rPr>
      </w:pPr>
      <w:hyperlink w:history="1" w:anchor="_Toc256774624">
        <w:r w:rsidRPr="002C7830" w:rsidR="0068536E">
          <w:rPr>
            <w:rStyle w:val="Hyperlink"/>
          </w:rPr>
          <w:t>1.3.</w:t>
        </w:r>
        <w:r w:rsidR="0068536E">
          <w:rPr>
            <w:rFonts w:asciiTheme="minorHAnsi" w:hAnsiTheme="minorHAnsi" w:eastAsiaTheme="minorEastAsia"/>
            <w:sz w:val="22"/>
            <w:lang w:eastAsia="en-GB"/>
          </w:rPr>
          <w:tab/>
        </w:r>
        <w:r w:rsidRPr="002C7830" w:rsidR="0068536E">
          <w:rPr>
            <w:rStyle w:val="Hyperlink"/>
          </w:rPr>
          <w:t>Test Objectives</w:t>
        </w:r>
        <w:r w:rsidR="0068536E">
          <w:rPr>
            <w:webHidden/>
          </w:rPr>
          <w:tab/>
        </w:r>
        <w:r w:rsidR="00333DC5">
          <w:rPr>
            <w:webHidden/>
          </w:rPr>
          <w:fldChar w:fldCharType="begin"/>
        </w:r>
        <w:r w:rsidR="0068536E">
          <w:rPr>
            <w:webHidden/>
          </w:rPr>
          <w:instrText xml:space="preserve"> PAGEREF _Toc256774624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5D7E46B9" w14:textId="77777777">
      <w:pPr>
        <w:pStyle w:val="TOC1"/>
        <w:rPr>
          <w:rFonts w:asciiTheme="minorHAnsi" w:hAnsiTheme="minorHAnsi" w:eastAsiaTheme="minorEastAsia"/>
          <w:sz w:val="22"/>
          <w:lang w:eastAsia="en-GB"/>
        </w:rPr>
      </w:pPr>
      <w:hyperlink w:history="1" w:anchor="_Toc256774625">
        <w:r w:rsidRPr="002C7830" w:rsidR="0068536E">
          <w:rPr>
            <w:rStyle w:val="Hyperlink"/>
          </w:rPr>
          <w:t>2.</w:t>
        </w:r>
        <w:r w:rsidR="0068536E">
          <w:rPr>
            <w:rFonts w:asciiTheme="minorHAnsi" w:hAnsiTheme="minorHAnsi" w:eastAsiaTheme="minorEastAsia"/>
            <w:sz w:val="22"/>
            <w:lang w:eastAsia="en-GB"/>
          </w:rPr>
          <w:tab/>
        </w:r>
        <w:r w:rsidRPr="002C7830" w:rsidR="0068536E">
          <w:rPr>
            <w:rStyle w:val="Hyperlink"/>
          </w:rPr>
          <w:t>Scope</w:t>
        </w:r>
        <w:r w:rsidR="0068536E">
          <w:rPr>
            <w:webHidden/>
          </w:rPr>
          <w:tab/>
        </w:r>
        <w:r w:rsidR="00333DC5">
          <w:rPr>
            <w:webHidden/>
          </w:rPr>
          <w:fldChar w:fldCharType="begin"/>
        </w:r>
        <w:r w:rsidR="0068536E">
          <w:rPr>
            <w:webHidden/>
          </w:rPr>
          <w:instrText xml:space="preserve"> PAGEREF _Toc256774625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506C0C22" w14:textId="77777777">
      <w:pPr>
        <w:pStyle w:val="TOC2"/>
        <w:rPr>
          <w:rFonts w:asciiTheme="minorHAnsi" w:hAnsiTheme="minorHAnsi" w:eastAsiaTheme="minorEastAsia"/>
          <w:sz w:val="22"/>
          <w:lang w:eastAsia="en-GB"/>
        </w:rPr>
      </w:pPr>
      <w:hyperlink w:history="1" w:anchor="_Toc256774626">
        <w:r w:rsidRPr="002C7830" w:rsidR="0068536E">
          <w:rPr>
            <w:rStyle w:val="Hyperlink"/>
          </w:rPr>
          <w:t>2.1.</w:t>
        </w:r>
        <w:r w:rsidR="0068536E">
          <w:rPr>
            <w:rFonts w:asciiTheme="minorHAnsi" w:hAnsiTheme="minorHAnsi" w:eastAsiaTheme="minorEastAsia"/>
            <w:sz w:val="22"/>
            <w:lang w:eastAsia="en-GB"/>
          </w:rPr>
          <w:tab/>
        </w:r>
        <w:r w:rsidRPr="002C7830" w:rsidR="0068536E">
          <w:rPr>
            <w:rStyle w:val="Hyperlink"/>
          </w:rPr>
          <w:t>Test Scope – Inclusions</w:t>
        </w:r>
        <w:r w:rsidR="0068536E">
          <w:rPr>
            <w:webHidden/>
          </w:rPr>
          <w:tab/>
        </w:r>
        <w:r w:rsidR="00333DC5">
          <w:rPr>
            <w:webHidden/>
          </w:rPr>
          <w:fldChar w:fldCharType="begin"/>
        </w:r>
        <w:r w:rsidR="0068536E">
          <w:rPr>
            <w:webHidden/>
          </w:rPr>
          <w:instrText xml:space="preserve"> PAGEREF _Toc256774626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5C1A67E4" w14:textId="77777777">
      <w:pPr>
        <w:pStyle w:val="TOC3"/>
        <w:rPr>
          <w:rFonts w:asciiTheme="minorHAnsi" w:hAnsiTheme="minorHAnsi" w:eastAsiaTheme="minorEastAsia"/>
          <w:sz w:val="22"/>
          <w:lang w:eastAsia="en-GB"/>
        </w:rPr>
      </w:pPr>
      <w:hyperlink w:history="1" w:anchor="_Toc256774627">
        <w:r w:rsidRPr="002C7830" w:rsidR="0068536E">
          <w:rPr>
            <w:rStyle w:val="Hyperlink"/>
          </w:rPr>
          <w:t>2.1.1.</w:t>
        </w:r>
        <w:r w:rsidR="0068536E">
          <w:rPr>
            <w:rFonts w:asciiTheme="minorHAnsi" w:hAnsiTheme="minorHAnsi" w:eastAsiaTheme="minorEastAsia"/>
            <w:sz w:val="22"/>
            <w:lang w:eastAsia="en-GB"/>
          </w:rPr>
          <w:tab/>
        </w:r>
        <w:r w:rsidRPr="002C7830" w:rsidR="0068536E">
          <w:rPr>
            <w:rStyle w:val="Hyperlink"/>
          </w:rPr>
          <w:t>Systems Under Test</w:t>
        </w:r>
        <w:r w:rsidR="0068536E">
          <w:rPr>
            <w:webHidden/>
          </w:rPr>
          <w:tab/>
        </w:r>
        <w:r w:rsidR="00333DC5">
          <w:rPr>
            <w:webHidden/>
          </w:rPr>
          <w:fldChar w:fldCharType="begin"/>
        </w:r>
        <w:r w:rsidR="0068536E">
          <w:rPr>
            <w:webHidden/>
          </w:rPr>
          <w:instrText xml:space="preserve"> PAGEREF _Toc256774627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7C10731C" w14:textId="77777777">
      <w:pPr>
        <w:pStyle w:val="TOC3"/>
        <w:rPr>
          <w:rFonts w:asciiTheme="minorHAnsi" w:hAnsiTheme="minorHAnsi" w:eastAsiaTheme="minorEastAsia"/>
          <w:sz w:val="22"/>
          <w:lang w:eastAsia="en-GB"/>
        </w:rPr>
      </w:pPr>
      <w:hyperlink w:history="1" w:anchor="_Toc256774628">
        <w:r w:rsidRPr="002C7830" w:rsidR="0068536E">
          <w:rPr>
            <w:rStyle w:val="Hyperlink"/>
          </w:rPr>
          <w:t>2.1.2.</w:t>
        </w:r>
        <w:r w:rsidR="0068536E">
          <w:rPr>
            <w:rFonts w:asciiTheme="minorHAnsi" w:hAnsiTheme="minorHAnsi" w:eastAsiaTheme="minorEastAsia"/>
            <w:sz w:val="22"/>
            <w:lang w:eastAsia="en-GB"/>
          </w:rPr>
          <w:tab/>
        </w:r>
        <w:r w:rsidRPr="002C7830" w:rsidR="0068536E">
          <w:rPr>
            <w:rStyle w:val="Hyperlink"/>
          </w:rPr>
          <w:t>Features Under Test</w:t>
        </w:r>
        <w:r w:rsidR="0068536E">
          <w:rPr>
            <w:webHidden/>
          </w:rPr>
          <w:tab/>
        </w:r>
        <w:r w:rsidR="00333DC5">
          <w:rPr>
            <w:webHidden/>
          </w:rPr>
          <w:fldChar w:fldCharType="begin"/>
        </w:r>
        <w:r w:rsidR="0068536E">
          <w:rPr>
            <w:webHidden/>
          </w:rPr>
          <w:instrText xml:space="preserve"> PAGEREF _Toc256774628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1E1CFED9" w14:textId="77777777">
      <w:pPr>
        <w:pStyle w:val="TOC2"/>
        <w:rPr>
          <w:rFonts w:asciiTheme="minorHAnsi" w:hAnsiTheme="minorHAnsi" w:eastAsiaTheme="minorEastAsia"/>
          <w:sz w:val="22"/>
          <w:lang w:eastAsia="en-GB"/>
        </w:rPr>
      </w:pPr>
      <w:hyperlink w:history="1" w:anchor="_Toc256774629">
        <w:r w:rsidRPr="002C7830" w:rsidR="0068536E">
          <w:rPr>
            <w:rStyle w:val="Hyperlink"/>
          </w:rPr>
          <w:t>2.2.</w:t>
        </w:r>
        <w:r w:rsidR="0068536E">
          <w:rPr>
            <w:rFonts w:asciiTheme="minorHAnsi" w:hAnsiTheme="minorHAnsi" w:eastAsiaTheme="minorEastAsia"/>
            <w:sz w:val="22"/>
            <w:lang w:eastAsia="en-GB"/>
          </w:rPr>
          <w:tab/>
        </w:r>
        <w:r w:rsidRPr="002C7830" w:rsidR="0068536E">
          <w:rPr>
            <w:rStyle w:val="Hyperlink"/>
          </w:rPr>
          <w:t>Test Scope – Exclusions</w:t>
        </w:r>
        <w:r w:rsidR="0068536E">
          <w:rPr>
            <w:webHidden/>
          </w:rPr>
          <w:tab/>
        </w:r>
        <w:r w:rsidR="00333DC5">
          <w:rPr>
            <w:webHidden/>
          </w:rPr>
          <w:fldChar w:fldCharType="begin"/>
        </w:r>
        <w:r w:rsidR="0068536E">
          <w:rPr>
            <w:webHidden/>
          </w:rPr>
          <w:instrText xml:space="preserve"> PAGEREF _Toc256774629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5969801B" w14:textId="77777777">
      <w:pPr>
        <w:pStyle w:val="TOC1"/>
        <w:rPr>
          <w:rFonts w:asciiTheme="minorHAnsi" w:hAnsiTheme="minorHAnsi" w:eastAsiaTheme="minorEastAsia"/>
          <w:sz w:val="22"/>
          <w:lang w:eastAsia="en-GB"/>
        </w:rPr>
      </w:pPr>
      <w:hyperlink w:history="1" w:anchor="_Toc256774630">
        <w:r w:rsidRPr="002C7830" w:rsidR="0068536E">
          <w:rPr>
            <w:rStyle w:val="Hyperlink"/>
          </w:rPr>
          <w:t>3.</w:t>
        </w:r>
        <w:r w:rsidR="0068536E">
          <w:rPr>
            <w:rFonts w:asciiTheme="minorHAnsi" w:hAnsiTheme="minorHAnsi" w:eastAsiaTheme="minorEastAsia"/>
            <w:sz w:val="22"/>
            <w:lang w:eastAsia="en-GB"/>
          </w:rPr>
          <w:tab/>
        </w:r>
        <w:r w:rsidRPr="002C7830" w:rsidR="0068536E">
          <w:rPr>
            <w:rStyle w:val="Hyperlink"/>
          </w:rPr>
          <w:t>Approach</w:t>
        </w:r>
        <w:r w:rsidR="0068536E">
          <w:rPr>
            <w:webHidden/>
          </w:rPr>
          <w:tab/>
        </w:r>
        <w:r w:rsidR="00333DC5">
          <w:rPr>
            <w:webHidden/>
          </w:rPr>
          <w:fldChar w:fldCharType="begin"/>
        </w:r>
        <w:r w:rsidR="0068536E">
          <w:rPr>
            <w:webHidden/>
          </w:rPr>
          <w:instrText xml:space="preserve"> PAGEREF _Toc256774630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3F646B45" w14:textId="77777777">
      <w:pPr>
        <w:pStyle w:val="TOC1"/>
        <w:rPr>
          <w:rFonts w:asciiTheme="minorHAnsi" w:hAnsiTheme="minorHAnsi" w:eastAsiaTheme="minorEastAsia"/>
          <w:sz w:val="22"/>
          <w:lang w:eastAsia="en-GB"/>
        </w:rPr>
      </w:pPr>
      <w:hyperlink w:history="1" w:anchor="_Toc256774631">
        <w:r w:rsidRPr="002C7830" w:rsidR="0068536E">
          <w:rPr>
            <w:rStyle w:val="Hyperlink"/>
          </w:rPr>
          <w:t>4.</w:t>
        </w:r>
        <w:r w:rsidR="0068536E">
          <w:rPr>
            <w:rFonts w:asciiTheme="minorHAnsi" w:hAnsiTheme="minorHAnsi" w:eastAsiaTheme="minorEastAsia"/>
            <w:sz w:val="22"/>
            <w:lang w:eastAsia="en-GB"/>
          </w:rPr>
          <w:tab/>
        </w:r>
        <w:r w:rsidRPr="002C7830" w:rsidR="0068536E">
          <w:rPr>
            <w:rStyle w:val="Hyperlink"/>
          </w:rPr>
          <w:t>Acceptance Criteria</w:t>
        </w:r>
        <w:r w:rsidR="0068536E">
          <w:rPr>
            <w:webHidden/>
          </w:rPr>
          <w:tab/>
        </w:r>
        <w:r w:rsidR="00333DC5">
          <w:rPr>
            <w:webHidden/>
          </w:rPr>
          <w:fldChar w:fldCharType="begin"/>
        </w:r>
        <w:r w:rsidR="0068536E">
          <w:rPr>
            <w:webHidden/>
          </w:rPr>
          <w:instrText xml:space="preserve"> PAGEREF _Toc256774631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0A73F948" w14:textId="77777777">
      <w:pPr>
        <w:pStyle w:val="TOC2"/>
        <w:rPr>
          <w:rFonts w:asciiTheme="minorHAnsi" w:hAnsiTheme="minorHAnsi" w:eastAsiaTheme="minorEastAsia"/>
          <w:sz w:val="22"/>
          <w:lang w:eastAsia="en-GB"/>
        </w:rPr>
      </w:pPr>
      <w:hyperlink w:history="1" w:anchor="_Toc256774632">
        <w:r w:rsidRPr="002C7830" w:rsidR="0068536E">
          <w:rPr>
            <w:rStyle w:val="Hyperlink"/>
          </w:rPr>
          <w:t>4.1.</w:t>
        </w:r>
        <w:r w:rsidR="0068536E">
          <w:rPr>
            <w:rFonts w:asciiTheme="minorHAnsi" w:hAnsiTheme="minorHAnsi" w:eastAsiaTheme="minorEastAsia"/>
            <w:sz w:val="22"/>
            <w:lang w:eastAsia="en-GB"/>
          </w:rPr>
          <w:tab/>
        </w:r>
        <w:r w:rsidRPr="002C7830" w:rsidR="0068536E">
          <w:rPr>
            <w:rStyle w:val="Hyperlink"/>
          </w:rPr>
          <w:t>Entry Criteria</w:t>
        </w:r>
        <w:r w:rsidR="0068536E">
          <w:rPr>
            <w:webHidden/>
          </w:rPr>
          <w:tab/>
        </w:r>
        <w:r w:rsidR="00333DC5">
          <w:rPr>
            <w:webHidden/>
          </w:rPr>
          <w:fldChar w:fldCharType="begin"/>
        </w:r>
        <w:r w:rsidR="0068536E">
          <w:rPr>
            <w:webHidden/>
          </w:rPr>
          <w:instrText xml:space="preserve"> PAGEREF _Toc256774632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1E2EF003" w14:textId="77777777">
      <w:pPr>
        <w:pStyle w:val="TOC2"/>
        <w:rPr>
          <w:rFonts w:asciiTheme="minorHAnsi" w:hAnsiTheme="minorHAnsi" w:eastAsiaTheme="minorEastAsia"/>
          <w:sz w:val="22"/>
          <w:lang w:eastAsia="en-GB"/>
        </w:rPr>
      </w:pPr>
      <w:hyperlink w:history="1" w:anchor="_Toc256774633">
        <w:r w:rsidRPr="002C7830" w:rsidR="0068536E">
          <w:rPr>
            <w:rStyle w:val="Hyperlink"/>
          </w:rPr>
          <w:t>4.2.</w:t>
        </w:r>
        <w:r w:rsidR="0068536E">
          <w:rPr>
            <w:rFonts w:asciiTheme="minorHAnsi" w:hAnsiTheme="minorHAnsi" w:eastAsiaTheme="minorEastAsia"/>
            <w:sz w:val="22"/>
            <w:lang w:eastAsia="en-GB"/>
          </w:rPr>
          <w:tab/>
        </w:r>
        <w:r w:rsidRPr="002C7830" w:rsidR="0068536E">
          <w:rPr>
            <w:rStyle w:val="Hyperlink"/>
          </w:rPr>
          <w:t>Exit Criteria</w:t>
        </w:r>
        <w:r w:rsidR="0068536E">
          <w:rPr>
            <w:webHidden/>
          </w:rPr>
          <w:tab/>
        </w:r>
        <w:r w:rsidR="00333DC5">
          <w:rPr>
            <w:webHidden/>
          </w:rPr>
          <w:fldChar w:fldCharType="begin"/>
        </w:r>
        <w:r w:rsidR="0068536E">
          <w:rPr>
            <w:webHidden/>
          </w:rPr>
          <w:instrText xml:space="preserve"> PAGEREF _Toc256774633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09BA670E" w14:textId="77777777">
      <w:pPr>
        <w:pStyle w:val="TOC2"/>
        <w:rPr>
          <w:rFonts w:asciiTheme="minorHAnsi" w:hAnsiTheme="minorHAnsi" w:eastAsiaTheme="minorEastAsia"/>
          <w:sz w:val="22"/>
          <w:lang w:eastAsia="en-GB"/>
        </w:rPr>
      </w:pPr>
      <w:hyperlink w:history="1" w:anchor="_Toc256774634">
        <w:r w:rsidRPr="002C7830" w:rsidR="0068536E">
          <w:rPr>
            <w:rStyle w:val="Hyperlink"/>
          </w:rPr>
          <w:t>4.3.</w:t>
        </w:r>
        <w:r w:rsidR="0068536E">
          <w:rPr>
            <w:rFonts w:asciiTheme="minorHAnsi" w:hAnsiTheme="minorHAnsi" w:eastAsiaTheme="minorEastAsia"/>
            <w:sz w:val="22"/>
            <w:lang w:eastAsia="en-GB"/>
          </w:rPr>
          <w:tab/>
        </w:r>
        <w:r w:rsidRPr="002C7830" w:rsidR="0068536E">
          <w:rPr>
            <w:rStyle w:val="Hyperlink"/>
          </w:rPr>
          <w:t>Suspension Criteria</w:t>
        </w:r>
        <w:r w:rsidR="0068536E">
          <w:rPr>
            <w:webHidden/>
          </w:rPr>
          <w:tab/>
        </w:r>
        <w:r w:rsidR="00333DC5">
          <w:rPr>
            <w:webHidden/>
          </w:rPr>
          <w:fldChar w:fldCharType="begin"/>
        </w:r>
        <w:r w:rsidR="0068536E">
          <w:rPr>
            <w:webHidden/>
          </w:rPr>
          <w:instrText xml:space="preserve"> PAGEREF _Toc256774634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4F102DE5" w14:textId="77777777">
      <w:pPr>
        <w:pStyle w:val="TOC1"/>
        <w:rPr>
          <w:rFonts w:asciiTheme="minorHAnsi" w:hAnsiTheme="minorHAnsi" w:eastAsiaTheme="minorEastAsia"/>
          <w:sz w:val="22"/>
          <w:lang w:eastAsia="en-GB"/>
        </w:rPr>
      </w:pPr>
      <w:hyperlink w:history="1" w:anchor="_Toc256774635">
        <w:r w:rsidRPr="002C7830" w:rsidR="0068536E">
          <w:rPr>
            <w:rStyle w:val="Hyperlink"/>
          </w:rPr>
          <w:t>5.</w:t>
        </w:r>
        <w:r w:rsidR="0068536E">
          <w:rPr>
            <w:rFonts w:asciiTheme="minorHAnsi" w:hAnsiTheme="minorHAnsi" w:eastAsiaTheme="minorEastAsia"/>
            <w:sz w:val="22"/>
            <w:lang w:eastAsia="en-GB"/>
          </w:rPr>
          <w:tab/>
        </w:r>
        <w:r w:rsidRPr="002C7830" w:rsidR="0068536E">
          <w:rPr>
            <w:rStyle w:val="Hyperlink"/>
          </w:rPr>
          <w:t>Tasks and Deliverables</w:t>
        </w:r>
        <w:r w:rsidR="0068536E">
          <w:rPr>
            <w:webHidden/>
          </w:rPr>
          <w:tab/>
        </w:r>
        <w:r w:rsidR="00333DC5">
          <w:rPr>
            <w:webHidden/>
          </w:rPr>
          <w:fldChar w:fldCharType="begin"/>
        </w:r>
        <w:r w:rsidR="0068536E">
          <w:rPr>
            <w:webHidden/>
          </w:rPr>
          <w:instrText xml:space="preserve"> PAGEREF _Toc256774635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3ABD91AB" w14:textId="77777777">
      <w:pPr>
        <w:pStyle w:val="TOC2"/>
        <w:rPr>
          <w:rFonts w:asciiTheme="minorHAnsi" w:hAnsiTheme="minorHAnsi" w:eastAsiaTheme="minorEastAsia"/>
          <w:sz w:val="22"/>
          <w:lang w:eastAsia="en-GB"/>
        </w:rPr>
      </w:pPr>
      <w:hyperlink w:history="1" w:anchor="_Toc256774636">
        <w:r w:rsidRPr="002C7830" w:rsidR="0068536E">
          <w:rPr>
            <w:rStyle w:val="Hyperlink"/>
          </w:rPr>
          <w:t>5.1.</w:t>
        </w:r>
        <w:r w:rsidR="0068536E">
          <w:rPr>
            <w:rFonts w:asciiTheme="minorHAnsi" w:hAnsiTheme="minorHAnsi" w:eastAsiaTheme="minorEastAsia"/>
            <w:sz w:val="22"/>
            <w:lang w:eastAsia="en-GB"/>
          </w:rPr>
          <w:tab/>
        </w:r>
        <w:r w:rsidRPr="002C7830" w:rsidR="0068536E">
          <w:rPr>
            <w:rStyle w:val="Hyperlink"/>
          </w:rPr>
          <w:t>Test Project Plan</w:t>
        </w:r>
        <w:r w:rsidR="0068536E">
          <w:rPr>
            <w:webHidden/>
          </w:rPr>
          <w:tab/>
        </w:r>
        <w:r w:rsidR="00333DC5">
          <w:rPr>
            <w:webHidden/>
          </w:rPr>
          <w:fldChar w:fldCharType="begin"/>
        </w:r>
        <w:r w:rsidR="0068536E">
          <w:rPr>
            <w:webHidden/>
          </w:rPr>
          <w:instrText xml:space="preserve"> PAGEREF _Toc256774636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158A210B" w14:textId="77777777">
      <w:pPr>
        <w:pStyle w:val="TOC2"/>
        <w:rPr>
          <w:rFonts w:asciiTheme="minorHAnsi" w:hAnsiTheme="minorHAnsi" w:eastAsiaTheme="minorEastAsia"/>
          <w:sz w:val="22"/>
          <w:lang w:eastAsia="en-GB"/>
        </w:rPr>
      </w:pPr>
      <w:hyperlink w:history="1" w:anchor="_Toc256774637">
        <w:r w:rsidRPr="002C7830" w:rsidR="0068536E">
          <w:rPr>
            <w:rStyle w:val="Hyperlink"/>
          </w:rPr>
          <w:t>5.2.</w:t>
        </w:r>
        <w:r w:rsidR="0068536E">
          <w:rPr>
            <w:rFonts w:asciiTheme="minorHAnsi" w:hAnsiTheme="minorHAnsi" w:eastAsiaTheme="minorEastAsia"/>
            <w:sz w:val="22"/>
            <w:lang w:eastAsia="en-GB"/>
          </w:rPr>
          <w:tab/>
        </w:r>
        <w:r w:rsidRPr="002C7830" w:rsidR="0068536E">
          <w:rPr>
            <w:rStyle w:val="Hyperlink"/>
          </w:rPr>
          <w:t>Test Milestones</w:t>
        </w:r>
        <w:r w:rsidR="0068536E">
          <w:rPr>
            <w:webHidden/>
          </w:rPr>
          <w:tab/>
        </w:r>
        <w:r w:rsidR="00333DC5">
          <w:rPr>
            <w:webHidden/>
          </w:rPr>
          <w:fldChar w:fldCharType="begin"/>
        </w:r>
        <w:r w:rsidR="0068536E">
          <w:rPr>
            <w:webHidden/>
          </w:rPr>
          <w:instrText xml:space="preserve"> PAGEREF _Toc256774637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6F226741" w14:textId="77777777">
      <w:pPr>
        <w:pStyle w:val="TOC2"/>
        <w:rPr>
          <w:rFonts w:asciiTheme="minorHAnsi" w:hAnsiTheme="minorHAnsi" w:eastAsiaTheme="minorEastAsia"/>
          <w:sz w:val="22"/>
          <w:lang w:eastAsia="en-GB"/>
        </w:rPr>
      </w:pPr>
      <w:hyperlink w:history="1" w:anchor="_Toc256774638">
        <w:r w:rsidRPr="002C7830" w:rsidR="0068536E">
          <w:rPr>
            <w:rStyle w:val="Hyperlink"/>
          </w:rPr>
          <w:t>5.3.</w:t>
        </w:r>
        <w:r w:rsidR="0068536E">
          <w:rPr>
            <w:rFonts w:asciiTheme="minorHAnsi" w:hAnsiTheme="minorHAnsi" w:eastAsiaTheme="minorEastAsia"/>
            <w:sz w:val="22"/>
            <w:lang w:eastAsia="en-GB"/>
          </w:rPr>
          <w:tab/>
        </w:r>
        <w:r w:rsidRPr="002C7830" w:rsidR="0068536E">
          <w:rPr>
            <w:rStyle w:val="Hyperlink"/>
          </w:rPr>
          <w:t>Test Deliverables</w:t>
        </w:r>
        <w:r w:rsidR="0068536E">
          <w:rPr>
            <w:webHidden/>
          </w:rPr>
          <w:tab/>
        </w:r>
        <w:r w:rsidR="00333DC5">
          <w:rPr>
            <w:webHidden/>
          </w:rPr>
          <w:fldChar w:fldCharType="begin"/>
        </w:r>
        <w:r w:rsidR="0068536E">
          <w:rPr>
            <w:webHidden/>
          </w:rPr>
          <w:instrText xml:space="preserve"> PAGEREF _Toc256774638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15E014AA" w14:textId="77777777">
      <w:pPr>
        <w:pStyle w:val="TOC1"/>
        <w:rPr>
          <w:rFonts w:asciiTheme="minorHAnsi" w:hAnsiTheme="minorHAnsi" w:eastAsiaTheme="minorEastAsia"/>
          <w:sz w:val="22"/>
          <w:lang w:eastAsia="en-GB"/>
        </w:rPr>
      </w:pPr>
      <w:hyperlink w:history="1" w:anchor="_Toc256774639">
        <w:r w:rsidRPr="002C7830" w:rsidR="0068536E">
          <w:rPr>
            <w:rStyle w:val="Hyperlink"/>
          </w:rPr>
          <w:t>6.</w:t>
        </w:r>
        <w:r w:rsidR="0068536E">
          <w:rPr>
            <w:rFonts w:asciiTheme="minorHAnsi" w:hAnsiTheme="minorHAnsi" w:eastAsiaTheme="minorEastAsia"/>
            <w:sz w:val="22"/>
            <w:lang w:eastAsia="en-GB"/>
          </w:rPr>
          <w:tab/>
        </w:r>
        <w:r w:rsidRPr="002C7830" w:rsidR="0068536E">
          <w:rPr>
            <w:rStyle w:val="Hyperlink"/>
          </w:rPr>
          <w:t>Roles and Responsibilities</w:t>
        </w:r>
        <w:r w:rsidR="0068536E">
          <w:rPr>
            <w:webHidden/>
          </w:rPr>
          <w:tab/>
        </w:r>
        <w:r w:rsidR="00333DC5">
          <w:rPr>
            <w:webHidden/>
          </w:rPr>
          <w:fldChar w:fldCharType="begin"/>
        </w:r>
        <w:r w:rsidR="0068536E">
          <w:rPr>
            <w:webHidden/>
          </w:rPr>
          <w:instrText xml:space="preserve"> PAGEREF _Toc256774639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50856E89" w14:textId="77777777">
      <w:pPr>
        <w:pStyle w:val="TOC1"/>
        <w:rPr>
          <w:rFonts w:asciiTheme="minorHAnsi" w:hAnsiTheme="minorHAnsi" w:eastAsiaTheme="minorEastAsia"/>
          <w:sz w:val="22"/>
          <w:lang w:eastAsia="en-GB"/>
        </w:rPr>
      </w:pPr>
      <w:hyperlink w:history="1" w:anchor="_Toc256774640">
        <w:r w:rsidRPr="002C7830" w:rsidR="0068536E">
          <w:rPr>
            <w:rStyle w:val="Hyperlink"/>
          </w:rPr>
          <w:t>7.</w:t>
        </w:r>
        <w:r w:rsidR="0068536E">
          <w:rPr>
            <w:rFonts w:asciiTheme="minorHAnsi" w:hAnsiTheme="minorHAnsi" w:eastAsiaTheme="minorEastAsia"/>
            <w:sz w:val="22"/>
            <w:lang w:eastAsia="en-GB"/>
          </w:rPr>
          <w:tab/>
        </w:r>
        <w:r w:rsidRPr="002C7830" w:rsidR="0068536E">
          <w:rPr>
            <w:rStyle w:val="Hyperlink"/>
          </w:rPr>
          <w:t>Test Environment Needs</w:t>
        </w:r>
        <w:r w:rsidR="0068536E">
          <w:rPr>
            <w:webHidden/>
          </w:rPr>
          <w:tab/>
        </w:r>
        <w:r w:rsidR="00333DC5">
          <w:rPr>
            <w:webHidden/>
          </w:rPr>
          <w:fldChar w:fldCharType="begin"/>
        </w:r>
        <w:r w:rsidR="0068536E">
          <w:rPr>
            <w:webHidden/>
          </w:rPr>
          <w:instrText xml:space="preserve"> PAGEREF _Toc256774640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29EE6120" w14:textId="77777777">
      <w:pPr>
        <w:pStyle w:val="TOC1"/>
        <w:rPr>
          <w:rFonts w:asciiTheme="minorHAnsi" w:hAnsiTheme="minorHAnsi" w:eastAsiaTheme="minorEastAsia"/>
          <w:sz w:val="22"/>
          <w:lang w:eastAsia="en-GB"/>
        </w:rPr>
      </w:pPr>
      <w:hyperlink w:history="1" w:anchor="_Toc256774641">
        <w:r w:rsidRPr="002C7830" w:rsidR="0068536E">
          <w:rPr>
            <w:rStyle w:val="Hyperlink"/>
          </w:rPr>
          <w:t>8.</w:t>
        </w:r>
        <w:r w:rsidR="0068536E">
          <w:rPr>
            <w:rFonts w:asciiTheme="minorHAnsi" w:hAnsiTheme="minorHAnsi" w:eastAsiaTheme="minorEastAsia"/>
            <w:sz w:val="22"/>
            <w:lang w:eastAsia="en-GB"/>
          </w:rPr>
          <w:tab/>
        </w:r>
        <w:r w:rsidRPr="002C7830" w:rsidR="0068536E">
          <w:rPr>
            <w:rStyle w:val="Hyperlink"/>
          </w:rPr>
          <w:t>Test Data Needs</w:t>
        </w:r>
        <w:r w:rsidR="0068536E">
          <w:rPr>
            <w:webHidden/>
          </w:rPr>
          <w:tab/>
        </w:r>
        <w:r w:rsidR="00333DC5">
          <w:rPr>
            <w:webHidden/>
          </w:rPr>
          <w:fldChar w:fldCharType="begin"/>
        </w:r>
        <w:r w:rsidR="0068536E">
          <w:rPr>
            <w:webHidden/>
          </w:rPr>
          <w:instrText xml:space="preserve"> PAGEREF _Toc256774641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3910DCEC" w14:textId="77777777">
      <w:pPr>
        <w:pStyle w:val="TOC1"/>
        <w:rPr>
          <w:rFonts w:asciiTheme="minorHAnsi" w:hAnsiTheme="minorHAnsi" w:eastAsiaTheme="minorEastAsia"/>
          <w:sz w:val="22"/>
          <w:lang w:eastAsia="en-GB"/>
        </w:rPr>
      </w:pPr>
      <w:hyperlink w:history="1" w:anchor="_Toc256774642">
        <w:r w:rsidRPr="002C7830" w:rsidR="0068536E">
          <w:rPr>
            <w:rStyle w:val="Hyperlink"/>
          </w:rPr>
          <w:t>9.</w:t>
        </w:r>
        <w:r w:rsidR="0068536E">
          <w:rPr>
            <w:rFonts w:asciiTheme="minorHAnsi" w:hAnsiTheme="minorHAnsi" w:eastAsiaTheme="minorEastAsia"/>
            <w:sz w:val="22"/>
            <w:lang w:eastAsia="en-GB"/>
          </w:rPr>
          <w:tab/>
        </w:r>
        <w:r w:rsidRPr="002C7830" w:rsidR="0068536E">
          <w:rPr>
            <w:rStyle w:val="Hyperlink"/>
          </w:rPr>
          <w:t>Staffing and Training Needs</w:t>
        </w:r>
        <w:r w:rsidR="0068536E">
          <w:rPr>
            <w:webHidden/>
          </w:rPr>
          <w:tab/>
        </w:r>
        <w:r w:rsidR="00333DC5">
          <w:rPr>
            <w:webHidden/>
          </w:rPr>
          <w:fldChar w:fldCharType="begin"/>
        </w:r>
        <w:r w:rsidR="0068536E">
          <w:rPr>
            <w:webHidden/>
          </w:rPr>
          <w:instrText xml:space="preserve"> PAGEREF _Toc256774642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56F80A79" w14:textId="77777777">
      <w:pPr>
        <w:pStyle w:val="TOC1"/>
        <w:rPr>
          <w:rFonts w:asciiTheme="minorHAnsi" w:hAnsiTheme="minorHAnsi" w:eastAsiaTheme="minorEastAsia"/>
          <w:sz w:val="22"/>
          <w:lang w:eastAsia="en-GB"/>
        </w:rPr>
      </w:pPr>
      <w:hyperlink w:history="1" w:anchor="_Toc256774643">
        <w:r w:rsidRPr="002C7830" w:rsidR="0068536E">
          <w:rPr>
            <w:rStyle w:val="Hyperlink"/>
          </w:rPr>
          <w:t>10.</w:t>
        </w:r>
        <w:r w:rsidR="0068536E">
          <w:rPr>
            <w:rFonts w:asciiTheme="minorHAnsi" w:hAnsiTheme="minorHAnsi" w:eastAsiaTheme="minorEastAsia"/>
            <w:sz w:val="22"/>
            <w:lang w:eastAsia="en-GB"/>
          </w:rPr>
          <w:tab/>
        </w:r>
        <w:r w:rsidRPr="002C7830" w:rsidR="0068536E">
          <w:rPr>
            <w:rStyle w:val="Hyperlink"/>
          </w:rPr>
          <w:t>Test and Defect Management</w:t>
        </w:r>
        <w:r w:rsidR="0068536E">
          <w:rPr>
            <w:webHidden/>
          </w:rPr>
          <w:tab/>
        </w:r>
        <w:r w:rsidR="00333DC5">
          <w:rPr>
            <w:webHidden/>
          </w:rPr>
          <w:fldChar w:fldCharType="begin"/>
        </w:r>
        <w:r w:rsidR="0068536E">
          <w:rPr>
            <w:webHidden/>
          </w:rPr>
          <w:instrText xml:space="preserve"> PAGEREF _Toc256774643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04B69B67" w14:textId="77777777">
      <w:pPr>
        <w:pStyle w:val="TOC2"/>
        <w:rPr>
          <w:rFonts w:asciiTheme="minorHAnsi" w:hAnsiTheme="minorHAnsi" w:eastAsiaTheme="minorEastAsia"/>
          <w:sz w:val="22"/>
          <w:lang w:eastAsia="en-GB"/>
        </w:rPr>
      </w:pPr>
      <w:hyperlink w:history="1" w:anchor="_Toc256774644">
        <w:r w:rsidRPr="002C7830" w:rsidR="0068536E">
          <w:rPr>
            <w:rStyle w:val="Hyperlink"/>
          </w:rPr>
          <w:t>10.1.</w:t>
        </w:r>
        <w:r w:rsidR="0068536E">
          <w:rPr>
            <w:rFonts w:asciiTheme="minorHAnsi" w:hAnsiTheme="minorHAnsi" w:eastAsiaTheme="minorEastAsia"/>
            <w:sz w:val="22"/>
            <w:lang w:eastAsia="en-GB"/>
          </w:rPr>
          <w:tab/>
        </w:r>
        <w:r w:rsidRPr="002C7830" w:rsidR="0068536E">
          <w:rPr>
            <w:rStyle w:val="Hyperlink"/>
          </w:rPr>
          <w:t>Test Management</w:t>
        </w:r>
        <w:r w:rsidR="0068536E">
          <w:rPr>
            <w:webHidden/>
          </w:rPr>
          <w:tab/>
        </w:r>
        <w:r w:rsidR="00333DC5">
          <w:rPr>
            <w:webHidden/>
          </w:rPr>
          <w:fldChar w:fldCharType="begin"/>
        </w:r>
        <w:r w:rsidR="0068536E">
          <w:rPr>
            <w:webHidden/>
          </w:rPr>
          <w:instrText xml:space="preserve"> PAGEREF _Toc256774644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6C7470EB" w14:textId="77777777">
      <w:pPr>
        <w:pStyle w:val="TOC2"/>
        <w:rPr>
          <w:rFonts w:asciiTheme="minorHAnsi" w:hAnsiTheme="minorHAnsi" w:eastAsiaTheme="minorEastAsia"/>
          <w:sz w:val="22"/>
          <w:lang w:eastAsia="en-GB"/>
        </w:rPr>
      </w:pPr>
      <w:hyperlink w:history="1" w:anchor="_Toc256774645">
        <w:r w:rsidRPr="002C7830" w:rsidR="0068536E">
          <w:rPr>
            <w:rStyle w:val="Hyperlink"/>
          </w:rPr>
          <w:t>10.2.</w:t>
        </w:r>
        <w:r w:rsidR="0068536E">
          <w:rPr>
            <w:rFonts w:asciiTheme="minorHAnsi" w:hAnsiTheme="minorHAnsi" w:eastAsiaTheme="minorEastAsia"/>
            <w:sz w:val="22"/>
            <w:lang w:eastAsia="en-GB"/>
          </w:rPr>
          <w:tab/>
        </w:r>
        <w:r w:rsidRPr="002C7830" w:rsidR="0068536E">
          <w:rPr>
            <w:rStyle w:val="Hyperlink"/>
          </w:rPr>
          <w:t>Defect Management</w:t>
        </w:r>
        <w:r w:rsidR="0068536E">
          <w:rPr>
            <w:webHidden/>
          </w:rPr>
          <w:tab/>
        </w:r>
        <w:r w:rsidR="00333DC5">
          <w:rPr>
            <w:webHidden/>
          </w:rPr>
          <w:fldChar w:fldCharType="begin"/>
        </w:r>
        <w:r w:rsidR="0068536E">
          <w:rPr>
            <w:webHidden/>
          </w:rPr>
          <w:instrText xml:space="preserve"> PAGEREF _Toc256774645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4A1CD18B" w14:textId="77777777">
      <w:pPr>
        <w:pStyle w:val="TOC1"/>
        <w:rPr>
          <w:rFonts w:asciiTheme="minorHAnsi" w:hAnsiTheme="minorHAnsi" w:eastAsiaTheme="minorEastAsia"/>
          <w:sz w:val="22"/>
          <w:lang w:eastAsia="en-GB"/>
        </w:rPr>
      </w:pPr>
      <w:hyperlink w:history="1" w:anchor="_Toc256774646">
        <w:r w:rsidRPr="002C7830" w:rsidR="0068536E">
          <w:rPr>
            <w:rStyle w:val="Hyperlink"/>
          </w:rPr>
          <w:t>11.</w:t>
        </w:r>
        <w:r w:rsidR="0068536E">
          <w:rPr>
            <w:rFonts w:asciiTheme="minorHAnsi" w:hAnsiTheme="minorHAnsi" w:eastAsiaTheme="minorEastAsia"/>
            <w:sz w:val="22"/>
            <w:lang w:eastAsia="en-GB"/>
          </w:rPr>
          <w:tab/>
        </w:r>
        <w:r w:rsidRPr="002C7830" w:rsidR="0068536E">
          <w:rPr>
            <w:rStyle w:val="Hyperlink"/>
          </w:rPr>
          <w:t>Assumptions</w:t>
        </w:r>
        <w:r w:rsidR="0068536E">
          <w:rPr>
            <w:webHidden/>
          </w:rPr>
          <w:tab/>
        </w:r>
        <w:r w:rsidR="00333DC5">
          <w:rPr>
            <w:webHidden/>
          </w:rPr>
          <w:fldChar w:fldCharType="begin"/>
        </w:r>
        <w:r w:rsidR="0068536E">
          <w:rPr>
            <w:webHidden/>
          </w:rPr>
          <w:instrText xml:space="preserve"> PAGEREF _Toc256774646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4E9FAA2C" w14:textId="77777777">
      <w:pPr>
        <w:pStyle w:val="TOC1"/>
        <w:rPr>
          <w:rFonts w:asciiTheme="minorHAnsi" w:hAnsiTheme="minorHAnsi" w:eastAsiaTheme="minorEastAsia"/>
          <w:sz w:val="22"/>
          <w:lang w:eastAsia="en-GB"/>
        </w:rPr>
      </w:pPr>
      <w:hyperlink w:history="1" w:anchor="_Toc256774647">
        <w:r w:rsidRPr="002C7830" w:rsidR="0068536E">
          <w:rPr>
            <w:rStyle w:val="Hyperlink"/>
          </w:rPr>
          <w:t>12.</w:t>
        </w:r>
        <w:r w:rsidR="0068536E">
          <w:rPr>
            <w:rFonts w:asciiTheme="minorHAnsi" w:hAnsiTheme="minorHAnsi" w:eastAsiaTheme="minorEastAsia"/>
            <w:sz w:val="22"/>
            <w:lang w:eastAsia="en-GB"/>
          </w:rPr>
          <w:tab/>
        </w:r>
        <w:r w:rsidRPr="002C7830" w:rsidR="0068536E">
          <w:rPr>
            <w:rStyle w:val="Hyperlink"/>
          </w:rPr>
          <w:t>Constraints</w:t>
        </w:r>
        <w:r w:rsidR="0068536E">
          <w:rPr>
            <w:webHidden/>
          </w:rPr>
          <w:tab/>
        </w:r>
        <w:r w:rsidR="00333DC5">
          <w:rPr>
            <w:webHidden/>
          </w:rPr>
          <w:fldChar w:fldCharType="begin"/>
        </w:r>
        <w:r w:rsidR="0068536E">
          <w:rPr>
            <w:webHidden/>
          </w:rPr>
          <w:instrText xml:space="preserve"> PAGEREF _Toc256774647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5E502A4E" w14:textId="77777777">
      <w:pPr>
        <w:pStyle w:val="TOC1"/>
        <w:rPr>
          <w:rFonts w:asciiTheme="minorHAnsi" w:hAnsiTheme="minorHAnsi" w:eastAsiaTheme="minorEastAsia"/>
          <w:sz w:val="22"/>
          <w:lang w:eastAsia="en-GB"/>
        </w:rPr>
      </w:pPr>
      <w:hyperlink w:history="1" w:anchor="_Toc256774648">
        <w:r w:rsidRPr="002C7830" w:rsidR="0068536E">
          <w:rPr>
            <w:rStyle w:val="Hyperlink"/>
          </w:rPr>
          <w:t>13.</w:t>
        </w:r>
        <w:r w:rsidR="0068536E">
          <w:rPr>
            <w:rFonts w:asciiTheme="minorHAnsi" w:hAnsiTheme="minorHAnsi" w:eastAsiaTheme="minorEastAsia"/>
            <w:sz w:val="22"/>
            <w:lang w:eastAsia="en-GB"/>
          </w:rPr>
          <w:tab/>
        </w:r>
        <w:r w:rsidRPr="002C7830" w:rsidR="0068536E">
          <w:rPr>
            <w:rStyle w:val="Hyperlink"/>
          </w:rPr>
          <w:t>Risks</w:t>
        </w:r>
        <w:r w:rsidR="0068536E">
          <w:rPr>
            <w:webHidden/>
          </w:rPr>
          <w:tab/>
        </w:r>
        <w:r w:rsidR="00333DC5">
          <w:rPr>
            <w:webHidden/>
          </w:rPr>
          <w:fldChar w:fldCharType="begin"/>
        </w:r>
        <w:r w:rsidR="0068536E">
          <w:rPr>
            <w:webHidden/>
          </w:rPr>
          <w:instrText xml:space="preserve"> PAGEREF _Toc256774648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4473E7C0" w14:textId="77777777">
      <w:pPr>
        <w:pStyle w:val="TOC1"/>
        <w:rPr>
          <w:rFonts w:asciiTheme="minorHAnsi" w:hAnsiTheme="minorHAnsi" w:eastAsiaTheme="minorEastAsia"/>
          <w:sz w:val="22"/>
          <w:lang w:eastAsia="en-GB"/>
        </w:rPr>
      </w:pPr>
      <w:hyperlink w:history="1" w:anchor="_Toc256774649">
        <w:r w:rsidRPr="002C7830" w:rsidR="0068536E">
          <w:rPr>
            <w:rStyle w:val="Hyperlink"/>
          </w:rPr>
          <w:t>14.</w:t>
        </w:r>
        <w:r w:rsidR="0068536E">
          <w:rPr>
            <w:rFonts w:asciiTheme="minorHAnsi" w:hAnsiTheme="minorHAnsi" w:eastAsiaTheme="minorEastAsia"/>
            <w:sz w:val="22"/>
            <w:lang w:eastAsia="en-GB"/>
          </w:rPr>
          <w:tab/>
        </w:r>
        <w:r w:rsidRPr="002C7830" w:rsidR="0068536E">
          <w:rPr>
            <w:rStyle w:val="Hyperlink"/>
          </w:rPr>
          <w:t>Templates</w:t>
        </w:r>
        <w:r w:rsidR="0068536E">
          <w:rPr>
            <w:webHidden/>
          </w:rPr>
          <w:tab/>
        </w:r>
        <w:r w:rsidR="00333DC5">
          <w:rPr>
            <w:webHidden/>
          </w:rPr>
          <w:fldChar w:fldCharType="begin"/>
        </w:r>
        <w:r w:rsidR="0068536E">
          <w:rPr>
            <w:webHidden/>
          </w:rPr>
          <w:instrText xml:space="preserve"> PAGEREF _Toc256774649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2D8E7C6E" w14:textId="77777777">
      <w:pPr>
        <w:pStyle w:val="TOC1"/>
        <w:rPr>
          <w:rFonts w:asciiTheme="minorHAnsi" w:hAnsiTheme="minorHAnsi" w:eastAsiaTheme="minorEastAsia"/>
          <w:sz w:val="22"/>
          <w:lang w:eastAsia="en-GB"/>
        </w:rPr>
      </w:pPr>
      <w:hyperlink w:history="1" w:anchor="_Toc256774650">
        <w:r w:rsidRPr="002C7830" w:rsidR="0068536E">
          <w:rPr>
            <w:rStyle w:val="Hyperlink"/>
          </w:rPr>
          <w:t>15.</w:t>
        </w:r>
        <w:r w:rsidR="0068536E">
          <w:rPr>
            <w:rFonts w:asciiTheme="minorHAnsi" w:hAnsiTheme="minorHAnsi" w:eastAsiaTheme="minorEastAsia"/>
            <w:sz w:val="22"/>
            <w:lang w:eastAsia="en-GB"/>
          </w:rPr>
          <w:tab/>
        </w:r>
        <w:r w:rsidRPr="002C7830" w:rsidR="0068536E">
          <w:rPr>
            <w:rStyle w:val="Hyperlink"/>
          </w:rPr>
          <w:t>Document Control</w:t>
        </w:r>
        <w:r w:rsidR="0068536E">
          <w:rPr>
            <w:webHidden/>
          </w:rPr>
          <w:tab/>
        </w:r>
        <w:r w:rsidR="00333DC5">
          <w:rPr>
            <w:webHidden/>
          </w:rPr>
          <w:fldChar w:fldCharType="begin"/>
        </w:r>
        <w:r w:rsidR="0068536E">
          <w:rPr>
            <w:webHidden/>
          </w:rPr>
          <w:instrText xml:space="preserve"> PAGEREF _Toc256774650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4E484CF8" w14:textId="77777777">
      <w:pPr>
        <w:pStyle w:val="TOC2"/>
        <w:rPr>
          <w:rFonts w:asciiTheme="minorHAnsi" w:hAnsiTheme="minorHAnsi" w:eastAsiaTheme="minorEastAsia"/>
          <w:sz w:val="22"/>
          <w:lang w:eastAsia="en-GB"/>
        </w:rPr>
      </w:pPr>
      <w:hyperlink w:history="1" w:anchor="_Toc256774651">
        <w:r w:rsidRPr="002C7830" w:rsidR="0068536E">
          <w:rPr>
            <w:rStyle w:val="Hyperlink"/>
          </w:rPr>
          <w:t>15.1.</w:t>
        </w:r>
        <w:r w:rsidR="0068536E">
          <w:rPr>
            <w:rFonts w:asciiTheme="minorHAnsi" w:hAnsiTheme="minorHAnsi" w:eastAsiaTheme="minorEastAsia"/>
            <w:sz w:val="22"/>
            <w:lang w:eastAsia="en-GB"/>
          </w:rPr>
          <w:tab/>
        </w:r>
        <w:r w:rsidRPr="002C7830" w:rsidR="0068536E">
          <w:rPr>
            <w:rStyle w:val="Hyperlink"/>
          </w:rPr>
          <w:t>Document Review</w:t>
        </w:r>
        <w:r w:rsidR="0068536E">
          <w:rPr>
            <w:webHidden/>
          </w:rPr>
          <w:tab/>
        </w:r>
        <w:r w:rsidR="00333DC5">
          <w:rPr>
            <w:webHidden/>
          </w:rPr>
          <w:fldChar w:fldCharType="begin"/>
        </w:r>
        <w:r w:rsidR="0068536E">
          <w:rPr>
            <w:webHidden/>
          </w:rPr>
          <w:instrText xml:space="preserve"> PAGEREF _Toc256774651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46BDAB19" w14:textId="77777777">
      <w:pPr>
        <w:pStyle w:val="TOC2"/>
        <w:rPr>
          <w:rFonts w:asciiTheme="minorHAnsi" w:hAnsiTheme="minorHAnsi" w:eastAsiaTheme="minorEastAsia"/>
          <w:sz w:val="22"/>
          <w:lang w:eastAsia="en-GB"/>
        </w:rPr>
      </w:pPr>
      <w:hyperlink w:history="1" w:anchor="_Toc256774652">
        <w:r w:rsidRPr="002C7830" w:rsidR="0068536E">
          <w:rPr>
            <w:rStyle w:val="Hyperlink"/>
          </w:rPr>
          <w:t>15.2.</w:t>
        </w:r>
        <w:r w:rsidR="0068536E">
          <w:rPr>
            <w:rFonts w:asciiTheme="minorHAnsi" w:hAnsiTheme="minorHAnsi" w:eastAsiaTheme="minorEastAsia"/>
            <w:sz w:val="22"/>
            <w:lang w:eastAsia="en-GB"/>
          </w:rPr>
          <w:tab/>
        </w:r>
        <w:r w:rsidRPr="002C7830" w:rsidR="0068536E">
          <w:rPr>
            <w:rStyle w:val="Hyperlink"/>
          </w:rPr>
          <w:t>Change History</w:t>
        </w:r>
        <w:r w:rsidR="0068536E">
          <w:rPr>
            <w:webHidden/>
          </w:rPr>
          <w:tab/>
        </w:r>
        <w:r w:rsidR="00333DC5">
          <w:rPr>
            <w:webHidden/>
          </w:rPr>
          <w:fldChar w:fldCharType="begin"/>
        </w:r>
        <w:r w:rsidR="0068536E">
          <w:rPr>
            <w:webHidden/>
          </w:rPr>
          <w:instrText xml:space="preserve"> PAGEREF _Toc256774652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7559B239" w14:textId="77777777">
      <w:pPr>
        <w:pStyle w:val="TOC2"/>
        <w:rPr>
          <w:rFonts w:asciiTheme="minorHAnsi" w:hAnsiTheme="minorHAnsi" w:eastAsiaTheme="minorEastAsia"/>
          <w:sz w:val="22"/>
          <w:lang w:eastAsia="en-GB"/>
        </w:rPr>
      </w:pPr>
      <w:hyperlink w:history="1" w:anchor="_Toc256774653">
        <w:r w:rsidRPr="002C7830" w:rsidR="0068536E">
          <w:rPr>
            <w:rStyle w:val="Hyperlink"/>
          </w:rPr>
          <w:t>15.3.</w:t>
        </w:r>
        <w:r w:rsidR="0068536E">
          <w:rPr>
            <w:rFonts w:asciiTheme="minorHAnsi" w:hAnsiTheme="minorHAnsi" w:eastAsiaTheme="minorEastAsia"/>
            <w:sz w:val="22"/>
            <w:lang w:eastAsia="en-GB"/>
          </w:rPr>
          <w:tab/>
        </w:r>
        <w:r w:rsidRPr="002C7830" w:rsidR="0068536E">
          <w:rPr>
            <w:rStyle w:val="Hyperlink"/>
          </w:rPr>
          <w:t>Distribution</w:t>
        </w:r>
        <w:r w:rsidR="0068536E">
          <w:rPr>
            <w:webHidden/>
          </w:rPr>
          <w:tab/>
        </w:r>
        <w:r w:rsidR="00333DC5">
          <w:rPr>
            <w:webHidden/>
          </w:rPr>
          <w:fldChar w:fldCharType="begin"/>
        </w:r>
        <w:r w:rsidR="0068536E">
          <w:rPr>
            <w:webHidden/>
          </w:rPr>
          <w:instrText xml:space="preserve"> PAGEREF _Toc256774653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0D17343D" w14:textId="77777777">
      <w:pPr>
        <w:pStyle w:val="TOC2"/>
        <w:rPr>
          <w:rFonts w:asciiTheme="minorHAnsi" w:hAnsiTheme="minorHAnsi" w:eastAsiaTheme="minorEastAsia"/>
          <w:sz w:val="22"/>
          <w:lang w:eastAsia="en-GB"/>
        </w:rPr>
      </w:pPr>
      <w:hyperlink w:history="1" w:anchor="_Toc256774654">
        <w:r w:rsidRPr="002C7830" w:rsidR="0068536E">
          <w:rPr>
            <w:rStyle w:val="Hyperlink"/>
          </w:rPr>
          <w:t>15.4.</w:t>
        </w:r>
        <w:r w:rsidR="0068536E">
          <w:rPr>
            <w:rFonts w:asciiTheme="minorHAnsi" w:hAnsiTheme="minorHAnsi" w:eastAsiaTheme="minorEastAsia"/>
            <w:sz w:val="22"/>
            <w:lang w:eastAsia="en-GB"/>
          </w:rPr>
          <w:tab/>
        </w:r>
        <w:r w:rsidRPr="002C7830" w:rsidR="0068536E">
          <w:rPr>
            <w:rStyle w:val="Hyperlink"/>
          </w:rPr>
          <w:t>Referenced Documents</w:t>
        </w:r>
        <w:r w:rsidR="0068536E">
          <w:rPr>
            <w:webHidden/>
          </w:rPr>
          <w:tab/>
        </w:r>
        <w:r w:rsidR="00333DC5">
          <w:rPr>
            <w:webHidden/>
          </w:rPr>
          <w:fldChar w:fldCharType="begin"/>
        </w:r>
        <w:r w:rsidR="0068536E">
          <w:rPr>
            <w:webHidden/>
          </w:rPr>
          <w:instrText xml:space="preserve"> PAGEREF _Toc256774654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CD7CCB" w14:paraId="4E3BC1A1" w14:textId="77777777">
      <w:pPr>
        <w:pStyle w:val="TOC2"/>
        <w:rPr>
          <w:rFonts w:asciiTheme="minorHAnsi" w:hAnsiTheme="minorHAnsi" w:eastAsiaTheme="minorEastAsia"/>
          <w:sz w:val="22"/>
          <w:lang w:eastAsia="en-GB"/>
        </w:rPr>
      </w:pPr>
      <w:hyperlink w:history="1" w:anchor="_Toc256774655">
        <w:r w:rsidRPr="002C7830" w:rsidR="0068536E">
          <w:rPr>
            <w:rStyle w:val="Hyperlink"/>
          </w:rPr>
          <w:t>15.5.</w:t>
        </w:r>
        <w:r w:rsidR="0068536E">
          <w:rPr>
            <w:rFonts w:asciiTheme="minorHAnsi" w:hAnsiTheme="minorHAnsi" w:eastAsiaTheme="minorEastAsia"/>
            <w:sz w:val="22"/>
            <w:lang w:eastAsia="en-GB"/>
          </w:rPr>
          <w:tab/>
        </w:r>
        <w:r w:rsidRPr="002C7830" w:rsidR="0068536E">
          <w:rPr>
            <w:rStyle w:val="Hyperlink"/>
          </w:rPr>
          <w:t>Document Sign-off</w:t>
        </w:r>
        <w:r w:rsidR="0068536E">
          <w:rPr>
            <w:webHidden/>
          </w:rPr>
          <w:tab/>
        </w:r>
        <w:r w:rsidR="00333DC5">
          <w:rPr>
            <w:webHidden/>
          </w:rPr>
          <w:fldChar w:fldCharType="begin"/>
        </w:r>
        <w:r w:rsidR="0068536E">
          <w:rPr>
            <w:webHidden/>
          </w:rPr>
          <w:instrText xml:space="preserve"> PAGEREF _Toc256774655 \h </w:instrText>
        </w:r>
        <w:r w:rsidR="00333DC5">
          <w:rPr>
            <w:webHidden/>
          </w:rPr>
        </w:r>
        <w:r w:rsidR="00333DC5">
          <w:rPr>
            <w:webHidden/>
          </w:rPr>
          <w:fldChar w:fldCharType="separate"/>
        </w:r>
        <w:r w:rsidR="00F9230F">
          <w:rPr>
            <w:webHidden/>
          </w:rPr>
          <w:t>3</w:t>
        </w:r>
        <w:r w:rsidR="00333DC5">
          <w:rPr>
            <w:webHidden/>
          </w:rPr>
          <w:fldChar w:fldCharType="end"/>
        </w:r>
      </w:hyperlink>
    </w:p>
    <w:p w:rsidR="00074C55" w:rsidP="00C63BE5" w:rsidRDefault="00333DC5" w14:paraId="6580238A" w14:textId="77777777">
      <w:r>
        <w:fldChar w:fldCharType="end"/>
      </w:r>
    </w:p>
    <w:p w:rsidR="007E135D" w:rsidP="002231AA" w:rsidRDefault="007E135D" w14:paraId="7FE04E1B" w14:textId="77777777">
      <w:pPr>
        <w:pStyle w:val="ROQHeading1"/>
        <w:pageBreakBefore/>
      </w:pPr>
      <w:bookmarkStart w:name="_Toc256774621" w:id="0"/>
      <w:r>
        <w:lastRenderedPageBreak/>
        <w:t>Introduction</w:t>
      </w:r>
      <w:bookmarkEnd w:id="0"/>
    </w:p>
    <w:p w:rsidRPr="00F9230F" w:rsidR="002231AA" w:rsidP="002231AA" w:rsidRDefault="002231AA" w14:paraId="5B214E01" w14:textId="77777777">
      <w:pPr>
        <w:pStyle w:val="ROQHeading2"/>
        <w:rPr>
          <w:sz w:val="24"/>
          <w:szCs w:val="24"/>
        </w:rPr>
      </w:pPr>
      <w:bookmarkStart w:name="_Toc256774622" w:id="1"/>
      <w:r w:rsidRPr="00F9230F">
        <w:rPr>
          <w:sz w:val="24"/>
          <w:szCs w:val="24"/>
        </w:rPr>
        <w:t>Project Background</w:t>
      </w:r>
      <w:bookmarkEnd w:id="1"/>
    </w:p>
    <w:p w:rsidR="000526C0" w:rsidP="0023796F" w:rsidRDefault="000526C0" w14:paraId="27BA614B" w14:textId="77777777">
      <w:pPr>
        <w:pStyle w:val="ROQExplanationText"/>
      </w:pPr>
      <w:r>
        <w:t>This is explanation text to help a staff member use the template effectively.  All text of this type should be removed from the document before submitting it for formal review.</w:t>
      </w:r>
    </w:p>
    <w:p w:rsidR="008101AB" w:rsidP="0023796F" w:rsidRDefault="0023796F" w14:paraId="3433476C" w14:textId="27E06A08">
      <w:pPr>
        <w:pStyle w:val="ROQExplanationText"/>
      </w:pPr>
      <w:r>
        <w:t>Provide a high level explanation of th</w:t>
      </w:r>
      <w:r w:rsidR="00CA0A67">
        <w:t>e project background, and ROQ</w:t>
      </w:r>
      <w:r>
        <w:t>’s involvement in the project.</w:t>
      </w:r>
    </w:p>
    <w:p w:rsidRPr="003778A4" w:rsidR="000526C0" w:rsidP="003778A4" w:rsidRDefault="0021649C" w14:paraId="2E47D786" w14:textId="16FDB363">
      <w:pPr>
        <w:pStyle w:val="ROQExplanationText"/>
        <w:rPr>
          <w:i w:val="0"/>
          <w:iCs/>
        </w:rPr>
      </w:pPr>
      <w:r>
        <w:rPr>
          <w:i w:val="0"/>
          <w:iCs/>
        </w:rPr>
        <w:t xml:space="preserve">The Project that </w:t>
      </w:r>
      <w:r w:rsidR="00456D3D">
        <w:rPr>
          <w:i w:val="0"/>
          <w:iCs/>
        </w:rPr>
        <w:t xml:space="preserve">our team </w:t>
      </w:r>
      <w:r>
        <w:rPr>
          <w:i w:val="0"/>
          <w:iCs/>
        </w:rPr>
        <w:t>at ROQ</w:t>
      </w:r>
      <w:r w:rsidR="00456D3D">
        <w:rPr>
          <w:i w:val="0"/>
          <w:iCs/>
        </w:rPr>
        <w:t>express</w:t>
      </w:r>
      <w:r>
        <w:rPr>
          <w:i w:val="0"/>
          <w:iCs/>
        </w:rPr>
        <w:t xml:space="preserve"> have been Tasked to complete, is the Testing of the CredersiVend Admin Software Created by Credersi. </w:t>
      </w:r>
      <w:r w:rsidR="00456D3D">
        <w:rPr>
          <w:i w:val="0"/>
          <w:iCs/>
        </w:rPr>
        <w:t>So,</w:t>
      </w:r>
      <w:r w:rsidR="009904F6">
        <w:rPr>
          <w:i w:val="0"/>
          <w:iCs/>
        </w:rPr>
        <w:t xml:space="preserve"> within this project we have been asked to test the software to make sure that </w:t>
      </w:r>
      <w:r w:rsidR="00456D3D">
        <w:rPr>
          <w:i w:val="0"/>
          <w:iCs/>
        </w:rPr>
        <w:t>at least</w:t>
      </w:r>
      <w:r w:rsidR="009904F6">
        <w:rPr>
          <w:i w:val="0"/>
          <w:iCs/>
        </w:rPr>
        <w:t xml:space="preserve"> the minimal viable product is functional and working to the standard they want</w:t>
      </w:r>
      <w:r w:rsidR="00456D3D">
        <w:rPr>
          <w:i w:val="0"/>
          <w:iCs/>
        </w:rPr>
        <w:t xml:space="preserve">. The Minimal viable product contains the possibility for the user to create Customers/Company Names, then create routes one main route which breaks of </w:t>
      </w:r>
      <w:r w:rsidR="003778A4">
        <w:rPr>
          <w:i w:val="0"/>
          <w:iCs/>
        </w:rPr>
        <w:t>into</w:t>
      </w:r>
      <w:r w:rsidR="00456D3D">
        <w:rPr>
          <w:i w:val="0"/>
          <w:iCs/>
        </w:rPr>
        <w:t xml:space="preserve"> many sub-routes </w:t>
      </w:r>
      <w:r w:rsidR="003778A4">
        <w:rPr>
          <w:i w:val="0"/>
          <w:iCs/>
        </w:rPr>
        <w:t xml:space="preserve">however there can only be one main access point within software. </w:t>
      </w:r>
    </w:p>
    <w:p w:rsidRPr="00F9230F" w:rsidR="002231AA" w:rsidP="002231AA" w:rsidRDefault="002231AA" w14:paraId="1523E8A1" w14:textId="77777777">
      <w:pPr>
        <w:pStyle w:val="ROQHeading2"/>
        <w:rPr>
          <w:sz w:val="24"/>
          <w:szCs w:val="24"/>
        </w:rPr>
      </w:pPr>
      <w:bookmarkStart w:name="_Toc256774623" w:id="2"/>
      <w:r w:rsidRPr="00F9230F">
        <w:rPr>
          <w:sz w:val="24"/>
          <w:szCs w:val="24"/>
        </w:rPr>
        <w:t>Purpose</w:t>
      </w:r>
      <w:bookmarkEnd w:id="2"/>
    </w:p>
    <w:p w:rsidR="008101AB" w:rsidP="0023796F" w:rsidRDefault="0023796F" w14:paraId="1DA01DC4" w14:textId="24FF3A62">
      <w:r w:rsidRPr="0068536E">
        <w:rPr>
          <w:i/>
        </w:rPr>
        <w:t>The purpose of this document is to describe the scope and high-level approach for the work to be undertaken, along with supporting material on factors that will affect the testing</w:t>
      </w:r>
      <w:r w:rsidRPr="0023796F">
        <w:t>.</w:t>
      </w:r>
    </w:p>
    <w:p w:rsidRPr="008101AB" w:rsidR="003778A4" w:rsidP="0023796F" w:rsidRDefault="003778A4" w14:paraId="5F2F252C" w14:textId="0B5C42BB">
      <w:r>
        <w:t xml:space="preserve">The purpose of this document is to make sure you the reader is able to understand the product we have been tasked to test and make sure </w:t>
      </w:r>
      <w:r w:rsidR="00485762">
        <w:t xml:space="preserve">that you can understand what we have tested, why we have chosen to test the certain aspects we have selected and also what testing techniques we have used during the process, and why we have chosen these specific testing techniques. </w:t>
      </w:r>
    </w:p>
    <w:p w:rsidRPr="00F9230F" w:rsidR="002231AA" w:rsidP="002231AA" w:rsidRDefault="002231AA" w14:paraId="22A2A14D" w14:textId="77777777">
      <w:pPr>
        <w:pStyle w:val="ROQHeading2"/>
        <w:rPr>
          <w:sz w:val="24"/>
          <w:szCs w:val="24"/>
        </w:rPr>
      </w:pPr>
      <w:bookmarkStart w:name="_Toc256774624" w:id="3"/>
      <w:r w:rsidRPr="00F9230F">
        <w:rPr>
          <w:sz w:val="24"/>
          <w:szCs w:val="24"/>
        </w:rPr>
        <w:t>Test Objectives</w:t>
      </w:r>
      <w:bookmarkEnd w:id="3"/>
    </w:p>
    <w:p w:rsidR="00485762" w:rsidP="00485762" w:rsidRDefault="0023796F" w14:paraId="4CB5E621" w14:textId="17E57246">
      <w:pPr>
        <w:pStyle w:val="ROQExplanationText"/>
      </w:pPr>
      <w:r>
        <w:t>State the major objectives of the testing.</w:t>
      </w:r>
    </w:p>
    <w:p w:rsidR="003900D6" w:rsidP="003900D6" w:rsidRDefault="003900D6" w14:paraId="6FBB5FBB" w14:textId="7547FA7F">
      <w:pPr>
        <w:pStyle w:val="ROQExplanationText"/>
        <w:numPr>
          <w:ilvl w:val="0"/>
          <w:numId w:val="7"/>
        </w:numPr>
        <w:rPr>
          <w:i w:val="0"/>
          <w:iCs/>
        </w:rPr>
      </w:pPr>
      <w:r>
        <w:rPr>
          <w:i w:val="0"/>
          <w:iCs/>
        </w:rPr>
        <w:t>Ensure Confidence in the Product</w:t>
      </w:r>
    </w:p>
    <w:p w:rsidR="003900D6" w:rsidP="003900D6" w:rsidRDefault="003900D6" w14:paraId="6561CFD9" w14:textId="21BB40C1">
      <w:pPr>
        <w:pStyle w:val="ROQExplanationText"/>
        <w:numPr>
          <w:ilvl w:val="0"/>
          <w:numId w:val="7"/>
        </w:numPr>
        <w:rPr>
          <w:i w:val="0"/>
          <w:iCs/>
        </w:rPr>
      </w:pPr>
      <w:r>
        <w:rPr>
          <w:i w:val="0"/>
          <w:iCs/>
        </w:rPr>
        <w:t>Ease of Access for the user</w:t>
      </w:r>
    </w:p>
    <w:p w:rsidRPr="003900D6" w:rsidR="00485762" w:rsidP="003900D6" w:rsidRDefault="003900D6" w14:paraId="585DA325" w14:textId="3E6B1326">
      <w:pPr>
        <w:pStyle w:val="ROQExplanationText"/>
        <w:numPr>
          <w:ilvl w:val="0"/>
          <w:numId w:val="7"/>
        </w:numPr>
        <w:rPr>
          <w:i w:val="0"/>
          <w:iCs/>
        </w:rPr>
      </w:pPr>
      <w:r w:rsidRPr="003900D6">
        <w:rPr>
          <w:i w:val="0"/>
          <w:iCs/>
        </w:rPr>
        <w:t xml:space="preserve"> </w:t>
      </w:r>
      <w:r>
        <w:rPr>
          <w:i w:val="0"/>
          <w:iCs/>
        </w:rPr>
        <w:t xml:space="preserve">Ensure product performs as intended and report defects or concerns appropriately </w:t>
      </w:r>
    </w:p>
    <w:p w:rsidRPr="008101AB" w:rsidR="000526C0" w:rsidP="00485762" w:rsidRDefault="000526C0" w14:paraId="6FE3444A" w14:textId="17390D06">
      <w:pPr>
        <w:pStyle w:val="ROQHeading1"/>
        <w:numPr>
          <w:ilvl w:val="0"/>
          <w:numId w:val="0"/>
        </w:numPr>
      </w:pPr>
    </w:p>
    <w:p w:rsidR="007E135D" w:rsidP="007E135D" w:rsidRDefault="007E135D" w14:paraId="7CBFB534" w14:textId="77777777">
      <w:pPr>
        <w:pStyle w:val="ROQHeading1"/>
      </w:pPr>
      <w:bookmarkStart w:name="_Toc256774625" w:id="4"/>
      <w:r>
        <w:t>Scope</w:t>
      </w:r>
      <w:bookmarkEnd w:id="4"/>
    </w:p>
    <w:p w:rsidR="002231AA" w:rsidP="002231AA" w:rsidRDefault="002231AA" w14:paraId="61978280" w14:textId="3E9A7E02">
      <w:pPr>
        <w:pStyle w:val="ROQHeading2"/>
        <w:rPr>
          <w:sz w:val="24"/>
          <w:szCs w:val="24"/>
        </w:rPr>
      </w:pPr>
      <w:bookmarkStart w:name="_Toc256774626" w:id="5"/>
      <w:r w:rsidRPr="00F9230F">
        <w:rPr>
          <w:sz w:val="24"/>
          <w:szCs w:val="24"/>
        </w:rPr>
        <w:t>Test Scope – Inclusions</w:t>
      </w:r>
      <w:bookmarkEnd w:id="5"/>
    </w:p>
    <w:p w:rsidR="009D4F3F" w:rsidP="009D4F3F" w:rsidRDefault="009D4F3F" w14:paraId="47E0F076" w14:textId="1B75C1A0"/>
    <w:p w:rsidR="009D4F3F" w:rsidP="009D4F3F" w:rsidRDefault="009D4F3F" w14:paraId="0F91DA0A" w14:textId="66A50A60"/>
    <w:p w:rsidR="009D4F3F" w:rsidP="009D4F3F" w:rsidRDefault="009D4F3F" w14:paraId="648BFA70" w14:textId="7C087832"/>
    <w:p w:rsidR="009D4F3F" w:rsidP="009D4F3F" w:rsidRDefault="009D4F3F" w14:paraId="6BF809A0" w14:textId="589522BA"/>
    <w:p w:rsidR="009D4F3F" w:rsidP="009D4F3F" w:rsidRDefault="009D4F3F" w14:paraId="6C6218CD" w14:textId="6C48F2FD"/>
    <w:p w:rsidR="009D4F3F" w:rsidP="009D4F3F" w:rsidRDefault="009D4F3F" w14:paraId="459ECCC5" w14:textId="22F4BE30"/>
    <w:p w:rsidRPr="009D4F3F" w:rsidR="009D4F3F" w:rsidP="009D4F3F" w:rsidRDefault="009D4F3F" w14:paraId="2231036B" w14:textId="77777777"/>
    <w:p w:rsidR="00AC6BFC" w:rsidP="00AC6BFC" w:rsidRDefault="00AC6BFC" w14:paraId="0C765706" w14:textId="77777777">
      <w:pPr>
        <w:pStyle w:val="ROQHeading3"/>
      </w:pPr>
      <w:bookmarkStart w:name="_Toc256774627" w:id="6"/>
      <w:r>
        <w:lastRenderedPageBreak/>
        <w:t>Systems Under Test</w:t>
      </w:r>
      <w:bookmarkEnd w:id="6"/>
    </w:p>
    <w:p w:rsidRPr="0023796F" w:rsidR="0023796F" w:rsidP="0023796F" w:rsidRDefault="0023796F" w14:paraId="32F53196" w14:textId="77777777">
      <w:pPr>
        <w:pStyle w:val="ROQExplanationText"/>
      </w:pPr>
      <w:r>
        <w:t>Define the system under test. Summarise its constituent testable systems, sub-systems or component parts. Include versions where possible.</w:t>
      </w:r>
    </w:p>
    <w:tbl>
      <w:tblPr>
        <w:tblStyle w:val="TableGrid"/>
        <w:tblW w:w="10045" w:type="dxa"/>
        <w:tblLook w:val="04A0" w:firstRow="1" w:lastRow="0" w:firstColumn="1" w:lastColumn="0" w:noHBand="0" w:noVBand="1"/>
      </w:tblPr>
      <w:tblGrid>
        <w:gridCol w:w="3347"/>
        <w:gridCol w:w="3349"/>
        <w:gridCol w:w="3349"/>
      </w:tblGrid>
      <w:tr w:rsidR="00AC6BFC" w:rsidTr="009D4F3F" w14:paraId="7BF165B9" w14:textId="77777777">
        <w:trPr>
          <w:trHeight w:val="597"/>
          <w:tblHeader/>
        </w:trPr>
        <w:tc>
          <w:tcPr>
            <w:tcW w:w="3347" w:type="dxa"/>
            <w:tcBorders>
              <w:right w:val="single" w:color="FFFFFF" w:themeColor="background1" w:sz="4" w:space="0"/>
            </w:tcBorders>
            <w:shd w:val="clear" w:color="auto" w:fill="000000" w:themeFill="text1"/>
          </w:tcPr>
          <w:p w:rsidR="00AC6BFC" w:rsidP="00AC6BFC" w:rsidRDefault="00AC6BFC" w14:paraId="037C0802" w14:textId="77777777">
            <w:pPr>
              <w:pStyle w:val="ROQTableHeading"/>
            </w:pPr>
            <w:r>
              <w:t>Item</w:t>
            </w:r>
          </w:p>
        </w:tc>
        <w:tc>
          <w:tcPr>
            <w:tcW w:w="3349" w:type="dxa"/>
            <w:tcBorders>
              <w:left w:val="single" w:color="FFFFFF" w:themeColor="background1" w:sz="4" w:space="0"/>
              <w:right w:val="single" w:color="FFFFFF" w:themeColor="background1" w:sz="4" w:space="0"/>
            </w:tcBorders>
            <w:shd w:val="clear" w:color="auto" w:fill="000000" w:themeFill="text1"/>
          </w:tcPr>
          <w:p w:rsidR="00AC6BFC" w:rsidP="00AC6BFC" w:rsidRDefault="00AC6BFC" w14:paraId="484BF743" w14:textId="77777777">
            <w:pPr>
              <w:pStyle w:val="ROQTableHeading"/>
            </w:pPr>
            <w:r>
              <w:t>Purpose</w:t>
            </w:r>
          </w:p>
        </w:tc>
        <w:tc>
          <w:tcPr>
            <w:tcW w:w="3349" w:type="dxa"/>
            <w:tcBorders>
              <w:left w:val="single" w:color="FFFFFF" w:themeColor="background1" w:sz="4" w:space="0"/>
            </w:tcBorders>
            <w:shd w:val="clear" w:color="auto" w:fill="000000" w:themeFill="text1"/>
          </w:tcPr>
          <w:p w:rsidR="00AC6BFC" w:rsidP="00AC6BFC" w:rsidRDefault="00AC6BFC" w14:paraId="2559AA92" w14:textId="77777777">
            <w:pPr>
              <w:pStyle w:val="ROQTableHeading"/>
            </w:pPr>
            <w:r>
              <w:t>Version</w:t>
            </w:r>
          </w:p>
        </w:tc>
      </w:tr>
      <w:tr w:rsidR="00AC6BFC" w:rsidTr="009D4F3F" w14:paraId="0C7F1E22" w14:textId="77777777">
        <w:trPr>
          <w:trHeight w:val="507"/>
        </w:trPr>
        <w:tc>
          <w:tcPr>
            <w:tcW w:w="3347" w:type="dxa"/>
          </w:tcPr>
          <w:p w:rsidR="00AC6BFC" w:rsidP="00AC6BFC" w:rsidRDefault="002C4D35" w14:paraId="76D85D5E" w14:textId="6C91B5F2">
            <w:r>
              <w:t>Localhost 80:80</w:t>
            </w:r>
          </w:p>
        </w:tc>
        <w:tc>
          <w:tcPr>
            <w:tcW w:w="3349" w:type="dxa"/>
          </w:tcPr>
          <w:p w:rsidR="00AC6BFC" w:rsidP="00AC6BFC" w:rsidRDefault="00BE28F8" w14:paraId="6582E664" w14:textId="512E810E">
            <w:r>
              <w:t xml:space="preserve"> </w:t>
            </w:r>
            <w:r w:rsidR="00F528EA">
              <w:t>Process Data from the Database</w:t>
            </w:r>
          </w:p>
        </w:tc>
        <w:tc>
          <w:tcPr>
            <w:tcW w:w="3349" w:type="dxa"/>
          </w:tcPr>
          <w:p w:rsidR="00AC6BFC" w:rsidP="00AC6BFC" w:rsidRDefault="002C4D35" w14:paraId="69CD8549" w14:textId="77DE75C1">
            <w:r>
              <w:t>1</w:t>
            </w:r>
          </w:p>
        </w:tc>
      </w:tr>
      <w:tr w:rsidR="00AC6BFC" w:rsidTr="009D4F3F" w14:paraId="26DAC976" w14:textId="77777777">
        <w:trPr>
          <w:trHeight w:val="522"/>
        </w:trPr>
        <w:tc>
          <w:tcPr>
            <w:tcW w:w="3347" w:type="dxa"/>
          </w:tcPr>
          <w:p w:rsidR="00AC6BFC" w:rsidP="00AC6BFC" w:rsidRDefault="002C4D35" w14:paraId="03B3C550" w14:textId="0B9D0CAC">
            <w:r>
              <w:t xml:space="preserve">Routes </w:t>
            </w:r>
          </w:p>
        </w:tc>
        <w:tc>
          <w:tcPr>
            <w:tcW w:w="3349" w:type="dxa"/>
          </w:tcPr>
          <w:p w:rsidR="00AC6BFC" w:rsidP="00AC6BFC" w:rsidRDefault="008E087B" w14:paraId="22A54211" w14:textId="5C907AF9">
            <w:r>
              <w:t xml:space="preserve">The Routes folder is the main source pathway that links the backend and frontend </w:t>
            </w:r>
          </w:p>
        </w:tc>
        <w:tc>
          <w:tcPr>
            <w:tcW w:w="3349" w:type="dxa"/>
          </w:tcPr>
          <w:p w:rsidR="00AC6BFC" w:rsidP="00AC6BFC" w:rsidRDefault="002C4D35" w14:paraId="38E43BE6" w14:textId="676ACFDB">
            <w:r>
              <w:t>1</w:t>
            </w:r>
          </w:p>
        </w:tc>
      </w:tr>
      <w:tr w:rsidR="00AC6BFC" w:rsidTr="009D4F3F" w14:paraId="3579CFE1" w14:textId="77777777">
        <w:trPr>
          <w:trHeight w:val="850"/>
        </w:trPr>
        <w:tc>
          <w:tcPr>
            <w:tcW w:w="3347" w:type="dxa"/>
          </w:tcPr>
          <w:p w:rsidR="00AC6BFC" w:rsidP="00AC6BFC" w:rsidRDefault="002C4D35" w14:paraId="326F84B7" w14:textId="0E5F0816">
            <w:r>
              <w:t>Backend</w:t>
            </w:r>
          </w:p>
        </w:tc>
        <w:tc>
          <w:tcPr>
            <w:tcW w:w="3349" w:type="dxa"/>
          </w:tcPr>
          <w:p w:rsidR="00AC6BFC" w:rsidP="00AC6BFC" w:rsidRDefault="009D4F3F" w14:paraId="7B4339F1" w14:textId="63E52149">
            <w:r>
              <w:t xml:space="preserve">To provide frontend with how it’s meant to operate </w:t>
            </w:r>
          </w:p>
        </w:tc>
        <w:tc>
          <w:tcPr>
            <w:tcW w:w="3349" w:type="dxa"/>
          </w:tcPr>
          <w:p w:rsidR="00AC6BFC" w:rsidP="00AC6BFC" w:rsidRDefault="002C4D35" w14:paraId="5D12CE1B" w14:textId="1D8C5CF9">
            <w:r>
              <w:t>1</w:t>
            </w:r>
          </w:p>
        </w:tc>
      </w:tr>
      <w:tr w:rsidR="00AC6BFC" w:rsidTr="009D4F3F" w14:paraId="189970DA" w14:textId="77777777">
        <w:trPr>
          <w:trHeight w:val="507"/>
        </w:trPr>
        <w:tc>
          <w:tcPr>
            <w:tcW w:w="3347" w:type="dxa"/>
          </w:tcPr>
          <w:p w:rsidR="00AC6BFC" w:rsidP="00AC6BFC" w:rsidRDefault="002C4D35" w14:paraId="1D28BE10" w14:textId="5699296E">
            <w:r>
              <w:t>Fr</w:t>
            </w:r>
            <w:r w:rsidR="00B03E67">
              <w:t xml:space="preserve">ontend </w:t>
            </w:r>
          </w:p>
        </w:tc>
        <w:tc>
          <w:tcPr>
            <w:tcW w:w="3349" w:type="dxa"/>
          </w:tcPr>
          <w:p w:rsidR="009D4F3F" w:rsidP="00AC6BFC" w:rsidRDefault="009D4F3F" w14:paraId="3F101EB0" w14:textId="7987B30A">
            <w:r>
              <w:t>To provide the user a clean and friendly interface</w:t>
            </w:r>
          </w:p>
        </w:tc>
        <w:tc>
          <w:tcPr>
            <w:tcW w:w="3349" w:type="dxa"/>
          </w:tcPr>
          <w:p w:rsidR="00AC6BFC" w:rsidP="00AC6BFC" w:rsidRDefault="002C4D35" w14:paraId="68762C96" w14:textId="2CD77781">
            <w:r>
              <w:t>1</w:t>
            </w:r>
          </w:p>
        </w:tc>
      </w:tr>
    </w:tbl>
    <w:p w:rsidR="00AC6BFC" w:rsidP="00AC6BFC" w:rsidRDefault="00AC6BFC" w14:paraId="518B266C" w14:textId="77777777">
      <w:pPr>
        <w:pStyle w:val="ROQHeading3"/>
      </w:pPr>
      <w:bookmarkStart w:name="_Toc256774628" w:id="7"/>
      <w:r>
        <w:t>Features Under Test</w:t>
      </w:r>
      <w:bookmarkEnd w:id="7"/>
    </w:p>
    <w:p w:rsidRPr="0023796F" w:rsidR="0023796F" w:rsidP="0023796F" w:rsidRDefault="0023796F" w14:paraId="624DE528" w14:textId="77777777">
      <w:pPr>
        <w:pStyle w:val="ROQExplanationText"/>
      </w:pPr>
      <w:r>
        <w:t>Summarise all the major features and combinations of features to be tested, include non-functional aspects and documentation references, e.g. Business Requirements. Include versions where possible.</w:t>
      </w:r>
    </w:p>
    <w:tbl>
      <w:tblPr>
        <w:tblStyle w:val="TableGrid"/>
        <w:tblW w:w="0" w:type="auto"/>
        <w:tblLook w:val="04A0" w:firstRow="1" w:lastRow="0" w:firstColumn="1" w:lastColumn="0" w:noHBand="0" w:noVBand="1"/>
      </w:tblPr>
      <w:tblGrid>
        <w:gridCol w:w="3214"/>
        <w:gridCol w:w="3203"/>
        <w:gridCol w:w="3211"/>
      </w:tblGrid>
      <w:tr w:rsidR="008101AB" w:rsidTr="006A45CB" w14:paraId="4567B395" w14:textId="77777777">
        <w:trPr>
          <w:tblHeader/>
        </w:trPr>
        <w:tc>
          <w:tcPr>
            <w:tcW w:w="3284" w:type="dxa"/>
            <w:tcBorders>
              <w:right w:val="single" w:color="FFFFFF" w:themeColor="background1" w:sz="4" w:space="0"/>
            </w:tcBorders>
            <w:shd w:val="clear" w:color="auto" w:fill="000000" w:themeFill="text1"/>
          </w:tcPr>
          <w:p w:rsidR="008101AB" w:rsidP="006A45CB" w:rsidRDefault="008101AB" w14:paraId="615D2D42" w14:textId="77777777">
            <w:pPr>
              <w:pStyle w:val="ROQTableHeading"/>
            </w:pPr>
            <w:r>
              <w:t>Feature</w:t>
            </w:r>
          </w:p>
        </w:tc>
        <w:tc>
          <w:tcPr>
            <w:tcW w:w="3285" w:type="dxa"/>
            <w:tcBorders>
              <w:left w:val="single" w:color="FFFFFF" w:themeColor="background1" w:sz="4" w:space="0"/>
              <w:right w:val="single" w:color="FFFFFF" w:themeColor="background1" w:sz="4" w:space="0"/>
            </w:tcBorders>
            <w:shd w:val="clear" w:color="auto" w:fill="000000" w:themeFill="text1"/>
          </w:tcPr>
          <w:p w:rsidR="008101AB" w:rsidP="006A45CB" w:rsidRDefault="008101AB" w14:paraId="4E9E353C" w14:textId="77777777">
            <w:pPr>
              <w:pStyle w:val="ROQTableHeading"/>
            </w:pPr>
            <w:r>
              <w:t>Sub-Feature</w:t>
            </w:r>
          </w:p>
        </w:tc>
        <w:tc>
          <w:tcPr>
            <w:tcW w:w="3285" w:type="dxa"/>
            <w:tcBorders>
              <w:left w:val="single" w:color="FFFFFF" w:themeColor="background1" w:sz="4" w:space="0"/>
            </w:tcBorders>
            <w:shd w:val="clear" w:color="auto" w:fill="000000" w:themeFill="text1"/>
          </w:tcPr>
          <w:p w:rsidR="008101AB" w:rsidP="006A45CB" w:rsidRDefault="008101AB" w14:paraId="266D2D18" w14:textId="77777777">
            <w:pPr>
              <w:pStyle w:val="ROQTableHeading"/>
            </w:pPr>
            <w:r>
              <w:t>Reference Document and Version</w:t>
            </w:r>
          </w:p>
        </w:tc>
      </w:tr>
      <w:tr w:rsidR="008101AB" w:rsidTr="006A45CB" w14:paraId="654AD15D" w14:textId="77777777">
        <w:tc>
          <w:tcPr>
            <w:tcW w:w="3284" w:type="dxa"/>
          </w:tcPr>
          <w:p w:rsidR="008101AB" w:rsidP="006A45CB" w:rsidRDefault="00FC3D32" w14:paraId="36612802" w14:textId="07BC1938">
            <w:r>
              <w:t>Check Login Function</w:t>
            </w:r>
          </w:p>
        </w:tc>
        <w:tc>
          <w:tcPr>
            <w:tcW w:w="3285" w:type="dxa"/>
          </w:tcPr>
          <w:p w:rsidR="008101AB" w:rsidP="006A45CB" w:rsidRDefault="008101AB" w14:paraId="48489624" w14:textId="77777777"/>
        </w:tc>
        <w:tc>
          <w:tcPr>
            <w:tcW w:w="3285" w:type="dxa"/>
          </w:tcPr>
          <w:p w:rsidR="008101AB" w:rsidP="006A45CB" w:rsidRDefault="008101AB" w14:paraId="23B4AC83" w14:textId="77777777"/>
        </w:tc>
      </w:tr>
      <w:tr w:rsidR="008101AB" w:rsidTr="006A45CB" w14:paraId="49AA490E" w14:textId="77777777">
        <w:tc>
          <w:tcPr>
            <w:tcW w:w="3284" w:type="dxa"/>
          </w:tcPr>
          <w:p w:rsidR="008101AB" w:rsidP="006A45CB" w:rsidRDefault="00FC3D32" w14:paraId="024ECA56" w14:textId="26301C5D">
            <w:r>
              <w:t xml:space="preserve">Check Functionality </w:t>
            </w:r>
          </w:p>
        </w:tc>
        <w:tc>
          <w:tcPr>
            <w:tcW w:w="3285" w:type="dxa"/>
          </w:tcPr>
          <w:p w:rsidR="008101AB" w:rsidP="006A45CB" w:rsidRDefault="008101AB" w14:paraId="23B4E7C9" w14:textId="77777777"/>
        </w:tc>
        <w:tc>
          <w:tcPr>
            <w:tcW w:w="3285" w:type="dxa"/>
          </w:tcPr>
          <w:p w:rsidR="008101AB" w:rsidP="006A45CB" w:rsidRDefault="008101AB" w14:paraId="6E2CD9BE" w14:textId="77777777"/>
        </w:tc>
      </w:tr>
      <w:tr w:rsidR="008101AB" w:rsidTr="006A45CB" w14:paraId="5B5615FE" w14:textId="77777777">
        <w:tc>
          <w:tcPr>
            <w:tcW w:w="3284" w:type="dxa"/>
          </w:tcPr>
          <w:p w:rsidR="008101AB" w:rsidP="006A45CB" w:rsidRDefault="00A63080" w14:paraId="24C181D1" w14:textId="76DD6C2C">
            <w:r>
              <w:t>Database Functionality</w:t>
            </w:r>
          </w:p>
        </w:tc>
        <w:tc>
          <w:tcPr>
            <w:tcW w:w="3285" w:type="dxa"/>
          </w:tcPr>
          <w:p w:rsidR="008101AB" w:rsidP="006A45CB" w:rsidRDefault="008101AB" w14:paraId="2E9DFFB3" w14:textId="77777777"/>
        </w:tc>
        <w:tc>
          <w:tcPr>
            <w:tcW w:w="3285" w:type="dxa"/>
          </w:tcPr>
          <w:p w:rsidR="008101AB" w:rsidP="006A45CB" w:rsidRDefault="008101AB" w14:paraId="7E674885" w14:textId="77777777"/>
        </w:tc>
      </w:tr>
      <w:tr w:rsidR="008101AB" w:rsidTr="006A45CB" w14:paraId="316650C6" w14:textId="77777777">
        <w:tc>
          <w:tcPr>
            <w:tcW w:w="3284" w:type="dxa"/>
          </w:tcPr>
          <w:p w:rsidR="00820597" w:rsidP="006A45CB" w:rsidRDefault="00820597" w14:paraId="10969EE6" w14:textId="023E408E">
            <w:r>
              <w:t>Check Environment Functionality</w:t>
            </w:r>
          </w:p>
        </w:tc>
        <w:tc>
          <w:tcPr>
            <w:tcW w:w="3285" w:type="dxa"/>
          </w:tcPr>
          <w:p w:rsidR="008101AB" w:rsidP="006A45CB" w:rsidRDefault="008101AB" w14:paraId="7D5A8710" w14:textId="77777777"/>
        </w:tc>
        <w:tc>
          <w:tcPr>
            <w:tcW w:w="3285" w:type="dxa"/>
          </w:tcPr>
          <w:p w:rsidR="008101AB" w:rsidP="006A45CB" w:rsidRDefault="008101AB" w14:paraId="14FC62C8" w14:textId="77777777"/>
        </w:tc>
      </w:tr>
      <w:tr w:rsidR="00820597" w:rsidTr="006A45CB" w14:paraId="7452F2F6" w14:textId="77777777">
        <w:tc>
          <w:tcPr>
            <w:tcW w:w="3284" w:type="dxa"/>
          </w:tcPr>
          <w:p w:rsidR="00820597" w:rsidP="006A45CB" w:rsidRDefault="00D373FE" w14:paraId="4E2F3109" w14:textId="06FBCD49">
            <w:r>
              <w:t>Entering a new Vending Machine</w:t>
            </w:r>
          </w:p>
        </w:tc>
        <w:tc>
          <w:tcPr>
            <w:tcW w:w="3285" w:type="dxa"/>
          </w:tcPr>
          <w:p w:rsidR="00820597" w:rsidP="006A45CB" w:rsidRDefault="00820597" w14:paraId="0378F672" w14:textId="77777777"/>
        </w:tc>
        <w:tc>
          <w:tcPr>
            <w:tcW w:w="3285" w:type="dxa"/>
          </w:tcPr>
          <w:p w:rsidR="00820597" w:rsidP="006A45CB" w:rsidRDefault="00820597" w14:paraId="52933487" w14:textId="77777777"/>
        </w:tc>
      </w:tr>
      <w:tr w:rsidR="00D373FE" w:rsidTr="006A45CB" w14:paraId="4805FC77" w14:textId="77777777">
        <w:tc>
          <w:tcPr>
            <w:tcW w:w="3284" w:type="dxa"/>
          </w:tcPr>
          <w:p w:rsidR="00D373FE" w:rsidP="006A45CB" w:rsidRDefault="00D373FE" w14:paraId="33CB2EAF" w14:textId="22D5110D">
            <w:r>
              <w:t>Check</w:t>
            </w:r>
            <w:r w:rsidR="00AA3BDF">
              <w:t xml:space="preserve"> Create Customer</w:t>
            </w:r>
          </w:p>
        </w:tc>
        <w:tc>
          <w:tcPr>
            <w:tcW w:w="3285" w:type="dxa"/>
          </w:tcPr>
          <w:p w:rsidR="00D373FE" w:rsidP="006A45CB" w:rsidRDefault="00CD1BEB" w14:paraId="14CAB808" w14:textId="6EF6D5BF">
            <w:r>
              <w:t xml:space="preserve"> </w:t>
            </w:r>
          </w:p>
        </w:tc>
        <w:tc>
          <w:tcPr>
            <w:tcW w:w="3285" w:type="dxa"/>
          </w:tcPr>
          <w:p w:rsidR="00D373FE" w:rsidP="006A45CB" w:rsidRDefault="00D373FE" w14:paraId="4002D72F" w14:textId="77777777"/>
        </w:tc>
      </w:tr>
      <w:tr w:rsidR="00AA3BDF" w:rsidTr="006A45CB" w14:paraId="046DF707" w14:textId="77777777">
        <w:tc>
          <w:tcPr>
            <w:tcW w:w="3284" w:type="dxa"/>
          </w:tcPr>
          <w:p w:rsidR="00AA3BDF" w:rsidP="006A45CB" w:rsidRDefault="002B2127" w14:paraId="2F26A6BC" w14:textId="27A81BB1">
            <w:r>
              <w:t xml:space="preserve">Username Field </w:t>
            </w:r>
          </w:p>
        </w:tc>
        <w:tc>
          <w:tcPr>
            <w:tcW w:w="3285" w:type="dxa"/>
          </w:tcPr>
          <w:p w:rsidR="00AA3BDF" w:rsidP="006A45CB" w:rsidRDefault="00AA3BDF" w14:paraId="78D734E3" w14:textId="77777777"/>
        </w:tc>
        <w:tc>
          <w:tcPr>
            <w:tcW w:w="3285" w:type="dxa"/>
          </w:tcPr>
          <w:p w:rsidR="00AA3BDF" w:rsidP="006A45CB" w:rsidRDefault="00AA3BDF" w14:paraId="7314EA50" w14:textId="77777777"/>
        </w:tc>
      </w:tr>
      <w:tr w:rsidR="0011434F" w:rsidTr="006A45CB" w14:paraId="697C9A59" w14:textId="77777777">
        <w:tc>
          <w:tcPr>
            <w:tcW w:w="3284" w:type="dxa"/>
          </w:tcPr>
          <w:p w:rsidR="0011434F" w:rsidP="006A45CB" w:rsidRDefault="0011434F" w14:paraId="102CADA2" w14:textId="0F503F5C">
            <w:r>
              <w:t xml:space="preserve">Password Field </w:t>
            </w:r>
          </w:p>
        </w:tc>
        <w:tc>
          <w:tcPr>
            <w:tcW w:w="3285" w:type="dxa"/>
          </w:tcPr>
          <w:p w:rsidR="0011434F" w:rsidP="006A45CB" w:rsidRDefault="0011434F" w14:paraId="1D0DCF8C" w14:textId="77777777"/>
        </w:tc>
        <w:tc>
          <w:tcPr>
            <w:tcW w:w="3285" w:type="dxa"/>
          </w:tcPr>
          <w:p w:rsidR="0011434F" w:rsidP="006A45CB" w:rsidRDefault="0011434F" w14:paraId="35DFE5B8" w14:textId="77777777"/>
        </w:tc>
      </w:tr>
    </w:tbl>
    <w:p w:rsidRPr="00F9230F" w:rsidR="002231AA" w:rsidP="002231AA" w:rsidRDefault="002231AA" w14:paraId="3D3585A9" w14:textId="77777777">
      <w:pPr>
        <w:pStyle w:val="ROQHeading2"/>
        <w:rPr>
          <w:sz w:val="24"/>
          <w:szCs w:val="24"/>
        </w:rPr>
      </w:pPr>
      <w:bookmarkStart w:name="_Toc256774629" w:id="8"/>
      <w:r w:rsidRPr="00F9230F">
        <w:rPr>
          <w:sz w:val="24"/>
          <w:szCs w:val="24"/>
        </w:rPr>
        <w:t xml:space="preserve">Test Scope </w:t>
      </w:r>
      <w:r w:rsidRPr="00F9230F" w:rsidR="008101AB">
        <w:rPr>
          <w:sz w:val="24"/>
          <w:szCs w:val="24"/>
        </w:rPr>
        <w:t>–</w:t>
      </w:r>
      <w:r w:rsidRPr="00F9230F">
        <w:rPr>
          <w:sz w:val="24"/>
          <w:szCs w:val="24"/>
        </w:rPr>
        <w:t xml:space="preserve"> Exclusions</w:t>
      </w:r>
      <w:bookmarkEnd w:id="8"/>
    </w:p>
    <w:p w:rsidR="008101AB" w:rsidP="000526C0" w:rsidRDefault="000526C0" w14:paraId="4955740B" w14:textId="77777777">
      <w:pPr>
        <w:pStyle w:val="ROQExplanationText"/>
      </w:pPr>
      <w:r>
        <w:t>Identify all items and/or software features excluded from the scope of testing, explain why.  Note that this information is often more important than specifying what is in scope.</w:t>
      </w:r>
    </w:p>
    <w:p w:rsidR="000526C0" w:rsidP="000526C0" w:rsidRDefault="00845F30" w14:paraId="6E51A70E" w14:textId="5F0779AE">
      <w:r>
        <w:t xml:space="preserve">Due to time constraints </w:t>
      </w:r>
      <w:r w:rsidR="00215C21">
        <w:t xml:space="preserve">non-functional testing such as performance testing and high-level component testing outside the most viable testing of the product </w:t>
      </w:r>
    </w:p>
    <w:p w:rsidR="00E60BFB" w:rsidP="000526C0" w:rsidRDefault="00E60BFB" w14:paraId="3CD3F409" w14:textId="4336DBD5"/>
    <w:p w:rsidR="009E5CB7" w:rsidP="000526C0" w:rsidRDefault="009E5CB7" w14:paraId="2A9C5904" w14:textId="2A42ADAC"/>
    <w:p w:rsidRPr="008101AB" w:rsidR="009E5CB7" w:rsidP="000526C0" w:rsidRDefault="009E5CB7" w14:paraId="5B0D7008" w14:textId="77777777"/>
    <w:p w:rsidR="007E135D" w:rsidP="007E135D" w:rsidRDefault="007E135D" w14:paraId="4D82B4DA" w14:textId="77777777">
      <w:pPr>
        <w:pStyle w:val="ROQHeading1"/>
      </w:pPr>
      <w:bookmarkStart w:name="_Toc256774630" w:id="9"/>
      <w:r>
        <w:lastRenderedPageBreak/>
        <w:t>Approach</w:t>
      </w:r>
      <w:bookmarkEnd w:id="9"/>
    </w:p>
    <w:p w:rsidR="008101AB" w:rsidP="000526C0" w:rsidRDefault="000526C0" w14:paraId="2A60F746" w14:textId="77777777">
      <w:pPr>
        <w:pStyle w:val="ROQExplanationText"/>
      </w:pPr>
      <w:r>
        <w:t>If the plan covers multiple types or phases of testing then this section can be split into an Overall Approach and a sep</w:t>
      </w:r>
      <w:r w:rsidR="00CE7BB7">
        <w:t>a</w:t>
      </w:r>
      <w:r>
        <w:t>rate specific approach for each of the testing types.  Where the different types of testing will be handled in a very different way it is better to have multiple test plan documents instead.</w:t>
      </w:r>
    </w:p>
    <w:p w:rsidR="000526C0" w:rsidP="000526C0" w:rsidRDefault="000526C0" w14:paraId="64FAF75E" w14:textId="77777777">
      <w:pPr>
        <w:pStyle w:val="ROQExplanationText"/>
      </w:pPr>
      <w:r>
        <w:t>Specify the major activities, techniques and tools that are to be used to test the items and features in scope.</w:t>
      </w:r>
    </w:p>
    <w:p w:rsidR="000526C0" w:rsidP="000526C0" w:rsidRDefault="000526C0" w14:paraId="0AF0C12B" w14:textId="77777777">
      <w:pPr>
        <w:pStyle w:val="ROQExplanationText"/>
      </w:pPr>
      <w:r>
        <w:t>The approach should be sufficiently detailed to enable identification of the major tasks and estimation of time to do each one. When developing the approach consider:</w:t>
      </w:r>
    </w:p>
    <w:p w:rsidRPr="000526C0" w:rsidR="000526C0" w:rsidP="000526C0" w:rsidRDefault="000526C0" w14:paraId="512F574D" w14:textId="77777777">
      <w:pPr>
        <w:pStyle w:val="ROQExplanationBullets"/>
      </w:pPr>
      <w:r w:rsidRPr="000526C0">
        <w:t>The test policy/strategy (if applicable)</w:t>
      </w:r>
    </w:p>
    <w:p w:rsidRPr="000526C0" w:rsidR="000526C0" w:rsidP="000526C0" w:rsidRDefault="000526C0" w14:paraId="20350628" w14:textId="77777777">
      <w:pPr>
        <w:pStyle w:val="ROQExplanationBullets"/>
      </w:pPr>
      <w:r w:rsidRPr="000526C0">
        <w:t xml:space="preserve">Significant constraints on testing, e.g. test resource and/or environment availability, time, etc and the impact on the </w:t>
      </w:r>
      <w:r>
        <w:t>approach</w:t>
      </w:r>
    </w:p>
    <w:p w:rsidRPr="000526C0" w:rsidR="000526C0" w:rsidP="000526C0" w:rsidRDefault="000526C0" w14:paraId="2D39F690" w14:textId="77777777">
      <w:pPr>
        <w:pStyle w:val="ROQExplanationBullets"/>
      </w:pPr>
      <w:r>
        <w:t>Risk based testing</w:t>
      </w:r>
    </w:p>
    <w:p w:rsidRPr="000526C0" w:rsidR="000526C0" w:rsidP="000526C0" w:rsidRDefault="000526C0" w14:paraId="23B4B779" w14:textId="77777777">
      <w:pPr>
        <w:pStyle w:val="ROQExplanationBullets"/>
      </w:pPr>
      <w:r w:rsidRPr="000526C0">
        <w:t>How much testing is required</w:t>
      </w:r>
      <w:r>
        <w:t>:</w:t>
      </w:r>
      <w:r w:rsidRPr="000526C0">
        <w:t xml:space="preserve"> too much is a waste of time and money, as is too little and the wrong testing is the </w:t>
      </w:r>
      <w:r>
        <w:t>worse for little or no gain</w:t>
      </w:r>
    </w:p>
    <w:p w:rsidRPr="000526C0" w:rsidR="000526C0" w:rsidP="000526C0" w:rsidRDefault="000526C0" w14:paraId="66EF6988" w14:textId="77777777">
      <w:pPr>
        <w:pStyle w:val="ROQExplanationBullets"/>
      </w:pPr>
      <w:r w:rsidRPr="000526C0">
        <w:t>The type of industry</w:t>
      </w:r>
    </w:p>
    <w:p w:rsidRPr="000526C0" w:rsidR="000526C0" w:rsidP="000526C0" w:rsidRDefault="000526C0" w14:paraId="09B078AD" w14:textId="77777777">
      <w:pPr>
        <w:pStyle w:val="ROQExplanationBullets"/>
      </w:pPr>
      <w:r w:rsidRPr="000526C0">
        <w:t>Contractual, legal, regulatory or specific customer requirements</w:t>
      </w:r>
    </w:p>
    <w:p w:rsidRPr="000526C0" w:rsidR="000526C0" w:rsidP="000526C0" w:rsidRDefault="000526C0" w14:paraId="52123866" w14:textId="77777777">
      <w:pPr>
        <w:pStyle w:val="ROQExplanationBullets"/>
      </w:pPr>
      <w:r w:rsidRPr="000526C0">
        <w:t>Team experience</w:t>
      </w:r>
    </w:p>
    <w:p w:rsidRPr="000526C0" w:rsidR="000526C0" w:rsidP="000526C0" w:rsidRDefault="000526C0" w14:paraId="200A79B2" w14:textId="77777777">
      <w:pPr>
        <w:pStyle w:val="ROQExplanationBullets"/>
      </w:pPr>
      <w:r w:rsidRPr="000526C0">
        <w:t>Resource availability</w:t>
      </w:r>
    </w:p>
    <w:p w:rsidRPr="000526C0" w:rsidR="000526C0" w:rsidP="000526C0" w:rsidRDefault="000526C0" w14:paraId="4CEB76EF" w14:textId="77777777">
      <w:pPr>
        <w:pStyle w:val="ROQExplanationBullets"/>
      </w:pPr>
      <w:r w:rsidRPr="000526C0">
        <w:t>Documentation availability</w:t>
      </w:r>
    </w:p>
    <w:p w:rsidRPr="000526C0" w:rsidR="000526C0" w:rsidP="000526C0" w:rsidRDefault="000526C0" w14:paraId="003E7D6E" w14:textId="77777777">
      <w:pPr>
        <w:pStyle w:val="ROQExplanationBullets"/>
      </w:pPr>
      <w:r w:rsidRPr="000526C0">
        <w:t>Etc.</w:t>
      </w:r>
    </w:p>
    <w:p w:rsidR="000526C0" w:rsidP="000526C0" w:rsidRDefault="000526C0" w14:paraId="785E86D3" w14:textId="77777777">
      <w:pPr>
        <w:pStyle w:val="ROQExplanationText"/>
      </w:pPr>
      <w:r>
        <w:t>Define the test specification document requirements, how many specifications will be required, map these to the items/features identified as being in scope.</w:t>
      </w:r>
    </w:p>
    <w:p w:rsidR="000526C0" w:rsidP="000526C0" w:rsidRDefault="000526C0" w14:paraId="5D6750C0" w14:textId="77777777">
      <w:pPr>
        <w:pStyle w:val="ROQExplanationText"/>
      </w:pPr>
      <w:r>
        <w:t>State the expected number of test cycles.</w:t>
      </w:r>
    </w:p>
    <w:p w:rsidR="000526C0" w:rsidP="000526C0" w:rsidRDefault="000526C0" w14:paraId="5F91C6F7" w14:textId="77777777">
      <w:pPr>
        <w:pStyle w:val="ROQExplanationText"/>
      </w:pPr>
      <w:r>
        <w:t>Indicate how test coverage and completion will be determined.</w:t>
      </w:r>
    </w:p>
    <w:p w:rsidR="000526C0" w:rsidP="000526C0" w:rsidRDefault="000526C0" w14:paraId="768ADD2D" w14:textId="3639383C">
      <w:pPr>
        <w:pStyle w:val="ROQExplanationText"/>
      </w:pPr>
      <w:r>
        <w:t>Define how the tests will be developed and test results captured. Describe how repeatability is assured, the extent of regression needs and how these are supported.</w:t>
      </w:r>
    </w:p>
    <w:p w:rsidR="00725D1F" w:rsidP="000526C0" w:rsidRDefault="00A8216C" w14:paraId="4C2F3734" w14:textId="73C8DF21">
      <w:pPr>
        <w:pStyle w:val="ROQExplanationText"/>
        <w:rPr>
          <w:i w:val="0"/>
          <w:iCs/>
        </w:rPr>
      </w:pPr>
      <w:r>
        <w:rPr>
          <w:i w:val="0"/>
          <w:iCs/>
        </w:rPr>
        <w:t>The approach to the testing will be</w:t>
      </w:r>
      <w:r w:rsidR="00880758">
        <w:rPr>
          <w:i w:val="0"/>
          <w:iCs/>
        </w:rPr>
        <w:t xml:space="preserve"> scrum approach to testing, this will be split into sprints in which </w:t>
      </w:r>
      <w:r w:rsidR="00F26DF2">
        <w:rPr>
          <w:i w:val="0"/>
          <w:iCs/>
        </w:rPr>
        <w:t>the most useful tests will be performed in the 1</w:t>
      </w:r>
      <w:r w:rsidRPr="00F26DF2" w:rsidR="00F26DF2">
        <w:rPr>
          <w:i w:val="0"/>
          <w:iCs/>
          <w:vertAlign w:val="superscript"/>
        </w:rPr>
        <w:t>st</w:t>
      </w:r>
      <w:r w:rsidR="00F26DF2">
        <w:rPr>
          <w:i w:val="0"/>
          <w:iCs/>
        </w:rPr>
        <w:t xml:space="preserve"> sprint. </w:t>
      </w:r>
      <w:r w:rsidR="009A1BC0">
        <w:rPr>
          <w:i w:val="0"/>
          <w:iCs/>
        </w:rPr>
        <w:t xml:space="preserve">Due to the time constraints on the testing this is going to cause significant </w:t>
      </w:r>
      <w:r w:rsidR="004A3AB6">
        <w:rPr>
          <w:i w:val="0"/>
          <w:iCs/>
        </w:rPr>
        <w:t xml:space="preserve">issues with how much testing that will be </w:t>
      </w:r>
      <w:r w:rsidR="00110917">
        <w:rPr>
          <w:i w:val="0"/>
          <w:iCs/>
        </w:rPr>
        <w:t xml:space="preserve">manageable and has an impact on </w:t>
      </w:r>
      <w:r w:rsidR="001060C4">
        <w:rPr>
          <w:i w:val="0"/>
          <w:iCs/>
        </w:rPr>
        <w:t>how many tests will be conducted.</w:t>
      </w:r>
      <w:r w:rsidR="001A6C7A">
        <w:rPr>
          <w:i w:val="0"/>
          <w:iCs/>
        </w:rPr>
        <w:t xml:space="preserve"> </w:t>
      </w:r>
      <w:r w:rsidR="00B413E3">
        <w:rPr>
          <w:i w:val="0"/>
          <w:iCs/>
        </w:rPr>
        <w:t xml:space="preserve">With this sprint we look to cover </w:t>
      </w:r>
      <w:r w:rsidR="003D2757">
        <w:rPr>
          <w:i w:val="0"/>
          <w:iCs/>
        </w:rPr>
        <w:t>all of the test levels to prove the confidence in the product and feed back any defects or concerns at the review stage at the end of the sprint</w:t>
      </w:r>
      <w:r w:rsidR="0013597A">
        <w:rPr>
          <w:i w:val="0"/>
          <w:iCs/>
        </w:rPr>
        <w:t>, this will be split into different test case documentation for each test level we are looking to conduct.</w:t>
      </w:r>
    </w:p>
    <w:p w:rsidRPr="00725D1F" w:rsidR="00744D67" w:rsidP="000526C0" w:rsidRDefault="00744D67" w14:paraId="0260CFE8" w14:textId="144E1629">
      <w:pPr>
        <w:pStyle w:val="ROQExplanationText"/>
        <w:rPr>
          <w:i w:val="0"/>
          <w:iCs/>
        </w:rPr>
      </w:pPr>
      <w:r>
        <w:rPr>
          <w:i w:val="0"/>
          <w:iCs/>
        </w:rPr>
        <w:t xml:space="preserve">The test team is </w:t>
      </w:r>
      <w:r w:rsidR="001342A9">
        <w:rPr>
          <w:i w:val="0"/>
          <w:iCs/>
        </w:rPr>
        <w:t>early in their experience and w</w:t>
      </w:r>
      <w:r w:rsidR="00E03527">
        <w:rPr>
          <w:i w:val="0"/>
          <w:iCs/>
        </w:rPr>
        <w:t xml:space="preserve">ill aid in the development and implementation of tests with the </w:t>
      </w:r>
      <w:r w:rsidR="00461236">
        <w:rPr>
          <w:i w:val="0"/>
          <w:iCs/>
        </w:rPr>
        <w:t>resources</w:t>
      </w:r>
      <w:r w:rsidR="00E03527">
        <w:rPr>
          <w:i w:val="0"/>
          <w:iCs/>
        </w:rPr>
        <w:t xml:space="preserve"> that have been provided by credersi vend </w:t>
      </w:r>
      <w:r w:rsidR="00461236">
        <w:rPr>
          <w:i w:val="0"/>
          <w:iCs/>
        </w:rPr>
        <w:t xml:space="preserve">such as code and read me documentation of how the app works and </w:t>
      </w:r>
      <w:r w:rsidR="00104062">
        <w:rPr>
          <w:i w:val="0"/>
          <w:iCs/>
        </w:rPr>
        <w:t xml:space="preserve">how to install the application onto the ROQ laptops given. </w:t>
      </w:r>
      <w:r w:rsidR="00DE5373">
        <w:rPr>
          <w:i w:val="0"/>
          <w:iCs/>
        </w:rPr>
        <w:t xml:space="preserve">Risks could include issues setting up the environments </w:t>
      </w:r>
      <w:r w:rsidR="00DE02F2">
        <w:rPr>
          <w:i w:val="0"/>
          <w:iCs/>
        </w:rPr>
        <w:t>on the testers system</w:t>
      </w:r>
      <w:r w:rsidR="00082A73">
        <w:rPr>
          <w:i w:val="0"/>
          <w:iCs/>
        </w:rPr>
        <w:t xml:space="preserve"> and any issue that may come from this. </w:t>
      </w:r>
    </w:p>
    <w:p w:rsidRPr="008101AB" w:rsidR="000526C0" w:rsidP="000526C0" w:rsidRDefault="000526C0" w14:paraId="4853F352" w14:textId="77777777"/>
    <w:p w:rsidR="002231AA" w:rsidP="002231AA" w:rsidRDefault="002231AA" w14:paraId="57AA60E3" w14:textId="77777777">
      <w:pPr>
        <w:pStyle w:val="ROQHeading1"/>
      </w:pPr>
      <w:bookmarkStart w:name="_Toc256774631" w:id="10"/>
      <w:r>
        <w:lastRenderedPageBreak/>
        <w:t>Acceptance Criteria</w:t>
      </w:r>
      <w:bookmarkEnd w:id="10"/>
    </w:p>
    <w:p w:rsidRPr="00F9230F" w:rsidR="002231AA" w:rsidP="002231AA" w:rsidRDefault="002231AA" w14:paraId="3E53C4F9" w14:textId="77777777">
      <w:pPr>
        <w:pStyle w:val="ROQHeading2"/>
        <w:rPr>
          <w:sz w:val="24"/>
          <w:szCs w:val="24"/>
        </w:rPr>
      </w:pPr>
      <w:bookmarkStart w:name="_Toc256774632" w:id="11"/>
      <w:r w:rsidRPr="00F9230F">
        <w:rPr>
          <w:sz w:val="24"/>
          <w:szCs w:val="24"/>
        </w:rPr>
        <w:t>Entry Criteria</w:t>
      </w:r>
      <w:bookmarkEnd w:id="11"/>
    </w:p>
    <w:p w:rsidR="008101AB" w:rsidP="005503C9" w:rsidRDefault="005503C9" w14:paraId="2EB85C80" w14:textId="6EAB9913">
      <w:pPr>
        <w:pStyle w:val="ROQExplanationText"/>
      </w:pPr>
      <w:r>
        <w:t>Detail the entry criteria that must be satisfied prior to commencing the test execution. (Include consideration for the system under test handover requirements - how is its content and status defined and determined, how are known outstanding issues identified?).</w:t>
      </w:r>
    </w:p>
    <w:p w:rsidRPr="009E5CB7" w:rsidR="009E5CB7" w:rsidP="005503C9" w:rsidRDefault="009E5CB7" w14:paraId="481C6EB4" w14:textId="71099BBE">
      <w:pPr>
        <w:pStyle w:val="ROQExplanationText"/>
        <w:rPr>
          <w:i w:val="0"/>
          <w:iCs/>
        </w:rPr>
      </w:pPr>
      <w:r>
        <w:rPr>
          <w:i w:val="0"/>
          <w:iCs/>
        </w:rPr>
        <w:t xml:space="preserve">Entry Criteria </w:t>
      </w:r>
      <w:r w:rsidR="00807050">
        <w:rPr>
          <w:i w:val="0"/>
          <w:iCs/>
        </w:rPr>
        <w:t xml:space="preserve">that must be met is that the </w:t>
      </w:r>
      <w:r w:rsidR="005C7DEB">
        <w:rPr>
          <w:i w:val="0"/>
          <w:iCs/>
        </w:rPr>
        <w:t>piece of software must run to the level that the developer wanted</w:t>
      </w:r>
      <w:r w:rsidR="00C868BE">
        <w:rPr>
          <w:i w:val="0"/>
          <w:iCs/>
        </w:rPr>
        <w:t>,</w:t>
      </w:r>
      <w:r w:rsidR="007D1AE5">
        <w:rPr>
          <w:i w:val="0"/>
          <w:iCs/>
        </w:rPr>
        <w:t xml:space="preserve"> </w:t>
      </w:r>
      <w:r w:rsidR="00F40594">
        <w:rPr>
          <w:i w:val="0"/>
          <w:iCs/>
        </w:rPr>
        <w:t>that the complete or partially completed testable code is readily available</w:t>
      </w:r>
      <w:r w:rsidR="00C33959">
        <w:rPr>
          <w:i w:val="0"/>
          <w:iCs/>
        </w:rPr>
        <w:t xml:space="preserve">. Having test Environment availability set up, </w:t>
      </w:r>
      <w:r w:rsidR="001D75F1">
        <w:rPr>
          <w:i w:val="0"/>
          <w:iCs/>
        </w:rPr>
        <w:t xml:space="preserve">having a test scope definition and finalisation, the types of testing we are going to carry out on the software, </w:t>
      </w:r>
      <w:r w:rsidR="000D190F">
        <w:rPr>
          <w:i w:val="0"/>
          <w:iCs/>
        </w:rPr>
        <w:t>which</w:t>
      </w:r>
      <w:r w:rsidR="001D75F1">
        <w:rPr>
          <w:i w:val="0"/>
          <w:iCs/>
        </w:rPr>
        <w:t xml:space="preserve"> test cycle we think is appropriate to use </w:t>
      </w:r>
      <w:r w:rsidR="00E33D47">
        <w:rPr>
          <w:i w:val="0"/>
          <w:iCs/>
        </w:rPr>
        <w:t xml:space="preserve">and having a concrete schedule/plan in place. Having the </w:t>
      </w:r>
      <w:r w:rsidR="00151400">
        <w:rPr>
          <w:i w:val="0"/>
          <w:iCs/>
        </w:rPr>
        <w:t xml:space="preserve">required test resources readily available to hand to use, </w:t>
      </w:r>
      <w:r w:rsidR="000D190F">
        <w:rPr>
          <w:i w:val="0"/>
          <w:iCs/>
        </w:rPr>
        <w:t>coder has been deployed within test environment</w:t>
      </w:r>
      <w:r w:rsidR="009A7A4D">
        <w:rPr>
          <w:i w:val="0"/>
          <w:iCs/>
        </w:rPr>
        <w:t xml:space="preserve"> and also that the test data is readily available. </w:t>
      </w:r>
    </w:p>
    <w:p w:rsidRPr="008101AB" w:rsidR="005503C9" w:rsidP="005503C9" w:rsidRDefault="005503C9" w14:paraId="71C15E62" w14:textId="77777777">
      <w:pPr>
        <w:autoSpaceDE w:val="0"/>
        <w:autoSpaceDN w:val="0"/>
        <w:adjustRightInd w:val="0"/>
        <w:spacing w:after="0" w:line="240" w:lineRule="auto"/>
      </w:pPr>
    </w:p>
    <w:p w:rsidRPr="00F9230F" w:rsidR="002231AA" w:rsidP="002231AA" w:rsidRDefault="002231AA" w14:paraId="224EC52C" w14:textId="77777777">
      <w:pPr>
        <w:pStyle w:val="ROQHeading2"/>
        <w:rPr>
          <w:sz w:val="24"/>
          <w:szCs w:val="24"/>
        </w:rPr>
      </w:pPr>
      <w:bookmarkStart w:name="_Toc256774633" w:id="12"/>
      <w:r w:rsidRPr="00F9230F">
        <w:rPr>
          <w:sz w:val="24"/>
          <w:szCs w:val="24"/>
        </w:rPr>
        <w:t>Exit Criteria</w:t>
      </w:r>
      <w:bookmarkEnd w:id="12"/>
    </w:p>
    <w:p w:rsidR="008101AB" w:rsidP="005503C9" w:rsidRDefault="005503C9" w14:paraId="42EEEE4B" w14:textId="77777777">
      <w:pPr>
        <w:pStyle w:val="ROQExplanationText"/>
      </w:pPr>
      <w:r>
        <w:t>Specify the exit criteria that will be used to judge the completeness of the test activity – the comprehensiveness and completeness of testing.  This section addresses how the system under test will be deemed fit for purpose; when this point is reached the testing activity should stop.</w:t>
      </w:r>
    </w:p>
    <w:p w:rsidRPr="008101AB" w:rsidR="005503C9" w:rsidP="005503C9" w:rsidRDefault="00F565B3" w14:paraId="63388DC2" w14:textId="137DF812">
      <w:pPr>
        <w:autoSpaceDE w:val="0"/>
        <w:autoSpaceDN w:val="0"/>
        <w:adjustRightInd w:val="0"/>
        <w:spacing w:after="0" w:line="240" w:lineRule="auto"/>
      </w:pPr>
      <w:r>
        <w:t>So,</w:t>
      </w:r>
      <w:r w:rsidR="009A7A4D">
        <w:t xml:space="preserve"> for our exit criteria we hope that the test case and </w:t>
      </w:r>
      <w:r w:rsidR="00E934A6">
        <w:t>scope have been correctly executed and have passed all our expectations, also that</w:t>
      </w:r>
      <w:r w:rsidR="008157CD">
        <w:t xml:space="preserve"> all the known and identified defects have been solved within the software. </w:t>
      </w:r>
      <w:r w:rsidR="00323EB3">
        <w:t xml:space="preserve">The Test Cycle has been executed and fully completed before the timeline is complete. </w:t>
      </w:r>
      <w:r w:rsidR="00063063">
        <w:t xml:space="preserve">Making sure no de-scoping as it were </w:t>
      </w:r>
      <w:r w:rsidR="008C6E55">
        <w:t>occurring</w:t>
      </w:r>
      <w:r w:rsidR="00063063">
        <w:t xml:space="preserve"> whilst working on the project. </w:t>
      </w:r>
      <w:r w:rsidR="002C0DCA">
        <w:t xml:space="preserve">Making sure that out gathered test results are available to everyone on the project and the clients most importantly. </w:t>
      </w:r>
    </w:p>
    <w:p w:rsidRPr="00F9230F" w:rsidR="002231AA" w:rsidP="002231AA" w:rsidRDefault="002231AA" w14:paraId="0BA33581" w14:textId="77777777">
      <w:pPr>
        <w:pStyle w:val="ROQHeading2"/>
        <w:rPr>
          <w:sz w:val="24"/>
          <w:szCs w:val="24"/>
        </w:rPr>
      </w:pPr>
      <w:bookmarkStart w:name="_Toc256774634" w:id="13"/>
      <w:r w:rsidRPr="00F9230F">
        <w:rPr>
          <w:sz w:val="24"/>
          <w:szCs w:val="24"/>
        </w:rPr>
        <w:t>Suspension Criteria</w:t>
      </w:r>
      <w:bookmarkEnd w:id="13"/>
    </w:p>
    <w:p w:rsidR="008101AB" w:rsidP="005503C9" w:rsidRDefault="005503C9" w14:paraId="0F484A2B" w14:textId="77777777">
      <w:pPr>
        <w:pStyle w:val="ROQExplanationText"/>
      </w:pPr>
      <w:r>
        <w:t>Specify the circumstances and criteria in which all or a portion of the testing activity might be suspended. Specify in what circumstances and how the test activity will be restarted and what tasks must be undertaken.</w:t>
      </w:r>
    </w:p>
    <w:p w:rsidRPr="006A45CB" w:rsidR="005503C9" w:rsidP="006A45CB" w:rsidRDefault="00003B16" w14:paraId="6351FEDA" w14:textId="6641D3C3">
      <w:r>
        <w:t xml:space="preserve">In cases </w:t>
      </w:r>
      <w:r w:rsidR="00E37AEE">
        <w:t xml:space="preserve">that we could potentially implement the use of Suspension criteria within our testing process, would only happen </w:t>
      </w:r>
      <w:r w:rsidR="00A55932">
        <w:t xml:space="preserve">if we come across a defect that is highly impacting our testing process, </w:t>
      </w:r>
      <w:r w:rsidR="00F565B3">
        <w:t>maybe</w:t>
      </w:r>
      <w:r w:rsidR="00A55932">
        <w:t xml:space="preserve"> if the correct hardware and software has not been readily available to us this could be a cause for suspension </w:t>
      </w:r>
      <w:r w:rsidR="00F67C18">
        <w:t xml:space="preserve">as we will most likely not be able to work without the correct hardware and software. </w:t>
      </w:r>
      <w:r w:rsidR="005D072C">
        <w:t xml:space="preserve">Our testing process could possibly be limited by defects within the main build which could then lead </w:t>
      </w:r>
      <w:r w:rsidR="00570FA8">
        <w:t xml:space="preserve">to </w:t>
      </w:r>
      <w:r w:rsidR="005D072C">
        <w:t xml:space="preserve">the suspension of </w:t>
      </w:r>
      <w:r w:rsidR="00570FA8">
        <w:t xml:space="preserve">our project. </w:t>
      </w:r>
      <w:r w:rsidR="005D072C">
        <w:t xml:space="preserve"> </w:t>
      </w:r>
    </w:p>
    <w:p w:rsidR="002231AA" w:rsidP="002231AA" w:rsidRDefault="002231AA" w14:paraId="5BAAE9FA" w14:textId="77777777">
      <w:pPr>
        <w:pStyle w:val="ROQHeading1"/>
      </w:pPr>
      <w:bookmarkStart w:name="_Toc256774635" w:id="14"/>
      <w:r>
        <w:t>Tasks and Deliverables</w:t>
      </w:r>
      <w:bookmarkEnd w:id="14"/>
    </w:p>
    <w:p w:rsidRPr="00F9230F" w:rsidR="002231AA" w:rsidP="002231AA" w:rsidRDefault="002231AA" w14:paraId="46DF1488" w14:textId="77777777">
      <w:pPr>
        <w:pStyle w:val="ROQHeading2"/>
        <w:rPr>
          <w:sz w:val="24"/>
          <w:szCs w:val="24"/>
        </w:rPr>
      </w:pPr>
      <w:bookmarkStart w:name="_Toc256774636" w:id="15"/>
      <w:r w:rsidRPr="00F9230F">
        <w:rPr>
          <w:sz w:val="24"/>
          <w:szCs w:val="24"/>
        </w:rPr>
        <w:t>Test Project Plan</w:t>
      </w:r>
      <w:bookmarkEnd w:id="15"/>
    </w:p>
    <w:p w:rsidR="006A45CB" w:rsidP="005503C9" w:rsidRDefault="005503C9" w14:paraId="772370C8" w14:textId="77777777">
      <w:pPr>
        <w:pStyle w:val="ROQExplanationText"/>
      </w:pPr>
      <w:r>
        <w:t>Define the project plan which governs the test phases and activities, summary Gantt chart style, showing testing tasks, timescales, dependencies and milestones, and resource assignments. Show how this fits with the overall project plan.</w:t>
      </w:r>
    </w:p>
    <w:p w:rsidR="005503C9" w:rsidP="005503C9" w:rsidRDefault="00725D1F" w14:paraId="25AA9E85" w14:textId="464DB748">
      <w:pPr>
        <w:autoSpaceDE w:val="0"/>
        <w:autoSpaceDN w:val="0"/>
        <w:adjustRightInd w:val="0"/>
        <w:spacing w:after="0" w:line="240" w:lineRule="auto"/>
      </w:pPr>
      <w:r>
        <w:t>The plan for our project is</w:t>
      </w:r>
      <w:r w:rsidR="006F214C">
        <w:t xml:space="preserve">, on Monday our official start day we are starting to create the Test plan and Test strategy </w:t>
      </w:r>
      <w:r w:rsidR="00904584">
        <w:t>documentation</w:t>
      </w:r>
      <w:r w:rsidR="006F214C">
        <w:t xml:space="preserve"> for our project</w:t>
      </w:r>
      <w:r w:rsidR="00FE57A7">
        <w:t xml:space="preserve">, </w:t>
      </w:r>
      <w:r w:rsidR="009A4E65">
        <w:t xml:space="preserve">The main aim for the Monday session is to </w:t>
      </w:r>
      <w:r w:rsidR="004F1EC9">
        <w:t xml:space="preserve">try and get most of this documentation complete, currently at the end of the day on Monday we have successfully </w:t>
      </w:r>
      <w:r w:rsidR="006370A8">
        <w:t>started creating the test plan/strategy documentation and then within the last 2 hour session we started to open up and build the CredersiVend application which unfortunately we ran into a very big blocker that the Maven Dependencies plug-in doesn’t seem to be working at all, which we will try to fix on Tuesday</w:t>
      </w:r>
      <w:r w:rsidR="000B17F2">
        <w:t xml:space="preserve"> 6</w:t>
      </w:r>
      <w:r w:rsidRPr="000B17F2" w:rsidR="000B17F2">
        <w:rPr>
          <w:vertAlign w:val="superscript"/>
        </w:rPr>
        <w:t>th</w:t>
      </w:r>
      <w:r w:rsidR="000B17F2">
        <w:t>.</w:t>
      </w:r>
    </w:p>
    <w:p w:rsidR="000B17F2" w:rsidP="005503C9" w:rsidRDefault="000B17F2" w14:paraId="2E7D27FD" w14:textId="1273DECB">
      <w:pPr>
        <w:autoSpaceDE w:val="0"/>
        <w:autoSpaceDN w:val="0"/>
        <w:adjustRightInd w:val="0"/>
        <w:spacing w:after="0" w:line="240" w:lineRule="auto"/>
      </w:pPr>
    </w:p>
    <w:p w:rsidR="000B17F2" w:rsidP="005503C9" w:rsidRDefault="000B17F2" w14:paraId="0236C8F9" w14:textId="18675B9A">
      <w:pPr>
        <w:autoSpaceDE w:val="0"/>
        <w:autoSpaceDN w:val="0"/>
        <w:adjustRightInd w:val="0"/>
        <w:spacing w:after="0" w:line="240" w:lineRule="auto"/>
      </w:pPr>
      <w:r>
        <w:t>Tuesday the 6</w:t>
      </w:r>
      <w:r w:rsidRPr="000B17F2">
        <w:rPr>
          <w:vertAlign w:val="superscript"/>
        </w:rPr>
        <w:t>th</w:t>
      </w:r>
      <w:r>
        <w:t xml:space="preserve"> within this session our plan is to</w:t>
      </w:r>
      <w:r w:rsidR="001E2CE1">
        <w:t xml:space="preserve"> </w:t>
      </w:r>
      <w:r w:rsidR="005045CC">
        <w:t>try firstly and mainly</w:t>
      </w:r>
      <w:r w:rsidR="001E2CE1">
        <w:t xml:space="preserve"> to get our Eclipse Workspace up and running </w:t>
      </w:r>
      <w:r w:rsidR="00457E22">
        <w:t xml:space="preserve">hopefully within the morning session which zak had tasked an outside source of Floz to help with this. Meanwhile andy and Junaid started to create </w:t>
      </w:r>
      <w:r w:rsidR="005045CC">
        <w:t xml:space="preserve">some test cases for our project unfortunately trying to make test cases without the actual use of the software has been a challenge. For Jake He has been Writing out the Test Plan and making sure that it will be finished by the end of the day. </w:t>
      </w:r>
      <w:r w:rsidR="00DB7CA6">
        <w:t xml:space="preserve">Creating some smoke tests </w:t>
      </w:r>
      <w:r w:rsidR="00E167FF">
        <w:t>as well within our test case creation block within the afternoon</w:t>
      </w:r>
    </w:p>
    <w:p w:rsidR="005045CC" w:rsidP="005503C9" w:rsidRDefault="005045CC" w14:paraId="5C69F3CF" w14:textId="67BB3745">
      <w:pPr>
        <w:autoSpaceDE w:val="0"/>
        <w:autoSpaceDN w:val="0"/>
        <w:adjustRightInd w:val="0"/>
        <w:spacing w:after="0" w:line="240" w:lineRule="auto"/>
      </w:pPr>
    </w:p>
    <w:p w:rsidR="005045CC" w:rsidP="005503C9" w:rsidRDefault="005045CC" w14:paraId="14444190" w14:textId="570D5FAE">
      <w:pPr>
        <w:autoSpaceDE w:val="0"/>
        <w:autoSpaceDN w:val="0"/>
        <w:adjustRightInd w:val="0"/>
        <w:spacing w:after="0" w:line="240" w:lineRule="auto"/>
      </w:pPr>
      <w:r>
        <w:t>Wednesday the 7</w:t>
      </w:r>
      <w:r w:rsidRPr="005045CC">
        <w:rPr>
          <w:vertAlign w:val="superscript"/>
        </w:rPr>
        <w:t>th</w:t>
      </w:r>
      <w:r>
        <w:t xml:space="preserve"> The main goal that we had planned for this session was to hopefully have our test plan/strategy documentation fully written down and proofread by one another for the most accurate depiction of what we are creating. </w:t>
      </w:r>
      <w:r w:rsidR="00775535">
        <w:t xml:space="preserve">But mainly we want to start using the test cases we created on Tuesday to start </w:t>
      </w:r>
      <w:r w:rsidR="001D235E">
        <w:t>building</w:t>
      </w:r>
      <w:r w:rsidR="00775535">
        <w:t xml:space="preserve"> some tests around the CredersiVend software.</w:t>
      </w:r>
      <w:r w:rsidR="001D235E">
        <w:t xml:space="preserve"> And completing </w:t>
      </w:r>
      <w:r w:rsidR="0074750F">
        <w:t xml:space="preserve">any documentation that remains to be completed </w:t>
      </w:r>
      <w:r w:rsidR="00016018">
        <w:t>within the morning session.</w:t>
      </w:r>
    </w:p>
    <w:p w:rsidR="00016018" w:rsidP="005503C9" w:rsidRDefault="00016018" w14:paraId="371C899A" w14:textId="5CD7A84B">
      <w:pPr>
        <w:autoSpaceDE w:val="0"/>
        <w:autoSpaceDN w:val="0"/>
        <w:adjustRightInd w:val="0"/>
        <w:spacing w:after="0" w:line="240" w:lineRule="auto"/>
      </w:pPr>
    </w:p>
    <w:p w:rsidR="00016018" w:rsidP="005503C9" w:rsidRDefault="00016018" w14:paraId="58602CCC" w14:textId="1F074B45">
      <w:pPr>
        <w:autoSpaceDE w:val="0"/>
        <w:autoSpaceDN w:val="0"/>
        <w:adjustRightInd w:val="0"/>
        <w:spacing w:after="0" w:line="240" w:lineRule="auto"/>
      </w:pPr>
      <w:r>
        <w:t>Thursday the 8</w:t>
      </w:r>
      <w:r w:rsidRPr="00016018">
        <w:rPr>
          <w:vertAlign w:val="superscript"/>
        </w:rPr>
        <w:t>th</w:t>
      </w:r>
      <w:r>
        <w:t xml:space="preserve">, during this session we want to continue creating test cases and writing tests </w:t>
      </w:r>
      <w:r w:rsidR="00506E38">
        <w:t xml:space="preserve">by using Postman API, Junit Tests, </w:t>
      </w:r>
      <w:r w:rsidR="00C57565">
        <w:t>Selenium</w:t>
      </w:r>
      <w:r w:rsidR="00506E38">
        <w:t xml:space="preserve"> Tests and lastly cucumber and selenium testing</w:t>
      </w:r>
      <w:r w:rsidR="00B247D3">
        <w:t>.</w:t>
      </w:r>
      <w:r w:rsidR="00A028D1">
        <w:t xml:space="preserve"> Hopefully we will get a big bulk of these tests completed within the Thursday session as this will be close to the end of the week and </w:t>
      </w:r>
      <w:r w:rsidR="00F92638">
        <w:t>primarily</w:t>
      </w:r>
      <w:r w:rsidR="00A028D1">
        <w:t xml:space="preserve"> our focus is to hopefully have </w:t>
      </w:r>
      <w:r w:rsidR="00F92638">
        <w:t>at least</w:t>
      </w:r>
      <w:r w:rsidR="00A028D1">
        <w:t xml:space="preserve"> half of our test cases </w:t>
      </w:r>
      <w:r w:rsidR="00F92638">
        <w:t xml:space="preserve">written down and running within our test cases. </w:t>
      </w:r>
    </w:p>
    <w:p w:rsidR="00F92638" w:rsidP="005503C9" w:rsidRDefault="00F92638" w14:paraId="75DF498B" w14:textId="1215422D">
      <w:pPr>
        <w:autoSpaceDE w:val="0"/>
        <w:autoSpaceDN w:val="0"/>
        <w:adjustRightInd w:val="0"/>
        <w:spacing w:after="0" w:line="240" w:lineRule="auto"/>
      </w:pPr>
    </w:p>
    <w:p w:rsidR="00F92638" w:rsidP="005503C9" w:rsidRDefault="00F92638" w14:paraId="54986262" w14:textId="11FFD886">
      <w:pPr>
        <w:autoSpaceDE w:val="0"/>
        <w:autoSpaceDN w:val="0"/>
        <w:adjustRightInd w:val="0"/>
        <w:spacing w:after="0" w:line="240" w:lineRule="auto"/>
      </w:pPr>
      <w:r>
        <w:t>Friday the 9</w:t>
      </w:r>
      <w:r w:rsidRPr="00F92638">
        <w:rPr>
          <w:vertAlign w:val="superscript"/>
        </w:rPr>
        <w:t>th</w:t>
      </w:r>
      <w:r>
        <w:t xml:space="preserve"> last day of the week, do a morning recap go over everything we have covered so far make sure we are on track to finish by Tuesday the </w:t>
      </w:r>
      <w:r w:rsidR="00C911A9">
        <w:t>13</w:t>
      </w:r>
      <w:r w:rsidRPr="00C911A9" w:rsidR="00C911A9">
        <w:rPr>
          <w:vertAlign w:val="superscript"/>
        </w:rPr>
        <w:t>th</w:t>
      </w:r>
      <w:r w:rsidR="00C911A9">
        <w:t xml:space="preserve"> next week. </w:t>
      </w:r>
    </w:p>
    <w:p w:rsidR="00E167FF" w:rsidP="005503C9" w:rsidRDefault="00E167FF" w14:paraId="1F2253F0" w14:textId="02FAEE11">
      <w:pPr>
        <w:autoSpaceDE w:val="0"/>
        <w:autoSpaceDN w:val="0"/>
        <w:adjustRightInd w:val="0"/>
        <w:spacing w:after="0" w:line="240" w:lineRule="auto"/>
      </w:pPr>
    </w:p>
    <w:p w:rsidR="00E167FF" w:rsidP="005503C9" w:rsidRDefault="00E167FF" w14:paraId="6F8BA76A" w14:textId="65B6FD11">
      <w:pPr>
        <w:autoSpaceDE w:val="0"/>
        <w:autoSpaceDN w:val="0"/>
        <w:adjustRightInd w:val="0"/>
        <w:spacing w:after="0" w:line="240" w:lineRule="auto"/>
      </w:pPr>
      <w:r>
        <w:t>Monday 12</w:t>
      </w:r>
      <w:r w:rsidRPr="00E167FF">
        <w:rPr>
          <w:vertAlign w:val="superscript"/>
        </w:rPr>
        <w:t>th</w:t>
      </w:r>
      <w:r>
        <w:t xml:space="preserve"> making sure </w:t>
      </w:r>
      <w:r w:rsidR="00C17D5A">
        <w:t>that we have completed all our created test cases and making sure they relate to our user stories</w:t>
      </w:r>
      <w:r w:rsidR="005739C1">
        <w:t xml:space="preserve">. Last overview of the completed documentation </w:t>
      </w:r>
      <w:r w:rsidR="00261AC0">
        <w:t xml:space="preserve">making sure its been proofread by floz and maddy. </w:t>
      </w:r>
    </w:p>
    <w:p w:rsidR="002A229A" w:rsidP="005503C9" w:rsidRDefault="002A229A" w14:paraId="38177468" w14:textId="76D97D97">
      <w:pPr>
        <w:autoSpaceDE w:val="0"/>
        <w:autoSpaceDN w:val="0"/>
        <w:adjustRightInd w:val="0"/>
        <w:spacing w:after="0" w:line="240" w:lineRule="auto"/>
      </w:pPr>
    </w:p>
    <w:p w:rsidR="002A229A" w:rsidP="005503C9" w:rsidRDefault="002A229A" w14:paraId="10B3F275" w14:textId="41037606">
      <w:pPr>
        <w:autoSpaceDE w:val="0"/>
        <w:autoSpaceDN w:val="0"/>
        <w:adjustRightInd w:val="0"/>
        <w:spacing w:after="0" w:line="240" w:lineRule="auto"/>
      </w:pPr>
    </w:p>
    <w:p w:rsidR="002A229A" w:rsidP="005503C9" w:rsidRDefault="002A229A" w14:paraId="3CD38CC9" w14:textId="5D522B0F">
      <w:pPr>
        <w:autoSpaceDE w:val="0"/>
        <w:autoSpaceDN w:val="0"/>
        <w:adjustRightInd w:val="0"/>
        <w:spacing w:after="0" w:line="240" w:lineRule="auto"/>
      </w:pPr>
    </w:p>
    <w:p w:rsidR="002A229A" w:rsidP="005503C9" w:rsidRDefault="002A229A" w14:paraId="344AD4E9" w14:textId="047A5282">
      <w:pPr>
        <w:autoSpaceDE w:val="0"/>
        <w:autoSpaceDN w:val="0"/>
        <w:adjustRightInd w:val="0"/>
        <w:spacing w:after="0" w:line="240" w:lineRule="auto"/>
      </w:pPr>
    </w:p>
    <w:p w:rsidR="002A229A" w:rsidP="005503C9" w:rsidRDefault="002A229A" w14:paraId="63BBE811" w14:textId="3C951FC3">
      <w:pPr>
        <w:autoSpaceDE w:val="0"/>
        <w:autoSpaceDN w:val="0"/>
        <w:adjustRightInd w:val="0"/>
        <w:spacing w:after="0" w:line="240" w:lineRule="auto"/>
      </w:pPr>
      <w:r>
        <w:t>Tue</w:t>
      </w:r>
      <w:r w:rsidR="00D55918">
        <w:t>s</w:t>
      </w:r>
      <w:r>
        <w:t>day 13</w:t>
      </w:r>
      <w:r w:rsidRPr="002A229A">
        <w:rPr>
          <w:vertAlign w:val="superscript"/>
        </w:rPr>
        <w:t>th</w:t>
      </w:r>
      <w:r>
        <w:t xml:space="preserve"> Cut-off point for creating our test cases and making sure that all the documentation is completed</w:t>
      </w:r>
      <w:r w:rsidR="00DB5929">
        <w:t xml:space="preserve">, we want to ideally be finished with all the technical documentation by the end of Tuesday this is so that we can make a start on our project presentation </w:t>
      </w:r>
      <w:r w:rsidR="00D55918">
        <w:t>on Wednesday.</w:t>
      </w:r>
    </w:p>
    <w:p w:rsidR="00B27799" w:rsidP="005503C9" w:rsidRDefault="00B27799" w14:paraId="3FF043B2" w14:textId="7F61E4EB">
      <w:pPr>
        <w:autoSpaceDE w:val="0"/>
        <w:autoSpaceDN w:val="0"/>
        <w:adjustRightInd w:val="0"/>
        <w:spacing w:after="0" w:line="240" w:lineRule="auto"/>
      </w:pPr>
    </w:p>
    <w:p w:rsidR="00B27799" w:rsidP="005503C9" w:rsidRDefault="00B27799" w14:paraId="699802BB" w14:textId="55384037">
      <w:pPr>
        <w:autoSpaceDE w:val="0"/>
        <w:autoSpaceDN w:val="0"/>
        <w:adjustRightInd w:val="0"/>
        <w:spacing w:after="0" w:line="240" w:lineRule="auto"/>
      </w:pPr>
      <w:r>
        <w:t>Here is a basic overview of our timetable.</w:t>
      </w:r>
    </w:p>
    <w:p w:rsidRPr="006A45CB" w:rsidR="00B27799" w:rsidP="005503C9" w:rsidRDefault="00B27799" w14:paraId="6A0452A6" w14:textId="29D73F72">
      <w:pPr>
        <w:autoSpaceDE w:val="0"/>
        <w:autoSpaceDN w:val="0"/>
        <w:adjustRightInd w:val="0"/>
        <w:spacing w:after="0" w:line="240" w:lineRule="auto"/>
      </w:pPr>
      <w:r w:rsidRPr="00B27799">
        <w:rPr>
          <w:noProof/>
        </w:rPr>
        <w:drawing>
          <wp:inline distT="0" distB="0" distL="0" distR="0" wp14:anchorId="41A9C969" wp14:editId="29A0A88C">
            <wp:extent cx="6043184" cy="141744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6043184" cy="1417443"/>
                    </a:xfrm>
                    <a:prstGeom prst="rect">
                      <a:avLst/>
                    </a:prstGeom>
                  </pic:spPr>
                </pic:pic>
              </a:graphicData>
            </a:graphic>
          </wp:inline>
        </w:drawing>
      </w:r>
    </w:p>
    <w:p w:rsidRPr="00F9230F" w:rsidR="002231AA" w:rsidP="00775535" w:rsidRDefault="002231AA" w14:paraId="1D902385" w14:textId="5D4A5A4F">
      <w:pPr>
        <w:pStyle w:val="ROQHeading2"/>
        <w:numPr>
          <w:ilvl w:val="0"/>
          <w:numId w:val="0"/>
        </w:numPr>
        <w:rPr>
          <w:sz w:val="24"/>
          <w:szCs w:val="24"/>
        </w:rPr>
      </w:pPr>
      <w:bookmarkStart w:name="_Toc256774637" w:id="16"/>
      <w:r w:rsidRPr="00F9230F">
        <w:rPr>
          <w:sz w:val="24"/>
          <w:szCs w:val="24"/>
        </w:rPr>
        <w:t>Test Milestones</w:t>
      </w:r>
      <w:bookmarkEnd w:id="16"/>
    </w:p>
    <w:p w:rsidRPr="005503C9" w:rsidR="005503C9" w:rsidP="005503C9" w:rsidRDefault="005503C9" w14:paraId="3DAF5891" w14:textId="77777777">
      <w:pPr>
        <w:pStyle w:val="ROQExplanationText"/>
      </w:pPr>
      <w:r>
        <w:t>Document all the milestones associated with this test plan.</w:t>
      </w:r>
    </w:p>
    <w:tbl>
      <w:tblPr>
        <w:tblStyle w:val="TableGrid"/>
        <w:tblW w:w="0" w:type="auto"/>
        <w:tblLook w:val="04A0" w:firstRow="1" w:lastRow="0" w:firstColumn="1" w:lastColumn="0" w:noHBand="0" w:noVBand="1"/>
      </w:tblPr>
      <w:tblGrid>
        <w:gridCol w:w="2302"/>
        <w:gridCol w:w="5118"/>
        <w:gridCol w:w="2208"/>
      </w:tblGrid>
      <w:tr w:rsidR="006A45CB" w:rsidTr="006A45CB" w14:paraId="7C32F351" w14:textId="77777777">
        <w:trPr>
          <w:tblHeader/>
        </w:trPr>
        <w:tc>
          <w:tcPr>
            <w:tcW w:w="2376" w:type="dxa"/>
            <w:tcBorders>
              <w:right w:val="single" w:color="FFFFFF" w:themeColor="background1" w:sz="4" w:space="0"/>
            </w:tcBorders>
            <w:shd w:val="clear" w:color="auto" w:fill="000000" w:themeFill="text1"/>
          </w:tcPr>
          <w:p w:rsidR="006A45CB" w:rsidP="006A45CB" w:rsidRDefault="006A45CB" w14:paraId="0AE595CF" w14:textId="77777777">
            <w:pPr>
              <w:pStyle w:val="ROQTableHeading"/>
            </w:pPr>
            <w:r>
              <w:t>Task</w:t>
            </w:r>
          </w:p>
        </w:tc>
        <w:tc>
          <w:tcPr>
            <w:tcW w:w="5387" w:type="dxa"/>
            <w:tcBorders>
              <w:left w:val="single" w:color="FFFFFF" w:themeColor="background1" w:sz="4" w:space="0"/>
              <w:right w:val="single" w:color="FFFFFF" w:themeColor="background1" w:sz="4" w:space="0"/>
            </w:tcBorders>
            <w:shd w:val="clear" w:color="auto" w:fill="000000" w:themeFill="text1"/>
          </w:tcPr>
          <w:p w:rsidR="006A45CB" w:rsidP="006A45CB" w:rsidRDefault="006A45CB" w14:paraId="24B0E597" w14:textId="77777777">
            <w:pPr>
              <w:pStyle w:val="ROQTableHeading"/>
            </w:pPr>
            <w:r>
              <w:t>Milestone</w:t>
            </w:r>
          </w:p>
        </w:tc>
        <w:tc>
          <w:tcPr>
            <w:tcW w:w="2091" w:type="dxa"/>
            <w:tcBorders>
              <w:left w:val="single" w:color="FFFFFF" w:themeColor="background1" w:sz="4" w:space="0"/>
            </w:tcBorders>
            <w:shd w:val="clear" w:color="auto" w:fill="000000" w:themeFill="text1"/>
          </w:tcPr>
          <w:p w:rsidR="006A45CB" w:rsidP="006A45CB" w:rsidRDefault="006A45CB" w14:paraId="31649EF5" w14:textId="77777777">
            <w:pPr>
              <w:pStyle w:val="ROQTableHeading"/>
            </w:pPr>
            <w:r>
              <w:t>Planning Date</w:t>
            </w:r>
          </w:p>
        </w:tc>
      </w:tr>
      <w:tr w:rsidR="006A45CB" w:rsidTr="006A45CB" w14:paraId="44FF9C97" w14:textId="77777777">
        <w:tc>
          <w:tcPr>
            <w:tcW w:w="2376" w:type="dxa"/>
          </w:tcPr>
          <w:p w:rsidR="006A45CB" w:rsidP="005503C9" w:rsidRDefault="005503C9" w14:paraId="49AD7438" w14:textId="77777777">
            <w:pPr>
              <w:pStyle w:val="ROQExplanationText"/>
            </w:pPr>
            <w:r>
              <w:t>High level task, e.g. Test Build</w:t>
            </w:r>
          </w:p>
        </w:tc>
        <w:tc>
          <w:tcPr>
            <w:tcW w:w="5387" w:type="dxa"/>
          </w:tcPr>
          <w:p w:rsidR="006A45CB" w:rsidP="005503C9" w:rsidRDefault="005503C9" w14:paraId="1E5063AF" w14:textId="77777777">
            <w:pPr>
              <w:pStyle w:val="ROQExplanationText"/>
            </w:pPr>
            <w:r>
              <w:t>The milestone being met, for example build complete</w:t>
            </w:r>
          </w:p>
        </w:tc>
        <w:tc>
          <w:tcPr>
            <w:tcW w:w="2091" w:type="dxa"/>
          </w:tcPr>
          <w:p w:rsidR="006A45CB" w:rsidP="005503C9" w:rsidRDefault="005503C9" w14:paraId="0D0CF42A" w14:textId="77777777">
            <w:pPr>
              <w:pStyle w:val="ROQExplanationText"/>
            </w:pPr>
            <w:r>
              <w:t>The initial planned date to hit this milestone</w:t>
            </w:r>
          </w:p>
        </w:tc>
      </w:tr>
      <w:tr w:rsidR="006A45CB" w:rsidTr="006A45CB" w14:paraId="057CD1EE" w14:textId="77777777">
        <w:tc>
          <w:tcPr>
            <w:tcW w:w="2376" w:type="dxa"/>
          </w:tcPr>
          <w:p w:rsidR="006A45CB" w:rsidP="006A45CB" w:rsidRDefault="009B7827" w14:paraId="1D272293" w14:textId="0D4F7F99">
            <w:r>
              <w:t xml:space="preserve">Create Test </w:t>
            </w:r>
            <w:r w:rsidR="00BD10A5">
              <w:t>strategy</w:t>
            </w:r>
          </w:p>
        </w:tc>
        <w:tc>
          <w:tcPr>
            <w:tcW w:w="5387" w:type="dxa"/>
          </w:tcPr>
          <w:p w:rsidR="006A45CB" w:rsidP="006A45CB" w:rsidRDefault="00321ADF" w14:paraId="01663374" w14:textId="1FDD6399">
            <w:r>
              <w:t>Test Strategy Complete</w:t>
            </w:r>
          </w:p>
        </w:tc>
        <w:tc>
          <w:tcPr>
            <w:tcW w:w="2091" w:type="dxa"/>
          </w:tcPr>
          <w:p w:rsidR="006A45CB" w:rsidP="006A45CB" w:rsidRDefault="00231820" w14:paraId="48D098A5" w14:textId="7285D86E">
            <w:r>
              <w:t>Tuesday 6</w:t>
            </w:r>
            <w:r w:rsidRPr="00231820">
              <w:rPr>
                <w:vertAlign w:val="superscript"/>
              </w:rPr>
              <w:t>th</w:t>
            </w:r>
          </w:p>
        </w:tc>
      </w:tr>
      <w:tr w:rsidR="006A45CB" w:rsidTr="006A45CB" w14:paraId="06551044" w14:textId="77777777">
        <w:tc>
          <w:tcPr>
            <w:tcW w:w="2376" w:type="dxa"/>
          </w:tcPr>
          <w:p w:rsidR="006A45CB" w:rsidP="006A45CB" w:rsidRDefault="009B7827" w14:paraId="208E4A31" w14:textId="3DDECE66">
            <w:r>
              <w:t>Create user stories</w:t>
            </w:r>
          </w:p>
        </w:tc>
        <w:tc>
          <w:tcPr>
            <w:tcW w:w="5387" w:type="dxa"/>
          </w:tcPr>
          <w:p w:rsidR="006A45CB" w:rsidP="006A45CB" w:rsidRDefault="00321ADF" w14:paraId="0DC0EC28" w14:textId="32D9C46E">
            <w:r>
              <w:t xml:space="preserve">User Stories complete </w:t>
            </w:r>
          </w:p>
        </w:tc>
        <w:tc>
          <w:tcPr>
            <w:tcW w:w="2091" w:type="dxa"/>
          </w:tcPr>
          <w:p w:rsidR="006A45CB" w:rsidP="006A45CB" w:rsidRDefault="00231820" w14:paraId="3D307068" w14:textId="23E2D8B7">
            <w:r>
              <w:t>Tuesday 6</w:t>
            </w:r>
            <w:r w:rsidRPr="00231820">
              <w:rPr>
                <w:vertAlign w:val="superscript"/>
              </w:rPr>
              <w:t>th</w:t>
            </w:r>
          </w:p>
        </w:tc>
      </w:tr>
      <w:tr w:rsidR="006A45CB" w:rsidTr="006A45CB" w14:paraId="681FA1DC" w14:textId="77777777">
        <w:tc>
          <w:tcPr>
            <w:tcW w:w="2376" w:type="dxa"/>
          </w:tcPr>
          <w:p w:rsidR="006A45CB" w:rsidP="006A45CB" w:rsidRDefault="009B7827" w14:paraId="085DA2F3" w14:textId="7B72AC94">
            <w:r>
              <w:t xml:space="preserve">Create test cases </w:t>
            </w:r>
          </w:p>
        </w:tc>
        <w:tc>
          <w:tcPr>
            <w:tcW w:w="5387" w:type="dxa"/>
          </w:tcPr>
          <w:p w:rsidR="006A45CB" w:rsidP="006A45CB" w:rsidRDefault="00321ADF" w14:paraId="0B40F822" w14:textId="3E964F36">
            <w:r>
              <w:t>Test Case</w:t>
            </w:r>
            <w:r w:rsidR="00681DF0">
              <w:t>s</w:t>
            </w:r>
            <w:r>
              <w:t xml:space="preserve"> created </w:t>
            </w:r>
          </w:p>
        </w:tc>
        <w:tc>
          <w:tcPr>
            <w:tcW w:w="2091" w:type="dxa"/>
          </w:tcPr>
          <w:p w:rsidR="006A45CB" w:rsidP="006A45CB" w:rsidRDefault="00231820" w14:paraId="567BD823" w14:textId="1FD6C8E7">
            <w:r>
              <w:t>Tuesday 6</w:t>
            </w:r>
            <w:r w:rsidRPr="00231820">
              <w:rPr>
                <w:vertAlign w:val="superscript"/>
              </w:rPr>
              <w:t>th</w:t>
            </w:r>
            <w:r>
              <w:t xml:space="preserve">/ Wednesday7th </w:t>
            </w:r>
          </w:p>
        </w:tc>
      </w:tr>
      <w:tr w:rsidR="009B7827" w:rsidTr="006A45CB" w14:paraId="1F00309E" w14:textId="77777777">
        <w:tc>
          <w:tcPr>
            <w:tcW w:w="2376" w:type="dxa"/>
          </w:tcPr>
          <w:p w:rsidR="009B7827" w:rsidP="006A45CB" w:rsidRDefault="00BD10A5" w14:paraId="77D532C7" w14:textId="111BB3D6">
            <w:r>
              <w:t>Create</w:t>
            </w:r>
            <w:r w:rsidR="009B7827">
              <w:t xml:space="preserve"> test scripts</w:t>
            </w:r>
          </w:p>
        </w:tc>
        <w:tc>
          <w:tcPr>
            <w:tcW w:w="5387" w:type="dxa"/>
          </w:tcPr>
          <w:p w:rsidR="009B7827" w:rsidP="006A45CB" w:rsidRDefault="00681DF0" w14:paraId="4909FE71" w14:textId="2CF0D3D8">
            <w:r>
              <w:t xml:space="preserve">Test scripts created </w:t>
            </w:r>
          </w:p>
        </w:tc>
        <w:tc>
          <w:tcPr>
            <w:tcW w:w="2091" w:type="dxa"/>
          </w:tcPr>
          <w:p w:rsidR="009B7827" w:rsidP="006A45CB" w:rsidRDefault="008815EE" w14:paraId="1F732286" w14:textId="4AC9EB40">
            <w:r>
              <w:t>Wednesday7th/</w:t>
            </w:r>
            <w:r w:rsidR="0074516A">
              <w:t>Friday 9th</w:t>
            </w:r>
          </w:p>
        </w:tc>
      </w:tr>
      <w:tr w:rsidR="009B7827" w:rsidTr="006A45CB" w14:paraId="024EB0DA" w14:textId="77777777">
        <w:tc>
          <w:tcPr>
            <w:tcW w:w="2376" w:type="dxa"/>
          </w:tcPr>
          <w:p w:rsidR="009B7827" w:rsidP="006A45CB" w:rsidRDefault="00BD10A5" w14:paraId="1570A793" w14:textId="42E67DA6">
            <w:r>
              <w:t xml:space="preserve">Create Presentation </w:t>
            </w:r>
          </w:p>
        </w:tc>
        <w:tc>
          <w:tcPr>
            <w:tcW w:w="5387" w:type="dxa"/>
          </w:tcPr>
          <w:p w:rsidR="009B7827" w:rsidP="006A45CB" w:rsidRDefault="00681DF0" w14:paraId="1DD964FB" w14:textId="77E0FD69">
            <w:r>
              <w:t xml:space="preserve">Presentation created </w:t>
            </w:r>
          </w:p>
        </w:tc>
        <w:tc>
          <w:tcPr>
            <w:tcW w:w="2091" w:type="dxa"/>
          </w:tcPr>
          <w:p w:rsidR="009B7827" w:rsidP="006A45CB" w:rsidRDefault="0074516A" w14:paraId="3803BBF6" w14:textId="1D2D7B43">
            <w:r>
              <w:t>Tuesday</w:t>
            </w:r>
            <w:r w:rsidR="00605736">
              <w:t>/Wednesday</w:t>
            </w:r>
            <w:r>
              <w:t>13</w:t>
            </w:r>
            <w:r w:rsidRPr="0074516A">
              <w:rPr>
                <w:vertAlign w:val="superscript"/>
              </w:rPr>
              <w:t>th</w:t>
            </w:r>
            <w:r>
              <w:t xml:space="preserve"> </w:t>
            </w:r>
          </w:p>
        </w:tc>
      </w:tr>
    </w:tbl>
    <w:p w:rsidRPr="00F9230F" w:rsidR="002231AA" w:rsidP="002231AA" w:rsidRDefault="002231AA" w14:paraId="20916B63" w14:textId="77777777">
      <w:pPr>
        <w:pStyle w:val="ROQHeading2"/>
        <w:rPr>
          <w:sz w:val="24"/>
          <w:szCs w:val="24"/>
        </w:rPr>
      </w:pPr>
      <w:bookmarkStart w:name="_Toc256774638" w:id="17"/>
      <w:r w:rsidRPr="00F9230F">
        <w:rPr>
          <w:sz w:val="24"/>
          <w:szCs w:val="24"/>
        </w:rPr>
        <w:t>Test Deliverables</w:t>
      </w:r>
      <w:bookmarkEnd w:id="17"/>
    </w:p>
    <w:p w:rsidRPr="005503C9" w:rsidR="005503C9" w:rsidP="005503C9" w:rsidRDefault="005503C9" w14:paraId="05D16F1D" w14:textId="77777777">
      <w:pPr>
        <w:pStyle w:val="ROQExplanationText"/>
      </w:pPr>
      <w:r>
        <w:t>Document all the deliverables associated with this test plan.</w:t>
      </w:r>
    </w:p>
    <w:tbl>
      <w:tblPr>
        <w:tblStyle w:val="TableGrid"/>
        <w:tblW w:w="0" w:type="auto"/>
        <w:tblLook w:val="04A0" w:firstRow="1" w:lastRow="0" w:firstColumn="1" w:lastColumn="0" w:noHBand="0" w:noVBand="1"/>
      </w:tblPr>
      <w:tblGrid>
        <w:gridCol w:w="3783"/>
        <w:gridCol w:w="3792"/>
        <w:gridCol w:w="2053"/>
      </w:tblGrid>
      <w:tr w:rsidR="006A45CB" w:rsidTr="006A45CB" w14:paraId="4DDAE9DE" w14:textId="77777777">
        <w:trPr>
          <w:tblHeader/>
        </w:trPr>
        <w:tc>
          <w:tcPr>
            <w:tcW w:w="3881" w:type="dxa"/>
            <w:tcBorders>
              <w:right w:val="single" w:color="FFFFFF" w:themeColor="background1" w:sz="4" w:space="0"/>
            </w:tcBorders>
            <w:shd w:val="clear" w:color="auto" w:fill="000000" w:themeFill="text1"/>
          </w:tcPr>
          <w:p w:rsidR="006A45CB" w:rsidP="006A45CB" w:rsidRDefault="006A45CB" w14:paraId="4EA05D36" w14:textId="77777777">
            <w:pPr>
              <w:pStyle w:val="ROQTableHeading"/>
            </w:pPr>
            <w:r>
              <w:lastRenderedPageBreak/>
              <w:t>Deliverable</w:t>
            </w:r>
          </w:p>
        </w:tc>
        <w:tc>
          <w:tcPr>
            <w:tcW w:w="3882" w:type="dxa"/>
            <w:tcBorders>
              <w:left w:val="single" w:color="FFFFFF" w:themeColor="background1" w:sz="4" w:space="0"/>
              <w:right w:val="single" w:color="FFFFFF" w:themeColor="background1" w:sz="4" w:space="0"/>
            </w:tcBorders>
            <w:shd w:val="clear" w:color="auto" w:fill="000000" w:themeFill="text1"/>
          </w:tcPr>
          <w:p w:rsidR="006A45CB" w:rsidP="006A45CB" w:rsidRDefault="006A45CB" w14:paraId="7924CADD" w14:textId="77777777">
            <w:pPr>
              <w:pStyle w:val="ROQTableHeading"/>
            </w:pPr>
            <w:r>
              <w:t>De</w:t>
            </w:r>
            <w:r w:rsidR="005503C9">
              <w:t>s</w:t>
            </w:r>
            <w:r>
              <w:t>cription</w:t>
            </w:r>
          </w:p>
        </w:tc>
        <w:tc>
          <w:tcPr>
            <w:tcW w:w="2091" w:type="dxa"/>
            <w:tcBorders>
              <w:left w:val="single" w:color="FFFFFF" w:themeColor="background1" w:sz="4" w:space="0"/>
            </w:tcBorders>
            <w:shd w:val="clear" w:color="auto" w:fill="000000" w:themeFill="text1"/>
          </w:tcPr>
          <w:p w:rsidR="006A45CB" w:rsidP="006A45CB" w:rsidRDefault="006A45CB" w14:paraId="13876FDB" w14:textId="77777777">
            <w:pPr>
              <w:pStyle w:val="ROQTableHeading"/>
            </w:pPr>
            <w:r>
              <w:t>Task</w:t>
            </w:r>
          </w:p>
        </w:tc>
      </w:tr>
      <w:tr w:rsidR="006A45CB" w:rsidTr="006A45CB" w14:paraId="441286DE" w14:textId="77777777">
        <w:tc>
          <w:tcPr>
            <w:tcW w:w="3881" w:type="dxa"/>
          </w:tcPr>
          <w:p w:rsidR="006A45CB" w:rsidP="0057408F" w:rsidRDefault="005503C9" w14:paraId="624AC429" w14:textId="77777777">
            <w:pPr>
              <w:pStyle w:val="ROQExplanationText"/>
            </w:pPr>
            <w:r>
              <w:t xml:space="preserve">The physical item to be delivered, e.g. a Test </w:t>
            </w:r>
            <w:r w:rsidR="0057408F">
              <w:t>Specification</w:t>
            </w:r>
          </w:p>
        </w:tc>
        <w:tc>
          <w:tcPr>
            <w:tcW w:w="3882" w:type="dxa"/>
          </w:tcPr>
          <w:p w:rsidR="006A45CB" w:rsidP="0057408F" w:rsidRDefault="005503C9" w14:paraId="695442EA" w14:textId="77777777">
            <w:pPr>
              <w:pStyle w:val="ROQExplanationText"/>
            </w:pPr>
            <w:r>
              <w:t xml:space="preserve">Describe the </w:t>
            </w:r>
            <w:r w:rsidR="0057408F">
              <w:t>deliverable in the context of the planned work, e.g. This document records the testable requirements for system x</w:t>
            </w:r>
          </w:p>
        </w:tc>
        <w:tc>
          <w:tcPr>
            <w:tcW w:w="2091" w:type="dxa"/>
          </w:tcPr>
          <w:p w:rsidR="006A45CB" w:rsidP="0057408F" w:rsidRDefault="0057408F" w14:paraId="60980C08" w14:textId="77777777">
            <w:pPr>
              <w:pStyle w:val="ROQExplanationText"/>
            </w:pPr>
            <w:r>
              <w:t>The associated high level task, e.g. Test Analysis</w:t>
            </w:r>
          </w:p>
        </w:tc>
      </w:tr>
      <w:tr w:rsidR="006A45CB" w:rsidTr="006A45CB" w14:paraId="6372DE1E" w14:textId="77777777">
        <w:tc>
          <w:tcPr>
            <w:tcW w:w="3881" w:type="dxa"/>
          </w:tcPr>
          <w:p w:rsidR="006A45CB" w:rsidP="006A45CB" w:rsidRDefault="006F20B1" w14:paraId="15CCC513" w14:textId="2C63A794">
            <w:r>
              <w:t xml:space="preserve">Github </w:t>
            </w:r>
          </w:p>
        </w:tc>
        <w:tc>
          <w:tcPr>
            <w:tcW w:w="3882" w:type="dxa"/>
          </w:tcPr>
          <w:p w:rsidR="006A45CB" w:rsidP="006A45CB" w:rsidRDefault="00002BB4" w14:paraId="44085BB4" w14:textId="77777777">
            <w:r>
              <w:t xml:space="preserve">This will include the commits and the final code from the automated tests and the test documentation. </w:t>
            </w:r>
          </w:p>
          <w:p w:rsidR="0090474B" w:rsidP="006A45CB" w:rsidRDefault="0090474B" w14:paraId="6BB115E2" w14:textId="26C5C7BC">
            <w:r>
              <w:t xml:space="preserve">Defect reports will also be included as a deliverable to show the finding of defects </w:t>
            </w:r>
            <w:r w:rsidR="003E2C29">
              <w:t>to credersi.</w:t>
            </w:r>
          </w:p>
        </w:tc>
        <w:tc>
          <w:tcPr>
            <w:tcW w:w="2091" w:type="dxa"/>
          </w:tcPr>
          <w:p w:rsidR="006A45CB" w:rsidP="006A45CB" w:rsidRDefault="006A45CB" w14:paraId="03A170D9" w14:textId="77777777"/>
        </w:tc>
      </w:tr>
      <w:tr w:rsidR="006A45CB" w:rsidTr="006A45CB" w14:paraId="20895603" w14:textId="77777777">
        <w:tc>
          <w:tcPr>
            <w:tcW w:w="3881" w:type="dxa"/>
          </w:tcPr>
          <w:p w:rsidR="006A45CB" w:rsidP="006A45CB" w:rsidRDefault="006F20B1" w14:paraId="48C001F6" w14:textId="7E870F07">
            <w:r>
              <w:t>Trello</w:t>
            </w:r>
          </w:p>
        </w:tc>
        <w:tc>
          <w:tcPr>
            <w:tcW w:w="3882" w:type="dxa"/>
          </w:tcPr>
          <w:p w:rsidR="006A45CB" w:rsidP="006A45CB" w:rsidRDefault="00EC189F" w14:paraId="091804C6" w14:textId="7E2F0D0B">
            <w:r>
              <w:t xml:space="preserve">Trello will include the </w:t>
            </w:r>
            <w:r w:rsidR="00C45626">
              <w:t>user stories and what user stories we will be undertaking within the current sprint</w:t>
            </w:r>
            <w:r w:rsidR="00421F1A">
              <w:t xml:space="preserve"> and the progress of what these tasks are </w:t>
            </w:r>
            <w:r w:rsidR="001F6BEB">
              <w:t>at.</w:t>
            </w:r>
          </w:p>
        </w:tc>
        <w:tc>
          <w:tcPr>
            <w:tcW w:w="2091" w:type="dxa"/>
          </w:tcPr>
          <w:p w:rsidR="006A45CB" w:rsidP="006A45CB" w:rsidRDefault="006A45CB" w14:paraId="797BE190" w14:textId="77777777"/>
        </w:tc>
      </w:tr>
      <w:tr w:rsidR="006A45CB" w:rsidTr="006A45CB" w14:paraId="53BAC1CE" w14:textId="77777777">
        <w:tc>
          <w:tcPr>
            <w:tcW w:w="3881" w:type="dxa"/>
          </w:tcPr>
          <w:p w:rsidR="006A45CB" w:rsidP="006A45CB" w:rsidRDefault="00FB4AE8" w14:paraId="4FB57EF1" w14:textId="153AC1F0">
            <w:r>
              <w:t>Eclipse</w:t>
            </w:r>
            <w:r w:rsidR="001F6BEB">
              <w:t xml:space="preserve"> Automated tests </w:t>
            </w:r>
          </w:p>
        </w:tc>
        <w:tc>
          <w:tcPr>
            <w:tcW w:w="3882" w:type="dxa"/>
          </w:tcPr>
          <w:p w:rsidR="006A45CB" w:rsidP="006A45CB" w:rsidRDefault="001F6BEB" w14:paraId="00D3B2D4" w14:textId="602988D9">
            <w:r>
              <w:t xml:space="preserve">We will be able to deliver </w:t>
            </w:r>
            <w:r w:rsidR="005254AC">
              <w:t>automated test scripts</w:t>
            </w:r>
            <w:r w:rsidR="001962C8">
              <w:t xml:space="preserve"> for the backend and routes </w:t>
            </w:r>
            <w:r w:rsidR="00F72BF8">
              <w:t>components.</w:t>
            </w:r>
          </w:p>
        </w:tc>
        <w:tc>
          <w:tcPr>
            <w:tcW w:w="2091" w:type="dxa"/>
          </w:tcPr>
          <w:p w:rsidR="006A45CB" w:rsidP="006A45CB" w:rsidRDefault="006A45CB" w14:paraId="5480293C" w14:textId="77777777"/>
        </w:tc>
      </w:tr>
      <w:tr w:rsidR="00FB4AE8" w:rsidTr="006A45CB" w14:paraId="75B9D19C" w14:textId="77777777">
        <w:tc>
          <w:tcPr>
            <w:tcW w:w="3881" w:type="dxa"/>
          </w:tcPr>
          <w:p w:rsidR="00FB4AE8" w:rsidP="006A45CB" w:rsidRDefault="001F6BEB" w14:paraId="77B81B54" w14:textId="3BBCB19B">
            <w:r>
              <w:t xml:space="preserve">Visual studio </w:t>
            </w:r>
            <w:r w:rsidR="00FB4AE8">
              <w:t>Automated tests</w:t>
            </w:r>
          </w:p>
        </w:tc>
        <w:tc>
          <w:tcPr>
            <w:tcW w:w="3882" w:type="dxa"/>
          </w:tcPr>
          <w:p w:rsidR="00FB4AE8" w:rsidP="006A45CB" w:rsidRDefault="00F72BF8" w14:paraId="6CFD51B6" w14:textId="1FCBF736">
            <w:r>
              <w:t>We will be able to deliver automated test scripts on the front end component</w:t>
            </w:r>
            <w:r w:rsidR="00CA4BC1">
              <w:t>.</w:t>
            </w:r>
          </w:p>
        </w:tc>
        <w:tc>
          <w:tcPr>
            <w:tcW w:w="2091" w:type="dxa"/>
          </w:tcPr>
          <w:p w:rsidR="00FB4AE8" w:rsidP="006A45CB" w:rsidRDefault="00FB4AE8" w14:paraId="4D34980C" w14:textId="77777777"/>
        </w:tc>
      </w:tr>
      <w:tr w:rsidR="00FB4AE8" w:rsidTr="006A45CB" w14:paraId="3EBFB476" w14:textId="77777777">
        <w:tc>
          <w:tcPr>
            <w:tcW w:w="3881" w:type="dxa"/>
          </w:tcPr>
          <w:p w:rsidR="00FB4AE8" w:rsidP="006A45CB" w:rsidRDefault="00FB4AE8" w14:paraId="1174486B" w14:textId="6E145BD3"/>
        </w:tc>
        <w:tc>
          <w:tcPr>
            <w:tcW w:w="3882" w:type="dxa"/>
          </w:tcPr>
          <w:p w:rsidR="00FB4AE8" w:rsidP="006A45CB" w:rsidRDefault="00FB4AE8" w14:paraId="350AEAB7" w14:textId="77777777"/>
        </w:tc>
        <w:tc>
          <w:tcPr>
            <w:tcW w:w="2091" w:type="dxa"/>
          </w:tcPr>
          <w:p w:rsidR="00FB4AE8" w:rsidP="006A45CB" w:rsidRDefault="00FB4AE8" w14:paraId="7EDB5102" w14:textId="77777777"/>
        </w:tc>
      </w:tr>
    </w:tbl>
    <w:p w:rsidR="002231AA" w:rsidP="002231AA" w:rsidRDefault="002231AA" w14:paraId="3EA9ED6D" w14:textId="77777777">
      <w:pPr>
        <w:pStyle w:val="ROQHeading1"/>
      </w:pPr>
      <w:bookmarkStart w:name="_Toc256774639" w:id="18"/>
      <w:r>
        <w:t>Roles and Responsibilities</w:t>
      </w:r>
      <w:bookmarkEnd w:id="18"/>
    </w:p>
    <w:p w:rsidRPr="0057408F" w:rsidR="0057408F" w:rsidP="0057408F" w:rsidRDefault="0057408F" w14:paraId="18065687" w14:textId="77777777">
      <w:pPr>
        <w:pStyle w:val="ROQExplanationText"/>
      </w:pPr>
      <w:r>
        <w:t>Define the roles which need to be undertaken to fulfil the plan, and list the responsibilities of that role.  Also record who will undertake each role.  Remember that each role can potentially be carried out by more than one person, and a single person can potentially undertake multiple roles.</w:t>
      </w:r>
    </w:p>
    <w:tbl>
      <w:tblPr>
        <w:tblStyle w:val="TableGrid"/>
        <w:tblW w:w="0" w:type="auto"/>
        <w:tblLook w:val="04A0" w:firstRow="1" w:lastRow="0" w:firstColumn="1" w:lastColumn="0" w:noHBand="0" w:noVBand="1"/>
      </w:tblPr>
      <w:tblGrid>
        <w:gridCol w:w="2318"/>
        <w:gridCol w:w="4103"/>
        <w:gridCol w:w="3207"/>
      </w:tblGrid>
      <w:tr w:rsidR="006A45CB" w:rsidTr="006A45CB" w14:paraId="68B8AB81" w14:textId="77777777">
        <w:trPr>
          <w:tblHeader/>
        </w:trPr>
        <w:tc>
          <w:tcPr>
            <w:tcW w:w="2376" w:type="dxa"/>
            <w:tcBorders>
              <w:right w:val="single" w:color="FFFFFF" w:themeColor="background1" w:sz="4" w:space="0"/>
            </w:tcBorders>
            <w:shd w:val="clear" w:color="auto" w:fill="000000" w:themeFill="text1"/>
          </w:tcPr>
          <w:p w:rsidR="006A45CB" w:rsidP="006A45CB" w:rsidRDefault="006A45CB" w14:paraId="46322A0C" w14:textId="77777777">
            <w:pPr>
              <w:pStyle w:val="ROQTableHeading"/>
            </w:pPr>
            <w:r>
              <w:t>Role</w:t>
            </w:r>
          </w:p>
        </w:tc>
        <w:tc>
          <w:tcPr>
            <w:tcW w:w="4193" w:type="dxa"/>
            <w:tcBorders>
              <w:left w:val="single" w:color="FFFFFF" w:themeColor="background1" w:sz="4" w:space="0"/>
              <w:right w:val="single" w:color="FFFFFF" w:themeColor="background1" w:sz="4" w:space="0"/>
            </w:tcBorders>
            <w:shd w:val="clear" w:color="auto" w:fill="000000" w:themeFill="text1"/>
          </w:tcPr>
          <w:p w:rsidR="006A45CB" w:rsidP="006A45CB" w:rsidRDefault="006A45CB" w14:paraId="0D83E042" w14:textId="77777777">
            <w:pPr>
              <w:pStyle w:val="ROQTableHeading"/>
            </w:pPr>
            <w:r>
              <w:t>Respons</w:t>
            </w:r>
            <w:r w:rsidR="0057408F">
              <w:t>i</w:t>
            </w:r>
            <w:r>
              <w:t>bilities</w:t>
            </w:r>
          </w:p>
        </w:tc>
        <w:tc>
          <w:tcPr>
            <w:tcW w:w="3285" w:type="dxa"/>
            <w:tcBorders>
              <w:left w:val="single" w:color="FFFFFF" w:themeColor="background1" w:sz="4" w:space="0"/>
            </w:tcBorders>
            <w:shd w:val="clear" w:color="auto" w:fill="000000" w:themeFill="text1"/>
          </w:tcPr>
          <w:p w:rsidR="006A45CB" w:rsidP="006A45CB" w:rsidRDefault="006A45CB" w14:paraId="173F0BE9" w14:textId="77777777">
            <w:pPr>
              <w:pStyle w:val="ROQTableHeading"/>
            </w:pPr>
            <w:r>
              <w:t>Person(s)</w:t>
            </w:r>
          </w:p>
        </w:tc>
      </w:tr>
      <w:tr w:rsidR="006A45CB" w:rsidTr="006A45CB" w14:paraId="7A4594DA" w14:textId="77777777">
        <w:tc>
          <w:tcPr>
            <w:tcW w:w="2376" w:type="dxa"/>
          </w:tcPr>
          <w:p w:rsidR="006A45CB" w:rsidP="006A45CB" w:rsidRDefault="003903BA" w14:paraId="0F98671B" w14:textId="380D76E4">
            <w:r>
              <w:t xml:space="preserve">Tester </w:t>
            </w:r>
          </w:p>
        </w:tc>
        <w:tc>
          <w:tcPr>
            <w:tcW w:w="4193" w:type="dxa"/>
          </w:tcPr>
          <w:p w:rsidR="006A45CB" w:rsidP="006A45CB" w:rsidRDefault="008F04D3" w14:paraId="64B83838" w14:textId="19D44DF0">
            <w:r>
              <w:t>Involved in the whole project</w:t>
            </w:r>
          </w:p>
        </w:tc>
        <w:tc>
          <w:tcPr>
            <w:tcW w:w="3285" w:type="dxa"/>
          </w:tcPr>
          <w:p w:rsidR="006A45CB" w:rsidP="006A45CB" w:rsidRDefault="008F04D3" w14:paraId="0A51AC24" w14:textId="2EB1F675">
            <w:r>
              <w:t xml:space="preserve">Andy heskett </w:t>
            </w:r>
          </w:p>
        </w:tc>
      </w:tr>
      <w:tr w:rsidR="006A45CB" w:rsidTr="006A45CB" w14:paraId="11B7E9E3" w14:textId="77777777">
        <w:tc>
          <w:tcPr>
            <w:tcW w:w="2376" w:type="dxa"/>
          </w:tcPr>
          <w:p w:rsidR="006A45CB" w:rsidP="006A45CB" w:rsidRDefault="008F04D3" w14:paraId="5A6C5CBD" w14:textId="28348987">
            <w:r>
              <w:t>Tester</w:t>
            </w:r>
          </w:p>
        </w:tc>
        <w:tc>
          <w:tcPr>
            <w:tcW w:w="4193" w:type="dxa"/>
          </w:tcPr>
          <w:p w:rsidR="006A45CB" w:rsidP="006A45CB" w:rsidRDefault="008F04D3" w14:paraId="0A2EAE15" w14:textId="34B2408C">
            <w:r>
              <w:t>Involved in the whole project</w:t>
            </w:r>
          </w:p>
        </w:tc>
        <w:tc>
          <w:tcPr>
            <w:tcW w:w="3285" w:type="dxa"/>
          </w:tcPr>
          <w:p w:rsidR="006A45CB" w:rsidP="006A45CB" w:rsidRDefault="008F04D3" w14:paraId="3BD912ED" w14:textId="09CEB4DE">
            <w:r>
              <w:t>Jake Faulkner</w:t>
            </w:r>
          </w:p>
        </w:tc>
      </w:tr>
      <w:tr w:rsidR="006A45CB" w:rsidTr="006A45CB" w14:paraId="38201961" w14:textId="77777777">
        <w:tc>
          <w:tcPr>
            <w:tcW w:w="2376" w:type="dxa"/>
          </w:tcPr>
          <w:p w:rsidR="006A45CB" w:rsidP="006A45CB" w:rsidRDefault="008F04D3" w14:paraId="5794707F" w14:textId="1E23D958">
            <w:r>
              <w:t>Tester</w:t>
            </w:r>
          </w:p>
        </w:tc>
        <w:tc>
          <w:tcPr>
            <w:tcW w:w="4193" w:type="dxa"/>
          </w:tcPr>
          <w:p w:rsidR="006A45CB" w:rsidP="006A45CB" w:rsidRDefault="008F04D3" w14:paraId="74AC9977" w14:textId="35630603">
            <w:r>
              <w:t>Involved in the whole project</w:t>
            </w:r>
          </w:p>
        </w:tc>
        <w:tc>
          <w:tcPr>
            <w:tcW w:w="3285" w:type="dxa"/>
          </w:tcPr>
          <w:p w:rsidR="006A45CB" w:rsidP="006A45CB" w:rsidRDefault="008F04D3" w14:paraId="1C886890" w14:textId="7869DAF2">
            <w:r>
              <w:t>Junaid raja</w:t>
            </w:r>
          </w:p>
        </w:tc>
      </w:tr>
      <w:tr w:rsidR="006A45CB" w:rsidTr="006A45CB" w14:paraId="778727D7" w14:textId="77777777">
        <w:tc>
          <w:tcPr>
            <w:tcW w:w="2376" w:type="dxa"/>
          </w:tcPr>
          <w:p w:rsidR="006A45CB" w:rsidP="006A45CB" w:rsidRDefault="008F04D3" w14:paraId="427A7980" w14:textId="524F36B6">
            <w:r>
              <w:t>Tester</w:t>
            </w:r>
          </w:p>
        </w:tc>
        <w:tc>
          <w:tcPr>
            <w:tcW w:w="4193" w:type="dxa"/>
          </w:tcPr>
          <w:p w:rsidR="006A45CB" w:rsidP="006A45CB" w:rsidRDefault="008F04D3" w14:paraId="6F94067A" w14:textId="32EA820C">
            <w:r>
              <w:t>Involved in the whole project</w:t>
            </w:r>
          </w:p>
        </w:tc>
        <w:tc>
          <w:tcPr>
            <w:tcW w:w="3285" w:type="dxa"/>
          </w:tcPr>
          <w:p w:rsidR="006A45CB" w:rsidP="006A45CB" w:rsidRDefault="008F04D3" w14:paraId="1CC97481" w14:textId="527E7315">
            <w:r>
              <w:t>Zak Hilton</w:t>
            </w:r>
          </w:p>
        </w:tc>
      </w:tr>
    </w:tbl>
    <w:p w:rsidR="0057408F" w:rsidP="0057408F" w:rsidRDefault="0057408F" w14:paraId="17105F0A" w14:textId="77777777">
      <w:pPr>
        <w:pStyle w:val="ROQNormalfollowingTable"/>
      </w:pPr>
      <w:r w:rsidRPr="0057408F">
        <w:t>Please note that a single member of staff may be able to undertake more than one role, subject to time constraints.</w:t>
      </w:r>
    </w:p>
    <w:p w:rsidR="002231AA" w:rsidP="002231AA" w:rsidRDefault="002231AA" w14:paraId="6A1AC6E4" w14:textId="0FCEAA69">
      <w:pPr>
        <w:pStyle w:val="ROQHeading1"/>
      </w:pPr>
      <w:bookmarkStart w:name="_Toc256774640" w:id="19"/>
      <w:r>
        <w:t>Test Environment Needs</w:t>
      </w:r>
      <w:bookmarkEnd w:id="19"/>
      <w:r w:rsidR="00002C35">
        <w:t>*</w:t>
      </w:r>
    </w:p>
    <w:p w:rsidR="0057408F" w:rsidP="0057408F" w:rsidRDefault="0057408F" w14:paraId="204D04E1" w14:textId="77777777">
      <w:pPr>
        <w:pStyle w:val="ROQExplanationText"/>
      </w:pPr>
      <w:r>
        <w:t>Where testing requires several environments with different attributes then it is advisable to split these out into separate sub headings.</w:t>
      </w:r>
    </w:p>
    <w:p w:rsidR="0057408F" w:rsidP="0057408F" w:rsidRDefault="0057408F" w14:paraId="45C0DC5E" w14:textId="77777777">
      <w:pPr>
        <w:pStyle w:val="ROQExplanationText"/>
      </w:pPr>
      <w:r>
        <w:t>Define the test environment and the support and controls needed. Identify any aspects which will need construction and build (e.g. harnesses or simulators).</w:t>
      </w:r>
    </w:p>
    <w:p w:rsidR="0057408F" w:rsidP="0057408F" w:rsidRDefault="0057408F" w14:paraId="12D2D792" w14:textId="77777777">
      <w:pPr>
        <w:pStyle w:val="ROQExplanationText"/>
      </w:pPr>
      <w:r>
        <w:t>Include non-computer system requirements e.g. rooms and other facilities.</w:t>
      </w:r>
    </w:p>
    <w:p w:rsidR="0057408F" w:rsidP="0057408F" w:rsidRDefault="0057408F" w14:paraId="3DA4B236" w14:textId="77777777">
      <w:pPr>
        <w:pStyle w:val="ROQExplanationText"/>
      </w:pPr>
      <w:r>
        <w:t>Identify what exists and what needs to be procured or commissioned.</w:t>
      </w:r>
    </w:p>
    <w:p w:rsidR="0057408F" w:rsidP="0057408F" w:rsidRDefault="0057408F" w14:paraId="7255A7F7" w14:textId="77777777">
      <w:pPr>
        <w:pStyle w:val="ROQExplanationText"/>
      </w:pPr>
      <w:r>
        <w:lastRenderedPageBreak/>
        <w:t>Make clear how peripheral devices might be allocated, shared and used.</w:t>
      </w:r>
    </w:p>
    <w:p w:rsidR="0057408F" w:rsidP="0057408F" w:rsidRDefault="0057408F" w14:paraId="5B19B394" w14:textId="77777777">
      <w:pPr>
        <w:pStyle w:val="ROQExplanationText"/>
      </w:pPr>
      <w:r>
        <w:t>Make clear how external interfaces to other systems or outside the organisation are supported.</w:t>
      </w:r>
    </w:p>
    <w:p w:rsidR="006A45CB" w:rsidP="0057408F" w:rsidRDefault="0057408F" w14:paraId="040B108F" w14:textId="77777777">
      <w:pPr>
        <w:pStyle w:val="ROQExplanationText"/>
      </w:pPr>
      <w:r>
        <w:t>Summarise any key administrative requirements and functions (e.g. backup/restore, batch execution and schedule management, printer management).</w:t>
      </w:r>
    </w:p>
    <w:p w:rsidR="00042AB5" w:rsidP="0057408F" w:rsidRDefault="00042AB5" w14:paraId="3BF8389D" w14:textId="7F5A43E0">
      <w:r>
        <w:t xml:space="preserve">Requirements for the test environment </w:t>
      </w:r>
      <w:r w:rsidR="000065B6">
        <w:t xml:space="preserve">will be meeting rooms so that we can conduct meeting as well as a place to work with the members of the test team to </w:t>
      </w:r>
      <w:r w:rsidR="008026F1">
        <w:t xml:space="preserve">develop test scripts. </w:t>
      </w:r>
      <w:r w:rsidR="008A561F">
        <w:t>Booking out the meeting rooms at the ROQ head office will be put in place so that there is no risk to the develop</w:t>
      </w:r>
      <w:r w:rsidR="009029B9">
        <w:t xml:space="preserve">ment of the tests during the sprints. </w:t>
      </w:r>
    </w:p>
    <w:p w:rsidR="0057408F" w:rsidP="0057408F" w:rsidRDefault="00EC20A1" w14:paraId="3786DE9E" w14:textId="0E49B02C">
      <w:r>
        <w:t xml:space="preserve">Eclipse environment </w:t>
      </w:r>
      <w:r w:rsidR="00FF58FB">
        <w:t xml:space="preserve">– within the eclipse environment we want to be creating Junit tests </w:t>
      </w:r>
    </w:p>
    <w:p w:rsidR="00EC20A1" w:rsidP="0057408F" w:rsidRDefault="008D5034" w14:paraId="2247F615" w14:textId="5EFE3C14">
      <w:r>
        <w:t>Vsstudio</w:t>
      </w:r>
      <w:r w:rsidR="000B076F">
        <w:t xml:space="preserve"> – Within the Visual studio we are going to create a selenium and cucumber environment to create our </w:t>
      </w:r>
      <w:r w:rsidR="00791F05">
        <w:t>test cases for them</w:t>
      </w:r>
    </w:p>
    <w:p w:rsidR="008D5034" w:rsidP="0057408F" w:rsidRDefault="008D5034" w14:paraId="12928975" w14:textId="5EF386FD">
      <w:r>
        <w:t>Postman</w:t>
      </w:r>
      <w:r w:rsidR="00791F05">
        <w:t xml:space="preserve"> – postman could potentially be an add on </w:t>
      </w:r>
      <w:r w:rsidR="00613F98">
        <w:t>but due to the time constraints of t</w:t>
      </w:r>
      <w:r w:rsidR="00F80577">
        <w:t xml:space="preserve">he project this could be delayed to the next sprint. </w:t>
      </w:r>
      <w:r w:rsidR="00791F05">
        <w:t xml:space="preserve"> </w:t>
      </w:r>
    </w:p>
    <w:p w:rsidR="008D5034" w:rsidP="0057408F" w:rsidRDefault="008D5034" w14:paraId="16568A35" w14:textId="066C24BD"/>
    <w:p w:rsidRPr="006A45CB" w:rsidR="00002C35" w:rsidP="0057408F" w:rsidRDefault="00002C35" w14:paraId="5E51F9C9" w14:textId="77777777"/>
    <w:p w:rsidR="002231AA" w:rsidP="002231AA" w:rsidRDefault="002231AA" w14:paraId="4C1734BB" w14:textId="77777777">
      <w:pPr>
        <w:pStyle w:val="ROQHeading1"/>
      </w:pPr>
      <w:bookmarkStart w:name="_Toc256774641" w:id="20"/>
      <w:r>
        <w:t>Test Data Needs</w:t>
      </w:r>
      <w:bookmarkEnd w:id="20"/>
    </w:p>
    <w:p w:rsidR="0057408F" w:rsidP="0057408F" w:rsidRDefault="0057408F" w14:paraId="314EC1E7" w14:textId="77777777">
      <w:pPr>
        <w:pStyle w:val="ROQExplanationText"/>
      </w:pPr>
      <w:r>
        <w:t>Describe the data strategy, how it supports the testing defined in this plan and how data will be built or generated.</w:t>
      </w:r>
    </w:p>
    <w:p w:rsidR="0057408F" w:rsidP="0057408F" w:rsidRDefault="0057408F" w14:paraId="357177D6" w14:textId="77777777">
      <w:pPr>
        <w:pStyle w:val="ROQExplanationText"/>
      </w:pPr>
      <w:r>
        <w:t>Make clear how data is aged if this is required in the test approach.</w:t>
      </w:r>
    </w:p>
    <w:p w:rsidR="006A45CB" w:rsidP="0057408F" w:rsidRDefault="0057408F" w14:paraId="5D0F1A11" w14:textId="77777777">
      <w:pPr>
        <w:pStyle w:val="ROQExplanationText"/>
      </w:pPr>
      <w:r>
        <w:t>Make clear how production data is sourced, and any timing or data protection issues associated with production data use.</w:t>
      </w:r>
    </w:p>
    <w:p w:rsidRPr="008B27ED" w:rsidR="00B86F02" w:rsidP="00B86F02" w:rsidRDefault="00B86F02" w14:paraId="16AB510C" w14:textId="77777777">
      <w:pPr>
        <w:pStyle w:val="ROQBullet1"/>
        <w:numPr>
          <w:ilvl w:val="0"/>
          <w:numId w:val="4"/>
        </w:numPr>
        <w:rPr>
          <w:sz w:val="20"/>
          <w:szCs w:val="20"/>
        </w:rPr>
      </w:pPr>
      <w:r w:rsidRPr="008B27ED">
        <w:rPr>
          <w:sz w:val="20"/>
          <w:szCs w:val="20"/>
        </w:rPr>
        <w:t xml:space="preserve">Use of the test data already provided by credersi vend </w:t>
      </w:r>
    </w:p>
    <w:p w:rsidRPr="008B27ED" w:rsidR="00B86F02" w:rsidP="00B86F02" w:rsidRDefault="00B86F02" w14:paraId="4550EDA9" w14:textId="77777777">
      <w:pPr>
        <w:pStyle w:val="ROQBullet1"/>
        <w:numPr>
          <w:ilvl w:val="0"/>
          <w:numId w:val="4"/>
        </w:numPr>
        <w:rPr>
          <w:sz w:val="20"/>
          <w:szCs w:val="20"/>
        </w:rPr>
      </w:pPr>
      <w:r w:rsidRPr="008B27ED">
        <w:rPr>
          <w:sz w:val="20"/>
          <w:szCs w:val="20"/>
        </w:rPr>
        <w:t xml:space="preserve">Adding our own test data </w:t>
      </w:r>
    </w:p>
    <w:p w:rsidRPr="008B27ED" w:rsidR="00B86F02" w:rsidP="00B86F02" w:rsidRDefault="00B86F02" w14:paraId="4CBA3DFE" w14:textId="77777777">
      <w:pPr>
        <w:pStyle w:val="ROQBullet1"/>
        <w:numPr>
          <w:ilvl w:val="0"/>
          <w:numId w:val="4"/>
        </w:numPr>
        <w:rPr>
          <w:sz w:val="20"/>
          <w:szCs w:val="20"/>
        </w:rPr>
      </w:pPr>
      <w:r w:rsidRPr="008B27ED">
        <w:rPr>
          <w:sz w:val="20"/>
          <w:szCs w:val="20"/>
        </w:rPr>
        <w:t xml:space="preserve">Building 3 different test environments for each test levels </w:t>
      </w:r>
    </w:p>
    <w:p w:rsidR="00B86F02" w:rsidP="00B86F02" w:rsidRDefault="00B86F02" w14:paraId="1FE90BB2" w14:textId="77777777">
      <w:pPr>
        <w:pStyle w:val="ROQBullet1"/>
        <w:numPr>
          <w:ilvl w:val="0"/>
          <w:numId w:val="4"/>
        </w:numPr>
        <w:rPr>
          <w:sz w:val="20"/>
          <w:szCs w:val="20"/>
        </w:rPr>
      </w:pPr>
      <w:r w:rsidRPr="008B27ED">
        <w:rPr>
          <w:sz w:val="20"/>
          <w:szCs w:val="20"/>
        </w:rPr>
        <w:t xml:space="preserve">Creating test automated scripts to repeat tests </w:t>
      </w:r>
    </w:p>
    <w:p w:rsidR="00B86F02" w:rsidP="0057408F" w:rsidRDefault="00B86F02" w14:paraId="37ECE8CA" w14:textId="77777777">
      <w:pPr>
        <w:pStyle w:val="ROQExplanationText"/>
      </w:pPr>
    </w:p>
    <w:p w:rsidRPr="006A45CB" w:rsidR="0057408F" w:rsidP="0057408F" w:rsidRDefault="0057408F" w14:paraId="2767E966" w14:textId="77777777"/>
    <w:p w:rsidR="002231AA" w:rsidP="002231AA" w:rsidRDefault="002231AA" w14:paraId="5871C51F" w14:textId="77777777">
      <w:pPr>
        <w:pStyle w:val="ROQHeading1"/>
      </w:pPr>
      <w:bookmarkStart w:name="_Toc256774642" w:id="21"/>
      <w:r>
        <w:t>Staffing and Training Needs</w:t>
      </w:r>
      <w:bookmarkEnd w:id="21"/>
    </w:p>
    <w:p w:rsidRPr="006A45CB" w:rsidR="006437A1" w:rsidP="51BEF0A7" w:rsidRDefault="004D52AA" w14:paraId="78487391" w14:textId="2A2C59E3">
      <w:pPr>
        <w:pStyle w:val="ROQExplanationText"/>
        <w:autoSpaceDE w:val="0"/>
        <w:autoSpaceDN w:val="0"/>
        <w:adjustRightInd w:val="0"/>
        <w:spacing w:after="0" w:line="240" w:lineRule="auto"/>
      </w:pPr>
      <w:r>
        <w:t>The</w:t>
      </w:r>
      <w:r w:rsidR="000B1D8C">
        <w:t xml:space="preserve">re are no staffing needs for this project, Training on </w:t>
      </w:r>
      <w:r w:rsidR="008D5DBD">
        <w:t>software’s</w:t>
      </w:r>
      <w:r w:rsidR="000B1D8C">
        <w:t xml:space="preserve"> such as postman for the </w:t>
      </w:r>
      <w:r w:rsidR="008D5DBD">
        <w:t>test scripts will be needed to conduct API tests to provide quality tests on the product.</w:t>
      </w:r>
    </w:p>
    <w:p w:rsidR="002231AA" w:rsidP="002231AA" w:rsidRDefault="002231AA" w14:paraId="0E868315" w14:textId="77777777">
      <w:pPr>
        <w:pStyle w:val="ROQHeading1"/>
      </w:pPr>
      <w:bookmarkStart w:name="_Toc256774643" w:id="22"/>
      <w:r>
        <w:t>Test and Defect Management</w:t>
      </w:r>
      <w:bookmarkEnd w:id="22"/>
    </w:p>
    <w:p w:rsidRPr="00F9230F" w:rsidR="006A45CB" w:rsidP="006437A1" w:rsidRDefault="006437A1" w14:paraId="595F646A" w14:textId="77777777">
      <w:pPr>
        <w:pStyle w:val="ROQHeading2"/>
        <w:rPr>
          <w:sz w:val="24"/>
          <w:szCs w:val="24"/>
        </w:rPr>
      </w:pPr>
      <w:bookmarkStart w:name="_Toc256774644" w:id="23"/>
      <w:r w:rsidRPr="51BEF0A7">
        <w:rPr>
          <w:sz w:val="24"/>
          <w:szCs w:val="24"/>
        </w:rPr>
        <w:t>Test Management</w:t>
      </w:r>
      <w:bookmarkEnd w:id="23"/>
    </w:p>
    <w:p w:rsidR="006437A1" w:rsidP="006A45CB" w:rsidRDefault="00A25AB3" w14:paraId="6FC3FA21" w14:textId="5AF6951D">
      <w:r>
        <w:t xml:space="preserve">The work will be split up, as we have 4 </w:t>
      </w:r>
      <w:r w:rsidR="003D0370">
        <w:t>members,</w:t>
      </w:r>
      <w:r>
        <w:t xml:space="preserve"> we can equally split of within 2 separate groups of 2 people and work on certain aspects of the project whilst also updating each other on what we are currently up to and completing throughout the day </w:t>
      </w:r>
      <w:r w:rsidR="00800B28">
        <w:t xml:space="preserve">and making sure that we are up to date. </w:t>
      </w:r>
      <w:r w:rsidR="00E322D3">
        <w:t xml:space="preserve">Making sure all the work is planned everyday within the morning session our </w:t>
      </w:r>
      <w:r w:rsidR="005F6C77">
        <w:t>15-minute</w:t>
      </w:r>
      <w:r w:rsidR="00E322D3">
        <w:t xml:space="preserve"> standup from 9 – 9:15 </w:t>
      </w:r>
      <w:r w:rsidR="003A695B">
        <w:t xml:space="preserve">so we know what </w:t>
      </w:r>
      <w:r w:rsidR="00E40A62">
        <w:t>we’re</w:t>
      </w:r>
      <w:r w:rsidR="003A695B">
        <w:t xml:space="preserve"> doing on the daily and when to convene with each other throughout the day and making sure that we are on track for the day. </w:t>
      </w:r>
    </w:p>
    <w:p w:rsidRPr="00F9230F" w:rsidR="006437A1" w:rsidP="006437A1" w:rsidRDefault="006437A1" w14:paraId="4C5FA47F" w14:textId="77777777">
      <w:pPr>
        <w:pStyle w:val="ROQHeading2"/>
        <w:rPr>
          <w:sz w:val="24"/>
          <w:szCs w:val="24"/>
        </w:rPr>
      </w:pPr>
      <w:bookmarkStart w:name="_Toc256774645" w:id="24"/>
      <w:r w:rsidRPr="51BEF0A7">
        <w:rPr>
          <w:sz w:val="24"/>
          <w:szCs w:val="24"/>
        </w:rPr>
        <w:lastRenderedPageBreak/>
        <w:t>Defect Management</w:t>
      </w:r>
      <w:bookmarkEnd w:id="24"/>
    </w:p>
    <w:p w:rsidR="006437A1" w:rsidP="006A45CB" w:rsidRDefault="003A695B" w14:paraId="2013CC99" w14:textId="5C276759">
      <w:r>
        <w:t xml:space="preserve">If we come across </w:t>
      </w:r>
      <w:r w:rsidR="005F6C77">
        <w:t>defects,</w:t>
      </w:r>
      <w:r>
        <w:t xml:space="preserve"> they will be </w:t>
      </w:r>
      <w:r w:rsidR="005F6C77">
        <w:t>categorised</w:t>
      </w:r>
      <w:r>
        <w:t xml:space="preserve"> by </w:t>
      </w:r>
      <w:r w:rsidR="005F6C77">
        <w:t xml:space="preserve">threat levels, with 5 being the lowest and 1 being the highest. If we come across a priority level 1 </w:t>
      </w:r>
      <w:r w:rsidR="00404509">
        <w:t xml:space="preserve">defect this will be the issue to be solved first and focussed on </w:t>
      </w:r>
      <w:r w:rsidR="00A1272C">
        <w:t xml:space="preserve">and then as the priority </w:t>
      </w:r>
      <w:r w:rsidR="00E40A62">
        <w:t>lowers,</w:t>
      </w:r>
      <w:r w:rsidR="00A1272C">
        <w:t xml:space="preserve"> they will be completed but there not on the top of the list when it comes to defects. </w:t>
      </w:r>
    </w:p>
    <w:p w:rsidR="00A1272C" w:rsidP="006A45CB" w:rsidRDefault="00A1272C" w14:paraId="191FCB57" w14:textId="73C88C0A"/>
    <w:p w:rsidR="00A1272C" w:rsidP="006A45CB" w:rsidRDefault="00A1272C" w14:paraId="6FB147C0" w14:textId="482A8A46"/>
    <w:p w:rsidR="00A1272C" w:rsidP="006A45CB" w:rsidRDefault="00A1272C" w14:paraId="2307857C" w14:textId="25869300"/>
    <w:p w:rsidRPr="006A45CB" w:rsidR="00A1272C" w:rsidP="006A45CB" w:rsidRDefault="00A1272C" w14:paraId="36C2342D" w14:textId="77777777"/>
    <w:p w:rsidR="002231AA" w:rsidP="002231AA" w:rsidRDefault="002231AA" w14:paraId="329CD2CA" w14:textId="77777777">
      <w:pPr>
        <w:pStyle w:val="ROQHeading1"/>
      </w:pPr>
      <w:bookmarkStart w:name="_Toc256774646" w:id="25"/>
      <w:r>
        <w:t>Assumptions</w:t>
      </w:r>
      <w:bookmarkEnd w:id="25"/>
    </w:p>
    <w:p w:rsidR="001A6A28" w:rsidP="006437A1" w:rsidRDefault="006437A1" w14:paraId="454F549E" w14:textId="77777777">
      <w:pPr>
        <w:pStyle w:val="ROQExplanationText"/>
      </w:pPr>
      <w:r>
        <w:t>Record any assumptions used during the prepa</w:t>
      </w:r>
      <w:r w:rsidR="001A6A28">
        <w:t xml:space="preserve">ration of this plan.  </w:t>
      </w:r>
      <w:r w:rsidRPr="001A6A28" w:rsidR="001A6A28">
        <w:t>Assumptions are typically positive things which enable project work, but cannot currently be demonstrated or proved to be true.</w:t>
      </w:r>
      <w:r w:rsidR="001A6A28">
        <w:t xml:space="preserve">  Also explicitly state what the impact to the plan would be if the assumption proved to be false or incorrect.  </w:t>
      </w:r>
    </w:p>
    <w:p w:rsidR="001A6A28" w:rsidP="006437A1" w:rsidRDefault="001A6A28" w14:paraId="0F6E04F2" w14:textId="77777777">
      <w:pPr>
        <w:pStyle w:val="ROQExplanationText"/>
      </w:pPr>
      <w:r>
        <w:t>All assumptions need to be agreed by an appropriate authority, usually the client project manager (although some items are better confirmed by subject matter experts); record who agreed the validity of the assumption and when.  The plan should not be signed off without all the assumptions first being explicitly agreed to.</w:t>
      </w:r>
    </w:p>
    <w:tbl>
      <w:tblPr>
        <w:tblStyle w:val="TableGrid"/>
        <w:tblW w:w="0" w:type="auto"/>
        <w:tblLook w:val="04A0" w:firstRow="1" w:lastRow="0" w:firstColumn="1" w:lastColumn="0" w:noHBand="0" w:noVBand="1"/>
      </w:tblPr>
      <w:tblGrid>
        <w:gridCol w:w="2896"/>
        <w:gridCol w:w="2882"/>
        <w:gridCol w:w="2078"/>
        <w:gridCol w:w="1772"/>
      </w:tblGrid>
      <w:tr w:rsidR="006437A1" w:rsidTr="0CEDEAC2" w14:paraId="55653456" w14:textId="77777777">
        <w:trPr>
          <w:tblHeader/>
        </w:trPr>
        <w:tc>
          <w:tcPr>
            <w:tcW w:w="2960" w:type="dxa"/>
            <w:tcBorders>
              <w:right w:val="single" w:color="FFFFFF" w:themeColor="background1" w:sz="4" w:space="0"/>
            </w:tcBorders>
            <w:shd w:val="clear" w:color="auto" w:fill="000000" w:themeFill="text1"/>
            <w:tcMar/>
          </w:tcPr>
          <w:p w:rsidR="006437A1" w:rsidP="006437A1" w:rsidRDefault="006437A1" w14:paraId="0AC07FB3" w14:textId="77777777">
            <w:pPr>
              <w:pStyle w:val="ROQTableHeading"/>
            </w:pPr>
            <w:r>
              <w:t>Description</w:t>
            </w:r>
          </w:p>
        </w:tc>
        <w:tc>
          <w:tcPr>
            <w:tcW w:w="2960" w:type="dxa"/>
            <w:tcBorders>
              <w:left w:val="single" w:color="FFFFFF" w:themeColor="background1" w:sz="4" w:space="0"/>
              <w:right w:val="single" w:color="FFFFFF" w:themeColor="background1" w:sz="4" w:space="0"/>
            </w:tcBorders>
            <w:shd w:val="clear" w:color="auto" w:fill="000000" w:themeFill="text1"/>
            <w:tcMar/>
          </w:tcPr>
          <w:p w:rsidR="006437A1" w:rsidP="006437A1" w:rsidRDefault="006437A1" w14:paraId="15EFA9F5" w14:textId="77777777">
            <w:pPr>
              <w:pStyle w:val="ROQTableHeading"/>
            </w:pPr>
            <w:r>
              <w:t>Impact</w:t>
            </w:r>
          </w:p>
        </w:tc>
        <w:tc>
          <w:tcPr>
            <w:tcW w:w="2126" w:type="dxa"/>
            <w:tcBorders>
              <w:left w:val="single" w:color="FFFFFF" w:themeColor="background1" w:sz="4" w:space="0"/>
              <w:right w:val="single" w:color="FFFFFF" w:themeColor="background1" w:sz="4" w:space="0"/>
            </w:tcBorders>
            <w:shd w:val="clear" w:color="auto" w:fill="000000" w:themeFill="text1"/>
            <w:tcMar/>
          </w:tcPr>
          <w:p w:rsidR="006437A1" w:rsidP="006437A1" w:rsidRDefault="006437A1" w14:paraId="2657CAC3" w14:textId="77777777">
            <w:pPr>
              <w:pStyle w:val="ROQTableHeading"/>
            </w:pPr>
            <w:r>
              <w:t>Agreed By</w:t>
            </w:r>
          </w:p>
        </w:tc>
        <w:tc>
          <w:tcPr>
            <w:tcW w:w="1808" w:type="dxa"/>
            <w:tcBorders>
              <w:left w:val="single" w:color="FFFFFF" w:themeColor="background1" w:sz="4" w:space="0"/>
            </w:tcBorders>
            <w:shd w:val="clear" w:color="auto" w:fill="000000" w:themeFill="text1"/>
            <w:tcMar/>
          </w:tcPr>
          <w:p w:rsidR="006437A1" w:rsidP="006437A1" w:rsidRDefault="006437A1" w14:paraId="110A5B82" w14:textId="77777777">
            <w:pPr>
              <w:pStyle w:val="ROQTableHeading"/>
            </w:pPr>
            <w:r>
              <w:t>Agreed Date</w:t>
            </w:r>
          </w:p>
        </w:tc>
      </w:tr>
      <w:tr w:rsidR="006437A1" w:rsidTr="0CEDEAC2" w14:paraId="0FCF9958" w14:textId="77777777">
        <w:tc>
          <w:tcPr>
            <w:tcW w:w="2960" w:type="dxa"/>
            <w:tcMar/>
          </w:tcPr>
          <w:p w:rsidR="006437A1" w:rsidP="006A45CB" w:rsidRDefault="003058AF" w14:paraId="2695A43B" w14:textId="6D0A3170">
            <w:r>
              <w:t xml:space="preserve">Testing on all </w:t>
            </w:r>
            <w:r w:rsidR="00F369FE">
              <w:t xml:space="preserve">components </w:t>
            </w:r>
          </w:p>
        </w:tc>
        <w:tc>
          <w:tcPr>
            <w:tcW w:w="2960" w:type="dxa"/>
            <w:tcMar/>
          </w:tcPr>
          <w:p w:rsidR="006437A1" w:rsidP="006A45CB" w:rsidRDefault="00CD7CCB" w14:paraId="55CA2EDE" w14:textId="5A8FC7DF">
            <w:r>
              <w:t>H</w:t>
            </w:r>
            <w:r w:rsidR="006B5675">
              <w:t>igh</w:t>
            </w:r>
          </w:p>
        </w:tc>
        <w:tc>
          <w:tcPr>
            <w:tcW w:w="2126" w:type="dxa"/>
            <w:tcMar/>
          </w:tcPr>
          <w:p w:rsidR="006437A1" w:rsidP="006A45CB" w:rsidRDefault="006437A1" w14:paraId="4874E6C5" w14:textId="53650AA0">
            <w:r w:rsidR="06A9C7A4">
              <w:rPr/>
              <w:t>Zak</w:t>
            </w:r>
          </w:p>
        </w:tc>
        <w:tc>
          <w:tcPr>
            <w:tcW w:w="1808" w:type="dxa"/>
            <w:tcMar/>
          </w:tcPr>
          <w:p w:rsidR="006437A1" w:rsidP="006A45CB" w:rsidRDefault="006437A1" w14:paraId="47C5F187" w14:textId="77777777"/>
        </w:tc>
      </w:tr>
      <w:tr w:rsidR="006437A1" w:rsidTr="0CEDEAC2" w14:paraId="2788FFE6" w14:textId="77777777">
        <w:tc>
          <w:tcPr>
            <w:tcW w:w="2960" w:type="dxa"/>
            <w:tcMar/>
          </w:tcPr>
          <w:p w:rsidR="006437A1" w:rsidP="006A45CB" w:rsidRDefault="00F369FE" w14:paraId="2A3A7B85" w14:textId="02AF3ED1">
            <w:r>
              <w:t xml:space="preserve">Presenting the findings </w:t>
            </w:r>
          </w:p>
        </w:tc>
        <w:tc>
          <w:tcPr>
            <w:tcW w:w="2960" w:type="dxa"/>
            <w:tcMar/>
          </w:tcPr>
          <w:p w:rsidR="006437A1" w:rsidP="006A45CB" w:rsidRDefault="00CD7CCB" w14:paraId="20A159C9" w14:textId="2E032D61">
            <w:r>
              <w:t>Medium</w:t>
            </w:r>
          </w:p>
        </w:tc>
        <w:tc>
          <w:tcPr>
            <w:tcW w:w="2126" w:type="dxa"/>
            <w:tcMar/>
          </w:tcPr>
          <w:p w:rsidR="006437A1" w:rsidP="006A45CB" w:rsidRDefault="006437A1" w14:paraId="68FE3DE6" w14:textId="13824C68">
            <w:r w:rsidR="5148DFFE">
              <w:rPr/>
              <w:t>Andy</w:t>
            </w:r>
          </w:p>
        </w:tc>
        <w:tc>
          <w:tcPr>
            <w:tcW w:w="1808" w:type="dxa"/>
            <w:tcMar/>
          </w:tcPr>
          <w:p w:rsidR="006437A1" w:rsidP="006A45CB" w:rsidRDefault="006437A1" w14:paraId="7C997E23" w14:textId="77777777"/>
        </w:tc>
      </w:tr>
      <w:tr w:rsidR="006437A1" w:rsidTr="0CEDEAC2" w14:paraId="26CB73B4" w14:textId="77777777">
        <w:tc>
          <w:tcPr>
            <w:tcW w:w="2960" w:type="dxa"/>
            <w:tcMar/>
          </w:tcPr>
          <w:p w:rsidR="006437A1" w:rsidP="006A45CB" w:rsidRDefault="006B5675" w14:paraId="4DCDE5B5" w14:textId="43A9673D">
            <w:r>
              <w:t xml:space="preserve">Up to date versions of the app will be provided </w:t>
            </w:r>
          </w:p>
        </w:tc>
        <w:tc>
          <w:tcPr>
            <w:tcW w:w="2960" w:type="dxa"/>
            <w:tcMar/>
          </w:tcPr>
          <w:p w:rsidR="006437A1" w:rsidP="006A45CB" w:rsidRDefault="00CD7CCB" w14:paraId="6EF231B5" w14:textId="3546DDF4">
            <w:r>
              <w:t xml:space="preserve">High </w:t>
            </w:r>
          </w:p>
        </w:tc>
        <w:tc>
          <w:tcPr>
            <w:tcW w:w="2126" w:type="dxa"/>
            <w:tcMar/>
          </w:tcPr>
          <w:p w:rsidR="006437A1" w:rsidP="006A45CB" w:rsidRDefault="006437A1" w14:paraId="5C69EE9A" w14:textId="6B69E5F6">
            <w:r w:rsidR="29E92D92">
              <w:rPr/>
              <w:t>Junaid</w:t>
            </w:r>
          </w:p>
        </w:tc>
        <w:tc>
          <w:tcPr>
            <w:tcW w:w="1808" w:type="dxa"/>
            <w:tcMar/>
          </w:tcPr>
          <w:p w:rsidR="006437A1" w:rsidP="006A45CB" w:rsidRDefault="006437A1" w14:paraId="66F381E7" w14:textId="77777777"/>
        </w:tc>
      </w:tr>
      <w:tr w:rsidR="006437A1" w:rsidTr="0CEDEAC2" w14:paraId="44ADD4F7" w14:textId="77777777">
        <w:tc>
          <w:tcPr>
            <w:tcW w:w="2960" w:type="dxa"/>
            <w:tcMar/>
          </w:tcPr>
          <w:p w:rsidR="006437A1" w:rsidP="006A45CB" w:rsidRDefault="006437A1" w14:paraId="662292BC" w14:textId="77777777"/>
        </w:tc>
        <w:tc>
          <w:tcPr>
            <w:tcW w:w="2960" w:type="dxa"/>
            <w:tcMar/>
          </w:tcPr>
          <w:p w:rsidR="006437A1" w:rsidP="006A45CB" w:rsidRDefault="006437A1" w14:paraId="57642809" w14:textId="77777777"/>
        </w:tc>
        <w:tc>
          <w:tcPr>
            <w:tcW w:w="2126" w:type="dxa"/>
            <w:tcMar/>
          </w:tcPr>
          <w:p w:rsidR="006437A1" w:rsidP="006A45CB" w:rsidRDefault="006437A1" w14:paraId="3860D722" w14:textId="77777777"/>
        </w:tc>
        <w:tc>
          <w:tcPr>
            <w:tcW w:w="1808" w:type="dxa"/>
            <w:tcMar/>
          </w:tcPr>
          <w:p w:rsidR="006437A1" w:rsidP="006A45CB" w:rsidRDefault="006437A1" w14:paraId="762A0279" w14:textId="77777777"/>
        </w:tc>
      </w:tr>
    </w:tbl>
    <w:p w:rsidR="002231AA" w:rsidP="002231AA" w:rsidRDefault="002231AA" w14:paraId="5BCFEF0E" w14:textId="77777777">
      <w:pPr>
        <w:pStyle w:val="ROQHeading1"/>
      </w:pPr>
      <w:bookmarkStart w:name="_Toc256774647" w:id="26"/>
      <w:r>
        <w:t>Constraints</w:t>
      </w:r>
      <w:bookmarkEnd w:id="26"/>
    </w:p>
    <w:p w:rsidRPr="00337CD3" w:rsidR="006A45CB" w:rsidP="00337CD3" w:rsidRDefault="001A6A28" w14:paraId="5312D86E" w14:textId="77777777">
      <w:pPr>
        <w:pStyle w:val="ROQExplanationText"/>
      </w:pPr>
      <w:r w:rsidRPr="00337CD3">
        <w:t>Constraints are things which do or definitely will restrict the way that work is carried out.  Typically they are unequivocal and factual in nature.  As well as stating a constraint it is essential to explain the impact this constraint will have on the testing in terms of efficiency, scope or risk.</w:t>
      </w:r>
    </w:p>
    <w:p w:rsidRPr="00337CD3" w:rsidR="00250C17" w:rsidP="00337CD3" w:rsidRDefault="00250C17" w14:paraId="1505E6D4" w14:textId="77777777">
      <w:pPr>
        <w:pStyle w:val="ROQExplanationText"/>
      </w:pPr>
      <w:r w:rsidRPr="00337CD3">
        <w:t>The constraints need to be signed off by a suitable authority, typically the client project manager (though sometimes a subject matter expert is better placed to agree the constraints); the purpose of this is to ensure the client is aware of any constraints and so can potentially choose to do something about them.</w:t>
      </w:r>
    </w:p>
    <w:tbl>
      <w:tblPr>
        <w:tblStyle w:val="TableGrid"/>
        <w:tblW w:w="0" w:type="auto"/>
        <w:tblLook w:val="04A0" w:firstRow="1" w:lastRow="0" w:firstColumn="1" w:lastColumn="0" w:noHBand="0" w:noVBand="1"/>
      </w:tblPr>
      <w:tblGrid>
        <w:gridCol w:w="2880"/>
        <w:gridCol w:w="2898"/>
        <w:gridCol w:w="2078"/>
        <w:gridCol w:w="1772"/>
      </w:tblGrid>
      <w:tr w:rsidR="001A6A28" w:rsidTr="51BEF0A7" w14:paraId="7A9F528A" w14:textId="77777777">
        <w:trPr>
          <w:tblHeader/>
        </w:trPr>
        <w:tc>
          <w:tcPr>
            <w:tcW w:w="2943" w:type="dxa"/>
            <w:tcBorders>
              <w:right w:val="single" w:color="FFFFFF" w:themeColor="background1" w:sz="4" w:space="0"/>
            </w:tcBorders>
            <w:shd w:val="clear" w:color="auto" w:fill="000000" w:themeFill="text1"/>
          </w:tcPr>
          <w:p w:rsidR="001A6A28" w:rsidP="001A6A28" w:rsidRDefault="001A6A28" w14:paraId="1E7517F4" w14:textId="77777777">
            <w:pPr>
              <w:pStyle w:val="ROQTableHeading"/>
            </w:pPr>
            <w:r>
              <w:t>Description</w:t>
            </w:r>
          </w:p>
        </w:tc>
        <w:tc>
          <w:tcPr>
            <w:tcW w:w="2977" w:type="dxa"/>
            <w:tcBorders>
              <w:left w:val="single" w:color="FFFFFF" w:themeColor="background1" w:sz="4" w:space="0"/>
              <w:right w:val="single" w:color="FFFFFF" w:themeColor="background1" w:sz="4" w:space="0"/>
            </w:tcBorders>
            <w:shd w:val="clear" w:color="auto" w:fill="000000" w:themeFill="text1"/>
          </w:tcPr>
          <w:p w:rsidR="001A6A28" w:rsidP="001A6A28" w:rsidRDefault="001A6A28" w14:paraId="0D24A351" w14:textId="77777777">
            <w:pPr>
              <w:pStyle w:val="ROQTableHeading"/>
            </w:pPr>
            <w:r>
              <w:t>Impact</w:t>
            </w:r>
          </w:p>
        </w:tc>
        <w:tc>
          <w:tcPr>
            <w:tcW w:w="2126" w:type="dxa"/>
            <w:tcBorders>
              <w:left w:val="single" w:color="FFFFFF" w:themeColor="background1" w:sz="4" w:space="0"/>
              <w:right w:val="single" w:color="FFFFFF" w:themeColor="background1" w:sz="4" w:space="0"/>
            </w:tcBorders>
            <w:shd w:val="clear" w:color="auto" w:fill="000000" w:themeFill="text1"/>
          </w:tcPr>
          <w:p w:rsidR="001A6A28" w:rsidP="001A6A28" w:rsidRDefault="001A6A28" w14:paraId="519A0C54" w14:textId="77777777">
            <w:pPr>
              <w:pStyle w:val="ROQTableHeading"/>
            </w:pPr>
            <w:r>
              <w:t>Agreed By</w:t>
            </w:r>
          </w:p>
        </w:tc>
        <w:tc>
          <w:tcPr>
            <w:tcW w:w="1808" w:type="dxa"/>
            <w:tcBorders>
              <w:left w:val="single" w:color="FFFFFF" w:themeColor="background1" w:sz="4" w:space="0"/>
            </w:tcBorders>
            <w:shd w:val="clear" w:color="auto" w:fill="000000" w:themeFill="text1"/>
          </w:tcPr>
          <w:p w:rsidR="001A6A28" w:rsidP="001A6A28" w:rsidRDefault="001A6A28" w14:paraId="1DD7CB4F" w14:textId="77777777">
            <w:pPr>
              <w:pStyle w:val="ROQTableHeading"/>
            </w:pPr>
            <w:r>
              <w:t>Agreed Date</w:t>
            </w:r>
          </w:p>
        </w:tc>
      </w:tr>
      <w:tr w:rsidR="001A6A28" w:rsidTr="51BEF0A7" w14:paraId="6360BB2C" w14:textId="77777777">
        <w:tc>
          <w:tcPr>
            <w:tcW w:w="2943" w:type="dxa"/>
          </w:tcPr>
          <w:p w:rsidR="001A6A28" w:rsidP="51BEF0A7" w:rsidRDefault="41E4B20D" w14:paraId="4D2E64DA" w14:textId="024FB231">
            <w:r w:rsidRPr="51BEF0A7">
              <w:rPr>
                <w:rFonts w:eastAsia="Arial" w:cs="Arial"/>
                <w:szCs w:val="18"/>
              </w:rPr>
              <w:t>Time constraints set by Credersi</w:t>
            </w:r>
          </w:p>
        </w:tc>
        <w:tc>
          <w:tcPr>
            <w:tcW w:w="2977" w:type="dxa"/>
          </w:tcPr>
          <w:p w:rsidR="001A6A28" w:rsidP="006A45CB" w:rsidRDefault="6EC9C45B" w14:paraId="07DFEE9E" w14:textId="10452012">
            <w:r>
              <w:t>high</w:t>
            </w:r>
          </w:p>
        </w:tc>
        <w:tc>
          <w:tcPr>
            <w:tcW w:w="2126" w:type="dxa"/>
          </w:tcPr>
          <w:p w:rsidR="51BEF0A7" w:rsidP="51BEF0A7" w:rsidRDefault="51BEF0A7" w14:paraId="2F1E25C2" w14:textId="34076C2D">
            <w:r w:rsidRPr="51BEF0A7">
              <w:rPr>
                <w:rFonts w:eastAsia="Arial" w:cs="Arial"/>
                <w:szCs w:val="18"/>
              </w:rPr>
              <w:t>High</w:t>
            </w:r>
          </w:p>
        </w:tc>
        <w:tc>
          <w:tcPr>
            <w:tcW w:w="1808" w:type="dxa"/>
          </w:tcPr>
          <w:p w:rsidR="51BEF0A7" w:rsidP="51BEF0A7" w:rsidRDefault="51BEF0A7" w14:paraId="0D00643A" w14:textId="5DDEDDE4">
            <w:r w:rsidRPr="51BEF0A7">
              <w:rPr>
                <w:rFonts w:eastAsia="Arial" w:cs="Arial"/>
                <w:szCs w:val="18"/>
              </w:rPr>
              <w:t xml:space="preserve">Zak </w:t>
            </w:r>
          </w:p>
        </w:tc>
      </w:tr>
      <w:tr w:rsidR="001A6A28" w:rsidTr="51BEF0A7" w14:paraId="349560DC" w14:textId="77777777">
        <w:tc>
          <w:tcPr>
            <w:tcW w:w="2943" w:type="dxa"/>
          </w:tcPr>
          <w:p w:rsidR="51BEF0A7" w:rsidP="51BEF0A7" w:rsidRDefault="51BEF0A7" w14:paraId="61FBF143" w14:textId="34FA7A5E">
            <w:r w:rsidRPr="51BEF0A7">
              <w:rPr>
                <w:rFonts w:eastAsia="Arial" w:cs="Arial"/>
                <w:szCs w:val="18"/>
              </w:rPr>
              <w:t>Developer for routes left</w:t>
            </w:r>
          </w:p>
        </w:tc>
        <w:tc>
          <w:tcPr>
            <w:tcW w:w="2977" w:type="dxa"/>
          </w:tcPr>
          <w:p w:rsidR="001A6A28" w:rsidP="006A45CB" w:rsidRDefault="24265BC9" w14:paraId="4B23C364" w14:textId="0176F1B8">
            <w:r>
              <w:t xml:space="preserve">High </w:t>
            </w:r>
          </w:p>
        </w:tc>
        <w:tc>
          <w:tcPr>
            <w:tcW w:w="2126" w:type="dxa"/>
          </w:tcPr>
          <w:p w:rsidR="51BEF0A7" w:rsidP="51BEF0A7" w:rsidRDefault="51BEF0A7" w14:paraId="6A49A30F" w14:textId="5F36F04C">
            <w:r w:rsidRPr="51BEF0A7">
              <w:rPr>
                <w:rFonts w:eastAsia="Arial" w:cs="Arial"/>
                <w:szCs w:val="18"/>
              </w:rPr>
              <w:t>High</w:t>
            </w:r>
          </w:p>
        </w:tc>
        <w:tc>
          <w:tcPr>
            <w:tcW w:w="1808" w:type="dxa"/>
          </w:tcPr>
          <w:p w:rsidR="51BEF0A7" w:rsidP="51BEF0A7" w:rsidRDefault="51BEF0A7" w14:paraId="211CF0E0" w14:textId="224A939D">
            <w:r w:rsidRPr="51BEF0A7">
              <w:rPr>
                <w:rFonts w:eastAsia="Arial" w:cs="Arial"/>
                <w:szCs w:val="18"/>
              </w:rPr>
              <w:t>Andy</w:t>
            </w:r>
          </w:p>
        </w:tc>
      </w:tr>
      <w:tr w:rsidR="001A6A28" w:rsidTr="51BEF0A7" w14:paraId="54307A7C" w14:textId="77777777">
        <w:tc>
          <w:tcPr>
            <w:tcW w:w="2943" w:type="dxa"/>
          </w:tcPr>
          <w:p w:rsidR="001A6A28" w:rsidP="51BEF0A7" w:rsidRDefault="2874E33E" w14:paraId="61B1AF10" w14:textId="58FF46A1">
            <w:r w:rsidRPr="51BEF0A7">
              <w:rPr>
                <w:rFonts w:eastAsia="Arial" w:cs="Arial"/>
                <w:szCs w:val="18"/>
              </w:rPr>
              <w:t>Inexperience of the team</w:t>
            </w:r>
          </w:p>
        </w:tc>
        <w:tc>
          <w:tcPr>
            <w:tcW w:w="2977" w:type="dxa"/>
          </w:tcPr>
          <w:p w:rsidR="001A6A28" w:rsidP="006A45CB" w:rsidRDefault="54944317" w14:paraId="7895DC2A" w14:textId="52058D0D">
            <w:r>
              <w:t>medium</w:t>
            </w:r>
          </w:p>
        </w:tc>
        <w:tc>
          <w:tcPr>
            <w:tcW w:w="2126" w:type="dxa"/>
          </w:tcPr>
          <w:p w:rsidR="51BEF0A7" w:rsidP="51BEF0A7" w:rsidRDefault="51BEF0A7" w14:paraId="2F2009A6" w14:textId="0A7D788B">
            <w:r w:rsidRPr="51BEF0A7">
              <w:rPr>
                <w:rFonts w:eastAsia="Arial" w:cs="Arial"/>
                <w:szCs w:val="18"/>
              </w:rPr>
              <w:t>High</w:t>
            </w:r>
          </w:p>
        </w:tc>
        <w:tc>
          <w:tcPr>
            <w:tcW w:w="1808" w:type="dxa"/>
          </w:tcPr>
          <w:p w:rsidR="51BEF0A7" w:rsidP="51BEF0A7" w:rsidRDefault="51BEF0A7" w14:paraId="533249B0" w14:textId="4D936B8C">
            <w:r w:rsidRPr="51BEF0A7">
              <w:rPr>
                <w:rFonts w:eastAsia="Arial" w:cs="Arial"/>
                <w:szCs w:val="18"/>
              </w:rPr>
              <w:t>Jake</w:t>
            </w:r>
          </w:p>
        </w:tc>
      </w:tr>
      <w:tr w:rsidR="001A6A28" w:rsidTr="51BEF0A7" w14:paraId="343AE7EE" w14:textId="77777777">
        <w:tc>
          <w:tcPr>
            <w:tcW w:w="2943" w:type="dxa"/>
          </w:tcPr>
          <w:p w:rsidR="001A6A28" w:rsidP="006A45CB" w:rsidRDefault="001A6A28" w14:paraId="62D7BBCA" w14:textId="77777777"/>
        </w:tc>
        <w:tc>
          <w:tcPr>
            <w:tcW w:w="2977" w:type="dxa"/>
          </w:tcPr>
          <w:p w:rsidR="001A6A28" w:rsidP="006A45CB" w:rsidRDefault="001A6A28" w14:paraId="094C1EEF" w14:textId="77777777"/>
        </w:tc>
        <w:tc>
          <w:tcPr>
            <w:tcW w:w="2126" w:type="dxa"/>
          </w:tcPr>
          <w:p w:rsidR="001A6A28" w:rsidP="006A45CB" w:rsidRDefault="001A6A28" w14:paraId="484B758A" w14:textId="77777777"/>
        </w:tc>
        <w:tc>
          <w:tcPr>
            <w:tcW w:w="1808" w:type="dxa"/>
          </w:tcPr>
          <w:p w:rsidR="001A6A28" w:rsidP="006A45CB" w:rsidRDefault="001A6A28" w14:paraId="11E90A40" w14:textId="77777777"/>
        </w:tc>
      </w:tr>
    </w:tbl>
    <w:p w:rsidR="002231AA" w:rsidP="002231AA" w:rsidRDefault="002231AA" w14:paraId="52E07585" w14:textId="77777777">
      <w:pPr>
        <w:pStyle w:val="ROQHeading1"/>
      </w:pPr>
      <w:bookmarkStart w:name="_Toc256774648" w:id="27"/>
      <w:r>
        <w:lastRenderedPageBreak/>
        <w:t>Risks</w:t>
      </w:r>
      <w:bookmarkEnd w:id="27"/>
    </w:p>
    <w:p w:rsidR="00250C17" w:rsidP="00250C17" w:rsidRDefault="00250C17" w14:paraId="080943EA" w14:textId="77777777">
      <w:pPr>
        <w:pStyle w:val="ROQExplanationText"/>
      </w:pPr>
      <w:r>
        <w:t>A risk is something which might happen in the future and if it did would negatively impact the project.  The risk is given numeric rating for impact (1-4) and likelihood (1-3).  These numbers are multiplied together to generate the o</w:t>
      </w:r>
      <w:r w:rsidR="007F78AA">
        <w:t>verall Risk Factor; the higher the risk factor the more effort should be invested to ameliorate the risk.  Each risk needs an owner who is charged with monitoring the risk and taking proportionate steps to see that the risk does not occur.  Alternatively, a low risk can simply be accepted by the project.</w:t>
      </w:r>
    </w:p>
    <w:p w:rsidRPr="00250C17" w:rsidR="007F78AA" w:rsidP="00250C17" w:rsidRDefault="007F78AA" w14:paraId="667F1E41" w14:textId="77777777">
      <w:pPr>
        <w:pStyle w:val="ROQExplanationText"/>
      </w:pPr>
      <w:r>
        <w:t>During the planning phase it is often possible to express risks as Assumptions or Constraints.</w:t>
      </w:r>
    </w:p>
    <w:tbl>
      <w:tblPr>
        <w:tblStyle w:val="TableGrid"/>
        <w:tblW w:w="0" w:type="auto"/>
        <w:tblLook w:val="04A0" w:firstRow="1" w:lastRow="0" w:firstColumn="1" w:lastColumn="0" w:noHBand="0" w:noVBand="1"/>
      </w:tblPr>
      <w:tblGrid>
        <w:gridCol w:w="4088"/>
        <w:gridCol w:w="1255"/>
        <w:gridCol w:w="1269"/>
        <w:gridCol w:w="1253"/>
        <w:gridCol w:w="1763"/>
      </w:tblGrid>
      <w:tr w:rsidR="00250C17" w:rsidTr="51BEF0A7" w14:paraId="55FD3D12" w14:textId="77777777">
        <w:tc>
          <w:tcPr>
            <w:tcW w:w="4219" w:type="dxa"/>
            <w:tcBorders>
              <w:right w:val="single" w:color="FFFFFF" w:themeColor="background1" w:sz="4" w:space="0"/>
            </w:tcBorders>
            <w:shd w:val="clear" w:color="auto" w:fill="000000" w:themeFill="text1"/>
          </w:tcPr>
          <w:p w:rsidR="00250C17" w:rsidP="00250C17" w:rsidRDefault="00250C17" w14:paraId="35B890EF" w14:textId="77777777">
            <w:pPr>
              <w:pStyle w:val="ROQTableHeading"/>
            </w:pPr>
            <w:r>
              <w:t>Description</w:t>
            </w:r>
          </w:p>
        </w:tc>
        <w:tc>
          <w:tcPr>
            <w:tcW w:w="1276" w:type="dxa"/>
            <w:tcBorders>
              <w:left w:val="single" w:color="FFFFFF" w:themeColor="background1" w:sz="4" w:space="0"/>
              <w:right w:val="single" w:color="FFFFFF" w:themeColor="background1" w:sz="4" w:space="0"/>
            </w:tcBorders>
            <w:shd w:val="clear" w:color="auto" w:fill="000000" w:themeFill="text1"/>
          </w:tcPr>
          <w:p w:rsidR="00250C17" w:rsidP="00250C17" w:rsidRDefault="00250C17" w14:paraId="049CFB31" w14:textId="77777777">
            <w:pPr>
              <w:pStyle w:val="ROQTableHeading"/>
            </w:pPr>
            <w:r>
              <w:t>Impact</w:t>
            </w:r>
          </w:p>
        </w:tc>
        <w:tc>
          <w:tcPr>
            <w:tcW w:w="1276" w:type="dxa"/>
            <w:tcBorders>
              <w:left w:val="single" w:color="FFFFFF" w:themeColor="background1" w:sz="4" w:space="0"/>
              <w:right w:val="single" w:color="FFFFFF" w:themeColor="background1" w:sz="4" w:space="0"/>
            </w:tcBorders>
            <w:shd w:val="clear" w:color="auto" w:fill="000000" w:themeFill="text1"/>
          </w:tcPr>
          <w:p w:rsidR="00250C17" w:rsidP="00250C17" w:rsidRDefault="00250C17" w14:paraId="155D3C87" w14:textId="77777777">
            <w:pPr>
              <w:pStyle w:val="ROQTableHeading"/>
            </w:pPr>
            <w:r>
              <w:t>Likelihood</w:t>
            </w:r>
          </w:p>
        </w:tc>
        <w:tc>
          <w:tcPr>
            <w:tcW w:w="1275" w:type="dxa"/>
            <w:tcBorders>
              <w:left w:val="single" w:color="FFFFFF" w:themeColor="background1" w:sz="4" w:space="0"/>
              <w:right w:val="single" w:color="FFFFFF" w:themeColor="background1" w:sz="4" w:space="0"/>
            </w:tcBorders>
            <w:shd w:val="clear" w:color="auto" w:fill="000000" w:themeFill="text1"/>
          </w:tcPr>
          <w:p w:rsidR="00250C17" w:rsidP="00250C17" w:rsidRDefault="00250C17" w14:paraId="34E7C396" w14:textId="77777777">
            <w:pPr>
              <w:pStyle w:val="ROQTableHeading"/>
            </w:pPr>
            <w:r>
              <w:t>Risk Factor</w:t>
            </w:r>
          </w:p>
        </w:tc>
        <w:tc>
          <w:tcPr>
            <w:tcW w:w="1808" w:type="dxa"/>
            <w:tcBorders>
              <w:left w:val="single" w:color="FFFFFF" w:themeColor="background1" w:sz="4" w:space="0"/>
            </w:tcBorders>
            <w:shd w:val="clear" w:color="auto" w:fill="000000" w:themeFill="text1"/>
          </w:tcPr>
          <w:p w:rsidR="00250C17" w:rsidP="00250C17" w:rsidRDefault="00250C17" w14:paraId="3A472257" w14:textId="77777777">
            <w:pPr>
              <w:pStyle w:val="ROQTableHeading"/>
            </w:pPr>
            <w:r>
              <w:t>Owner</w:t>
            </w:r>
          </w:p>
        </w:tc>
      </w:tr>
      <w:tr w:rsidR="00250C17" w:rsidTr="51BEF0A7" w14:paraId="304CE79B" w14:textId="77777777">
        <w:tc>
          <w:tcPr>
            <w:tcW w:w="4219" w:type="dxa"/>
          </w:tcPr>
          <w:p w:rsidR="51BEF0A7" w:rsidP="51BEF0A7" w:rsidRDefault="51BEF0A7" w14:paraId="621C6A90" w14:textId="580C5E6F">
            <w:r w:rsidRPr="51BEF0A7">
              <w:rPr>
                <w:rFonts w:eastAsia="Arial" w:cs="Arial"/>
                <w:szCs w:val="18"/>
              </w:rPr>
              <w:t xml:space="preserve">Unseen absence </w:t>
            </w:r>
          </w:p>
        </w:tc>
        <w:tc>
          <w:tcPr>
            <w:tcW w:w="1276" w:type="dxa"/>
          </w:tcPr>
          <w:p w:rsidR="51BEF0A7" w:rsidP="51BEF0A7" w:rsidRDefault="51BEF0A7" w14:paraId="3824A060" w14:textId="6264A8B6">
            <w:r w:rsidRPr="51BEF0A7">
              <w:rPr>
                <w:rFonts w:eastAsia="Arial" w:cs="Arial"/>
                <w:szCs w:val="18"/>
              </w:rPr>
              <w:t>2</w:t>
            </w:r>
          </w:p>
        </w:tc>
        <w:tc>
          <w:tcPr>
            <w:tcW w:w="1276" w:type="dxa"/>
          </w:tcPr>
          <w:p w:rsidR="51BEF0A7" w:rsidP="51BEF0A7" w:rsidRDefault="51BEF0A7" w14:paraId="1F77EAF9" w14:textId="0B017F3C">
            <w:r w:rsidRPr="51BEF0A7">
              <w:rPr>
                <w:rFonts w:eastAsia="Arial" w:cs="Arial"/>
                <w:szCs w:val="18"/>
              </w:rPr>
              <w:t>2</w:t>
            </w:r>
          </w:p>
        </w:tc>
        <w:tc>
          <w:tcPr>
            <w:tcW w:w="1275" w:type="dxa"/>
          </w:tcPr>
          <w:p w:rsidR="51BEF0A7" w:rsidP="51BEF0A7" w:rsidRDefault="51BEF0A7" w14:paraId="2183D45D" w14:textId="55041560">
            <w:r w:rsidRPr="51BEF0A7">
              <w:rPr>
                <w:rFonts w:eastAsia="Arial" w:cs="Arial"/>
                <w:szCs w:val="18"/>
              </w:rPr>
              <w:t>High</w:t>
            </w:r>
          </w:p>
        </w:tc>
        <w:tc>
          <w:tcPr>
            <w:tcW w:w="1808" w:type="dxa"/>
          </w:tcPr>
          <w:p w:rsidR="51BEF0A7" w:rsidP="51BEF0A7" w:rsidRDefault="51BEF0A7" w14:paraId="7EC010DD" w14:textId="1F91761F">
            <w:r w:rsidRPr="51BEF0A7">
              <w:rPr>
                <w:rFonts w:eastAsia="Arial" w:cs="Arial"/>
                <w:szCs w:val="18"/>
              </w:rPr>
              <w:t xml:space="preserve">Zak </w:t>
            </w:r>
          </w:p>
        </w:tc>
      </w:tr>
      <w:tr w:rsidR="00250C17" w:rsidTr="51BEF0A7" w14:paraId="2A89FBB4" w14:textId="77777777">
        <w:tc>
          <w:tcPr>
            <w:tcW w:w="4219" w:type="dxa"/>
          </w:tcPr>
          <w:p w:rsidR="51BEF0A7" w:rsidP="51BEF0A7" w:rsidRDefault="51BEF0A7" w14:paraId="701EAFB2" w14:textId="0CF88A5D">
            <w:r w:rsidRPr="51BEF0A7">
              <w:rPr>
                <w:rFonts w:eastAsia="Arial" w:cs="Arial"/>
                <w:szCs w:val="18"/>
              </w:rPr>
              <w:t xml:space="preserve">Software not working </w:t>
            </w:r>
          </w:p>
        </w:tc>
        <w:tc>
          <w:tcPr>
            <w:tcW w:w="1276" w:type="dxa"/>
          </w:tcPr>
          <w:p w:rsidR="51BEF0A7" w:rsidP="51BEF0A7" w:rsidRDefault="51BEF0A7" w14:paraId="3E34AEE7" w14:textId="0B4A24DE">
            <w:r w:rsidRPr="51BEF0A7">
              <w:rPr>
                <w:rFonts w:eastAsia="Arial" w:cs="Arial"/>
                <w:szCs w:val="18"/>
              </w:rPr>
              <w:t>4</w:t>
            </w:r>
          </w:p>
        </w:tc>
        <w:tc>
          <w:tcPr>
            <w:tcW w:w="1276" w:type="dxa"/>
          </w:tcPr>
          <w:p w:rsidR="51BEF0A7" w:rsidP="51BEF0A7" w:rsidRDefault="51BEF0A7" w14:paraId="72A3E8BC" w14:textId="3E5DB9A8">
            <w:r w:rsidRPr="51BEF0A7">
              <w:rPr>
                <w:rFonts w:eastAsia="Arial" w:cs="Arial"/>
                <w:szCs w:val="18"/>
              </w:rPr>
              <w:t>2</w:t>
            </w:r>
          </w:p>
        </w:tc>
        <w:tc>
          <w:tcPr>
            <w:tcW w:w="1275" w:type="dxa"/>
          </w:tcPr>
          <w:p w:rsidR="51BEF0A7" w:rsidP="51BEF0A7" w:rsidRDefault="51BEF0A7" w14:paraId="0BBCA465" w14:textId="240E03E5">
            <w:r w:rsidRPr="51BEF0A7">
              <w:rPr>
                <w:rFonts w:eastAsia="Arial" w:cs="Arial"/>
                <w:szCs w:val="18"/>
              </w:rPr>
              <w:t>High</w:t>
            </w:r>
          </w:p>
        </w:tc>
        <w:tc>
          <w:tcPr>
            <w:tcW w:w="1808" w:type="dxa"/>
          </w:tcPr>
          <w:p w:rsidR="51BEF0A7" w:rsidP="51BEF0A7" w:rsidRDefault="51BEF0A7" w14:paraId="51C220B7" w14:textId="18F2AC7C">
            <w:r w:rsidRPr="51BEF0A7">
              <w:rPr>
                <w:rFonts w:eastAsia="Arial" w:cs="Arial"/>
                <w:szCs w:val="18"/>
              </w:rPr>
              <w:t>Andy</w:t>
            </w:r>
          </w:p>
        </w:tc>
      </w:tr>
      <w:tr w:rsidR="00250C17" w:rsidTr="51BEF0A7" w14:paraId="2DB78F4D" w14:textId="77777777">
        <w:tc>
          <w:tcPr>
            <w:tcW w:w="4219" w:type="dxa"/>
          </w:tcPr>
          <w:p w:rsidR="51BEF0A7" w:rsidP="51BEF0A7" w:rsidRDefault="51BEF0A7" w14:paraId="00EC9077" w14:textId="53133112">
            <w:r w:rsidRPr="51BEF0A7">
              <w:rPr>
                <w:rFonts w:eastAsia="Arial" w:cs="Arial"/>
                <w:szCs w:val="18"/>
              </w:rPr>
              <w:t xml:space="preserve">Internet issues </w:t>
            </w:r>
          </w:p>
        </w:tc>
        <w:tc>
          <w:tcPr>
            <w:tcW w:w="1276" w:type="dxa"/>
          </w:tcPr>
          <w:p w:rsidR="51BEF0A7" w:rsidP="51BEF0A7" w:rsidRDefault="51BEF0A7" w14:paraId="4EC42CE8" w14:textId="1C4E2AFD">
            <w:r w:rsidRPr="51BEF0A7">
              <w:rPr>
                <w:rFonts w:eastAsia="Arial" w:cs="Arial"/>
                <w:szCs w:val="18"/>
              </w:rPr>
              <w:t>4</w:t>
            </w:r>
          </w:p>
        </w:tc>
        <w:tc>
          <w:tcPr>
            <w:tcW w:w="1276" w:type="dxa"/>
          </w:tcPr>
          <w:p w:rsidR="51BEF0A7" w:rsidP="51BEF0A7" w:rsidRDefault="51BEF0A7" w14:paraId="4D2E7D96" w14:textId="330928C0">
            <w:r w:rsidRPr="51BEF0A7">
              <w:rPr>
                <w:rFonts w:eastAsia="Arial" w:cs="Arial"/>
                <w:szCs w:val="18"/>
              </w:rPr>
              <w:t>1</w:t>
            </w:r>
          </w:p>
        </w:tc>
        <w:tc>
          <w:tcPr>
            <w:tcW w:w="1275" w:type="dxa"/>
          </w:tcPr>
          <w:p w:rsidR="51BEF0A7" w:rsidP="51BEF0A7" w:rsidRDefault="51BEF0A7" w14:paraId="0A56AE43" w14:textId="190C04E9">
            <w:r w:rsidRPr="51BEF0A7">
              <w:rPr>
                <w:rFonts w:eastAsia="Arial" w:cs="Arial"/>
                <w:szCs w:val="18"/>
              </w:rPr>
              <w:t>High</w:t>
            </w:r>
          </w:p>
        </w:tc>
        <w:tc>
          <w:tcPr>
            <w:tcW w:w="1808" w:type="dxa"/>
          </w:tcPr>
          <w:p w:rsidR="51BEF0A7" w:rsidP="51BEF0A7" w:rsidRDefault="51BEF0A7" w14:paraId="09FA43EC" w14:textId="7A1855BA">
            <w:r w:rsidRPr="51BEF0A7">
              <w:rPr>
                <w:rFonts w:eastAsia="Arial" w:cs="Arial"/>
                <w:szCs w:val="18"/>
              </w:rPr>
              <w:t>Jake</w:t>
            </w:r>
          </w:p>
        </w:tc>
      </w:tr>
      <w:tr w:rsidR="00250C17" w:rsidTr="51BEF0A7" w14:paraId="25886177" w14:textId="77777777">
        <w:tc>
          <w:tcPr>
            <w:tcW w:w="4219" w:type="dxa"/>
          </w:tcPr>
          <w:p w:rsidR="00250C17" w:rsidP="006A45CB" w:rsidRDefault="00250C17" w14:paraId="760147E6" w14:textId="77777777"/>
        </w:tc>
        <w:tc>
          <w:tcPr>
            <w:tcW w:w="1276" w:type="dxa"/>
          </w:tcPr>
          <w:p w:rsidR="00250C17" w:rsidP="006A45CB" w:rsidRDefault="00250C17" w14:paraId="2A3034F9" w14:textId="77777777"/>
        </w:tc>
        <w:tc>
          <w:tcPr>
            <w:tcW w:w="1276" w:type="dxa"/>
          </w:tcPr>
          <w:p w:rsidR="00250C17" w:rsidP="006A45CB" w:rsidRDefault="00250C17" w14:paraId="166CF606" w14:textId="77777777"/>
        </w:tc>
        <w:tc>
          <w:tcPr>
            <w:tcW w:w="1275" w:type="dxa"/>
          </w:tcPr>
          <w:p w:rsidR="00250C17" w:rsidP="006A45CB" w:rsidRDefault="00250C17" w14:paraId="6D26F52E" w14:textId="77777777"/>
        </w:tc>
        <w:tc>
          <w:tcPr>
            <w:tcW w:w="1808" w:type="dxa"/>
          </w:tcPr>
          <w:p w:rsidR="00250C17" w:rsidP="006A45CB" w:rsidRDefault="00250C17" w14:paraId="0A98DDF9" w14:textId="77777777"/>
        </w:tc>
      </w:tr>
    </w:tbl>
    <w:p w:rsidR="006A45CB" w:rsidP="006A45CB" w:rsidRDefault="006A45CB" w14:paraId="7C0FDB0F" w14:textId="77777777">
      <w:pPr>
        <w:pStyle w:val="ROQHeading1"/>
      </w:pPr>
      <w:bookmarkStart w:name="_Toc256774649" w:id="28"/>
      <w:r>
        <w:t>Templates</w:t>
      </w:r>
      <w:bookmarkEnd w:id="28"/>
    </w:p>
    <w:p w:rsidR="3B6E1F7C" w:rsidP="3B6E1F7C" w:rsidRDefault="3B6E1F7C" w14:paraId="3AEE2C79" w14:textId="7CFD4747"/>
    <w:p w:rsidR="006A45CB" w:rsidP="007F78AA" w:rsidRDefault="007F78AA" w14:paraId="0753BD92" w14:textId="77777777">
      <w:pPr>
        <w:pStyle w:val="ROQExplanationText"/>
      </w:pPr>
      <w:r>
        <w:t>State which set of document templates will be used to support the project.  T</w:t>
      </w:r>
      <w:r w:rsidR="00CA0A67">
        <w:t xml:space="preserve">his should be either the ROQ </w:t>
      </w:r>
      <w:r>
        <w:t>set of document templates, the client’s set of templates or some (defined) combination of the two.</w:t>
      </w:r>
    </w:p>
    <w:p w:rsidR="000500BA" w:rsidP="000500BA" w:rsidRDefault="000500BA" w14:paraId="49A925BB" w14:textId="77777777">
      <w:pPr>
        <w:pStyle w:val="ListParagraph"/>
        <w:numPr>
          <w:ilvl w:val="0"/>
          <w:numId w:val="1"/>
        </w:numPr>
      </w:pPr>
      <w:r>
        <w:t>Test policy</w:t>
      </w:r>
    </w:p>
    <w:p w:rsidR="000500BA" w:rsidP="000500BA" w:rsidRDefault="000500BA" w14:paraId="79195D6F" w14:textId="77777777">
      <w:pPr>
        <w:pStyle w:val="ListParagraph"/>
        <w:numPr>
          <w:ilvl w:val="0"/>
          <w:numId w:val="1"/>
        </w:numPr>
      </w:pPr>
      <w:r>
        <w:t>Test strategy</w:t>
      </w:r>
    </w:p>
    <w:p w:rsidR="000500BA" w:rsidP="000500BA" w:rsidRDefault="000500BA" w14:paraId="5D2257BE" w14:textId="77777777">
      <w:pPr>
        <w:pStyle w:val="ListParagraph"/>
        <w:numPr>
          <w:ilvl w:val="0"/>
          <w:numId w:val="1"/>
        </w:numPr>
      </w:pPr>
      <w:r>
        <w:t>Gant chart</w:t>
      </w:r>
    </w:p>
    <w:p w:rsidRPr="006A45CB" w:rsidR="007F78AA" w:rsidP="006A45CB" w:rsidRDefault="007F78AA" w14:paraId="329C4BE7" w14:textId="77777777"/>
    <w:p w:rsidR="00AC6BFC" w:rsidP="00AC6BFC" w:rsidRDefault="00AC6BFC" w14:paraId="3118A9CC" w14:textId="77777777">
      <w:pPr>
        <w:pStyle w:val="ROQHeading1"/>
        <w:pageBreakBefore/>
      </w:pPr>
      <w:bookmarkStart w:name="_Toc247354775" w:id="29"/>
      <w:bookmarkStart w:name="_Toc256774650" w:id="30"/>
      <w:r>
        <w:lastRenderedPageBreak/>
        <w:t>Document Control</w:t>
      </w:r>
      <w:bookmarkEnd w:id="29"/>
      <w:bookmarkEnd w:id="30"/>
    </w:p>
    <w:p w:rsidRPr="00F9230F" w:rsidR="00AC6BFC" w:rsidP="00AC6BFC" w:rsidRDefault="00AC6BFC" w14:paraId="1A36B886" w14:textId="77777777">
      <w:pPr>
        <w:pStyle w:val="ROQHeading2"/>
        <w:rPr>
          <w:sz w:val="24"/>
          <w:szCs w:val="24"/>
        </w:rPr>
      </w:pPr>
      <w:bookmarkStart w:name="_Toc247354776" w:id="31"/>
      <w:bookmarkStart w:name="_Toc256774651" w:id="32"/>
      <w:r w:rsidRPr="3B6E1F7C">
        <w:rPr>
          <w:sz w:val="24"/>
          <w:szCs w:val="24"/>
        </w:rPr>
        <w:t>Document Review</w:t>
      </w:r>
      <w:bookmarkEnd w:id="31"/>
      <w:bookmarkEnd w:id="32"/>
    </w:p>
    <w:p w:rsidRPr="007F78AA" w:rsidR="007F78AA" w:rsidP="007F78AA" w:rsidRDefault="007F78AA" w14:paraId="4051B61C" w14:textId="77777777">
      <w:pPr>
        <w:pStyle w:val="ROQExplanationText"/>
      </w:pPr>
      <w:r>
        <w:t>Record who has participated in both the internal and external reviews of the document.  Where a person reviews a document multiple times it is only necessary to record the last date of review.</w:t>
      </w:r>
    </w:p>
    <w:tbl>
      <w:tblPr>
        <w:tblStyle w:val="TableGrid"/>
        <w:tblW w:w="9747" w:type="dxa"/>
        <w:tblLook w:val="04A0" w:firstRow="1" w:lastRow="0" w:firstColumn="1" w:lastColumn="0" w:noHBand="0" w:noVBand="1"/>
      </w:tblPr>
      <w:tblGrid>
        <w:gridCol w:w="3189"/>
        <w:gridCol w:w="4481"/>
        <w:gridCol w:w="2077"/>
      </w:tblGrid>
      <w:tr w:rsidRPr="00FC2E4C" w:rsidR="00AC6BFC" w:rsidTr="4F928BAB" w14:paraId="697EA678" w14:textId="77777777">
        <w:trPr>
          <w:tblHeader/>
        </w:trPr>
        <w:tc>
          <w:tcPr>
            <w:tcW w:w="3189" w:type="dxa"/>
            <w:tcBorders>
              <w:bottom w:val="single" w:color="auto" w:sz="4" w:space="0"/>
              <w:right w:val="single" w:color="FFFFFF" w:themeColor="background1" w:sz="4" w:space="0"/>
            </w:tcBorders>
            <w:shd w:val="clear" w:color="auto" w:fill="000000" w:themeFill="text1"/>
            <w:tcMar/>
          </w:tcPr>
          <w:p w:rsidRPr="00FC2E4C" w:rsidR="00AC6BFC" w:rsidP="006A45CB" w:rsidRDefault="00AC6BFC" w14:paraId="19C42A50" w14:textId="77777777">
            <w:pPr>
              <w:pStyle w:val="ROQMinorHeading"/>
              <w:rPr>
                <w:color w:val="FFFFFF" w:themeColor="background1"/>
              </w:rPr>
            </w:pPr>
            <w:r w:rsidRPr="00FC2E4C">
              <w:rPr>
                <w:color w:val="FFFFFF" w:themeColor="background1"/>
              </w:rPr>
              <w:t>Name</w:t>
            </w:r>
          </w:p>
        </w:tc>
        <w:tc>
          <w:tcPr>
            <w:tcW w:w="4481" w:type="dxa"/>
            <w:tcBorders>
              <w:left w:val="single" w:color="FFFFFF" w:themeColor="background1" w:sz="4" w:space="0"/>
              <w:right w:val="single" w:color="FFFFFF" w:themeColor="background1" w:sz="4" w:space="0"/>
            </w:tcBorders>
            <w:shd w:val="clear" w:color="auto" w:fill="000000" w:themeFill="text1"/>
            <w:tcMar/>
          </w:tcPr>
          <w:p w:rsidRPr="00FC2E4C" w:rsidR="00AC6BFC" w:rsidP="006A45CB" w:rsidRDefault="00AC6BFC" w14:paraId="1598063F" w14:textId="77777777">
            <w:pPr>
              <w:pStyle w:val="ROQMinorHeading"/>
              <w:rPr>
                <w:color w:val="FFFFFF" w:themeColor="background1"/>
              </w:rPr>
            </w:pPr>
            <w:r w:rsidRPr="00FC2E4C">
              <w:rPr>
                <w:rStyle w:val="ROQTableHeadingChar"/>
              </w:rPr>
              <w:t>Role</w:t>
            </w:r>
            <w:r w:rsidRPr="00FC2E4C">
              <w:rPr>
                <w:color w:val="FFFFFF" w:themeColor="background1"/>
              </w:rPr>
              <w:t xml:space="preserve"> Title</w:t>
            </w:r>
          </w:p>
        </w:tc>
        <w:tc>
          <w:tcPr>
            <w:tcW w:w="2077" w:type="dxa"/>
            <w:tcBorders>
              <w:left w:val="single" w:color="FFFFFF" w:themeColor="background1" w:sz="4" w:space="0"/>
            </w:tcBorders>
            <w:shd w:val="clear" w:color="auto" w:fill="000000" w:themeFill="text1"/>
            <w:tcMar/>
          </w:tcPr>
          <w:p w:rsidRPr="00FC2E4C" w:rsidR="00AC6BFC" w:rsidP="006A45CB" w:rsidRDefault="00AC6BFC" w14:paraId="043467CC" w14:textId="77777777">
            <w:pPr>
              <w:pStyle w:val="ROQMinorHeading"/>
              <w:rPr>
                <w:color w:val="FFFFFF" w:themeColor="background1"/>
              </w:rPr>
            </w:pPr>
            <w:r w:rsidRPr="00FC2E4C">
              <w:rPr>
                <w:color w:val="FFFFFF" w:themeColor="background1"/>
              </w:rPr>
              <w:t>Date</w:t>
            </w:r>
          </w:p>
        </w:tc>
      </w:tr>
      <w:tr w:rsidR="00DC1EBC" w:rsidTr="4F928BAB" w14:paraId="28BD4059" w14:textId="77777777">
        <w:tc>
          <w:tcPr>
            <w:tcW w:w="3189" w:type="dxa"/>
            <w:shd w:val="clear" w:color="auto" w:fill="auto"/>
            <w:tcMar/>
          </w:tcPr>
          <w:p w:rsidRPr="009B7F3A" w:rsidR="00DC1EBC" w:rsidP="00DC1EBC" w:rsidRDefault="00DC1EBC" w14:paraId="3AC52DA0" w14:textId="292AC59B">
            <w:pPr>
              <w:pStyle w:val="ROQTableEntry"/>
            </w:pPr>
            <w:r>
              <w:t xml:space="preserve">Jake Falkner </w:t>
            </w:r>
          </w:p>
        </w:tc>
        <w:tc>
          <w:tcPr>
            <w:tcW w:w="4481" w:type="dxa"/>
            <w:tcMar/>
          </w:tcPr>
          <w:p w:rsidR="00DC1EBC" w:rsidP="00DC1EBC" w:rsidRDefault="00DC1EBC" w14:paraId="39741969" w14:textId="5E05345B">
            <w:pPr>
              <w:pStyle w:val="ROQTableEntry"/>
            </w:pPr>
            <w:r>
              <w:t xml:space="preserve">Graduate test engineer </w:t>
            </w:r>
          </w:p>
        </w:tc>
        <w:tc>
          <w:tcPr>
            <w:tcW w:w="2077" w:type="dxa"/>
            <w:tcMar/>
          </w:tcPr>
          <w:p w:rsidR="00DC1EBC" w:rsidP="00DC1EBC" w:rsidRDefault="00DC1EBC" w14:paraId="35FF9328" w14:textId="0D0FB97F">
            <w:pPr>
              <w:pStyle w:val="ROQTableEntry"/>
            </w:pPr>
            <w:r>
              <w:t>06/09/2022</w:t>
            </w:r>
          </w:p>
        </w:tc>
      </w:tr>
      <w:tr w:rsidR="00DC1EBC" w:rsidTr="4F928BAB" w14:paraId="60E4F3CB" w14:textId="77777777">
        <w:tc>
          <w:tcPr>
            <w:tcW w:w="3189" w:type="dxa"/>
            <w:tcMar/>
          </w:tcPr>
          <w:p w:rsidR="00DC1EBC" w:rsidP="00DC1EBC" w:rsidRDefault="00DC1EBC" w14:paraId="7F5A4F80" w14:textId="463EC400">
            <w:pPr>
              <w:pStyle w:val="ROQTableEntry"/>
            </w:pPr>
            <w:r>
              <w:t xml:space="preserve">Zak Hilton </w:t>
            </w:r>
          </w:p>
        </w:tc>
        <w:tc>
          <w:tcPr>
            <w:tcW w:w="4481" w:type="dxa"/>
            <w:tcMar/>
          </w:tcPr>
          <w:p w:rsidR="00DC1EBC" w:rsidP="00DC1EBC" w:rsidRDefault="00DC1EBC" w14:paraId="46A8D20B" w14:textId="5EEB5EFB">
            <w:pPr>
              <w:pStyle w:val="ROQTableEntry"/>
            </w:pPr>
            <w:r>
              <w:t xml:space="preserve">Graduate test engineer </w:t>
            </w:r>
          </w:p>
        </w:tc>
        <w:tc>
          <w:tcPr>
            <w:tcW w:w="2077" w:type="dxa"/>
            <w:tcMar/>
          </w:tcPr>
          <w:p w:rsidR="00DC1EBC" w:rsidP="00DC1EBC" w:rsidRDefault="00DC1EBC" w14:paraId="558EC33E" w14:textId="699B6562">
            <w:pPr>
              <w:pStyle w:val="ROQTableEntry"/>
            </w:pPr>
            <w:r>
              <w:t>06/09/2022</w:t>
            </w:r>
          </w:p>
        </w:tc>
      </w:tr>
      <w:tr w:rsidR="00DC1EBC" w:rsidTr="4F928BAB" w14:paraId="1112F85C" w14:textId="77777777">
        <w:tc>
          <w:tcPr>
            <w:tcW w:w="3189" w:type="dxa"/>
            <w:tcMar/>
          </w:tcPr>
          <w:p w:rsidR="00DC1EBC" w:rsidP="00DC1EBC" w:rsidRDefault="00DC1EBC" w14:paraId="4A699D85" w14:textId="058993AB">
            <w:pPr>
              <w:pStyle w:val="ROQTableEntry"/>
            </w:pPr>
            <w:r w:rsidR="1914EEDF">
              <w:rPr/>
              <w:t>Andy Heskett</w:t>
            </w:r>
          </w:p>
        </w:tc>
        <w:tc>
          <w:tcPr>
            <w:tcW w:w="4481" w:type="dxa"/>
            <w:tcMar/>
          </w:tcPr>
          <w:p w:rsidR="00DC1EBC" w:rsidP="00DC1EBC" w:rsidRDefault="00DC1EBC" w14:paraId="50CCCAF0" w14:textId="4013BA30">
            <w:pPr>
              <w:pStyle w:val="ROQTableEntry"/>
            </w:pPr>
            <w:r w:rsidR="1914EEDF">
              <w:rPr/>
              <w:t>Graduate Test engineer</w:t>
            </w:r>
          </w:p>
        </w:tc>
        <w:tc>
          <w:tcPr>
            <w:tcW w:w="2077" w:type="dxa"/>
            <w:tcMar/>
          </w:tcPr>
          <w:p w:rsidR="00DC1EBC" w:rsidP="00DC1EBC" w:rsidRDefault="00DC1EBC" w14:paraId="5B9227F0" w14:textId="4BB42CE0">
            <w:pPr>
              <w:pStyle w:val="ROQTableEntry"/>
            </w:pPr>
            <w:r w:rsidR="1914EEDF">
              <w:rPr/>
              <w:t>08/09/2022</w:t>
            </w:r>
          </w:p>
        </w:tc>
      </w:tr>
      <w:tr w:rsidR="00DC1EBC" w:rsidTr="4F928BAB" w14:paraId="1BD1A856" w14:textId="77777777">
        <w:tc>
          <w:tcPr>
            <w:tcW w:w="3189" w:type="dxa"/>
            <w:tcMar/>
          </w:tcPr>
          <w:p w:rsidR="00DC1EBC" w:rsidP="00DC1EBC" w:rsidRDefault="00DC1EBC" w14:paraId="1FCE908E" w14:textId="77777777">
            <w:pPr>
              <w:pStyle w:val="ROQTableEntry"/>
            </w:pPr>
          </w:p>
        </w:tc>
        <w:tc>
          <w:tcPr>
            <w:tcW w:w="4481" w:type="dxa"/>
            <w:tcMar/>
          </w:tcPr>
          <w:p w:rsidR="00DC1EBC" w:rsidP="00DC1EBC" w:rsidRDefault="00DC1EBC" w14:paraId="528C54BA" w14:textId="77777777">
            <w:pPr>
              <w:pStyle w:val="ROQTableEntry"/>
            </w:pPr>
          </w:p>
        </w:tc>
        <w:tc>
          <w:tcPr>
            <w:tcW w:w="2077" w:type="dxa"/>
            <w:tcMar/>
          </w:tcPr>
          <w:p w:rsidR="00DC1EBC" w:rsidP="00DC1EBC" w:rsidRDefault="00DC1EBC" w14:paraId="6C9B45CD" w14:textId="77777777">
            <w:pPr>
              <w:pStyle w:val="ROQTableEntry"/>
            </w:pPr>
          </w:p>
        </w:tc>
      </w:tr>
    </w:tbl>
    <w:p w:rsidRPr="00F9230F" w:rsidR="00AC6BFC" w:rsidP="00AC6BFC" w:rsidRDefault="00AC6BFC" w14:paraId="55339D38" w14:textId="77777777">
      <w:pPr>
        <w:pStyle w:val="ROQHeading2"/>
        <w:rPr>
          <w:sz w:val="24"/>
          <w:szCs w:val="24"/>
        </w:rPr>
      </w:pPr>
      <w:bookmarkStart w:name="_Toc247354777" w:id="33"/>
      <w:bookmarkStart w:name="_Toc256774652" w:id="34"/>
      <w:r w:rsidRPr="3B6E1F7C">
        <w:rPr>
          <w:sz w:val="24"/>
          <w:szCs w:val="24"/>
        </w:rPr>
        <w:t>Change History</w:t>
      </w:r>
      <w:bookmarkEnd w:id="33"/>
      <w:bookmarkEnd w:id="34"/>
    </w:p>
    <w:p w:rsidR="007F78AA" w:rsidP="007F78AA" w:rsidRDefault="007F78AA" w14:paraId="38234D1A" w14:textId="77777777">
      <w:pPr>
        <w:pStyle w:val="ROQExplanationText"/>
      </w:pPr>
      <w:r>
        <w:t>Record the different versions of the document which get distributed.  Each new version of the document should receive a minor increment (e.g. from 0.01 to 0.02) unless the document is a major revision (e.g. the document has been signed off)(e.g. from 0.03 to 1.00)</w:t>
      </w:r>
      <w:r w:rsidR="00720A4F">
        <w:t>.  The level of information recorded in the Description of Changes field depends on the amount of sign-off received.  Where external sign-off has been achieved the changes should be recorded in a high level of detail.</w:t>
      </w:r>
    </w:p>
    <w:p w:rsidRPr="007F78AA" w:rsidR="00720A4F" w:rsidP="007F78AA" w:rsidRDefault="00720A4F" w14:paraId="3D51BD88" w14:textId="77777777">
      <w:pPr>
        <w:pStyle w:val="ROQExplanationText"/>
      </w:pPr>
      <w:r>
        <w:t>Not every version needs approval.  Generally approval indicates passing internal review and therefore being made available to the client, or passing external review and being signed off by the client</w:t>
      </w:r>
      <w:r w:rsidR="00337CD3">
        <w:t>.</w:t>
      </w:r>
    </w:p>
    <w:tbl>
      <w:tblPr>
        <w:tblStyle w:val="TableGrid"/>
        <w:tblW w:w="0" w:type="auto"/>
        <w:tblLook w:val="04A0" w:firstRow="1" w:lastRow="0" w:firstColumn="1" w:lastColumn="0" w:noHBand="0" w:noVBand="1"/>
      </w:tblPr>
      <w:tblGrid>
        <w:gridCol w:w="1364"/>
        <w:gridCol w:w="1814"/>
        <w:gridCol w:w="4403"/>
        <w:gridCol w:w="2047"/>
      </w:tblGrid>
      <w:tr w:rsidR="00AC6BFC" w:rsidTr="006A45CB" w14:paraId="3BED780A" w14:textId="77777777">
        <w:tc>
          <w:tcPr>
            <w:tcW w:w="1384" w:type="dxa"/>
            <w:tcBorders>
              <w:right w:val="single" w:color="FFFFFF" w:themeColor="background1" w:sz="4" w:space="0"/>
            </w:tcBorders>
            <w:shd w:val="clear" w:color="auto" w:fill="000000" w:themeFill="text1"/>
          </w:tcPr>
          <w:p w:rsidR="00AC6BFC" w:rsidP="006A45CB" w:rsidRDefault="00AC6BFC" w14:paraId="03E0D124" w14:textId="77777777">
            <w:pPr>
              <w:pStyle w:val="ROQTableHeading"/>
            </w:pPr>
            <w:r>
              <w:t>Version</w:t>
            </w:r>
          </w:p>
        </w:tc>
        <w:tc>
          <w:tcPr>
            <w:tcW w:w="1843" w:type="dxa"/>
            <w:tcBorders>
              <w:left w:val="single" w:color="FFFFFF" w:themeColor="background1" w:sz="4" w:space="0"/>
              <w:right w:val="single" w:color="FFFFFF" w:themeColor="background1" w:sz="4" w:space="0"/>
            </w:tcBorders>
            <w:shd w:val="clear" w:color="auto" w:fill="000000" w:themeFill="text1"/>
          </w:tcPr>
          <w:p w:rsidR="00AC6BFC" w:rsidP="006A45CB" w:rsidRDefault="00AC6BFC" w14:paraId="62C41789" w14:textId="77777777">
            <w:pPr>
              <w:pStyle w:val="ROQTableHeading"/>
            </w:pPr>
            <w:r>
              <w:t>Date</w:t>
            </w:r>
          </w:p>
        </w:tc>
        <w:tc>
          <w:tcPr>
            <w:tcW w:w="4536" w:type="dxa"/>
            <w:tcBorders>
              <w:left w:val="single" w:color="FFFFFF" w:themeColor="background1" w:sz="4" w:space="0"/>
              <w:right w:val="single" w:color="FFFFFF" w:themeColor="background1" w:sz="4" w:space="0"/>
            </w:tcBorders>
            <w:shd w:val="clear" w:color="auto" w:fill="000000" w:themeFill="text1"/>
          </w:tcPr>
          <w:p w:rsidR="00AC6BFC" w:rsidP="006A45CB" w:rsidRDefault="00AC6BFC" w14:paraId="17C7CB39" w14:textId="77777777">
            <w:pPr>
              <w:pStyle w:val="ROQTableHeading"/>
            </w:pPr>
            <w:r>
              <w:t>Description of Changes</w:t>
            </w:r>
          </w:p>
        </w:tc>
        <w:tc>
          <w:tcPr>
            <w:tcW w:w="2091" w:type="dxa"/>
            <w:tcBorders>
              <w:left w:val="single" w:color="FFFFFF" w:themeColor="background1" w:sz="4" w:space="0"/>
            </w:tcBorders>
            <w:shd w:val="clear" w:color="auto" w:fill="000000" w:themeFill="text1"/>
          </w:tcPr>
          <w:p w:rsidR="00AC6BFC" w:rsidP="006A45CB" w:rsidRDefault="00AC6BFC" w14:paraId="66CC0520" w14:textId="77777777">
            <w:pPr>
              <w:pStyle w:val="ROQTableHeading"/>
            </w:pPr>
            <w:r>
              <w:t>Approval</w:t>
            </w:r>
          </w:p>
        </w:tc>
      </w:tr>
      <w:tr w:rsidR="00AC6BFC" w:rsidTr="006A45CB" w14:paraId="677A6214" w14:textId="77777777">
        <w:tc>
          <w:tcPr>
            <w:tcW w:w="1384" w:type="dxa"/>
          </w:tcPr>
          <w:p w:rsidR="00AC6BFC" w:rsidP="006A45CB" w:rsidRDefault="00423B03" w14:paraId="2022E230" w14:textId="31745C25">
            <w:pPr>
              <w:pStyle w:val="ROQTableEntry"/>
            </w:pPr>
            <w:r>
              <w:t>1.0</w:t>
            </w:r>
          </w:p>
        </w:tc>
        <w:tc>
          <w:tcPr>
            <w:tcW w:w="1843" w:type="dxa"/>
          </w:tcPr>
          <w:p w:rsidR="00AC6BFC" w:rsidP="006A45CB" w:rsidRDefault="00423B03" w14:paraId="754C1B02" w14:textId="50189B65">
            <w:pPr>
              <w:pStyle w:val="ROQTableEntry"/>
            </w:pPr>
            <w:r>
              <w:t>06/09/2022</w:t>
            </w:r>
          </w:p>
        </w:tc>
        <w:tc>
          <w:tcPr>
            <w:tcW w:w="4536" w:type="dxa"/>
          </w:tcPr>
          <w:p w:rsidR="00AC6BFC" w:rsidP="006A45CB" w:rsidRDefault="00423B03" w14:paraId="03B51830" w14:textId="04BB0631">
            <w:pPr>
              <w:pStyle w:val="ROQTableEntry"/>
            </w:pPr>
            <w:r>
              <w:t xml:space="preserve">Creation of initial document </w:t>
            </w:r>
          </w:p>
        </w:tc>
        <w:tc>
          <w:tcPr>
            <w:tcW w:w="2091" w:type="dxa"/>
          </w:tcPr>
          <w:p w:rsidR="00AC6BFC" w:rsidP="006A45CB" w:rsidRDefault="00423B03" w14:paraId="556D91AC" w14:textId="39ACCD53">
            <w:pPr>
              <w:pStyle w:val="ROQTableEntry"/>
            </w:pPr>
            <w:r>
              <w:t>Zak Hilton</w:t>
            </w:r>
          </w:p>
        </w:tc>
      </w:tr>
      <w:tr w:rsidR="00AC6BFC" w:rsidTr="006A45CB" w14:paraId="726EFAEE" w14:textId="77777777">
        <w:tc>
          <w:tcPr>
            <w:tcW w:w="1384" w:type="dxa"/>
          </w:tcPr>
          <w:p w:rsidR="00AC6BFC" w:rsidP="006A45CB" w:rsidRDefault="00AC6BFC" w14:paraId="5D117700" w14:textId="77777777">
            <w:pPr>
              <w:pStyle w:val="ROQTableEntry"/>
            </w:pPr>
          </w:p>
        </w:tc>
        <w:tc>
          <w:tcPr>
            <w:tcW w:w="1843" w:type="dxa"/>
          </w:tcPr>
          <w:p w:rsidR="00AC6BFC" w:rsidP="006A45CB" w:rsidRDefault="00AC6BFC" w14:paraId="020F1DC2" w14:textId="77777777">
            <w:pPr>
              <w:pStyle w:val="ROQTableEntry"/>
            </w:pPr>
          </w:p>
        </w:tc>
        <w:tc>
          <w:tcPr>
            <w:tcW w:w="4536" w:type="dxa"/>
          </w:tcPr>
          <w:p w:rsidR="00AC6BFC" w:rsidP="006A45CB" w:rsidRDefault="00AC6BFC" w14:paraId="18F55E64" w14:textId="77777777">
            <w:pPr>
              <w:pStyle w:val="ROQTableEntry"/>
            </w:pPr>
          </w:p>
        </w:tc>
        <w:tc>
          <w:tcPr>
            <w:tcW w:w="2091" w:type="dxa"/>
          </w:tcPr>
          <w:p w:rsidR="00AC6BFC" w:rsidP="006A45CB" w:rsidRDefault="00AC6BFC" w14:paraId="1832DDAD" w14:textId="77777777">
            <w:pPr>
              <w:pStyle w:val="ROQTableEntry"/>
            </w:pPr>
          </w:p>
        </w:tc>
      </w:tr>
      <w:tr w:rsidR="00AC6BFC" w:rsidTr="006A45CB" w14:paraId="63F8A622" w14:textId="77777777">
        <w:tc>
          <w:tcPr>
            <w:tcW w:w="1384" w:type="dxa"/>
          </w:tcPr>
          <w:p w:rsidR="00AC6BFC" w:rsidP="006A45CB" w:rsidRDefault="00AC6BFC" w14:paraId="269D686F" w14:textId="77777777">
            <w:pPr>
              <w:pStyle w:val="ROQTableEntry"/>
            </w:pPr>
          </w:p>
        </w:tc>
        <w:tc>
          <w:tcPr>
            <w:tcW w:w="1843" w:type="dxa"/>
          </w:tcPr>
          <w:p w:rsidR="00AC6BFC" w:rsidP="006A45CB" w:rsidRDefault="00AC6BFC" w14:paraId="7FBC3A6B" w14:textId="77777777">
            <w:pPr>
              <w:pStyle w:val="ROQTableEntry"/>
            </w:pPr>
          </w:p>
        </w:tc>
        <w:tc>
          <w:tcPr>
            <w:tcW w:w="4536" w:type="dxa"/>
          </w:tcPr>
          <w:p w:rsidR="00AC6BFC" w:rsidP="006A45CB" w:rsidRDefault="00AC6BFC" w14:paraId="731A21BD" w14:textId="77777777">
            <w:pPr>
              <w:pStyle w:val="ROQTableEntry"/>
            </w:pPr>
          </w:p>
        </w:tc>
        <w:tc>
          <w:tcPr>
            <w:tcW w:w="2091" w:type="dxa"/>
          </w:tcPr>
          <w:p w:rsidR="00AC6BFC" w:rsidP="006A45CB" w:rsidRDefault="00AC6BFC" w14:paraId="4C8D4E10" w14:textId="77777777">
            <w:pPr>
              <w:pStyle w:val="ROQTableEntry"/>
            </w:pPr>
          </w:p>
        </w:tc>
      </w:tr>
      <w:tr w:rsidR="00AC6BFC" w:rsidTr="006A45CB" w14:paraId="4EC8A407" w14:textId="77777777">
        <w:tc>
          <w:tcPr>
            <w:tcW w:w="1384" w:type="dxa"/>
          </w:tcPr>
          <w:p w:rsidR="00AC6BFC" w:rsidP="006A45CB" w:rsidRDefault="00AC6BFC" w14:paraId="550A5CE3" w14:textId="77777777">
            <w:pPr>
              <w:pStyle w:val="ROQTableEntry"/>
            </w:pPr>
          </w:p>
        </w:tc>
        <w:tc>
          <w:tcPr>
            <w:tcW w:w="1843" w:type="dxa"/>
          </w:tcPr>
          <w:p w:rsidR="00AC6BFC" w:rsidP="006A45CB" w:rsidRDefault="00AC6BFC" w14:paraId="099A57F2" w14:textId="77777777">
            <w:pPr>
              <w:pStyle w:val="ROQTableEntry"/>
            </w:pPr>
          </w:p>
        </w:tc>
        <w:tc>
          <w:tcPr>
            <w:tcW w:w="4536" w:type="dxa"/>
          </w:tcPr>
          <w:p w:rsidR="00AC6BFC" w:rsidP="006A45CB" w:rsidRDefault="00AC6BFC" w14:paraId="012C8C7A" w14:textId="77777777">
            <w:pPr>
              <w:pStyle w:val="ROQTableEntry"/>
            </w:pPr>
          </w:p>
        </w:tc>
        <w:tc>
          <w:tcPr>
            <w:tcW w:w="2091" w:type="dxa"/>
          </w:tcPr>
          <w:p w:rsidR="00AC6BFC" w:rsidP="006A45CB" w:rsidRDefault="00AC6BFC" w14:paraId="2515C238" w14:textId="77777777">
            <w:pPr>
              <w:pStyle w:val="ROQTableEntry"/>
            </w:pPr>
          </w:p>
        </w:tc>
      </w:tr>
    </w:tbl>
    <w:p w:rsidRPr="00F9230F" w:rsidR="00AC6BFC" w:rsidP="00AC6BFC" w:rsidRDefault="00AC6BFC" w14:paraId="0249830A" w14:textId="77777777">
      <w:pPr>
        <w:pStyle w:val="ROQHeading2"/>
        <w:rPr>
          <w:sz w:val="24"/>
          <w:szCs w:val="24"/>
        </w:rPr>
      </w:pPr>
      <w:bookmarkStart w:name="_Toc247354778" w:id="35"/>
      <w:bookmarkStart w:name="_Toc256774653" w:id="36"/>
      <w:r w:rsidRPr="3B6E1F7C">
        <w:rPr>
          <w:sz w:val="24"/>
          <w:szCs w:val="24"/>
        </w:rPr>
        <w:t>Distribution</w:t>
      </w:r>
      <w:bookmarkEnd w:id="35"/>
      <w:bookmarkEnd w:id="36"/>
    </w:p>
    <w:p w:rsidR="00720A4F" w:rsidP="00720A4F" w:rsidRDefault="00720A4F" w14:paraId="5934D45F" w14:textId="77777777">
      <w:pPr>
        <w:pStyle w:val="ROQExplanationText"/>
      </w:pPr>
      <w:r>
        <w:t>List the people who the document will ultimately be circulated to.  The roles are:</w:t>
      </w:r>
    </w:p>
    <w:p w:rsidR="00720A4F" w:rsidP="00720A4F" w:rsidRDefault="00720A4F" w14:paraId="5AC43421" w14:textId="77777777">
      <w:pPr>
        <w:pStyle w:val="ROQExplanationBullets"/>
      </w:pPr>
      <w:r>
        <w:t>Review:</w:t>
      </w:r>
      <w:r>
        <w:tab/>
      </w:r>
      <w:r>
        <w:t>The named person will review the document and feedback</w:t>
      </w:r>
    </w:p>
    <w:p w:rsidR="00720A4F" w:rsidP="00720A4F" w:rsidRDefault="00720A4F" w14:paraId="3410AAE2" w14:textId="77777777">
      <w:pPr>
        <w:pStyle w:val="ROQExplanationBullets"/>
      </w:pPr>
      <w:r>
        <w:t>Approval:</w:t>
      </w:r>
      <w:r>
        <w:tab/>
      </w:r>
      <w:r>
        <w:t>The named person will approve the document on behalf of their organisation</w:t>
      </w:r>
    </w:p>
    <w:p w:rsidRPr="00720A4F" w:rsidR="00720A4F" w:rsidP="00720A4F" w:rsidRDefault="00720A4F" w14:paraId="7E787238" w14:textId="77777777">
      <w:pPr>
        <w:pStyle w:val="ROQExplanationBullets"/>
      </w:pPr>
      <w:r>
        <w:t>Information:</w:t>
      </w:r>
      <w:r>
        <w:tab/>
      </w:r>
      <w:r>
        <w:t>The names person may be interested in the document but is not reviewing or approving the document</w:t>
      </w:r>
    </w:p>
    <w:tbl>
      <w:tblPr>
        <w:tblStyle w:val="TableGrid"/>
        <w:tblW w:w="0" w:type="auto"/>
        <w:tblLook w:val="04A0" w:firstRow="1" w:lastRow="0" w:firstColumn="1" w:lastColumn="0" w:noHBand="0" w:noVBand="1"/>
      </w:tblPr>
      <w:tblGrid>
        <w:gridCol w:w="3142"/>
        <w:gridCol w:w="4428"/>
        <w:gridCol w:w="2058"/>
      </w:tblGrid>
      <w:tr w:rsidR="00AC6BFC" w:rsidTr="0CEDEAC2" w14:paraId="6BF27634" w14:textId="77777777">
        <w:tc>
          <w:tcPr>
            <w:tcW w:w="3227" w:type="dxa"/>
            <w:tcBorders>
              <w:right w:val="single" w:color="FFFFFF" w:themeColor="background1" w:sz="4" w:space="0"/>
            </w:tcBorders>
            <w:shd w:val="clear" w:color="auto" w:fill="000000" w:themeFill="text1"/>
            <w:tcMar/>
          </w:tcPr>
          <w:p w:rsidR="00AC6BFC" w:rsidP="006A45CB" w:rsidRDefault="00AC6BFC" w14:paraId="6DC2D18A" w14:textId="77777777">
            <w:pPr>
              <w:pStyle w:val="ROQTableHeading"/>
            </w:pPr>
            <w:r>
              <w:t>Name</w:t>
            </w:r>
          </w:p>
        </w:tc>
        <w:tc>
          <w:tcPr>
            <w:tcW w:w="4536" w:type="dxa"/>
            <w:tcBorders>
              <w:left w:val="single" w:color="FFFFFF" w:themeColor="background1" w:sz="4" w:space="0"/>
              <w:right w:val="single" w:color="FFFFFF" w:themeColor="background1" w:sz="4" w:space="0"/>
            </w:tcBorders>
            <w:shd w:val="clear" w:color="auto" w:fill="000000" w:themeFill="text1"/>
            <w:tcMar/>
          </w:tcPr>
          <w:p w:rsidR="00AC6BFC" w:rsidP="006A45CB" w:rsidRDefault="00AC6BFC" w14:paraId="65ED9D6E" w14:textId="77777777">
            <w:pPr>
              <w:pStyle w:val="ROQTableHeading"/>
            </w:pPr>
            <w:r>
              <w:t>Organisation</w:t>
            </w:r>
          </w:p>
        </w:tc>
        <w:tc>
          <w:tcPr>
            <w:tcW w:w="2091" w:type="dxa"/>
            <w:tcBorders>
              <w:left w:val="single" w:color="FFFFFF" w:themeColor="background1" w:sz="4" w:space="0"/>
            </w:tcBorders>
            <w:shd w:val="clear" w:color="auto" w:fill="000000" w:themeFill="text1"/>
            <w:tcMar/>
          </w:tcPr>
          <w:p w:rsidR="00AC6BFC" w:rsidP="006A45CB" w:rsidRDefault="00AC6BFC" w14:paraId="67BD805E" w14:textId="77777777">
            <w:pPr>
              <w:pStyle w:val="ROQTableHeading"/>
            </w:pPr>
            <w:r>
              <w:t>Document Role</w:t>
            </w:r>
          </w:p>
        </w:tc>
      </w:tr>
      <w:tr w:rsidR="00AC6BFC" w:rsidTr="0CEDEAC2" w14:paraId="16DCC4C5" w14:textId="77777777">
        <w:tc>
          <w:tcPr>
            <w:tcW w:w="3227" w:type="dxa"/>
            <w:tcMar/>
          </w:tcPr>
          <w:p w:rsidR="00AC6BFC" w:rsidP="006A45CB" w:rsidRDefault="00AC6BFC" w14:paraId="4FADA3D9" w14:textId="6CDC555F">
            <w:r w:rsidR="3CFCDA0D">
              <w:rPr/>
              <w:t>Amira</w:t>
            </w:r>
          </w:p>
        </w:tc>
        <w:tc>
          <w:tcPr>
            <w:tcW w:w="4536" w:type="dxa"/>
            <w:tcMar/>
          </w:tcPr>
          <w:p w:rsidR="00AC6BFC" w:rsidP="006A45CB" w:rsidRDefault="00AC6BFC" w14:paraId="53739884" w14:textId="76B98955">
            <w:r w:rsidR="3CFCDA0D">
              <w:rPr/>
              <w:t>ROQ</w:t>
            </w:r>
          </w:p>
        </w:tc>
        <w:tc>
          <w:tcPr>
            <w:tcW w:w="2091" w:type="dxa"/>
            <w:tcMar/>
          </w:tcPr>
          <w:p w:rsidR="00AC6BFC" w:rsidP="006A45CB" w:rsidRDefault="00AC6BFC" w14:paraId="14AEF43F" w14:textId="3D73E943">
            <w:r w:rsidR="3CFCDA0D">
              <w:rPr/>
              <w:t>Information</w:t>
            </w:r>
          </w:p>
        </w:tc>
      </w:tr>
      <w:tr w:rsidR="00AC6BFC" w:rsidTr="0CEDEAC2" w14:paraId="5328EBE9" w14:textId="77777777">
        <w:tc>
          <w:tcPr>
            <w:tcW w:w="3227" w:type="dxa"/>
            <w:tcMar/>
          </w:tcPr>
          <w:p w:rsidR="00AC6BFC" w:rsidP="006A45CB" w:rsidRDefault="00AC6BFC" w14:paraId="2E756FAB" w14:textId="44E74099">
            <w:r w:rsidR="3CFCDA0D">
              <w:rPr/>
              <w:t>Floz</w:t>
            </w:r>
          </w:p>
        </w:tc>
        <w:tc>
          <w:tcPr>
            <w:tcW w:w="4536" w:type="dxa"/>
            <w:tcMar/>
          </w:tcPr>
          <w:p w:rsidR="00AC6BFC" w:rsidP="006A45CB" w:rsidRDefault="00AC6BFC" w14:paraId="6A49AC24" w14:textId="6F1F4661">
            <w:r w:rsidR="3CFCDA0D">
              <w:rPr/>
              <w:t>Credersi Vend</w:t>
            </w:r>
          </w:p>
        </w:tc>
        <w:tc>
          <w:tcPr>
            <w:tcW w:w="2091" w:type="dxa"/>
            <w:tcMar/>
          </w:tcPr>
          <w:p w:rsidR="00AC6BFC" w:rsidP="006A45CB" w:rsidRDefault="00AC6BFC" w14:paraId="275DC3B0" w14:textId="55465916">
            <w:r w:rsidR="39EA16F7">
              <w:rPr/>
              <w:t>Review</w:t>
            </w:r>
          </w:p>
        </w:tc>
      </w:tr>
      <w:tr w:rsidR="00AC6BFC" w:rsidTr="0CEDEAC2" w14:paraId="71DD289D" w14:textId="77777777">
        <w:tc>
          <w:tcPr>
            <w:tcW w:w="3227" w:type="dxa"/>
            <w:tcMar/>
          </w:tcPr>
          <w:p w:rsidR="00AC6BFC" w:rsidP="006A45CB" w:rsidRDefault="00AC6BFC" w14:paraId="63EF3397" w14:textId="4EAEC194">
            <w:r w:rsidR="39EA16F7">
              <w:rPr/>
              <w:t>Steven Knowles</w:t>
            </w:r>
          </w:p>
        </w:tc>
        <w:tc>
          <w:tcPr>
            <w:tcW w:w="4536" w:type="dxa"/>
            <w:tcMar/>
          </w:tcPr>
          <w:p w:rsidR="00AC6BFC" w:rsidP="006A45CB" w:rsidRDefault="00AC6BFC" w14:paraId="6A9B21E9" w14:textId="082241A0">
            <w:r w:rsidR="39EA16F7">
              <w:rPr/>
              <w:t>ROQ</w:t>
            </w:r>
          </w:p>
        </w:tc>
        <w:tc>
          <w:tcPr>
            <w:tcW w:w="2091" w:type="dxa"/>
            <w:tcMar/>
          </w:tcPr>
          <w:p w:rsidR="00AC6BFC" w:rsidP="006A45CB" w:rsidRDefault="00AC6BFC" w14:paraId="5C70E3B9" w14:textId="78BEC4AE">
            <w:r w:rsidR="39EA16F7">
              <w:rPr/>
              <w:t>Approval</w:t>
            </w:r>
          </w:p>
        </w:tc>
      </w:tr>
      <w:tr w:rsidR="00AC6BFC" w:rsidTr="0CEDEAC2" w14:paraId="593868D3" w14:textId="77777777">
        <w:tc>
          <w:tcPr>
            <w:tcW w:w="3227" w:type="dxa"/>
            <w:tcMar/>
          </w:tcPr>
          <w:p w:rsidR="00AC6BFC" w:rsidP="006A45CB" w:rsidRDefault="00AC6BFC" w14:paraId="4C6C0B44" w14:textId="77777777"/>
        </w:tc>
        <w:tc>
          <w:tcPr>
            <w:tcW w:w="4536" w:type="dxa"/>
            <w:tcMar/>
          </w:tcPr>
          <w:p w:rsidR="00AC6BFC" w:rsidP="006A45CB" w:rsidRDefault="00AC6BFC" w14:paraId="67F90FD6" w14:textId="77777777"/>
        </w:tc>
        <w:tc>
          <w:tcPr>
            <w:tcW w:w="2091" w:type="dxa"/>
            <w:tcMar/>
          </w:tcPr>
          <w:p w:rsidR="00AC6BFC" w:rsidP="006A45CB" w:rsidRDefault="00AC6BFC" w14:paraId="58E1604E" w14:textId="77777777"/>
        </w:tc>
      </w:tr>
    </w:tbl>
    <w:p w:rsidRPr="00F9230F" w:rsidR="00AC6BFC" w:rsidP="00AC6BFC" w:rsidRDefault="00AC6BFC" w14:paraId="641A5458" w14:textId="77777777">
      <w:pPr>
        <w:pStyle w:val="ROQHeading2"/>
        <w:rPr>
          <w:sz w:val="24"/>
          <w:szCs w:val="24"/>
        </w:rPr>
      </w:pPr>
      <w:bookmarkStart w:name="_Toc247354779" w:id="37"/>
      <w:bookmarkStart w:name="_Toc256774654" w:id="38"/>
      <w:r w:rsidRPr="3B6E1F7C">
        <w:rPr>
          <w:sz w:val="24"/>
          <w:szCs w:val="24"/>
        </w:rPr>
        <w:lastRenderedPageBreak/>
        <w:t>Referenced Documents</w:t>
      </w:r>
      <w:bookmarkEnd w:id="37"/>
      <w:bookmarkEnd w:id="38"/>
    </w:p>
    <w:p w:rsidRPr="00720A4F" w:rsidR="00720A4F" w:rsidP="00720A4F" w:rsidRDefault="00720A4F" w14:paraId="6122B12C" w14:textId="77777777">
      <w:pPr>
        <w:pStyle w:val="ROQExplanationText"/>
      </w:pPr>
      <w:r>
        <w:t>List all the documents referenced in the production of this document.  Each item needs a number so it can be uniquely identified.  The document title and version should be specified.  Finally, it is important to record who or where the document is available from so a reader of this document can get copies of all the references documents.</w:t>
      </w:r>
    </w:p>
    <w:tbl>
      <w:tblPr>
        <w:tblStyle w:val="TableGrid"/>
        <w:tblW w:w="0" w:type="auto"/>
        <w:tblLook w:val="04A0" w:firstRow="1" w:lastRow="0" w:firstColumn="1" w:lastColumn="0" w:noHBand="0" w:noVBand="1"/>
      </w:tblPr>
      <w:tblGrid>
        <w:gridCol w:w="670"/>
        <w:gridCol w:w="4480"/>
        <w:gridCol w:w="4478"/>
      </w:tblGrid>
      <w:tr w:rsidR="00AC6BFC" w:rsidTr="006A45CB" w14:paraId="168573DD" w14:textId="77777777">
        <w:tc>
          <w:tcPr>
            <w:tcW w:w="675" w:type="dxa"/>
            <w:tcBorders>
              <w:right w:val="single" w:color="FFFFFF" w:themeColor="background1" w:sz="4" w:space="0"/>
            </w:tcBorders>
            <w:shd w:val="clear" w:color="auto" w:fill="000000" w:themeFill="text1"/>
          </w:tcPr>
          <w:p w:rsidR="00AC6BFC" w:rsidP="006A45CB" w:rsidRDefault="00AC6BFC" w14:paraId="0AF3D2D5" w14:textId="77777777">
            <w:pPr>
              <w:pStyle w:val="ROQTableHeading"/>
            </w:pPr>
            <w:r>
              <w:t>Ref</w:t>
            </w:r>
          </w:p>
        </w:tc>
        <w:tc>
          <w:tcPr>
            <w:tcW w:w="4589" w:type="dxa"/>
            <w:tcBorders>
              <w:left w:val="single" w:color="FFFFFF" w:themeColor="background1" w:sz="4" w:space="0"/>
              <w:right w:val="single" w:color="FFFFFF" w:themeColor="background1" w:sz="4" w:space="0"/>
            </w:tcBorders>
            <w:shd w:val="clear" w:color="auto" w:fill="000000" w:themeFill="text1"/>
          </w:tcPr>
          <w:p w:rsidR="00AC6BFC" w:rsidP="006A45CB" w:rsidRDefault="00AC6BFC" w14:paraId="46EBF3CB" w14:textId="77777777">
            <w:pPr>
              <w:pStyle w:val="ROQTableHeading"/>
            </w:pPr>
            <w:r>
              <w:t>Document and Version</w:t>
            </w:r>
          </w:p>
        </w:tc>
        <w:tc>
          <w:tcPr>
            <w:tcW w:w="4590" w:type="dxa"/>
            <w:tcBorders>
              <w:left w:val="single" w:color="FFFFFF" w:themeColor="background1" w:sz="4" w:space="0"/>
            </w:tcBorders>
            <w:shd w:val="clear" w:color="auto" w:fill="000000" w:themeFill="text1"/>
          </w:tcPr>
          <w:p w:rsidR="00AC6BFC" w:rsidP="006A45CB" w:rsidRDefault="00AC6BFC" w14:paraId="64F49859" w14:textId="77777777">
            <w:pPr>
              <w:pStyle w:val="ROQTableHeading"/>
            </w:pPr>
            <w:r>
              <w:t>Available from</w:t>
            </w:r>
          </w:p>
        </w:tc>
      </w:tr>
      <w:tr w:rsidR="00AC6BFC" w:rsidTr="006A45CB" w14:paraId="75AB4C2E" w14:textId="77777777">
        <w:tc>
          <w:tcPr>
            <w:tcW w:w="675" w:type="dxa"/>
          </w:tcPr>
          <w:p w:rsidR="00AC6BFC" w:rsidP="006A45CB" w:rsidRDefault="00AC6BFC" w14:paraId="18BA9D7C" w14:textId="77777777">
            <w:pPr>
              <w:pStyle w:val="ROQTableEntry"/>
            </w:pPr>
          </w:p>
        </w:tc>
        <w:tc>
          <w:tcPr>
            <w:tcW w:w="4589" w:type="dxa"/>
          </w:tcPr>
          <w:p w:rsidR="00AC6BFC" w:rsidP="006A45CB" w:rsidRDefault="00AC6BFC" w14:paraId="4A385A5D" w14:textId="77777777">
            <w:pPr>
              <w:pStyle w:val="ROQTableEntry"/>
            </w:pPr>
          </w:p>
        </w:tc>
        <w:tc>
          <w:tcPr>
            <w:tcW w:w="4590" w:type="dxa"/>
          </w:tcPr>
          <w:p w:rsidR="00AC6BFC" w:rsidP="006A45CB" w:rsidRDefault="00AC6BFC" w14:paraId="6EEF8417" w14:textId="77777777">
            <w:pPr>
              <w:pStyle w:val="ROQTableEntry"/>
            </w:pPr>
          </w:p>
        </w:tc>
      </w:tr>
      <w:tr w:rsidR="00AC6BFC" w:rsidTr="006A45CB" w14:paraId="7D512ACC" w14:textId="77777777">
        <w:tc>
          <w:tcPr>
            <w:tcW w:w="675" w:type="dxa"/>
          </w:tcPr>
          <w:p w:rsidR="00AC6BFC" w:rsidP="006A45CB" w:rsidRDefault="00AC6BFC" w14:paraId="47967B38" w14:textId="77777777">
            <w:pPr>
              <w:pStyle w:val="ROQTableEntry"/>
            </w:pPr>
          </w:p>
        </w:tc>
        <w:tc>
          <w:tcPr>
            <w:tcW w:w="4589" w:type="dxa"/>
          </w:tcPr>
          <w:p w:rsidR="00AC6BFC" w:rsidP="006A45CB" w:rsidRDefault="00AC6BFC" w14:paraId="7301EC95" w14:textId="77777777">
            <w:pPr>
              <w:pStyle w:val="ROQTableEntry"/>
            </w:pPr>
          </w:p>
        </w:tc>
        <w:tc>
          <w:tcPr>
            <w:tcW w:w="4590" w:type="dxa"/>
          </w:tcPr>
          <w:p w:rsidR="00AC6BFC" w:rsidP="006A45CB" w:rsidRDefault="00AC6BFC" w14:paraId="2BDDF6C8" w14:textId="77777777">
            <w:pPr>
              <w:pStyle w:val="ROQTableEntry"/>
            </w:pPr>
          </w:p>
        </w:tc>
      </w:tr>
      <w:tr w:rsidR="00AC6BFC" w:rsidTr="006A45CB" w14:paraId="364CE31F" w14:textId="77777777">
        <w:tc>
          <w:tcPr>
            <w:tcW w:w="675" w:type="dxa"/>
          </w:tcPr>
          <w:p w:rsidR="00AC6BFC" w:rsidP="006A45CB" w:rsidRDefault="00AC6BFC" w14:paraId="2DE3D3A4" w14:textId="77777777">
            <w:pPr>
              <w:pStyle w:val="ROQTableEntry"/>
            </w:pPr>
          </w:p>
        </w:tc>
        <w:tc>
          <w:tcPr>
            <w:tcW w:w="4589" w:type="dxa"/>
          </w:tcPr>
          <w:p w:rsidR="00AC6BFC" w:rsidP="006A45CB" w:rsidRDefault="00AC6BFC" w14:paraId="183AF40D" w14:textId="77777777">
            <w:pPr>
              <w:pStyle w:val="ROQTableEntry"/>
            </w:pPr>
          </w:p>
        </w:tc>
        <w:tc>
          <w:tcPr>
            <w:tcW w:w="4590" w:type="dxa"/>
          </w:tcPr>
          <w:p w:rsidR="00AC6BFC" w:rsidP="006A45CB" w:rsidRDefault="00AC6BFC" w14:paraId="28B1566A" w14:textId="77777777">
            <w:pPr>
              <w:pStyle w:val="ROQTableEntry"/>
            </w:pPr>
          </w:p>
        </w:tc>
      </w:tr>
      <w:tr w:rsidR="00AC6BFC" w:rsidTr="006A45CB" w14:paraId="36C1B3F8" w14:textId="77777777">
        <w:tc>
          <w:tcPr>
            <w:tcW w:w="675" w:type="dxa"/>
          </w:tcPr>
          <w:p w:rsidR="00AC6BFC" w:rsidP="006A45CB" w:rsidRDefault="00AC6BFC" w14:paraId="3EB1E218" w14:textId="77777777">
            <w:pPr>
              <w:pStyle w:val="ROQTableEntry"/>
            </w:pPr>
          </w:p>
        </w:tc>
        <w:tc>
          <w:tcPr>
            <w:tcW w:w="4589" w:type="dxa"/>
          </w:tcPr>
          <w:p w:rsidR="00AC6BFC" w:rsidP="006A45CB" w:rsidRDefault="00AC6BFC" w14:paraId="493B97A6" w14:textId="77777777">
            <w:pPr>
              <w:pStyle w:val="ROQTableEntry"/>
            </w:pPr>
          </w:p>
        </w:tc>
        <w:tc>
          <w:tcPr>
            <w:tcW w:w="4590" w:type="dxa"/>
          </w:tcPr>
          <w:p w:rsidR="00AC6BFC" w:rsidP="006A45CB" w:rsidRDefault="00AC6BFC" w14:paraId="0E35887C" w14:textId="77777777">
            <w:pPr>
              <w:pStyle w:val="ROQTableEntry"/>
            </w:pPr>
          </w:p>
        </w:tc>
      </w:tr>
    </w:tbl>
    <w:p w:rsidRPr="00F9230F" w:rsidR="00AC6BFC" w:rsidP="00AC6BFC" w:rsidRDefault="00AC6BFC" w14:paraId="40221067" w14:textId="77777777">
      <w:pPr>
        <w:pStyle w:val="ROQHeading2"/>
        <w:pageBreakBefore/>
        <w:rPr>
          <w:sz w:val="24"/>
          <w:szCs w:val="24"/>
        </w:rPr>
      </w:pPr>
      <w:bookmarkStart w:name="_Toc247354780" w:id="39"/>
      <w:bookmarkStart w:name="_Toc256774655" w:id="40"/>
      <w:r w:rsidRPr="3B6E1F7C">
        <w:rPr>
          <w:sz w:val="24"/>
          <w:szCs w:val="24"/>
        </w:rPr>
        <w:lastRenderedPageBreak/>
        <w:t>Document Sign-off</w:t>
      </w:r>
      <w:bookmarkEnd w:id="39"/>
      <w:bookmarkEnd w:id="40"/>
    </w:p>
    <w:p w:rsidR="00AC6BFC" w:rsidP="00AC6BFC" w:rsidRDefault="00AC6BFC" w14:paraId="75DC1B0D" w14:textId="77777777">
      <w:r w:rsidRPr="008C1BD7">
        <w:t>This document has been reviewed, and approved for issue at the indicated issue status by the following:</w:t>
      </w:r>
    </w:p>
    <w:p w:rsidR="00AC6BFC" w:rsidP="00AC6BFC" w:rsidRDefault="00AC6BFC" w14:paraId="1806C78C" w14:textId="77777777">
      <w:pPr>
        <w:pStyle w:val="ROQMinorHeading"/>
      </w:pPr>
      <w:r>
        <w:t>&lt;&lt;Client&gt;&gt; Project Manager or Authorised Representative</w:t>
      </w:r>
    </w:p>
    <w:tbl>
      <w:tblPr>
        <w:tblStyle w:val="TableGrid"/>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ook w:val="04A0" w:firstRow="1" w:lastRow="0" w:firstColumn="1" w:lastColumn="0" w:noHBand="0" w:noVBand="1"/>
      </w:tblPr>
      <w:tblGrid>
        <w:gridCol w:w="1651"/>
        <w:gridCol w:w="7977"/>
      </w:tblGrid>
      <w:tr w:rsidR="00AC6BFC" w:rsidTr="006A45CB" w14:paraId="5C0F8037" w14:textId="77777777">
        <w:tc>
          <w:tcPr>
            <w:tcW w:w="1668" w:type="dxa"/>
          </w:tcPr>
          <w:p w:rsidR="00AC6BFC" w:rsidP="006A45CB" w:rsidRDefault="00AC6BFC" w14:paraId="57220938" w14:textId="77777777">
            <w:pPr>
              <w:spacing w:before="120" w:after="120" w:line="360" w:lineRule="auto"/>
            </w:pPr>
            <w:r>
              <w:t>Name:</w:t>
            </w:r>
          </w:p>
        </w:tc>
        <w:tc>
          <w:tcPr>
            <w:tcW w:w="8186" w:type="dxa"/>
          </w:tcPr>
          <w:p w:rsidR="00AC6BFC" w:rsidP="006A45CB" w:rsidRDefault="00AC6BFC" w14:paraId="4FC88E7F" w14:textId="77777777">
            <w:pPr>
              <w:spacing w:before="120" w:after="120" w:line="360" w:lineRule="auto"/>
            </w:pPr>
          </w:p>
        </w:tc>
      </w:tr>
      <w:tr w:rsidR="00AC6BFC" w:rsidTr="006A45CB" w14:paraId="3E0E59CA" w14:textId="77777777">
        <w:tc>
          <w:tcPr>
            <w:tcW w:w="1668" w:type="dxa"/>
          </w:tcPr>
          <w:p w:rsidR="00AC6BFC" w:rsidP="006A45CB" w:rsidRDefault="00AC6BFC" w14:paraId="59B6B544" w14:textId="77777777">
            <w:pPr>
              <w:spacing w:before="120" w:after="120" w:line="360" w:lineRule="auto"/>
            </w:pPr>
            <w:r>
              <w:t>Position:</w:t>
            </w:r>
          </w:p>
        </w:tc>
        <w:tc>
          <w:tcPr>
            <w:tcW w:w="8186" w:type="dxa"/>
          </w:tcPr>
          <w:p w:rsidR="00AC6BFC" w:rsidP="006A45CB" w:rsidRDefault="00AC6BFC" w14:paraId="5154D223" w14:textId="77777777">
            <w:pPr>
              <w:spacing w:before="120" w:after="120" w:line="360" w:lineRule="auto"/>
            </w:pPr>
          </w:p>
        </w:tc>
      </w:tr>
      <w:tr w:rsidR="00AC6BFC" w:rsidTr="006A45CB" w14:paraId="2A9D70A7" w14:textId="77777777">
        <w:tc>
          <w:tcPr>
            <w:tcW w:w="1668" w:type="dxa"/>
          </w:tcPr>
          <w:p w:rsidR="00AC6BFC" w:rsidP="006A45CB" w:rsidRDefault="00AC6BFC" w14:paraId="47976264" w14:textId="77777777">
            <w:pPr>
              <w:spacing w:before="120" w:after="120" w:line="360" w:lineRule="auto"/>
            </w:pPr>
            <w:r>
              <w:t>Signature:</w:t>
            </w:r>
          </w:p>
        </w:tc>
        <w:tc>
          <w:tcPr>
            <w:tcW w:w="8186" w:type="dxa"/>
          </w:tcPr>
          <w:p w:rsidR="00AC6BFC" w:rsidP="006A45CB" w:rsidRDefault="00AC6BFC" w14:paraId="15A65F29" w14:textId="77777777">
            <w:pPr>
              <w:spacing w:before="120" w:after="120" w:line="360" w:lineRule="auto"/>
            </w:pPr>
          </w:p>
        </w:tc>
      </w:tr>
      <w:tr w:rsidR="00AC6BFC" w:rsidTr="006A45CB" w14:paraId="0698361F" w14:textId="77777777">
        <w:tc>
          <w:tcPr>
            <w:tcW w:w="1668" w:type="dxa"/>
          </w:tcPr>
          <w:p w:rsidR="00AC6BFC" w:rsidP="006A45CB" w:rsidRDefault="00AC6BFC" w14:paraId="74F77874" w14:textId="77777777">
            <w:pPr>
              <w:spacing w:before="120" w:after="120" w:line="360" w:lineRule="auto"/>
            </w:pPr>
            <w:r>
              <w:t>Date:</w:t>
            </w:r>
          </w:p>
        </w:tc>
        <w:tc>
          <w:tcPr>
            <w:tcW w:w="8186" w:type="dxa"/>
          </w:tcPr>
          <w:p w:rsidR="00AC6BFC" w:rsidP="006A45CB" w:rsidRDefault="00AC6BFC" w14:paraId="54D4E669" w14:textId="77777777">
            <w:pPr>
              <w:spacing w:before="120" w:after="120" w:line="360" w:lineRule="auto"/>
            </w:pPr>
          </w:p>
        </w:tc>
      </w:tr>
    </w:tbl>
    <w:p w:rsidR="00AC6BFC" w:rsidP="00AC6BFC" w:rsidRDefault="00CA0A67" w14:paraId="1860ECED" w14:textId="77777777">
      <w:pPr>
        <w:pStyle w:val="ROQMinorHeading"/>
        <w:spacing w:before="200"/>
      </w:pPr>
      <w:r>
        <w:t>ROQ</w:t>
      </w:r>
      <w:r w:rsidR="00AC6BFC">
        <w:t xml:space="preserve"> Test Project Manager or Authorised Representative</w:t>
      </w:r>
    </w:p>
    <w:tbl>
      <w:tblPr>
        <w:tblStyle w:val="TableGrid"/>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ook w:val="04A0" w:firstRow="1" w:lastRow="0" w:firstColumn="1" w:lastColumn="0" w:noHBand="0" w:noVBand="1"/>
      </w:tblPr>
      <w:tblGrid>
        <w:gridCol w:w="1651"/>
        <w:gridCol w:w="7977"/>
      </w:tblGrid>
      <w:tr w:rsidR="00AC6BFC" w:rsidTr="006A45CB" w14:paraId="1A8FAABB" w14:textId="77777777">
        <w:tc>
          <w:tcPr>
            <w:tcW w:w="1668" w:type="dxa"/>
          </w:tcPr>
          <w:p w:rsidR="00AC6BFC" w:rsidP="006A45CB" w:rsidRDefault="00AC6BFC" w14:paraId="596DF346" w14:textId="77777777">
            <w:pPr>
              <w:spacing w:before="120" w:after="120" w:line="360" w:lineRule="auto"/>
            </w:pPr>
            <w:r>
              <w:t>Name:</w:t>
            </w:r>
          </w:p>
        </w:tc>
        <w:tc>
          <w:tcPr>
            <w:tcW w:w="8186" w:type="dxa"/>
          </w:tcPr>
          <w:p w:rsidR="00AC6BFC" w:rsidP="006A45CB" w:rsidRDefault="00AC6BFC" w14:paraId="6A1AA097" w14:textId="77777777">
            <w:pPr>
              <w:spacing w:before="120" w:after="120" w:line="360" w:lineRule="auto"/>
            </w:pPr>
          </w:p>
        </w:tc>
      </w:tr>
      <w:tr w:rsidR="00AC6BFC" w:rsidTr="006A45CB" w14:paraId="26575C78" w14:textId="77777777">
        <w:tc>
          <w:tcPr>
            <w:tcW w:w="1668" w:type="dxa"/>
          </w:tcPr>
          <w:p w:rsidR="00AC6BFC" w:rsidP="006A45CB" w:rsidRDefault="00AC6BFC" w14:paraId="149594AA" w14:textId="77777777">
            <w:pPr>
              <w:spacing w:before="120" w:after="120" w:line="360" w:lineRule="auto"/>
            </w:pPr>
            <w:r>
              <w:t>Position:</w:t>
            </w:r>
          </w:p>
        </w:tc>
        <w:tc>
          <w:tcPr>
            <w:tcW w:w="8186" w:type="dxa"/>
          </w:tcPr>
          <w:p w:rsidR="00AC6BFC" w:rsidP="006A45CB" w:rsidRDefault="00AC6BFC" w14:paraId="4974F13C" w14:textId="77777777">
            <w:pPr>
              <w:spacing w:before="120" w:after="120" w:line="360" w:lineRule="auto"/>
            </w:pPr>
          </w:p>
        </w:tc>
      </w:tr>
      <w:tr w:rsidR="00AC6BFC" w:rsidTr="006A45CB" w14:paraId="0B5C64B0" w14:textId="77777777">
        <w:tc>
          <w:tcPr>
            <w:tcW w:w="1668" w:type="dxa"/>
          </w:tcPr>
          <w:p w:rsidR="00AC6BFC" w:rsidP="006A45CB" w:rsidRDefault="00AC6BFC" w14:paraId="008340FD" w14:textId="77777777">
            <w:pPr>
              <w:spacing w:before="120" w:after="120" w:line="360" w:lineRule="auto"/>
            </w:pPr>
            <w:r>
              <w:t>Signature:</w:t>
            </w:r>
          </w:p>
        </w:tc>
        <w:tc>
          <w:tcPr>
            <w:tcW w:w="8186" w:type="dxa"/>
          </w:tcPr>
          <w:p w:rsidR="00AC6BFC" w:rsidP="006A45CB" w:rsidRDefault="00AC6BFC" w14:paraId="4660D1C6" w14:textId="77777777">
            <w:pPr>
              <w:spacing w:before="120" w:after="120" w:line="360" w:lineRule="auto"/>
            </w:pPr>
          </w:p>
        </w:tc>
      </w:tr>
      <w:tr w:rsidR="00AC6BFC" w:rsidTr="006A45CB" w14:paraId="190EC4C0" w14:textId="77777777">
        <w:tc>
          <w:tcPr>
            <w:tcW w:w="1668" w:type="dxa"/>
          </w:tcPr>
          <w:p w:rsidR="00AC6BFC" w:rsidP="006A45CB" w:rsidRDefault="00AC6BFC" w14:paraId="728F6503" w14:textId="77777777">
            <w:pPr>
              <w:spacing w:before="120" w:after="120" w:line="360" w:lineRule="auto"/>
            </w:pPr>
            <w:r>
              <w:t>Date:</w:t>
            </w:r>
          </w:p>
        </w:tc>
        <w:tc>
          <w:tcPr>
            <w:tcW w:w="8186" w:type="dxa"/>
          </w:tcPr>
          <w:p w:rsidR="00AC6BFC" w:rsidP="006A45CB" w:rsidRDefault="00AC6BFC" w14:paraId="02232352" w14:textId="77777777">
            <w:pPr>
              <w:spacing w:before="120" w:after="120" w:line="360" w:lineRule="auto"/>
            </w:pPr>
          </w:p>
        </w:tc>
      </w:tr>
    </w:tbl>
    <w:p w:rsidRPr="002231AA" w:rsidR="002231AA" w:rsidP="002231AA" w:rsidRDefault="002231AA" w14:paraId="669EC9EC" w14:textId="77777777"/>
    <w:sectPr w:rsidRPr="002231AA" w:rsidR="002231AA" w:rsidSect="003D4626">
      <w:headerReference w:type="default" r:id="rId14"/>
      <w:footerReference w:type="default" r:id="rId15"/>
      <w:pgSz w:w="11906" w:h="16838" w:orient="portrait" w:code="9"/>
      <w:pgMar w:top="1702" w:right="1134" w:bottom="1134" w:left="1134"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42D0" w:rsidRDefault="000042D0" w14:paraId="08B34A7A" w14:textId="77777777">
      <w:r>
        <w:separator/>
      </w:r>
    </w:p>
  </w:endnote>
  <w:endnote w:type="continuationSeparator" w:id="0">
    <w:p w:rsidR="000042D0" w:rsidRDefault="000042D0" w14:paraId="79B64E8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 Com 45 Lt">
    <w:altName w:val="Trebuchet MS"/>
    <w:charset w:val="00"/>
    <w:family w:val="swiss"/>
    <w:pitch w:val="variable"/>
    <w:sig w:usb0="8000008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23541" w:rsidR="006A45CB" w:rsidP="007E135D" w:rsidRDefault="006A45CB" w14:paraId="7C6A2448" w14:textId="77777777">
    <w:pPr>
      <w:pStyle w:val="AppBodyText"/>
      <w:spacing w:after="120" w:line="240" w:lineRule="auto"/>
      <w:jc w:val="center"/>
      <w:rPr>
        <w:sz w:val="16"/>
        <w:szCs w:val="16"/>
      </w:rPr>
    </w:pPr>
    <w:r w:rsidRPr="00423541">
      <w:rPr>
        <w:sz w:val="16"/>
        <w:szCs w:val="16"/>
      </w:rPr>
      <w:t>CONFIDENTIALITY STATEMENT</w:t>
    </w:r>
  </w:p>
  <w:p w:rsidRPr="006320BB" w:rsidR="006A45CB" w:rsidP="007E135D" w:rsidRDefault="006A45CB" w14:paraId="0EFEE435" w14:textId="77777777">
    <w:pPr>
      <w:spacing w:after="120" w:line="240" w:lineRule="auto"/>
    </w:pPr>
    <w:r w:rsidRPr="00423541">
      <w:rPr>
        <w:sz w:val="16"/>
        <w:szCs w:val="16"/>
      </w:rPr>
      <w:t xml:space="preserve">The information contained in this </w:t>
    </w:r>
    <w:r>
      <w:rPr>
        <w:sz w:val="16"/>
        <w:szCs w:val="16"/>
      </w:rPr>
      <w:t>document</w:t>
    </w:r>
    <w:r w:rsidRPr="00423541">
      <w:rPr>
        <w:sz w:val="16"/>
        <w:szCs w:val="16"/>
      </w:rPr>
      <w:t xml:space="preserve"> is issued to </w:t>
    </w:r>
    <w:r>
      <w:rPr>
        <w:sz w:val="16"/>
        <w:szCs w:val="16"/>
      </w:rPr>
      <w:t>&lt;&lt;Client&gt;&gt;</w:t>
    </w:r>
    <w:r w:rsidRPr="00423541">
      <w:rPr>
        <w:sz w:val="16"/>
        <w:szCs w:val="16"/>
      </w:rPr>
      <w:t xml:space="preserve"> in confidence as a </w:t>
    </w:r>
    <w:r>
      <w:rPr>
        <w:sz w:val="16"/>
        <w:szCs w:val="16"/>
      </w:rPr>
      <w:t>part</w:t>
    </w:r>
    <w:r w:rsidRPr="00423541">
      <w:rPr>
        <w:sz w:val="16"/>
        <w:szCs w:val="16"/>
      </w:rPr>
      <w:t xml:space="preserve"> of the services pro</w:t>
    </w:r>
    <w:r>
      <w:rPr>
        <w:sz w:val="16"/>
        <w:szCs w:val="16"/>
      </w:rPr>
      <w:t>vid</w:t>
    </w:r>
    <w:r w:rsidRPr="00423541">
      <w:rPr>
        <w:sz w:val="16"/>
        <w:szCs w:val="16"/>
      </w:rPr>
      <w:t>ed and must not be copied or communicated to any third par</w:t>
    </w:r>
    <w:r w:rsidR="00CA0A67">
      <w:rPr>
        <w:sz w:val="16"/>
        <w:szCs w:val="16"/>
      </w:rPr>
      <w:t>ty without the consent of ROQ</w:t>
    </w:r>
    <w:r w:rsidRPr="00423541">
      <w:rPr>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4A062E" w:rsidR="006A45CB" w:rsidP="004A062E" w:rsidRDefault="008938EC" w14:paraId="0BACCACC" w14:textId="741AE4FF">
    <w:pPr>
      <w:pStyle w:val="Footer"/>
      <w:tabs>
        <w:tab w:val="clear" w:pos="4320"/>
        <w:tab w:val="clear" w:pos="8640"/>
        <w:tab w:val="center" w:pos="4820"/>
        <w:tab w:val="right" w:pos="9639"/>
      </w:tabs>
      <w:rPr>
        <w:sz w:val="16"/>
        <w:szCs w:val="16"/>
      </w:rPr>
    </w:pPr>
    <w:r>
      <w:rPr>
        <w:noProof/>
      </w:rPr>
      <mc:AlternateContent>
        <mc:Choice Requires="wps">
          <w:drawing>
            <wp:anchor distT="0" distB="0" distL="114300" distR="114300" simplePos="0" relativeHeight="251671552" behindDoc="0" locked="0" layoutInCell="1" allowOverlap="1" wp14:anchorId="3A267E2F" wp14:editId="7B57D888">
              <wp:simplePos x="0" y="0"/>
              <wp:positionH relativeFrom="column">
                <wp:posOffset>2540</wp:posOffset>
              </wp:positionH>
              <wp:positionV relativeFrom="paragraph">
                <wp:posOffset>-182245</wp:posOffset>
              </wp:positionV>
              <wp:extent cx="6120130" cy="0"/>
              <wp:effectExtent l="17780" t="19050" r="15240" b="19050"/>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oel="http://schemas.microsoft.com/office/2019/extlst">
          <w:pict w14:anchorId="223AFC05">
            <v:shapetype id="_x0000_t32" coordsize="21600,21600" o:oned="t" filled="f" o:spt="32" path="m,l21600,21600e" w14:anchorId="5741628A">
              <v:path fillok="f" arrowok="t" o:connecttype="none"/>
              <o:lock v:ext="edit" shapetype="t"/>
            </v:shapetype>
            <v:shape id="AutoShape 14" style="position:absolute;margin-left:.2pt;margin-top:-14.35pt;width:481.9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"/>
          </w:pict>
        </mc:Fallback>
      </mc:AlternateContent>
    </w:r>
    <w:r w:rsidR="00CA0A67">
      <w:rPr>
        <w:rFonts w:cs="Arial"/>
        <w:sz w:val="16"/>
        <w:szCs w:val="16"/>
      </w:rPr>
      <w:t>ROQ</w:t>
    </w:r>
    <w:r w:rsidRPr="0023292E" w:rsidR="004A062E">
      <w:rPr>
        <w:rFonts w:cs="Arial"/>
        <w:sz w:val="16"/>
        <w:szCs w:val="16"/>
      </w:rPr>
      <w:t xml:space="preserve"> Company Confidential </w:t>
    </w:r>
    <w:r w:rsidR="00FF003D">
      <w:rPr>
        <w:rFonts w:cs="Arial"/>
        <w:sz w:val="16"/>
        <w:szCs w:val="16"/>
      </w:rPr>
      <w:t>2017</w:t>
    </w:r>
    <w:r w:rsidR="004A062E">
      <w:rPr>
        <w:rFonts w:cs="Arial"/>
        <w:sz w:val="16"/>
        <w:szCs w:val="16"/>
      </w:rPr>
      <w:tab/>
    </w:r>
    <w:r w:rsidR="004A062E">
      <w:rPr>
        <w:rFonts w:cs="Arial"/>
        <w:sz w:val="16"/>
        <w:szCs w:val="16"/>
      </w:rPr>
      <w:tab/>
    </w:r>
    <w:r w:rsidRPr="0023292E" w:rsidR="006A45CB">
      <w:rPr>
        <w:sz w:val="16"/>
        <w:szCs w:val="16"/>
      </w:rPr>
      <w:t xml:space="preserve">Page </w:t>
    </w:r>
    <w:r w:rsidRPr="0023292E" w:rsidR="00333DC5">
      <w:rPr>
        <w:sz w:val="16"/>
        <w:szCs w:val="16"/>
      </w:rPr>
      <w:fldChar w:fldCharType="begin"/>
    </w:r>
    <w:r w:rsidRPr="0023292E" w:rsidR="006A45CB">
      <w:rPr>
        <w:sz w:val="16"/>
        <w:szCs w:val="16"/>
      </w:rPr>
      <w:instrText xml:space="preserve"> PAGE </w:instrText>
    </w:r>
    <w:r w:rsidRPr="0023292E" w:rsidR="00333DC5">
      <w:rPr>
        <w:sz w:val="16"/>
        <w:szCs w:val="16"/>
      </w:rPr>
      <w:fldChar w:fldCharType="separate"/>
    </w:r>
    <w:r w:rsidR="00FF003D">
      <w:rPr>
        <w:noProof/>
        <w:sz w:val="16"/>
        <w:szCs w:val="16"/>
      </w:rPr>
      <w:t>11</w:t>
    </w:r>
    <w:r w:rsidRPr="0023292E" w:rsidR="00333DC5">
      <w:rPr>
        <w:sz w:val="16"/>
        <w:szCs w:val="16"/>
      </w:rPr>
      <w:fldChar w:fldCharType="end"/>
    </w:r>
    <w:r w:rsidRPr="0023292E" w:rsidR="006A45CB">
      <w:rPr>
        <w:sz w:val="16"/>
        <w:szCs w:val="16"/>
      </w:rPr>
      <w:t xml:space="preserve"> of </w:t>
    </w:r>
    <w:r w:rsidRPr="0023292E" w:rsidR="00333DC5">
      <w:rPr>
        <w:sz w:val="16"/>
        <w:szCs w:val="16"/>
      </w:rPr>
      <w:fldChar w:fldCharType="begin"/>
    </w:r>
    <w:r w:rsidRPr="0023292E" w:rsidR="006A45CB">
      <w:rPr>
        <w:sz w:val="16"/>
        <w:szCs w:val="16"/>
      </w:rPr>
      <w:instrText xml:space="preserve"> NUMPAGES  </w:instrText>
    </w:r>
    <w:r w:rsidRPr="0023292E" w:rsidR="00333DC5">
      <w:rPr>
        <w:sz w:val="16"/>
        <w:szCs w:val="16"/>
      </w:rPr>
      <w:fldChar w:fldCharType="separate"/>
    </w:r>
    <w:r w:rsidR="00FF003D">
      <w:rPr>
        <w:noProof/>
        <w:sz w:val="16"/>
        <w:szCs w:val="16"/>
      </w:rPr>
      <w:t>11</w:t>
    </w:r>
    <w:r w:rsidRPr="0023292E" w:rsidR="00333DC5">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42D0" w:rsidRDefault="000042D0" w14:paraId="78C69E82" w14:textId="77777777">
      <w:r>
        <w:separator/>
      </w:r>
    </w:p>
  </w:footnote>
  <w:footnote w:type="continuationSeparator" w:id="0">
    <w:p w:rsidR="000042D0" w:rsidRDefault="000042D0" w14:paraId="21E09DF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3D4626" w:rsidR="006A45CB" w:rsidP="003D4626" w:rsidRDefault="006A45CB" w14:paraId="12363274" w14:textId="338B2B07">
    <w:pPr>
      <w:pStyle w:val="Header"/>
    </w:pPr>
    <w:r>
      <w:rPr>
        <w:noProof/>
        <w:lang w:eastAsia="en-GB"/>
      </w:rPr>
      <w:drawing>
        <wp:anchor distT="0" distB="0" distL="114300" distR="114300" simplePos="0" relativeHeight="251665408" behindDoc="0" locked="0" layoutInCell="1" allowOverlap="1" wp14:anchorId="7F523F1B" wp14:editId="114BED71">
          <wp:simplePos x="0" y="0"/>
          <wp:positionH relativeFrom="column">
            <wp:posOffset>-100965</wp:posOffset>
          </wp:positionH>
          <wp:positionV relativeFrom="paragraph">
            <wp:posOffset>176374</wp:posOffset>
          </wp:positionV>
          <wp:extent cx="955310" cy="287103"/>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oqit-Web-Logo.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55310" cy="287103"/>
                  </a:xfrm>
                  <a:prstGeom prst="rect">
                    <a:avLst/>
                  </a:prstGeom>
                  <a:noFill/>
                  <a:ln w="9525">
                    <a:noFill/>
                    <a:miter lim="800000"/>
                    <a:headEnd/>
                    <a:tailEnd/>
                  </a:ln>
                </pic:spPr>
              </pic:pic>
            </a:graphicData>
          </a:graphic>
          <wp14:sizeRelV relativeFrom="margin">
            <wp14:pctHeight>0</wp14:pctHeight>
          </wp14:sizeRelV>
        </wp:anchor>
      </w:drawing>
    </w:r>
    <w:r w:rsidR="008938EC">
      <w:rPr>
        <w:noProof/>
      </w:rPr>
      <mc:AlternateContent>
        <mc:Choice Requires="wps">
          <w:drawing>
            <wp:anchor distT="0" distB="0" distL="114300" distR="114300" simplePos="0" relativeHeight="251666432" behindDoc="0" locked="0" layoutInCell="1" allowOverlap="1" wp14:anchorId="28E0BAA1" wp14:editId="491130D5">
              <wp:simplePos x="0" y="0"/>
              <wp:positionH relativeFrom="column">
                <wp:posOffset>3656965</wp:posOffset>
              </wp:positionH>
              <wp:positionV relativeFrom="paragraph">
                <wp:posOffset>216535</wp:posOffset>
              </wp:positionV>
              <wp:extent cx="2520315" cy="26162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23292E" w:rsidR="006A45CB" w:rsidP="00815A52" w:rsidRDefault="006A45CB" w14:paraId="5233A2A7" w14:textId="77777777">
                          <w:pPr>
                            <w:jc w:val="right"/>
                            <w:rPr>
                              <w:rFonts w:cs="Arial"/>
                              <w:sz w:val="16"/>
                              <w:szCs w:val="16"/>
                            </w:rPr>
                          </w:pPr>
                          <w:r w:rsidRPr="0023292E">
                            <w:rPr>
                              <w:rFonts w:cs="Arial"/>
                              <w:sz w:val="16"/>
                              <w:szCs w:val="16"/>
                            </w:rPr>
                            <w:t>&lt;&lt;Document Title&gt;&gt;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oel="http://schemas.microsoft.com/office/2019/extlst">
          <w:pict w14:anchorId="431C555F">
            <v:shapetype id="_x0000_t202" coordsize="21600,21600" o:spt="202" path="m,l,21600r21600,l21600,xe" w14:anchorId="28E0BAA1">
              <v:stroke joinstyle="miter"/>
              <v:path gradientshapeok="t" o:connecttype="rect"/>
            </v:shapetype>
            <v:shape id="Text Box 10" style="position:absolute;margin-left:287.95pt;margin-top:17.05pt;width:198.45pt;height:2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">
              <v:textbox>
                <w:txbxContent>
                  <w:p w:rsidRPr="0023292E" w:rsidR="006A45CB" w:rsidP="00815A52" w:rsidRDefault="006A45CB" w14:paraId="4BAC86CC" w14:textId="77777777">
                    <w:pPr>
                      <w:jc w:val="right"/>
                      <w:rPr>
                        <w:rFonts w:cs="Arial"/>
                        <w:sz w:val="16"/>
                        <w:szCs w:val="16"/>
                      </w:rPr>
                    </w:pPr>
                    <w:r w:rsidRPr="0023292E">
                      <w:rPr>
                        <w:rFonts w:cs="Arial"/>
                        <w:sz w:val="16"/>
                        <w:szCs w:val="16"/>
                      </w:rPr>
                      <w:t>&lt;&lt;Document Title&gt;&gt;</w:t>
                    </w:r>
                  </w:p>
                </w:txbxContent>
              </v:textbox>
            </v:shape>
          </w:pict>
        </mc:Fallback>
      </mc:AlternateContent>
    </w:r>
    <w:r w:rsidR="008938EC">
      <w:rPr>
        <w:noProof/>
      </w:rPr>
      <mc:AlternateContent>
        <mc:Choice Requires="wps">
          <w:drawing>
            <wp:anchor distT="0" distB="0" distL="114300" distR="114300" simplePos="0" relativeHeight="251667456" behindDoc="0" locked="0" layoutInCell="1" allowOverlap="1" wp14:anchorId="50647D44" wp14:editId="3A60553D">
              <wp:simplePos x="0" y="0"/>
              <wp:positionH relativeFrom="column">
                <wp:align>center</wp:align>
              </wp:positionH>
              <wp:positionV relativeFrom="paragraph">
                <wp:posOffset>598170</wp:posOffset>
              </wp:positionV>
              <wp:extent cx="6120130" cy="0"/>
              <wp:effectExtent l="22225" t="24130" r="20320" b="23495"/>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straightConnector1">
                        <a:avLst/>
                      </a:prstGeom>
                      <a:noFill/>
                      <a:ln w="38100">
                        <a:solidFill>
                          <a:srgbClr val="E8112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oel="http://schemas.microsoft.com/office/2019/extlst">
          <w:pict w14:anchorId="512EDA76">
            <v:shapetype id="_x0000_t32" coordsize="21600,21600" o:oned="t" filled="f" o:spt="32" path="m,l21600,21600e" w14:anchorId="524E2B73">
              <v:path fillok="f" arrowok="t" o:connecttype="none"/>
              <o:lock v:ext="edit" shapetype="t"/>
            </v:shapetype>
            <v:shape id="AutoShape 11" style="position:absolute;margin-left:0;margin-top:47.1pt;width:481.9pt;height:0;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spid="_x0000_s1026" strokecolor="#e8112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">
              <v:shadow color="#622423" opacity=".5" offset="1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3A4D"/>
    <w:multiLevelType w:val="hybridMultilevel"/>
    <w:tmpl w:val="FE5E0E9A"/>
    <w:lvl w:ilvl="0" w:tplc="990E3D6C">
      <w:start w:val="1"/>
      <w:numFmt w:val="decimal"/>
      <w:pStyle w:val="ROQ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E44547"/>
    <w:multiLevelType w:val="multilevel"/>
    <w:tmpl w:val="A2C03F4E"/>
    <w:lvl w:ilvl="0">
      <w:start w:val="1"/>
      <w:numFmt w:val="decimal"/>
      <w:pStyle w:val="Heading1"/>
      <w:lvlText w:val="%1"/>
      <w:lvlJc w:val="left"/>
      <w:pPr>
        <w:tabs>
          <w:tab w:val="num" w:pos="715"/>
        </w:tabs>
        <w:ind w:left="715" w:hanging="432"/>
      </w:pPr>
    </w:lvl>
    <w:lvl w:ilvl="1">
      <w:start w:val="1"/>
      <w:numFmt w:val="decimal"/>
      <w:pStyle w:val="Heading2"/>
      <w:lvlText w:val="%1.%2"/>
      <w:lvlJc w:val="left"/>
      <w:pPr>
        <w:tabs>
          <w:tab w:val="num" w:pos="859"/>
        </w:tabs>
        <w:ind w:left="859" w:hanging="576"/>
      </w:pPr>
    </w:lvl>
    <w:lvl w:ilvl="2">
      <w:start w:val="1"/>
      <w:numFmt w:val="decimal"/>
      <w:lvlText w:val="%1.%2.%3"/>
      <w:lvlJc w:val="left"/>
      <w:pPr>
        <w:tabs>
          <w:tab w:val="num" w:pos="1003"/>
        </w:tabs>
        <w:ind w:left="1003" w:hanging="720"/>
      </w:pPr>
    </w:lvl>
    <w:lvl w:ilvl="3">
      <w:start w:val="1"/>
      <w:numFmt w:val="decimal"/>
      <w:lvlText w:val="%1.%2.%3.%4"/>
      <w:lvlJc w:val="left"/>
      <w:pPr>
        <w:tabs>
          <w:tab w:val="num" w:pos="1147"/>
        </w:tabs>
        <w:ind w:left="1147" w:hanging="864"/>
      </w:pPr>
    </w:lvl>
    <w:lvl w:ilvl="4">
      <w:start w:val="1"/>
      <w:numFmt w:val="decimal"/>
      <w:lvlText w:val="%1.%2.%3.%4.%5"/>
      <w:lvlJc w:val="left"/>
      <w:pPr>
        <w:tabs>
          <w:tab w:val="num" w:pos="1291"/>
        </w:tabs>
        <w:ind w:left="1291" w:hanging="1008"/>
      </w:pPr>
    </w:lvl>
    <w:lvl w:ilvl="5">
      <w:start w:val="1"/>
      <w:numFmt w:val="decimal"/>
      <w:lvlText w:val="%1.%2.%3.%4.%5.%6"/>
      <w:lvlJc w:val="left"/>
      <w:pPr>
        <w:tabs>
          <w:tab w:val="num" w:pos="1435"/>
        </w:tabs>
        <w:ind w:left="1435" w:hanging="1152"/>
      </w:pPr>
    </w:lvl>
    <w:lvl w:ilvl="6">
      <w:start w:val="1"/>
      <w:numFmt w:val="decimal"/>
      <w:lvlText w:val="%1.%2.%3.%4.%5.%6.%7"/>
      <w:lvlJc w:val="left"/>
      <w:pPr>
        <w:tabs>
          <w:tab w:val="num" w:pos="1579"/>
        </w:tabs>
        <w:ind w:left="1579" w:hanging="1296"/>
      </w:pPr>
    </w:lvl>
    <w:lvl w:ilvl="7">
      <w:start w:val="1"/>
      <w:numFmt w:val="decimal"/>
      <w:lvlText w:val="%1.%2.%3.%4.%5.%6.%7.%8"/>
      <w:lvlJc w:val="left"/>
      <w:pPr>
        <w:tabs>
          <w:tab w:val="num" w:pos="1723"/>
        </w:tabs>
        <w:ind w:left="1723" w:hanging="1440"/>
      </w:pPr>
    </w:lvl>
    <w:lvl w:ilvl="8">
      <w:start w:val="1"/>
      <w:numFmt w:val="decimal"/>
      <w:lvlText w:val="%1.%2.%3.%4.%5.%6.%7.%8.%9"/>
      <w:lvlJc w:val="left"/>
      <w:pPr>
        <w:tabs>
          <w:tab w:val="num" w:pos="1867"/>
        </w:tabs>
        <w:ind w:left="1867" w:hanging="1584"/>
      </w:pPr>
    </w:lvl>
  </w:abstractNum>
  <w:abstractNum w:abstractNumId="2" w15:restartNumberingAfterBreak="0">
    <w:nsid w:val="3C751398"/>
    <w:multiLevelType w:val="hybridMultilevel"/>
    <w:tmpl w:val="D220A3E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C1E19C1"/>
    <w:multiLevelType w:val="hybridMultilevel"/>
    <w:tmpl w:val="037AA9FA"/>
    <w:lvl w:ilvl="0" w:tplc="50F42B38">
      <w:start w:val="1"/>
      <w:numFmt w:val="bullet"/>
      <w:lvlText w:val=""/>
      <w:lvlJc w:val="left"/>
      <w:pPr>
        <w:ind w:left="720" w:hanging="360"/>
      </w:pPr>
      <w:rPr>
        <w:rFonts w:hint="default" w:ascii="Symbol" w:hAnsi="Symbol"/>
      </w:rPr>
    </w:lvl>
    <w:lvl w:ilvl="1" w:tplc="8D9C155E">
      <w:start w:val="1"/>
      <w:numFmt w:val="bullet"/>
      <w:lvlText w:val="o"/>
      <w:lvlJc w:val="left"/>
      <w:pPr>
        <w:ind w:left="1440" w:hanging="360"/>
      </w:pPr>
      <w:rPr>
        <w:rFonts w:hint="default" w:ascii="Courier New" w:hAnsi="Courier New"/>
      </w:rPr>
    </w:lvl>
    <w:lvl w:ilvl="2" w:tplc="0BEA89C0">
      <w:start w:val="1"/>
      <w:numFmt w:val="bullet"/>
      <w:lvlText w:val=""/>
      <w:lvlJc w:val="left"/>
      <w:pPr>
        <w:ind w:left="2160" w:hanging="360"/>
      </w:pPr>
      <w:rPr>
        <w:rFonts w:hint="default" w:ascii="Wingdings" w:hAnsi="Wingdings"/>
      </w:rPr>
    </w:lvl>
    <w:lvl w:ilvl="3" w:tplc="FEF479EE">
      <w:start w:val="1"/>
      <w:numFmt w:val="bullet"/>
      <w:lvlText w:val=""/>
      <w:lvlJc w:val="left"/>
      <w:pPr>
        <w:ind w:left="2880" w:hanging="360"/>
      </w:pPr>
      <w:rPr>
        <w:rFonts w:hint="default" w:ascii="Symbol" w:hAnsi="Symbol"/>
      </w:rPr>
    </w:lvl>
    <w:lvl w:ilvl="4" w:tplc="332451F4">
      <w:start w:val="1"/>
      <w:numFmt w:val="bullet"/>
      <w:lvlText w:val="o"/>
      <w:lvlJc w:val="left"/>
      <w:pPr>
        <w:ind w:left="3600" w:hanging="360"/>
      </w:pPr>
      <w:rPr>
        <w:rFonts w:hint="default" w:ascii="Courier New" w:hAnsi="Courier New"/>
      </w:rPr>
    </w:lvl>
    <w:lvl w:ilvl="5" w:tplc="858856B6">
      <w:start w:val="1"/>
      <w:numFmt w:val="bullet"/>
      <w:lvlText w:val=""/>
      <w:lvlJc w:val="left"/>
      <w:pPr>
        <w:ind w:left="4320" w:hanging="360"/>
      </w:pPr>
      <w:rPr>
        <w:rFonts w:hint="default" w:ascii="Wingdings" w:hAnsi="Wingdings"/>
      </w:rPr>
    </w:lvl>
    <w:lvl w:ilvl="6" w:tplc="023C38EA">
      <w:start w:val="1"/>
      <w:numFmt w:val="bullet"/>
      <w:lvlText w:val=""/>
      <w:lvlJc w:val="left"/>
      <w:pPr>
        <w:ind w:left="5040" w:hanging="360"/>
      </w:pPr>
      <w:rPr>
        <w:rFonts w:hint="default" w:ascii="Symbol" w:hAnsi="Symbol"/>
      </w:rPr>
    </w:lvl>
    <w:lvl w:ilvl="7" w:tplc="D4D8E6F8">
      <w:start w:val="1"/>
      <w:numFmt w:val="bullet"/>
      <w:lvlText w:val="o"/>
      <w:lvlJc w:val="left"/>
      <w:pPr>
        <w:ind w:left="5760" w:hanging="360"/>
      </w:pPr>
      <w:rPr>
        <w:rFonts w:hint="default" w:ascii="Courier New" w:hAnsi="Courier New"/>
      </w:rPr>
    </w:lvl>
    <w:lvl w:ilvl="8" w:tplc="4DF64886">
      <w:start w:val="1"/>
      <w:numFmt w:val="bullet"/>
      <w:lvlText w:val=""/>
      <w:lvlJc w:val="left"/>
      <w:pPr>
        <w:ind w:left="6480" w:hanging="360"/>
      </w:pPr>
      <w:rPr>
        <w:rFonts w:hint="default" w:ascii="Wingdings" w:hAnsi="Wingdings"/>
      </w:rPr>
    </w:lvl>
  </w:abstractNum>
  <w:abstractNum w:abstractNumId="4" w15:restartNumberingAfterBreak="0">
    <w:nsid w:val="77875085"/>
    <w:multiLevelType w:val="hybridMultilevel"/>
    <w:tmpl w:val="8D2EA83A"/>
    <w:lvl w:ilvl="0" w:tplc="36F6D752">
      <w:start w:val="1"/>
      <w:numFmt w:val="bullet"/>
      <w:pStyle w:val="ROQBullet1"/>
      <w:lvlText w:val=""/>
      <w:lvlJc w:val="left"/>
      <w:pPr>
        <w:ind w:left="360" w:hanging="360"/>
      </w:pPr>
      <w:rPr>
        <w:rFonts w:hint="default" w:ascii="Symbol" w:hAnsi="Symbol"/>
        <w:color w:val="C00000"/>
        <w:sz w:val="18"/>
        <w:szCs w:val="18"/>
      </w:rPr>
    </w:lvl>
    <w:lvl w:ilvl="1" w:tplc="3A96E998">
      <w:start w:val="1"/>
      <w:numFmt w:val="bullet"/>
      <w:pStyle w:val="ROQBullet2"/>
      <w:lvlText w:val=""/>
      <w:lvlJc w:val="left"/>
      <w:pPr>
        <w:ind w:left="1080" w:hanging="360"/>
      </w:pPr>
      <w:rPr>
        <w:rFonts w:hint="default" w:ascii="Wingdings" w:hAnsi="Wingdings"/>
        <w:sz w:val="18"/>
        <w:szCs w:val="18"/>
      </w:rPr>
    </w:lvl>
    <w:lvl w:ilvl="2" w:tplc="F4702444">
      <w:start w:val="1"/>
      <w:numFmt w:val="bullet"/>
      <w:pStyle w:val="ROQBullet3"/>
      <w:lvlText w:val=""/>
      <w:lvlJc w:val="left"/>
      <w:pPr>
        <w:ind w:left="1800" w:hanging="360"/>
      </w:pPr>
      <w:rPr>
        <w:rFonts w:hint="default" w:ascii="Wingdings" w:hAnsi="Wingdings"/>
        <w:sz w:val="18"/>
        <w:szCs w:val="18"/>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7C941605"/>
    <w:multiLevelType w:val="multilevel"/>
    <w:tmpl w:val="705A9F08"/>
    <w:lvl w:ilvl="0">
      <w:start w:val="1"/>
      <w:numFmt w:val="decimal"/>
      <w:pStyle w:val="ROQHeading1"/>
      <w:lvlText w:val="%1."/>
      <w:lvlJc w:val="left"/>
      <w:pPr>
        <w:ind w:left="357" w:hanging="357"/>
      </w:pPr>
      <w:rPr>
        <w:rFonts w:hint="default"/>
      </w:rPr>
    </w:lvl>
    <w:lvl w:ilvl="1">
      <w:start w:val="1"/>
      <w:numFmt w:val="decimal"/>
      <w:pStyle w:val="ROQHeading2"/>
      <w:lvlText w:val="%1.%2."/>
      <w:lvlJc w:val="left"/>
      <w:pPr>
        <w:ind w:left="437" w:hanging="437"/>
      </w:pPr>
      <w:rPr>
        <w:rFonts w:hint="default"/>
      </w:rPr>
    </w:lvl>
    <w:lvl w:ilvl="2">
      <w:start w:val="1"/>
      <w:numFmt w:val="decimal"/>
      <w:pStyle w:val="ROQHeading3"/>
      <w:lvlText w:val="%1.%2.%3."/>
      <w:lvlJc w:val="left"/>
      <w:pPr>
        <w:ind w:left="516" w:hanging="516"/>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3"/>
  </w:num>
  <w:num w:numId="2">
    <w:abstractNumId w:val="1"/>
  </w:num>
  <w:num w:numId="3">
    <w:abstractNumId w:val="5"/>
  </w:num>
  <w:num w:numId="4">
    <w:abstractNumId w:val="4"/>
  </w:num>
  <w:num w:numId="5">
    <w:abstractNumId w:val="4"/>
  </w:num>
  <w:num w:numId="6">
    <w:abstractNumId w:val="0"/>
  </w:num>
  <w:num w:numId="7">
    <w:abstractNumId w:val="2"/>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20"/>
  <w:drawingGridHorizontalSpacing w:val="57"/>
  <w:drawingGridVerticalSpacing w:val="57"/>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94"/>
    <w:rsid w:val="00002BB4"/>
    <w:rsid w:val="00002C35"/>
    <w:rsid w:val="00003B16"/>
    <w:rsid w:val="000042D0"/>
    <w:rsid w:val="000065B6"/>
    <w:rsid w:val="00010D78"/>
    <w:rsid w:val="00016018"/>
    <w:rsid w:val="0002396A"/>
    <w:rsid w:val="00042AB5"/>
    <w:rsid w:val="000458CD"/>
    <w:rsid w:val="00045F59"/>
    <w:rsid w:val="000500BA"/>
    <w:rsid w:val="000526C0"/>
    <w:rsid w:val="000604F3"/>
    <w:rsid w:val="00063063"/>
    <w:rsid w:val="0006450F"/>
    <w:rsid w:val="00066F0D"/>
    <w:rsid w:val="00074C55"/>
    <w:rsid w:val="00074F0A"/>
    <w:rsid w:val="00082A73"/>
    <w:rsid w:val="00084FFF"/>
    <w:rsid w:val="000B076F"/>
    <w:rsid w:val="000B17F2"/>
    <w:rsid w:val="000B1B2C"/>
    <w:rsid w:val="000B1D8C"/>
    <w:rsid w:val="000C6D93"/>
    <w:rsid w:val="000C7D93"/>
    <w:rsid w:val="000D190F"/>
    <w:rsid w:val="000E66F8"/>
    <w:rsid w:val="00104062"/>
    <w:rsid w:val="001060C4"/>
    <w:rsid w:val="001067FA"/>
    <w:rsid w:val="00107328"/>
    <w:rsid w:val="00110917"/>
    <w:rsid w:val="0011434F"/>
    <w:rsid w:val="00115032"/>
    <w:rsid w:val="0012494A"/>
    <w:rsid w:val="00125F6C"/>
    <w:rsid w:val="00130964"/>
    <w:rsid w:val="001342A9"/>
    <w:rsid w:val="0013597A"/>
    <w:rsid w:val="00135D3C"/>
    <w:rsid w:val="00151400"/>
    <w:rsid w:val="00164FB6"/>
    <w:rsid w:val="00165753"/>
    <w:rsid w:val="0017498B"/>
    <w:rsid w:val="001779F5"/>
    <w:rsid w:val="00190A49"/>
    <w:rsid w:val="00191996"/>
    <w:rsid w:val="001962C8"/>
    <w:rsid w:val="001A136E"/>
    <w:rsid w:val="001A6A28"/>
    <w:rsid w:val="001A6C7A"/>
    <w:rsid w:val="001B1B43"/>
    <w:rsid w:val="001D235E"/>
    <w:rsid w:val="001D2A7F"/>
    <w:rsid w:val="001D75F1"/>
    <w:rsid w:val="001E2CE1"/>
    <w:rsid w:val="001F290A"/>
    <w:rsid w:val="001F6BEB"/>
    <w:rsid w:val="00207C75"/>
    <w:rsid w:val="00215C21"/>
    <w:rsid w:val="00215EAF"/>
    <w:rsid w:val="0021649C"/>
    <w:rsid w:val="002231AA"/>
    <w:rsid w:val="00231820"/>
    <w:rsid w:val="002323B5"/>
    <w:rsid w:val="0023292E"/>
    <w:rsid w:val="0023796F"/>
    <w:rsid w:val="00240F10"/>
    <w:rsid w:val="00250BB3"/>
    <w:rsid w:val="00250C17"/>
    <w:rsid w:val="00261AC0"/>
    <w:rsid w:val="0028262B"/>
    <w:rsid w:val="002A229A"/>
    <w:rsid w:val="002A72C9"/>
    <w:rsid w:val="002B2127"/>
    <w:rsid w:val="002C0DCA"/>
    <w:rsid w:val="002C4D35"/>
    <w:rsid w:val="002E5B01"/>
    <w:rsid w:val="0030448A"/>
    <w:rsid w:val="003058AF"/>
    <w:rsid w:val="00316F4C"/>
    <w:rsid w:val="00320C14"/>
    <w:rsid w:val="00321ADF"/>
    <w:rsid w:val="00323EB3"/>
    <w:rsid w:val="00324F13"/>
    <w:rsid w:val="00333DC5"/>
    <w:rsid w:val="00337CD3"/>
    <w:rsid w:val="003416EB"/>
    <w:rsid w:val="0035274F"/>
    <w:rsid w:val="00357D9F"/>
    <w:rsid w:val="00370D1F"/>
    <w:rsid w:val="003778A4"/>
    <w:rsid w:val="003900D6"/>
    <w:rsid w:val="003903BA"/>
    <w:rsid w:val="003940C5"/>
    <w:rsid w:val="0039778D"/>
    <w:rsid w:val="003A695B"/>
    <w:rsid w:val="003B2088"/>
    <w:rsid w:val="003C2E9D"/>
    <w:rsid w:val="003C6567"/>
    <w:rsid w:val="003D0370"/>
    <w:rsid w:val="003D2757"/>
    <w:rsid w:val="003D4626"/>
    <w:rsid w:val="003E2C29"/>
    <w:rsid w:val="003F2F63"/>
    <w:rsid w:val="00404509"/>
    <w:rsid w:val="00421F1A"/>
    <w:rsid w:val="00423B03"/>
    <w:rsid w:val="004275B9"/>
    <w:rsid w:val="00441CAC"/>
    <w:rsid w:val="0044772C"/>
    <w:rsid w:val="00456D3D"/>
    <w:rsid w:val="00457E22"/>
    <w:rsid w:val="00461236"/>
    <w:rsid w:val="004631E4"/>
    <w:rsid w:val="00476414"/>
    <w:rsid w:val="00485762"/>
    <w:rsid w:val="00494729"/>
    <w:rsid w:val="004A062E"/>
    <w:rsid w:val="004A3AB6"/>
    <w:rsid w:val="004B52D5"/>
    <w:rsid w:val="004C05F9"/>
    <w:rsid w:val="004C1688"/>
    <w:rsid w:val="004C26DE"/>
    <w:rsid w:val="004D52AA"/>
    <w:rsid w:val="004E1CEB"/>
    <w:rsid w:val="004F1D37"/>
    <w:rsid w:val="004F1EC9"/>
    <w:rsid w:val="004F50D7"/>
    <w:rsid w:val="004F5456"/>
    <w:rsid w:val="005045CC"/>
    <w:rsid w:val="00506E38"/>
    <w:rsid w:val="005073BF"/>
    <w:rsid w:val="005101E3"/>
    <w:rsid w:val="005254AC"/>
    <w:rsid w:val="00536536"/>
    <w:rsid w:val="00542085"/>
    <w:rsid w:val="005503C9"/>
    <w:rsid w:val="0055203C"/>
    <w:rsid w:val="005542A9"/>
    <w:rsid w:val="0056033F"/>
    <w:rsid w:val="00566A93"/>
    <w:rsid w:val="00570FA8"/>
    <w:rsid w:val="005739C1"/>
    <w:rsid w:val="0057408F"/>
    <w:rsid w:val="005C7DEB"/>
    <w:rsid w:val="005D072C"/>
    <w:rsid w:val="005F6C77"/>
    <w:rsid w:val="00602DE9"/>
    <w:rsid w:val="00605736"/>
    <w:rsid w:val="006128D8"/>
    <w:rsid w:val="00613F98"/>
    <w:rsid w:val="00614865"/>
    <w:rsid w:val="00621E36"/>
    <w:rsid w:val="00625584"/>
    <w:rsid w:val="006320BB"/>
    <w:rsid w:val="00635AF2"/>
    <w:rsid w:val="006370A8"/>
    <w:rsid w:val="006437A1"/>
    <w:rsid w:val="00643BF9"/>
    <w:rsid w:val="0064510F"/>
    <w:rsid w:val="0065307E"/>
    <w:rsid w:val="00663D25"/>
    <w:rsid w:val="006718CE"/>
    <w:rsid w:val="00676E6E"/>
    <w:rsid w:val="00681DF0"/>
    <w:rsid w:val="0068536E"/>
    <w:rsid w:val="006A1EB2"/>
    <w:rsid w:val="006A45CB"/>
    <w:rsid w:val="006A4C81"/>
    <w:rsid w:val="006B250C"/>
    <w:rsid w:val="006B5675"/>
    <w:rsid w:val="006B64BD"/>
    <w:rsid w:val="006C4256"/>
    <w:rsid w:val="006D032C"/>
    <w:rsid w:val="006F15E1"/>
    <w:rsid w:val="006F20B1"/>
    <w:rsid w:val="006F214C"/>
    <w:rsid w:val="00706339"/>
    <w:rsid w:val="0071552F"/>
    <w:rsid w:val="007209D3"/>
    <w:rsid w:val="00720A4F"/>
    <w:rsid w:val="00725D1F"/>
    <w:rsid w:val="0073273C"/>
    <w:rsid w:val="00734506"/>
    <w:rsid w:val="00744002"/>
    <w:rsid w:val="00744D67"/>
    <w:rsid w:val="0074516A"/>
    <w:rsid w:val="0074750F"/>
    <w:rsid w:val="00762904"/>
    <w:rsid w:val="00775535"/>
    <w:rsid w:val="0078255C"/>
    <w:rsid w:val="007830C5"/>
    <w:rsid w:val="00791F05"/>
    <w:rsid w:val="007B36C3"/>
    <w:rsid w:val="007B703A"/>
    <w:rsid w:val="007C4887"/>
    <w:rsid w:val="007D1AE5"/>
    <w:rsid w:val="007E135D"/>
    <w:rsid w:val="007E28D8"/>
    <w:rsid w:val="007F78AA"/>
    <w:rsid w:val="00800B28"/>
    <w:rsid w:val="008026F1"/>
    <w:rsid w:val="00807050"/>
    <w:rsid w:val="008101AB"/>
    <w:rsid w:val="00810B7E"/>
    <w:rsid w:val="00811793"/>
    <w:rsid w:val="008157CD"/>
    <w:rsid w:val="00815A52"/>
    <w:rsid w:val="00820597"/>
    <w:rsid w:val="0082155D"/>
    <w:rsid w:val="00821D9F"/>
    <w:rsid w:val="00845F30"/>
    <w:rsid w:val="00875483"/>
    <w:rsid w:val="00880758"/>
    <w:rsid w:val="008815EE"/>
    <w:rsid w:val="008938EC"/>
    <w:rsid w:val="008A561F"/>
    <w:rsid w:val="008C6E55"/>
    <w:rsid w:val="008D5034"/>
    <w:rsid w:val="008D5DBD"/>
    <w:rsid w:val="008E087B"/>
    <w:rsid w:val="008E4930"/>
    <w:rsid w:val="008F04D3"/>
    <w:rsid w:val="008F1B0F"/>
    <w:rsid w:val="008F72E0"/>
    <w:rsid w:val="00901322"/>
    <w:rsid w:val="009029B9"/>
    <w:rsid w:val="00904584"/>
    <w:rsid w:val="0090474B"/>
    <w:rsid w:val="009062F9"/>
    <w:rsid w:val="00910402"/>
    <w:rsid w:val="00922035"/>
    <w:rsid w:val="00922F02"/>
    <w:rsid w:val="00922FA8"/>
    <w:rsid w:val="00926063"/>
    <w:rsid w:val="00942652"/>
    <w:rsid w:val="0094602B"/>
    <w:rsid w:val="0094632F"/>
    <w:rsid w:val="00960B61"/>
    <w:rsid w:val="00962472"/>
    <w:rsid w:val="00971C90"/>
    <w:rsid w:val="0098730D"/>
    <w:rsid w:val="009904F6"/>
    <w:rsid w:val="0099798C"/>
    <w:rsid w:val="009A1BC0"/>
    <w:rsid w:val="009A4E65"/>
    <w:rsid w:val="009A7A4D"/>
    <w:rsid w:val="009B7827"/>
    <w:rsid w:val="009C669A"/>
    <w:rsid w:val="009D4F3F"/>
    <w:rsid w:val="009D68AB"/>
    <w:rsid w:val="009E5CB7"/>
    <w:rsid w:val="00A028D1"/>
    <w:rsid w:val="00A06E1C"/>
    <w:rsid w:val="00A1272C"/>
    <w:rsid w:val="00A15EE0"/>
    <w:rsid w:val="00A25AB3"/>
    <w:rsid w:val="00A378F5"/>
    <w:rsid w:val="00A430A8"/>
    <w:rsid w:val="00A505DE"/>
    <w:rsid w:val="00A51145"/>
    <w:rsid w:val="00A55932"/>
    <w:rsid w:val="00A62AC6"/>
    <w:rsid w:val="00A63080"/>
    <w:rsid w:val="00A74501"/>
    <w:rsid w:val="00A8216C"/>
    <w:rsid w:val="00A86552"/>
    <w:rsid w:val="00AA3BDF"/>
    <w:rsid w:val="00AA7106"/>
    <w:rsid w:val="00AB084D"/>
    <w:rsid w:val="00AB18DB"/>
    <w:rsid w:val="00AB1D3E"/>
    <w:rsid w:val="00AB3B0F"/>
    <w:rsid w:val="00AC2A66"/>
    <w:rsid w:val="00AC6BFC"/>
    <w:rsid w:val="00AE69DA"/>
    <w:rsid w:val="00AF6602"/>
    <w:rsid w:val="00B018CF"/>
    <w:rsid w:val="00B036B7"/>
    <w:rsid w:val="00B03E67"/>
    <w:rsid w:val="00B050A5"/>
    <w:rsid w:val="00B11266"/>
    <w:rsid w:val="00B247D3"/>
    <w:rsid w:val="00B27799"/>
    <w:rsid w:val="00B36912"/>
    <w:rsid w:val="00B413E3"/>
    <w:rsid w:val="00B42AD9"/>
    <w:rsid w:val="00B54037"/>
    <w:rsid w:val="00B56C11"/>
    <w:rsid w:val="00B6487A"/>
    <w:rsid w:val="00B64A2E"/>
    <w:rsid w:val="00B7006D"/>
    <w:rsid w:val="00B76E00"/>
    <w:rsid w:val="00B84A59"/>
    <w:rsid w:val="00B850CC"/>
    <w:rsid w:val="00B86F02"/>
    <w:rsid w:val="00B93B0C"/>
    <w:rsid w:val="00BB3C45"/>
    <w:rsid w:val="00BB5B7D"/>
    <w:rsid w:val="00BD10A5"/>
    <w:rsid w:val="00BD1BF6"/>
    <w:rsid w:val="00BD7861"/>
    <w:rsid w:val="00BE28F8"/>
    <w:rsid w:val="00BF2D32"/>
    <w:rsid w:val="00C02CC5"/>
    <w:rsid w:val="00C04F94"/>
    <w:rsid w:val="00C17D5A"/>
    <w:rsid w:val="00C33959"/>
    <w:rsid w:val="00C423A2"/>
    <w:rsid w:val="00C44704"/>
    <w:rsid w:val="00C45626"/>
    <w:rsid w:val="00C45E0F"/>
    <w:rsid w:val="00C57565"/>
    <w:rsid w:val="00C63BE5"/>
    <w:rsid w:val="00C71236"/>
    <w:rsid w:val="00C8206A"/>
    <w:rsid w:val="00C868BE"/>
    <w:rsid w:val="00C911A9"/>
    <w:rsid w:val="00C943FA"/>
    <w:rsid w:val="00CA0A67"/>
    <w:rsid w:val="00CA4BC1"/>
    <w:rsid w:val="00CA5FF2"/>
    <w:rsid w:val="00CC437B"/>
    <w:rsid w:val="00CD1BEB"/>
    <w:rsid w:val="00CD269C"/>
    <w:rsid w:val="00CD7CCB"/>
    <w:rsid w:val="00CE6ABC"/>
    <w:rsid w:val="00CE7BB7"/>
    <w:rsid w:val="00CE7C1E"/>
    <w:rsid w:val="00CF251F"/>
    <w:rsid w:val="00CF2D40"/>
    <w:rsid w:val="00CF7A13"/>
    <w:rsid w:val="00D04BC2"/>
    <w:rsid w:val="00D12BE5"/>
    <w:rsid w:val="00D20CD1"/>
    <w:rsid w:val="00D373FE"/>
    <w:rsid w:val="00D43A0A"/>
    <w:rsid w:val="00D55918"/>
    <w:rsid w:val="00D72A85"/>
    <w:rsid w:val="00D851BF"/>
    <w:rsid w:val="00D920E8"/>
    <w:rsid w:val="00DA32A8"/>
    <w:rsid w:val="00DB2D79"/>
    <w:rsid w:val="00DB5929"/>
    <w:rsid w:val="00DB7CA6"/>
    <w:rsid w:val="00DC016E"/>
    <w:rsid w:val="00DC1EBC"/>
    <w:rsid w:val="00DC28D1"/>
    <w:rsid w:val="00DC3F7E"/>
    <w:rsid w:val="00DD647F"/>
    <w:rsid w:val="00DE02F2"/>
    <w:rsid w:val="00DE52BA"/>
    <w:rsid w:val="00DE5373"/>
    <w:rsid w:val="00DE7B10"/>
    <w:rsid w:val="00DE7B17"/>
    <w:rsid w:val="00DF5242"/>
    <w:rsid w:val="00E03527"/>
    <w:rsid w:val="00E03C03"/>
    <w:rsid w:val="00E167FF"/>
    <w:rsid w:val="00E322D3"/>
    <w:rsid w:val="00E33D47"/>
    <w:rsid w:val="00E37AEE"/>
    <w:rsid w:val="00E40A62"/>
    <w:rsid w:val="00E42692"/>
    <w:rsid w:val="00E51EF7"/>
    <w:rsid w:val="00E54B2D"/>
    <w:rsid w:val="00E60BFB"/>
    <w:rsid w:val="00E60D29"/>
    <w:rsid w:val="00E74C71"/>
    <w:rsid w:val="00E7733C"/>
    <w:rsid w:val="00E934A6"/>
    <w:rsid w:val="00E95488"/>
    <w:rsid w:val="00EC189F"/>
    <w:rsid w:val="00EC20A1"/>
    <w:rsid w:val="00EF3383"/>
    <w:rsid w:val="00EF7811"/>
    <w:rsid w:val="00F26DF2"/>
    <w:rsid w:val="00F35D13"/>
    <w:rsid w:val="00F369FE"/>
    <w:rsid w:val="00F40594"/>
    <w:rsid w:val="00F528EA"/>
    <w:rsid w:val="00F565B3"/>
    <w:rsid w:val="00F62AAE"/>
    <w:rsid w:val="00F67C18"/>
    <w:rsid w:val="00F7296F"/>
    <w:rsid w:val="00F72BF8"/>
    <w:rsid w:val="00F76C77"/>
    <w:rsid w:val="00F80577"/>
    <w:rsid w:val="00F8526C"/>
    <w:rsid w:val="00F9230F"/>
    <w:rsid w:val="00F92638"/>
    <w:rsid w:val="00FB4AE8"/>
    <w:rsid w:val="00FC3D32"/>
    <w:rsid w:val="00FD38AF"/>
    <w:rsid w:val="00FE0BB8"/>
    <w:rsid w:val="00FE39F9"/>
    <w:rsid w:val="00FE57A7"/>
    <w:rsid w:val="00FF003D"/>
    <w:rsid w:val="00FF233B"/>
    <w:rsid w:val="00FF58FB"/>
    <w:rsid w:val="00FF5B63"/>
    <w:rsid w:val="06A9C7A4"/>
    <w:rsid w:val="0CEDEAC2"/>
    <w:rsid w:val="0D324A39"/>
    <w:rsid w:val="17CCEF72"/>
    <w:rsid w:val="1914EEDF"/>
    <w:rsid w:val="24265BC9"/>
    <w:rsid w:val="24924A1D"/>
    <w:rsid w:val="2874E33E"/>
    <w:rsid w:val="29E92D92"/>
    <w:rsid w:val="35D7B0AA"/>
    <w:rsid w:val="39EA16F7"/>
    <w:rsid w:val="3B6E1F7C"/>
    <w:rsid w:val="3CFCDA0D"/>
    <w:rsid w:val="41E4B20D"/>
    <w:rsid w:val="4CE213E5"/>
    <w:rsid w:val="4F928BAB"/>
    <w:rsid w:val="5148DFFE"/>
    <w:rsid w:val="51BEF0A7"/>
    <w:rsid w:val="54944317"/>
    <w:rsid w:val="559F0479"/>
    <w:rsid w:val="56B8A1B1"/>
    <w:rsid w:val="5CCD9B02"/>
    <w:rsid w:val="5F2CBE62"/>
    <w:rsid w:val="6EC9C45B"/>
    <w:rsid w:val="7282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45E271"/>
  <w15:docId w15:val="{9B15726D-B8AB-4B87-8B1D-37ABD62C01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aliases w:val="ROQ Normal"/>
    <w:qFormat/>
    <w:rsid w:val="003D4626"/>
    <w:rPr>
      <w:rFonts w:ascii="Arial" w:hAnsi="Arial"/>
      <w:sz w:val="18"/>
    </w:rPr>
  </w:style>
  <w:style w:type="paragraph" w:styleId="Heading1">
    <w:name w:val="heading 1"/>
    <w:basedOn w:val="Normal"/>
    <w:next w:val="Normal"/>
    <w:rsid w:val="00CF2D40"/>
    <w:pPr>
      <w:keepNext/>
      <w:numPr>
        <w:numId w:val="2"/>
      </w:numPr>
      <w:tabs>
        <w:tab w:val="clear" w:pos="715"/>
        <w:tab w:val="left" w:pos="794"/>
      </w:tabs>
      <w:spacing w:before="113" w:after="227" w:line="420" w:lineRule="exact"/>
      <w:ind w:left="794" w:hanging="794"/>
      <w:outlineLvl w:val="0"/>
    </w:pPr>
    <w:rPr>
      <w:rFonts w:cs="Arial"/>
      <w:bCs/>
      <w:color w:val="0078C1"/>
      <w:kern w:val="32"/>
      <w:sz w:val="34"/>
      <w:szCs w:val="34"/>
      <w:lang w:val="en-US"/>
    </w:rPr>
  </w:style>
  <w:style w:type="paragraph" w:styleId="Heading2">
    <w:name w:val="heading 2"/>
    <w:basedOn w:val="Normal"/>
    <w:next w:val="Normal"/>
    <w:rsid w:val="00CF2D40"/>
    <w:pPr>
      <w:keepNext/>
      <w:numPr>
        <w:ilvl w:val="1"/>
        <w:numId w:val="2"/>
      </w:numPr>
      <w:tabs>
        <w:tab w:val="clear" w:pos="859"/>
        <w:tab w:val="left" w:pos="794"/>
      </w:tabs>
      <w:spacing w:before="79"/>
      <w:ind w:left="794" w:hanging="794"/>
      <w:outlineLvl w:val="1"/>
    </w:pPr>
    <w:rPr>
      <w:rFonts w:cs="Arial"/>
      <w:b/>
      <w:bCs/>
      <w:iCs/>
      <w:color w:val="0078C1"/>
      <w:sz w:val="26"/>
      <w:szCs w:val="26"/>
    </w:rPr>
  </w:style>
  <w:style w:type="paragraph" w:styleId="Heading3">
    <w:name w:val="heading 3"/>
    <w:basedOn w:val="Normal"/>
    <w:next w:val="Normal"/>
    <w:uiPriority w:val="9"/>
    <w:semiHidden/>
    <w:unhideWhenUsed/>
    <w:qFormat/>
    <w:rsid w:val="00CF2D40"/>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uiPriority w:val="9"/>
    <w:semiHidden/>
    <w:unhideWhenUsed/>
    <w:qFormat/>
    <w:rsid w:val="00CF2D40"/>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uiPriority w:val="9"/>
    <w:semiHidden/>
    <w:unhideWhenUsed/>
    <w:qFormat/>
    <w:rsid w:val="00CF2D40"/>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uiPriority w:val="9"/>
    <w:semiHidden/>
    <w:unhideWhenUsed/>
    <w:qFormat/>
    <w:rsid w:val="00CF2D40"/>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uiPriority w:val="9"/>
    <w:semiHidden/>
    <w:unhideWhenUsed/>
    <w:qFormat/>
    <w:rsid w:val="00CF2D4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uiPriority w:val="9"/>
    <w:semiHidden/>
    <w:unhideWhenUsed/>
    <w:qFormat/>
    <w:rsid w:val="00CF2D40"/>
    <w:pPr>
      <w:keepNext/>
      <w:keepLines/>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uiPriority w:val="9"/>
    <w:semiHidden/>
    <w:unhideWhenUsed/>
    <w:qFormat/>
    <w:rsid w:val="00CF2D4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ROQDocSubTitle" w:customStyle="1">
    <w:name w:val="ROQ Doc Sub Title"/>
    <w:basedOn w:val="Normal"/>
    <w:qFormat/>
    <w:rsid w:val="005073BF"/>
    <w:pPr>
      <w:jc w:val="center"/>
    </w:pPr>
    <w:rPr>
      <w:sz w:val="22"/>
    </w:rPr>
  </w:style>
  <w:style w:type="paragraph" w:styleId="ROQDocTitle" w:customStyle="1">
    <w:name w:val="ROQ Doc Title"/>
    <w:basedOn w:val="Normal"/>
    <w:link w:val="ROQDocTitleChar"/>
    <w:qFormat/>
    <w:rsid w:val="005073BF"/>
    <w:pPr>
      <w:jc w:val="center"/>
    </w:pPr>
    <w:rPr>
      <w:b/>
      <w:sz w:val="30"/>
    </w:rPr>
  </w:style>
  <w:style w:type="paragraph" w:styleId="ROQNormalfollowingTable" w:customStyle="1">
    <w:name w:val="ROQ Normal following Table"/>
    <w:basedOn w:val="Normal"/>
    <w:qFormat/>
    <w:rsid w:val="005073BF"/>
    <w:pPr>
      <w:spacing w:before="120"/>
    </w:pPr>
  </w:style>
  <w:style w:type="paragraph" w:styleId="ROQTableEntry" w:customStyle="1">
    <w:name w:val="ROQ Table Entry"/>
    <w:basedOn w:val="Normal"/>
    <w:link w:val="ROQTableEntryChar"/>
    <w:qFormat/>
    <w:rsid w:val="005073BF"/>
    <w:pPr>
      <w:spacing w:before="60" w:after="60" w:line="260" w:lineRule="exact"/>
    </w:pPr>
  </w:style>
  <w:style w:type="paragraph" w:styleId="ROQTableHeading" w:customStyle="1">
    <w:name w:val="ROQ Table Heading"/>
    <w:basedOn w:val="ROQMinorHeading"/>
    <w:link w:val="ROQTableHeadingChar"/>
    <w:qFormat/>
    <w:rsid w:val="005073BF"/>
    <w:pPr>
      <w:spacing w:after="159" w:line="260" w:lineRule="exact"/>
      <w:jc w:val="both"/>
    </w:pPr>
    <w:rPr>
      <w:color w:val="FFFFFF" w:themeColor="background1"/>
    </w:rPr>
  </w:style>
  <w:style w:type="table" w:styleId="TableGrid">
    <w:name w:val="Table Grid"/>
    <w:basedOn w:val="TableNormal"/>
    <w:rsid w:val="00BB3C45"/>
    <w:pPr>
      <w:spacing w:after="159" w:line="260" w:lineRule="exact"/>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2">
    <w:name w:val="toc 2"/>
    <w:basedOn w:val="TOC1"/>
    <w:autoRedefine/>
    <w:uiPriority w:val="39"/>
    <w:rsid w:val="00CF2D40"/>
    <w:pPr>
      <w:tabs>
        <w:tab w:val="left" w:pos="1440"/>
      </w:tabs>
      <w:spacing w:after="80"/>
      <w:ind w:left="1441" w:hanging="539"/>
    </w:pPr>
  </w:style>
  <w:style w:type="paragraph" w:styleId="TOC1">
    <w:name w:val="toc 1"/>
    <w:basedOn w:val="Normal"/>
    <w:autoRedefine/>
    <w:uiPriority w:val="39"/>
    <w:rsid w:val="005073BF"/>
    <w:pPr>
      <w:tabs>
        <w:tab w:val="left" w:pos="900"/>
        <w:tab w:val="right" w:leader="dot" w:pos="9000"/>
      </w:tabs>
      <w:spacing w:before="100" w:after="100" w:line="240" w:lineRule="auto"/>
      <w:ind w:left="896" w:hanging="357"/>
    </w:pPr>
    <w:rPr>
      <w:noProof/>
    </w:rPr>
  </w:style>
  <w:style w:type="paragraph" w:styleId="TOC3">
    <w:name w:val="toc 3"/>
    <w:basedOn w:val="TOC1"/>
    <w:autoRedefine/>
    <w:uiPriority w:val="39"/>
    <w:rsid w:val="00CF2D40"/>
    <w:pPr>
      <w:tabs>
        <w:tab w:val="left" w:pos="2160"/>
      </w:tabs>
      <w:spacing w:after="40"/>
      <w:ind w:left="2160" w:hanging="720"/>
    </w:pPr>
  </w:style>
  <w:style w:type="paragraph" w:styleId="TOC4">
    <w:name w:val="toc 4"/>
    <w:basedOn w:val="TOC1"/>
    <w:autoRedefine/>
    <w:semiHidden/>
    <w:rsid w:val="00CF2D40"/>
    <w:pPr>
      <w:ind w:left="538"/>
    </w:pPr>
  </w:style>
  <w:style w:type="character" w:styleId="Hyperlink">
    <w:name w:val="Hyperlink"/>
    <w:basedOn w:val="DefaultParagraphFont"/>
    <w:uiPriority w:val="99"/>
    <w:rsid w:val="00CF2D40"/>
    <w:rPr>
      <w:color w:val="0000FF"/>
      <w:u w:val="single"/>
    </w:rPr>
  </w:style>
  <w:style w:type="paragraph" w:styleId="TableHeaders01" w:customStyle="1">
    <w:name w:val="TableHeaders_01"/>
    <w:basedOn w:val="Normal"/>
    <w:rsid w:val="005073BF"/>
    <w:pPr>
      <w:suppressAutoHyphens/>
      <w:autoSpaceDE w:val="0"/>
      <w:autoSpaceDN w:val="0"/>
      <w:adjustRightInd w:val="0"/>
      <w:spacing w:before="60" w:after="60" w:line="240" w:lineRule="auto"/>
      <w:textAlignment w:val="center"/>
    </w:pPr>
    <w:rPr>
      <w:rFonts w:cs="HelveticaNeueLT Com 45 Lt"/>
      <w:b/>
      <w:color w:val="000000"/>
      <w:sz w:val="16"/>
      <w:szCs w:val="16"/>
      <w:lang w:val="en-US"/>
    </w:rPr>
  </w:style>
  <w:style w:type="paragraph" w:styleId="TablePrompt01" w:customStyle="1">
    <w:name w:val="TablePrompt_01"/>
    <w:basedOn w:val="Normal"/>
    <w:rsid w:val="005073BF"/>
    <w:pPr>
      <w:suppressAutoHyphens/>
      <w:autoSpaceDE w:val="0"/>
      <w:autoSpaceDN w:val="0"/>
      <w:adjustRightInd w:val="0"/>
      <w:spacing w:before="40" w:after="40" w:line="240" w:lineRule="auto"/>
      <w:jc w:val="right"/>
      <w:textAlignment w:val="center"/>
    </w:pPr>
    <w:rPr>
      <w:rFonts w:cs="HelveticaNeueLT Com 45 Lt"/>
      <w:b/>
      <w:color w:val="4D4D4D"/>
      <w:lang w:val="en-US"/>
    </w:rPr>
  </w:style>
  <w:style w:type="paragraph" w:styleId="TableText01" w:customStyle="1">
    <w:name w:val="TableText_01"/>
    <w:basedOn w:val="Normal"/>
    <w:rsid w:val="005073BF"/>
    <w:pPr>
      <w:suppressAutoHyphens/>
      <w:autoSpaceDE w:val="0"/>
      <w:autoSpaceDN w:val="0"/>
      <w:adjustRightInd w:val="0"/>
      <w:spacing w:before="60" w:after="60" w:line="240" w:lineRule="auto"/>
      <w:textAlignment w:val="center"/>
    </w:pPr>
    <w:rPr>
      <w:rFonts w:cs="HelveticaNeueLT Com 45 Lt"/>
      <w:color w:val="000000"/>
      <w:lang w:val="en-US"/>
    </w:rPr>
  </w:style>
  <w:style w:type="paragraph" w:styleId="TOC5">
    <w:name w:val="toc 5"/>
    <w:basedOn w:val="Normal"/>
    <w:next w:val="Normal"/>
    <w:autoRedefine/>
    <w:semiHidden/>
    <w:rsid w:val="00CF2D40"/>
    <w:pPr>
      <w:spacing w:after="0"/>
      <w:ind w:left="720"/>
    </w:pPr>
    <w:rPr>
      <w:rFonts w:ascii="Times New Roman" w:hAnsi="Times New Roman"/>
      <w:sz w:val="20"/>
      <w:szCs w:val="20"/>
    </w:rPr>
  </w:style>
  <w:style w:type="paragraph" w:styleId="TOC6">
    <w:name w:val="toc 6"/>
    <w:basedOn w:val="Normal"/>
    <w:next w:val="Normal"/>
    <w:autoRedefine/>
    <w:semiHidden/>
    <w:rsid w:val="00CF2D40"/>
    <w:pPr>
      <w:spacing w:after="0"/>
      <w:ind w:left="900"/>
    </w:pPr>
    <w:rPr>
      <w:rFonts w:ascii="Times New Roman" w:hAnsi="Times New Roman"/>
      <w:sz w:val="20"/>
      <w:szCs w:val="20"/>
    </w:rPr>
  </w:style>
  <w:style w:type="paragraph" w:styleId="TOC7">
    <w:name w:val="toc 7"/>
    <w:basedOn w:val="Normal"/>
    <w:next w:val="Normal"/>
    <w:autoRedefine/>
    <w:semiHidden/>
    <w:rsid w:val="00CF2D40"/>
    <w:pPr>
      <w:spacing w:after="0"/>
      <w:ind w:left="1080"/>
    </w:pPr>
    <w:rPr>
      <w:rFonts w:ascii="Times New Roman" w:hAnsi="Times New Roman"/>
      <w:sz w:val="20"/>
      <w:szCs w:val="20"/>
    </w:rPr>
  </w:style>
  <w:style w:type="paragraph" w:styleId="TOC8">
    <w:name w:val="toc 8"/>
    <w:basedOn w:val="Normal"/>
    <w:next w:val="Normal"/>
    <w:autoRedefine/>
    <w:semiHidden/>
    <w:rsid w:val="00CF2D40"/>
    <w:pPr>
      <w:spacing w:after="0"/>
      <w:ind w:left="1260"/>
    </w:pPr>
    <w:rPr>
      <w:rFonts w:ascii="Times New Roman" w:hAnsi="Times New Roman"/>
      <w:sz w:val="20"/>
      <w:szCs w:val="20"/>
    </w:rPr>
  </w:style>
  <w:style w:type="paragraph" w:styleId="TOC9">
    <w:name w:val="toc 9"/>
    <w:basedOn w:val="Normal"/>
    <w:next w:val="Normal"/>
    <w:autoRedefine/>
    <w:semiHidden/>
    <w:rsid w:val="00CF2D40"/>
    <w:pPr>
      <w:spacing w:after="0"/>
      <w:ind w:left="1440"/>
    </w:pPr>
    <w:rPr>
      <w:rFonts w:ascii="Times New Roman" w:hAnsi="Times New Roman"/>
      <w:sz w:val="20"/>
      <w:szCs w:val="20"/>
    </w:rPr>
  </w:style>
  <w:style w:type="paragraph" w:styleId="EnvelopeReturn">
    <w:name w:val="envelope return"/>
    <w:basedOn w:val="Normal"/>
    <w:rsid w:val="0030448A"/>
    <w:rPr>
      <w:rFonts w:cs="Arial"/>
      <w:sz w:val="20"/>
      <w:szCs w:val="20"/>
    </w:rPr>
  </w:style>
  <w:style w:type="paragraph" w:styleId="Header">
    <w:name w:val="header"/>
    <w:basedOn w:val="Normal"/>
    <w:rsid w:val="00CC437B"/>
    <w:pPr>
      <w:tabs>
        <w:tab w:val="center" w:pos="4320"/>
        <w:tab w:val="right" w:pos="8640"/>
      </w:tabs>
    </w:pPr>
  </w:style>
  <w:style w:type="paragraph" w:styleId="Footer">
    <w:name w:val="footer"/>
    <w:basedOn w:val="Normal"/>
    <w:link w:val="FooterChar"/>
    <w:uiPriority w:val="99"/>
    <w:rsid w:val="00CC437B"/>
    <w:pPr>
      <w:tabs>
        <w:tab w:val="center" w:pos="4320"/>
        <w:tab w:val="right" w:pos="8640"/>
      </w:tabs>
    </w:pPr>
  </w:style>
  <w:style w:type="character" w:styleId="FooterChar" w:customStyle="1">
    <w:name w:val="Footer Char"/>
    <w:basedOn w:val="DefaultParagraphFont"/>
    <w:link w:val="Footer"/>
    <w:uiPriority w:val="99"/>
    <w:rsid w:val="003D4626"/>
    <w:rPr>
      <w:rFonts w:ascii="Arial" w:hAnsi="Arial" w:cs="HelveticaNeueLT Com 45 Lt"/>
      <w:color w:val="000000"/>
      <w:spacing w:val="5"/>
      <w:sz w:val="18"/>
      <w:szCs w:val="18"/>
    </w:rPr>
  </w:style>
  <w:style w:type="paragraph" w:styleId="ROQHeading1" w:customStyle="1">
    <w:name w:val="ROQ Heading 1"/>
    <w:basedOn w:val="ListParagraph"/>
    <w:next w:val="Normal"/>
    <w:link w:val="ROQHeading1Char"/>
    <w:qFormat/>
    <w:rsid w:val="00C63BE5"/>
    <w:pPr>
      <w:keepNext/>
      <w:numPr>
        <w:numId w:val="3"/>
      </w:numPr>
      <w:spacing w:before="240" w:after="120" w:line="360" w:lineRule="auto"/>
      <w:contextualSpacing/>
      <w:outlineLvl w:val="0"/>
    </w:pPr>
    <w:rPr>
      <w:rFonts w:cs="Arial"/>
      <w:b/>
      <w:sz w:val="30"/>
      <w:szCs w:val="26"/>
    </w:rPr>
  </w:style>
  <w:style w:type="paragraph" w:styleId="ListParagraph">
    <w:name w:val="List Paragraph"/>
    <w:basedOn w:val="Normal"/>
    <w:uiPriority w:val="34"/>
    <w:rsid w:val="003D4626"/>
    <w:pPr>
      <w:ind w:left="720"/>
    </w:pPr>
  </w:style>
  <w:style w:type="character" w:styleId="ROQHeading1Char" w:customStyle="1">
    <w:name w:val="ROQ Heading 1 Char"/>
    <w:basedOn w:val="DefaultParagraphFont"/>
    <w:link w:val="ROQHeading1"/>
    <w:rsid w:val="00C63BE5"/>
    <w:rPr>
      <w:rFonts w:ascii="Arial" w:hAnsi="Arial" w:cs="Arial"/>
      <w:b/>
      <w:sz w:val="30"/>
      <w:szCs w:val="26"/>
    </w:rPr>
  </w:style>
  <w:style w:type="paragraph" w:styleId="ROQHeading2" w:customStyle="1">
    <w:name w:val="ROQ Heading 2"/>
    <w:basedOn w:val="ListParagraph"/>
    <w:next w:val="Normal"/>
    <w:link w:val="ROQHeading2Char"/>
    <w:qFormat/>
    <w:rsid w:val="002231AA"/>
    <w:pPr>
      <w:keepNext/>
      <w:numPr>
        <w:ilvl w:val="1"/>
        <w:numId w:val="3"/>
      </w:numPr>
      <w:spacing w:before="240" w:after="120" w:line="360" w:lineRule="auto"/>
      <w:contextualSpacing/>
      <w:outlineLvl w:val="1"/>
    </w:pPr>
    <w:rPr>
      <w:rFonts w:cs="Arial"/>
      <w:b/>
    </w:rPr>
  </w:style>
  <w:style w:type="character" w:styleId="ROQHeading2Char" w:customStyle="1">
    <w:name w:val="ROQ Heading 2 Char"/>
    <w:basedOn w:val="DefaultParagraphFont"/>
    <w:link w:val="ROQHeading2"/>
    <w:rsid w:val="002231AA"/>
    <w:rPr>
      <w:rFonts w:ascii="Arial" w:hAnsi="Arial" w:cs="Arial"/>
      <w:b/>
      <w:sz w:val="18"/>
    </w:rPr>
  </w:style>
  <w:style w:type="paragraph" w:styleId="ROQHeading3" w:customStyle="1">
    <w:name w:val="ROQ Heading 3"/>
    <w:basedOn w:val="ListParagraph"/>
    <w:next w:val="Normal"/>
    <w:link w:val="ROQHeading3Char"/>
    <w:qFormat/>
    <w:rsid w:val="00C63BE5"/>
    <w:pPr>
      <w:keepNext/>
      <w:numPr>
        <w:ilvl w:val="2"/>
        <w:numId w:val="3"/>
      </w:numPr>
      <w:spacing w:before="240" w:after="120" w:line="360" w:lineRule="auto"/>
      <w:contextualSpacing/>
      <w:outlineLvl w:val="2"/>
    </w:pPr>
    <w:rPr>
      <w:rFonts w:cs="Arial"/>
      <w:b/>
      <w:szCs w:val="18"/>
    </w:rPr>
  </w:style>
  <w:style w:type="character" w:styleId="ROQHeading3Char" w:customStyle="1">
    <w:name w:val="ROQ Heading 3 Char"/>
    <w:basedOn w:val="DefaultParagraphFont"/>
    <w:link w:val="ROQHeading3"/>
    <w:rsid w:val="00C63BE5"/>
    <w:rPr>
      <w:rFonts w:ascii="Arial" w:hAnsi="Arial" w:cs="Arial"/>
      <w:b/>
      <w:sz w:val="18"/>
      <w:szCs w:val="18"/>
    </w:rPr>
  </w:style>
  <w:style w:type="paragraph" w:styleId="ROQBullet1" w:customStyle="1">
    <w:name w:val="ROQ Bullet 1"/>
    <w:basedOn w:val="ListParagraph"/>
    <w:link w:val="ROQBullet1Char"/>
    <w:qFormat/>
    <w:rsid w:val="003D4626"/>
    <w:pPr>
      <w:numPr>
        <w:numId w:val="5"/>
      </w:numPr>
      <w:spacing w:after="120" w:line="360" w:lineRule="auto"/>
      <w:contextualSpacing/>
    </w:pPr>
    <w:rPr>
      <w:rFonts w:cs="Arial"/>
      <w:szCs w:val="18"/>
    </w:rPr>
  </w:style>
  <w:style w:type="character" w:styleId="ROQBullet1Char" w:customStyle="1">
    <w:name w:val="ROQ Bullet 1 Char"/>
    <w:basedOn w:val="DefaultParagraphFont"/>
    <w:link w:val="ROQBullet1"/>
    <w:rsid w:val="003D4626"/>
    <w:rPr>
      <w:rFonts w:ascii="Arial" w:hAnsi="Arial" w:cs="Arial"/>
      <w:sz w:val="18"/>
      <w:szCs w:val="18"/>
    </w:rPr>
  </w:style>
  <w:style w:type="paragraph" w:styleId="ROQBullet2" w:customStyle="1">
    <w:name w:val="ROQ Bullet 2"/>
    <w:basedOn w:val="ListParagraph"/>
    <w:link w:val="ROQBullet2Char"/>
    <w:qFormat/>
    <w:rsid w:val="003D4626"/>
    <w:pPr>
      <w:numPr>
        <w:ilvl w:val="1"/>
        <w:numId w:val="5"/>
      </w:numPr>
      <w:spacing w:after="120" w:line="360" w:lineRule="auto"/>
      <w:contextualSpacing/>
    </w:pPr>
    <w:rPr>
      <w:rFonts w:cs="Arial"/>
      <w:szCs w:val="18"/>
    </w:rPr>
  </w:style>
  <w:style w:type="character" w:styleId="ROQBullet2Char" w:customStyle="1">
    <w:name w:val="ROQ Bullet 2 Char"/>
    <w:basedOn w:val="DefaultParagraphFont"/>
    <w:link w:val="ROQBullet2"/>
    <w:rsid w:val="003D4626"/>
    <w:rPr>
      <w:rFonts w:ascii="Arial" w:hAnsi="Arial" w:cs="Arial"/>
      <w:sz w:val="18"/>
      <w:szCs w:val="18"/>
    </w:rPr>
  </w:style>
  <w:style w:type="paragraph" w:styleId="ROQBullet3" w:customStyle="1">
    <w:name w:val="ROQ Bullet 3"/>
    <w:basedOn w:val="ListParagraph"/>
    <w:link w:val="ROQBullet3Char"/>
    <w:qFormat/>
    <w:rsid w:val="003D4626"/>
    <w:pPr>
      <w:numPr>
        <w:ilvl w:val="2"/>
        <w:numId w:val="5"/>
      </w:numPr>
      <w:spacing w:after="120" w:line="360" w:lineRule="auto"/>
      <w:contextualSpacing/>
    </w:pPr>
    <w:rPr>
      <w:rFonts w:cs="Arial"/>
      <w:noProof/>
      <w:szCs w:val="18"/>
      <w:lang w:eastAsia="en-GB"/>
    </w:rPr>
  </w:style>
  <w:style w:type="character" w:styleId="ROQBullet3Char" w:customStyle="1">
    <w:name w:val="ROQ Bullet 3 Char"/>
    <w:basedOn w:val="DefaultParagraphFont"/>
    <w:link w:val="ROQBullet3"/>
    <w:rsid w:val="003D4626"/>
    <w:rPr>
      <w:rFonts w:ascii="Arial" w:hAnsi="Arial" w:cs="Arial"/>
      <w:noProof/>
      <w:sz w:val="18"/>
      <w:szCs w:val="18"/>
      <w:lang w:eastAsia="en-GB"/>
    </w:rPr>
  </w:style>
  <w:style w:type="paragraph" w:styleId="BalloonText">
    <w:name w:val="Balloon Text"/>
    <w:basedOn w:val="Normal"/>
    <w:link w:val="BalloonTextChar"/>
    <w:rsid w:val="004F1D3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rsid w:val="004F1D37"/>
    <w:rPr>
      <w:rFonts w:ascii="Tahoma" w:hAnsi="Tahoma" w:cs="Tahoma"/>
      <w:sz w:val="16"/>
      <w:szCs w:val="16"/>
    </w:rPr>
  </w:style>
  <w:style w:type="paragraph" w:styleId="ROQMinorHeading" w:customStyle="1">
    <w:name w:val="ROQ Minor Heading"/>
    <w:basedOn w:val="Normal"/>
    <w:link w:val="ROQMinorHeadingChar"/>
    <w:qFormat/>
    <w:rsid w:val="00CF251F"/>
    <w:pPr>
      <w:keepNext/>
      <w:spacing w:before="60"/>
    </w:pPr>
    <w:rPr>
      <w:b/>
    </w:rPr>
  </w:style>
  <w:style w:type="character" w:styleId="ROQMinorHeadingChar" w:customStyle="1">
    <w:name w:val="ROQ Minor Heading Char"/>
    <w:basedOn w:val="DefaultParagraphFont"/>
    <w:link w:val="ROQMinorHeading"/>
    <w:rsid w:val="00CF251F"/>
    <w:rPr>
      <w:rFonts w:ascii="Arial" w:hAnsi="Arial"/>
      <w:b/>
      <w:sz w:val="18"/>
    </w:rPr>
  </w:style>
  <w:style w:type="paragraph" w:styleId="AppBodyText" w:customStyle="1">
    <w:name w:val="App_BodyText"/>
    <w:basedOn w:val="Normal"/>
    <w:link w:val="AppBodyTextChar"/>
    <w:rsid w:val="007E135D"/>
    <w:pPr>
      <w:suppressAutoHyphens/>
      <w:autoSpaceDE w:val="0"/>
      <w:autoSpaceDN w:val="0"/>
      <w:adjustRightInd w:val="0"/>
      <w:textAlignment w:val="center"/>
    </w:pPr>
    <w:rPr>
      <w:rFonts w:cs="HelveticaNeueLT Com 45 Lt"/>
      <w:color w:val="000000"/>
      <w:lang w:val="en-US"/>
    </w:rPr>
  </w:style>
  <w:style w:type="character" w:styleId="AppBodyTextChar" w:customStyle="1">
    <w:name w:val="App_BodyText Char"/>
    <w:basedOn w:val="DefaultParagraphFont"/>
    <w:link w:val="AppBodyText"/>
    <w:rsid w:val="007E135D"/>
    <w:rPr>
      <w:rFonts w:ascii="Arial" w:hAnsi="Arial" w:cs="HelveticaNeueLT Com 45 Lt"/>
      <w:color w:val="000000"/>
      <w:sz w:val="18"/>
      <w:lang w:val="en-US"/>
    </w:rPr>
  </w:style>
  <w:style w:type="character" w:styleId="ROQDocTitleChar" w:customStyle="1">
    <w:name w:val="ROQ Doc Title Char"/>
    <w:basedOn w:val="DefaultParagraphFont"/>
    <w:link w:val="ROQDocTitle"/>
    <w:rsid w:val="007E135D"/>
    <w:rPr>
      <w:rFonts w:ascii="Arial" w:hAnsi="Arial"/>
      <w:b/>
      <w:sz w:val="30"/>
    </w:rPr>
  </w:style>
  <w:style w:type="paragraph" w:styleId="ROQDocSubHeading" w:customStyle="1">
    <w:name w:val="ROQ Doc Sub Heading"/>
    <w:basedOn w:val="ROQDocTitle"/>
    <w:link w:val="ROQDocSubHeadingChar"/>
    <w:rsid w:val="007E135D"/>
    <w:rPr>
      <w:b w:val="0"/>
      <w:sz w:val="22"/>
    </w:rPr>
  </w:style>
  <w:style w:type="character" w:styleId="ROQDocSubHeadingChar" w:customStyle="1">
    <w:name w:val="ROQ Doc Sub Heading Char"/>
    <w:basedOn w:val="ROQDocTitleChar"/>
    <w:link w:val="ROQDocSubHeading"/>
    <w:rsid w:val="007E135D"/>
    <w:rPr>
      <w:rFonts w:ascii="Arial" w:hAnsi="Arial"/>
      <w:b/>
      <w:sz w:val="30"/>
    </w:rPr>
  </w:style>
  <w:style w:type="character" w:styleId="ROQTableHeadingChar" w:customStyle="1">
    <w:name w:val="ROQ Table Heading Char"/>
    <w:basedOn w:val="DefaultParagraphFont"/>
    <w:link w:val="ROQTableHeading"/>
    <w:rsid w:val="007E135D"/>
    <w:rPr>
      <w:rFonts w:ascii="Arial" w:hAnsi="Arial"/>
      <w:b/>
      <w:color w:val="FFFFFF" w:themeColor="background1"/>
      <w:sz w:val="18"/>
    </w:rPr>
  </w:style>
  <w:style w:type="character" w:styleId="ROQTableEntryChar" w:customStyle="1">
    <w:name w:val="ROQ Table Entry Char"/>
    <w:basedOn w:val="DefaultParagraphFont"/>
    <w:link w:val="ROQTableEntry"/>
    <w:rsid w:val="00AC6BFC"/>
    <w:rPr>
      <w:rFonts w:ascii="Arial" w:hAnsi="Arial"/>
      <w:sz w:val="18"/>
    </w:rPr>
  </w:style>
  <w:style w:type="paragraph" w:styleId="ROQExplanationText" w:customStyle="1">
    <w:name w:val="ROQ Explanation Text"/>
    <w:basedOn w:val="Normal"/>
    <w:link w:val="ROQExplanationTextChar"/>
    <w:qFormat/>
    <w:rsid w:val="0023796F"/>
    <w:rPr>
      <w:i/>
      <w:color w:val="404040" w:themeColor="text1" w:themeTint="BF"/>
    </w:rPr>
  </w:style>
  <w:style w:type="paragraph" w:styleId="ROQExplanationBullets" w:customStyle="1">
    <w:name w:val="ROQ Explanation Bullets"/>
    <w:basedOn w:val="ROQBullet1"/>
    <w:link w:val="ROQExplanationBulletsChar"/>
    <w:qFormat/>
    <w:rsid w:val="000526C0"/>
    <w:rPr>
      <w:i/>
      <w:color w:val="404040" w:themeColor="text1" w:themeTint="BF"/>
    </w:rPr>
  </w:style>
  <w:style w:type="character" w:styleId="ROQExplanationTextChar" w:customStyle="1">
    <w:name w:val="ROQ Explanation Text Char"/>
    <w:basedOn w:val="DefaultParagraphFont"/>
    <w:link w:val="ROQExplanationText"/>
    <w:rsid w:val="0023796F"/>
    <w:rPr>
      <w:rFonts w:ascii="Arial" w:hAnsi="Arial"/>
      <w:i/>
      <w:color w:val="404040" w:themeColor="text1" w:themeTint="BF"/>
      <w:sz w:val="18"/>
    </w:rPr>
  </w:style>
  <w:style w:type="character" w:styleId="ROQExplanationBulletsChar" w:customStyle="1">
    <w:name w:val="ROQ Explanation Bullets Char"/>
    <w:basedOn w:val="ROQBullet1Char"/>
    <w:link w:val="ROQExplanationBullets"/>
    <w:rsid w:val="000526C0"/>
    <w:rPr>
      <w:rFonts w:ascii="Arial" w:hAnsi="Arial" w:cs="Arial"/>
      <w:i/>
      <w:color w:val="404040" w:themeColor="text1" w:themeTint="BF"/>
      <w:sz w:val="18"/>
      <w:szCs w:val="18"/>
    </w:rPr>
  </w:style>
  <w:style w:type="table" w:styleId="ROQTablewithHeadings" w:customStyle="1">
    <w:name w:val="ROQ Table with Headings"/>
    <w:basedOn w:val="TableNormal"/>
    <w:uiPriority w:val="99"/>
    <w:qFormat/>
    <w:rsid w:val="00337CD3"/>
    <w:pPr>
      <w:spacing w:before="60" w:after="60" w:line="260" w:lineRule="exact"/>
    </w:pPr>
    <w:rPr>
      <w:rFonts w:ascii="Arial" w:hAnsi="Arial"/>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wordWrap/>
        <w:spacing w:beforeLines="0" w:beforeAutospacing="0" w:afterLines="0" w:afterAutospacing="0" w:line="260" w:lineRule="exact"/>
      </w:pPr>
      <w:rPr>
        <w:rFonts w:ascii="Arial" w:hAnsi="Arial"/>
        <w:b/>
        <w:sz w:val="18"/>
      </w:rPr>
      <w:tblPr/>
      <w:trPr>
        <w:tblHeader/>
      </w:trPr>
      <w:tcPr>
        <w:tcBorders>
          <w:insideV w:val="single" w:color="FFFFFF" w:themeColor="background1" w:sz="4" w:space="0"/>
        </w:tcBorders>
        <w:shd w:val="clear" w:color="auto" w:fill="000000" w:themeFill="text1"/>
      </w:tcPr>
    </w:tblStylePr>
  </w:style>
  <w:style w:type="paragraph" w:styleId="ROQNumbered" w:customStyle="1">
    <w:name w:val="ROQ Numbered"/>
    <w:basedOn w:val="ListParagraph"/>
    <w:qFormat/>
    <w:rsid w:val="00337CD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jpe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faulkner\OneDrive%20-%20ROQ%20IT\Documents\ROQ%20Cover%20Documentation\ROQ%20-%20Waterfall%20-%20Test%20Pla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CEDDB46CDD684A82160EA59B4B232A" ma:contentTypeVersion="12" ma:contentTypeDescription="Create a new document." ma:contentTypeScope="" ma:versionID="e90b6f2dcf914174b3b2ce0c34bc998a">
  <xsd:schema xmlns:xsd="http://www.w3.org/2001/XMLSchema" xmlns:xs="http://www.w3.org/2001/XMLSchema" xmlns:p="http://schemas.microsoft.com/office/2006/metadata/properties" xmlns:ns2="a70c8d82-846b-4982-9085-68cde15b65e1" xmlns:ns3="25ee2663-a744-43a5-a67c-3944b3209eda" targetNamespace="http://schemas.microsoft.com/office/2006/metadata/properties" ma:root="true" ma:fieldsID="a11d0e8172ca7a7dd049ee7e9753a5fe" ns2:_="" ns3:_="">
    <xsd:import namespace="a70c8d82-846b-4982-9085-68cde15b65e1"/>
    <xsd:import namespace="25ee2663-a744-43a5-a67c-3944b3209e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c8d82-846b-4982-9085-68cde15b6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ee2663-a744-43a5-a67c-3944b3209ed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0575D-D0FD-4638-B97C-097388645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c8d82-846b-4982-9085-68cde15b65e1"/>
    <ds:schemaRef ds:uri="25ee2663-a744-43a5-a67c-3944b3209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7F380C-97A2-44DE-804A-677CC40A5DE0}">
  <ds:schemaRefs>
    <ds:schemaRef ds:uri="http://schemas.microsoft.com/sharepoint/v3/contenttype/forms"/>
  </ds:schemaRefs>
</ds:datastoreItem>
</file>

<file path=customXml/itemProps3.xml><?xml version="1.0" encoding="utf-8"?>
<ds:datastoreItem xmlns:ds="http://schemas.openxmlformats.org/officeDocument/2006/customXml" ds:itemID="{306CABEB-72F1-4948-B6DC-67499C6B6655}">
  <ds:schemaRefs>
    <ds:schemaRef ds:uri="http://schemas.openxmlformats.org/package/2006/metadata/core-properties"/>
    <ds:schemaRef ds:uri="http://schemas.microsoft.com/office/2006/documentManagement/types"/>
    <ds:schemaRef ds:uri="http://schemas.microsoft.com/office/infopath/2007/PartnerControls"/>
    <ds:schemaRef ds:uri="a70c8d82-846b-4982-9085-68cde15b65e1"/>
    <ds:schemaRef ds:uri="http://purl.org/dc/elements/1.1/"/>
    <ds:schemaRef ds:uri="http://schemas.microsoft.com/office/2006/metadata/properties"/>
    <ds:schemaRef ds:uri="http://purl.org/dc/terms/"/>
    <ds:schemaRef ds:uri="25ee2663-a744-43a5-a67c-3944b3209eda"/>
    <ds:schemaRef ds:uri="http://www.w3.org/XML/1998/namespace"/>
    <ds:schemaRef ds:uri="http://purl.org/dc/dcmitype/"/>
  </ds:schemaRefs>
</ds:datastoreItem>
</file>

<file path=customXml/itemProps4.xml><?xml version="1.0" encoding="utf-8"?>
<ds:datastoreItem xmlns:ds="http://schemas.openxmlformats.org/officeDocument/2006/customXml" ds:itemID="{29EF6709-CE92-4E76-B4B3-5CB631C23BE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ROQ - Waterfall - Test Plan 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Jake Faulkner</dc:creator>
  <lastModifiedBy>Andy Heskett</lastModifiedBy>
  <revision>64</revision>
  <lastPrinted>2007-04-05T11:41:00.0000000Z</lastPrinted>
  <dcterms:created xsi:type="dcterms:W3CDTF">2022-09-06T09:41:00.0000000Z</dcterms:created>
  <dcterms:modified xsi:type="dcterms:W3CDTF">2022-09-12T08:45:43.8236216Z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0x01010084CEDDB46CDD684A82160EA59B4B232A</vt:lpwstr>
  </property>
</Properties>
</file>