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072F65" w14:textId="0A3F723D" w:rsidR="003F070F" w:rsidRPr="009F2663" w:rsidRDefault="00B83CF1" w:rsidP="00B83CF1">
      <w:pPr>
        <w:pStyle w:val="Title"/>
        <w:rPr>
          <w:rFonts w:ascii="Times New Roman" w:hAnsi="Times New Roman" w:cs="Times New Roman"/>
        </w:rPr>
      </w:pPr>
      <w:bookmarkStart w:id="0" w:name="_Hlk240015463"/>
      <w:bookmarkEnd w:id="0"/>
      <w:r w:rsidRPr="009F2663">
        <w:rPr>
          <w:rFonts w:ascii="Times New Roman" w:hAnsi="Times New Roman" w:cs="Times New Roman"/>
        </w:rPr>
        <w:t>Market Making and Inventory Risk</w:t>
      </w:r>
    </w:p>
    <w:p w14:paraId="2CA70EDD" w14:textId="4E5E7AEC" w:rsidR="00B83CF1" w:rsidRPr="009F2663" w:rsidRDefault="00B83CF1" w:rsidP="00B83CF1">
      <w:pPr>
        <w:rPr>
          <w:rFonts w:ascii="Times New Roman" w:hAnsi="Times New Roman" w:cs="Times New Roman"/>
        </w:rPr>
      </w:pPr>
      <w:r w:rsidRPr="009F2663">
        <w:rPr>
          <w:rFonts w:ascii="Times New Roman" w:hAnsi="Times New Roman" w:cs="Times New Roman"/>
        </w:rPr>
        <w:t>An AI-assisted experimental study of quoting decisions under inventory constraints</w:t>
      </w:r>
    </w:p>
    <w:p w14:paraId="73864D42" w14:textId="77777777" w:rsidR="00B83CF1" w:rsidRPr="009F2663" w:rsidRDefault="00B83CF1" w:rsidP="00B83CF1">
      <w:pPr>
        <w:rPr>
          <w:rFonts w:ascii="Times New Roman" w:hAnsi="Times New Roman" w:cs="Times New Roman"/>
        </w:rPr>
      </w:pPr>
    </w:p>
    <w:p w14:paraId="26AA7DE8" w14:textId="5312DF0E"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Introduction</w:t>
      </w:r>
    </w:p>
    <w:p w14:paraId="05AA1344" w14:textId="77777777" w:rsidR="00806F70" w:rsidRPr="009F2663" w:rsidRDefault="00806F70" w:rsidP="00806F70">
      <w:pPr>
        <w:pStyle w:val="Heading1"/>
        <w:rPr>
          <w:rFonts w:ascii="Times New Roman" w:hAnsi="Times New Roman" w:cs="Times New Roman"/>
        </w:rPr>
      </w:pPr>
    </w:p>
    <w:p w14:paraId="2FE33902" w14:textId="113DEC50" w:rsidR="00806F70" w:rsidRPr="009F2663" w:rsidRDefault="00B83CF1" w:rsidP="00806F70">
      <w:pPr>
        <w:pStyle w:val="Heading1"/>
        <w:rPr>
          <w:rFonts w:ascii="Times New Roman" w:hAnsi="Times New Roman" w:cs="Times New Roman"/>
        </w:rPr>
      </w:pPr>
      <w:r w:rsidRPr="009F2663">
        <w:rPr>
          <w:rFonts w:ascii="Times New Roman" w:hAnsi="Times New Roman" w:cs="Times New Roman"/>
        </w:rPr>
        <w:t>Market-Making fundamentals</w:t>
      </w:r>
    </w:p>
    <w:p w14:paraId="1243FAE4" w14:textId="21AE38C7" w:rsidR="00806F70" w:rsidRPr="009F2663" w:rsidRDefault="00806F70" w:rsidP="00806F70">
      <w:pPr>
        <w:rPr>
          <w:rFonts w:ascii="Times New Roman" w:hAnsi="Times New Roman" w:cs="Times New Roman"/>
          <w:b/>
          <w:bCs/>
        </w:rPr>
      </w:pPr>
    </w:p>
    <w:p w14:paraId="24626A62" w14:textId="218E329F" w:rsidR="00806F70" w:rsidRPr="009F2663" w:rsidRDefault="00806F70" w:rsidP="00806F70">
      <w:pPr>
        <w:rPr>
          <w:rFonts w:ascii="Times New Roman" w:hAnsi="Times New Roman" w:cs="Times New Roman"/>
          <w:b/>
          <w:bCs/>
        </w:rPr>
      </w:pPr>
      <w:r w:rsidRPr="009F2663">
        <w:rPr>
          <w:rFonts w:ascii="Times New Roman" w:hAnsi="Times New Roman" w:cs="Times New Roman"/>
          <w:b/>
          <w:bCs/>
        </w:rPr>
        <w:t>The Role of a Market Maker</w:t>
      </w:r>
    </w:p>
    <w:p w14:paraId="3F594225" w14:textId="79454BB9" w:rsidR="008F2CA5" w:rsidRPr="009F2663" w:rsidRDefault="008F2CA5" w:rsidP="00806F70">
      <w:pPr>
        <w:rPr>
          <w:rFonts w:ascii="Times New Roman" w:hAnsi="Times New Roman" w:cs="Times New Roman"/>
        </w:rPr>
      </w:pPr>
      <w:r w:rsidRPr="009F2663">
        <w:rPr>
          <w:rFonts w:ascii="Times New Roman" w:hAnsi="Times New Roman" w:cs="Times New Roman"/>
        </w:rPr>
        <w:t>Imagine this market, there is an imaginary asset called Asset X. Let’s assume we believe that the fair value of X is 100$. The fair value is the value we believe an asset is to be given the current information we have.</w:t>
      </w:r>
    </w:p>
    <w:p w14:paraId="0292AB46" w14:textId="3949CE7E" w:rsidR="006458BF" w:rsidRPr="009F2663" w:rsidRDefault="008F2CA5" w:rsidP="00806F70">
      <w:pPr>
        <w:rPr>
          <w:rFonts w:ascii="Times New Roman" w:hAnsi="Times New Roman" w:cs="Times New Roman"/>
        </w:rPr>
      </w:pPr>
      <w:r w:rsidRPr="009F2663">
        <w:rPr>
          <w:rFonts w:ascii="Times New Roman" w:hAnsi="Times New Roman" w:cs="Times New Roman"/>
        </w:rPr>
        <w:t>Instead of saying that the asset is worth 100$, we announce 99 | 101. This is read as 99 bid, 101 ask. This means that we are willing to BUY the asset for 99$ and willing to SELL for 101$</w:t>
      </w:r>
      <w:r w:rsidR="00B7401F" w:rsidRPr="009F2663">
        <w:rPr>
          <w:rFonts w:ascii="Times New Roman" w:hAnsi="Times New Roman" w:cs="Times New Roman"/>
        </w:rPr>
        <w:t>.</w:t>
      </w:r>
    </w:p>
    <w:p w14:paraId="7D350E75" w14:textId="77777777" w:rsidR="00B7401F" w:rsidRPr="009F2663" w:rsidRDefault="00B7401F" w:rsidP="00806F70">
      <w:pPr>
        <w:rPr>
          <w:rFonts w:ascii="Times New Roman" w:hAnsi="Times New Roman" w:cs="Times New Roman"/>
        </w:rPr>
      </w:pPr>
    </w:p>
    <w:p w14:paraId="222C5973" w14:textId="77777777" w:rsidR="000B2ED2" w:rsidRPr="009F2663" w:rsidRDefault="000B2ED2" w:rsidP="00806F70">
      <w:pPr>
        <w:rPr>
          <w:rFonts w:ascii="Times New Roman" w:hAnsi="Times New Roman" w:cs="Times New Roman"/>
        </w:rPr>
      </w:pPr>
    </w:p>
    <w:p w14:paraId="6A140FFF" w14:textId="296A8E51" w:rsidR="00B7401F" w:rsidRPr="009F2663" w:rsidRDefault="00B7401F" w:rsidP="00806F70">
      <w:pPr>
        <w:rPr>
          <w:rFonts w:ascii="Times New Roman" w:hAnsi="Times New Roman" w:cs="Times New Roman"/>
          <w:b/>
          <w:bCs/>
        </w:rPr>
      </w:pPr>
      <w:r w:rsidRPr="009F2663">
        <w:rPr>
          <w:rFonts w:ascii="Times New Roman" w:hAnsi="Times New Roman" w:cs="Times New Roman"/>
          <w:b/>
          <w:bCs/>
        </w:rPr>
        <w:t>Inventory and Inventory Risk</w:t>
      </w:r>
    </w:p>
    <w:p w14:paraId="44CA5879" w14:textId="4399AB16" w:rsidR="006458BF" w:rsidRPr="009F2663" w:rsidRDefault="006458BF" w:rsidP="00806F70">
      <w:pPr>
        <w:rPr>
          <w:rFonts w:ascii="Times New Roman" w:hAnsi="Times New Roman" w:cs="Times New Roman"/>
        </w:rPr>
      </w:pPr>
      <w:r w:rsidRPr="009F2663">
        <w:rPr>
          <w:rFonts w:ascii="Times New Roman" w:hAnsi="Times New Roman" w:cs="Times New Roman"/>
        </w:rPr>
        <w:t>Once we buy an asset, our inventory (let’s say q) increases by 1. If we begin with nothing, q goes from 0 to +1. If q &gt; 0, then we own assets – we are long. If q &lt; 0, then we have sold more assets than we currently own – we are short. If q =0, we have no inventory exposure. If we are long, we benefit if the price rises. If we are short, we benefit if the price falls.</w:t>
      </w:r>
      <w:r w:rsidR="00B7401F" w:rsidRPr="009F2663">
        <w:rPr>
          <w:rFonts w:ascii="Times New Roman" w:hAnsi="Times New Roman" w:cs="Times New Roman"/>
        </w:rPr>
        <w:t xml:space="preserve"> </w:t>
      </w:r>
    </w:p>
    <w:p w14:paraId="561BD173" w14:textId="77777777" w:rsidR="00B7401F" w:rsidRPr="009F2663" w:rsidRDefault="00B7401F" w:rsidP="00806F70">
      <w:pPr>
        <w:rPr>
          <w:rFonts w:ascii="Times New Roman" w:hAnsi="Times New Roman" w:cs="Times New Roman"/>
        </w:rPr>
      </w:pPr>
      <w:r w:rsidRPr="009F2663">
        <w:rPr>
          <w:rFonts w:ascii="Times New Roman" w:hAnsi="Times New Roman" w:cs="Times New Roman"/>
        </w:rPr>
        <w:t xml:space="preserve">Inventory can be dangerous. Suppose we bought 10 units for 99$ each. Then the fair value falls from 100 to 90. We are now sitting on assets who have each fallen by 10$, and total approximated loss is 100$. </w:t>
      </w:r>
    </w:p>
    <w:p w14:paraId="51D58F7A" w14:textId="5FDEE0AB" w:rsidR="00B7401F" w:rsidRPr="009F2663" w:rsidRDefault="00B7401F" w:rsidP="00806F70">
      <w:pPr>
        <w:rPr>
          <w:rFonts w:ascii="Times New Roman" w:hAnsi="Times New Roman" w:cs="Times New Roman"/>
        </w:rPr>
      </w:pPr>
      <w:r w:rsidRPr="009F2663">
        <w:rPr>
          <w:rFonts w:ascii="Times New Roman" w:hAnsi="Times New Roman" w:cs="Times New Roman"/>
        </w:rPr>
        <w:t xml:space="preserve">Market maker wants trades because traders can generate spread revenue. However, market maker does not want unlimited trades in one direction, because inventory accumulates and creates price risk. </w:t>
      </w:r>
    </w:p>
    <w:p w14:paraId="232EA3CA" w14:textId="77777777" w:rsidR="000B2ED2" w:rsidRPr="009F2663" w:rsidRDefault="000B2ED2" w:rsidP="00806F70">
      <w:pPr>
        <w:rPr>
          <w:rFonts w:ascii="Times New Roman" w:hAnsi="Times New Roman" w:cs="Times New Roman"/>
        </w:rPr>
      </w:pPr>
    </w:p>
    <w:p w14:paraId="0740E912" w14:textId="77777777" w:rsidR="000B2ED2" w:rsidRPr="009F2663" w:rsidRDefault="000B2ED2" w:rsidP="00806F70">
      <w:pPr>
        <w:rPr>
          <w:rFonts w:ascii="Times New Roman" w:hAnsi="Times New Roman" w:cs="Times New Roman"/>
          <w:b/>
          <w:bCs/>
        </w:rPr>
      </w:pPr>
    </w:p>
    <w:p w14:paraId="2C6F5984" w14:textId="12EAFA02" w:rsidR="000B2ED2" w:rsidRPr="009F2663" w:rsidRDefault="000B2ED2" w:rsidP="00806F70">
      <w:pPr>
        <w:rPr>
          <w:rFonts w:ascii="Times New Roman" w:hAnsi="Times New Roman" w:cs="Times New Roman"/>
          <w:b/>
          <w:bCs/>
        </w:rPr>
      </w:pPr>
      <w:r w:rsidRPr="009F2663">
        <w:rPr>
          <w:rFonts w:ascii="Times New Roman" w:hAnsi="Times New Roman" w:cs="Times New Roman"/>
          <w:b/>
          <w:bCs/>
        </w:rPr>
        <w:t>Cash, Inventory and Mark-To-Market P&amp;L</w:t>
      </w:r>
    </w:p>
    <w:p w14:paraId="45393562" w14:textId="78CE51A8" w:rsidR="00806F70" w:rsidRPr="009F2663" w:rsidRDefault="000B2ED2" w:rsidP="00B26DD2">
      <w:pPr>
        <w:rPr>
          <w:rFonts w:ascii="Times New Roman" w:hAnsi="Times New Roman" w:cs="Times New Roman"/>
        </w:rPr>
      </w:pPr>
      <w:r w:rsidRPr="009F2663">
        <w:rPr>
          <w:rFonts w:ascii="Times New Roman" w:hAnsi="Times New Roman" w:cs="Times New Roman"/>
        </w:rPr>
        <w:lastRenderedPageBreak/>
        <w:t>Key idea: cash alone does not tell you if a market is winning or losing. This is because when we buy an asset, our cash goes down, but now we own something valuable. Therefore</w:t>
      </w:r>
      <w:r w:rsidR="00B26DD2" w:rsidRPr="009F2663">
        <w:rPr>
          <w:rFonts w:ascii="Times New Roman" w:hAnsi="Times New Roman" w:cs="Times New Roman"/>
        </w:rPr>
        <w:t>,</w:t>
      </w:r>
      <w:r w:rsidRPr="009F2663">
        <w:rPr>
          <w:rFonts w:ascii="Times New Roman" w:hAnsi="Times New Roman" w:cs="Times New Roman"/>
        </w:rPr>
        <w:t xml:space="preserve"> we must track both cash and inventory together.</w:t>
      </w:r>
    </w:p>
    <w:p w14:paraId="3B9556C1" w14:textId="17CEB200"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Let’s return to our previous example, using a fair value of 100$ and quoting 99 | 101. Our current cash is 0$, and starting inventory (q) is 0. Therefore, our total position is worth 0. </w:t>
      </w:r>
    </w:p>
    <w:p w14:paraId="07CF6297" w14:textId="7570F2EC"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When someone sells us one unit at 99$, our cash becomes -99$. And inventory becomes +1. Our cash may be negative, but our inventory is worth 100$, so our total wealth is +1$. We value the inventory using the current fair value. </w:t>
      </w:r>
    </w:p>
    <w:p w14:paraId="17CF3320" w14:textId="397CD0AF" w:rsidR="00B26DD2" w:rsidRPr="009F2663" w:rsidRDefault="00B26DD2" w:rsidP="00B26DD2">
      <w:pPr>
        <w:rPr>
          <w:rFonts w:ascii="Times New Roman" w:hAnsi="Times New Roman" w:cs="Times New Roman"/>
        </w:rPr>
      </w:pPr>
      <w:r w:rsidRPr="009F2663">
        <w:rPr>
          <w:rFonts w:ascii="Times New Roman" w:hAnsi="Times New Roman" w:cs="Times New Roman"/>
        </w:rPr>
        <w:t>The basic formula is PnL (profit and loss) = Cash + q * Fair Value</w:t>
      </w:r>
    </w:p>
    <w:p w14:paraId="3AE9EB20" w14:textId="5AA6E136" w:rsidR="00B26DD2" w:rsidRPr="009F2663" w:rsidRDefault="00B26DD2" w:rsidP="00B26DD2">
      <w:pPr>
        <w:rPr>
          <w:rFonts w:ascii="Times New Roman" w:hAnsi="Times New Roman" w:cs="Times New Roman"/>
        </w:rPr>
      </w:pPr>
      <w:r w:rsidRPr="009F2663">
        <w:rPr>
          <w:rFonts w:ascii="Times New Roman" w:hAnsi="Times New Roman" w:cs="Times New Roman"/>
        </w:rPr>
        <w:t>(Assuming we started from zero wealth)</w:t>
      </w:r>
    </w:p>
    <w:p w14:paraId="4FCB7758" w14:textId="7A71FFF1"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This is called marking the inventory to market. We are asking, “if we valued everything we currently own at today’s fair value, what is our position worth?”. </w:t>
      </w:r>
    </w:p>
    <w:p w14:paraId="13CC4CB2" w14:textId="77777777"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Now if another customer buys that asset from us at 101$, our cash after the trade becomes -99 + 101 = +2$, and inventory becomes 0. </w:t>
      </w:r>
    </w:p>
    <w:p w14:paraId="537564E6" w14:textId="3AADC0ED" w:rsidR="00B26DD2" w:rsidRPr="009F2663" w:rsidRDefault="00B26DD2" w:rsidP="00B26DD2">
      <w:pPr>
        <w:rPr>
          <w:rFonts w:ascii="Times New Roman" w:hAnsi="Times New Roman" w:cs="Times New Roman"/>
        </w:rPr>
      </w:pPr>
      <w:r w:rsidRPr="009F2663">
        <w:rPr>
          <w:rFonts w:ascii="Times New Roman" w:hAnsi="Times New Roman" w:cs="Times New Roman"/>
        </w:rPr>
        <w:t>Therefore, our PnL is now +2 + 0 * 101 = +2$. The profit is now fully realised in cash.</w:t>
      </w:r>
    </w:p>
    <w:p w14:paraId="44827D6D" w14:textId="26B0796A" w:rsidR="00B26DD2" w:rsidRPr="009F2663" w:rsidRDefault="00B26DD2" w:rsidP="00B26DD2">
      <w:pPr>
        <w:rPr>
          <w:rFonts w:ascii="Times New Roman" w:hAnsi="Times New Roman" w:cs="Times New Roman"/>
        </w:rPr>
      </w:pPr>
      <w:r w:rsidRPr="009F2663">
        <w:rPr>
          <w:rFonts w:ascii="Times New Roman" w:hAnsi="Times New Roman" w:cs="Times New Roman"/>
        </w:rPr>
        <w:t>After the first trade, our cash was -99$ and inventory was +1. This gave us approximately 1$ profit since the asset was worth 100$. Since we had not sold the asset, this meant the profit was unrealised. After selling the asset for 101$, our 2$ profit is realised.</w:t>
      </w:r>
    </w:p>
    <w:p w14:paraId="62D697B3" w14:textId="3D7D3AC4" w:rsidR="00B26DD2" w:rsidRPr="009F2663" w:rsidRDefault="00B26DD2" w:rsidP="00B26DD2">
      <w:pPr>
        <w:rPr>
          <w:rFonts w:ascii="Times New Roman" w:hAnsi="Times New Roman" w:cs="Times New Roman"/>
        </w:rPr>
      </w:pPr>
      <w:r w:rsidRPr="009F2663">
        <w:rPr>
          <w:rFonts w:ascii="Times New Roman" w:hAnsi="Times New Roman" w:cs="Times New Roman"/>
        </w:rPr>
        <w:t xml:space="preserve">When we one the asset, the fair value is 100$. Inventory risk now appears. Suppose the fair value drops to 90. Our cash hasn’t changed, and neither has our inventory. However, </w:t>
      </w:r>
      <w:r w:rsidR="006E757B" w:rsidRPr="009F2663">
        <w:rPr>
          <w:rFonts w:ascii="Times New Roman" w:hAnsi="Times New Roman" w:cs="Times New Roman"/>
        </w:rPr>
        <w:t xml:space="preserve">our PnL drops to -9. We have effectively gone from +1 to -9 without making another trade; this is inventory risk. </w:t>
      </w:r>
    </w:p>
    <w:p w14:paraId="3F6FD1A0" w14:textId="3BE38226" w:rsidR="006E757B" w:rsidRPr="009F2663" w:rsidRDefault="006E757B" w:rsidP="00B26DD2">
      <w:pPr>
        <w:rPr>
          <w:rFonts w:ascii="Times New Roman" w:hAnsi="Times New Roman" w:cs="Times New Roman"/>
        </w:rPr>
      </w:pPr>
      <w:r w:rsidRPr="009F2663">
        <w:rPr>
          <w:rFonts w:ascii="Times New Roman" w:hAnsi="Times New Roman" w:cs="Times New Roman"/>
        </w:rPr>
        <w:t xml:space="preserve">Long positions benefit from price rises. Suppose the fair value rises from 100 to 110, then our PnL becomes +11. As we are long one unit, every 1$ increase in the fair value increases our wealth by 1$. With 10 units, q = 10, a 1$ increase would move our wealth by 10$. This is why a large inventory matters. </w:t>
      </w:r>
    </w:p>
    <w:p w14:paraId="4D511631" w14:textId="77777777" w:rsidR="00B26DD2" w:rsidRPr="009F2663" w:rsidRDefault="00B26DD2" w:rsidP="00B26DD2">
      <w:pPr>
        <w:rPr>
          <w:rFonts w:ascii="Times New Roman" w:hAnsi="Times New Roman" w:cs="Times New Roman"/>
        </w:rPr>
      </w:pPr>
    </w:p>
    <w:p w14:paraId="048B776B" w14:textId="77777777" w:rsidR="00B26DD2" w:rsidRPr="009F2663" w:rsidRDefault="00B26DD2" w:rsidP="00B26DD2">
      <w:pPr>
        <w:rPr>
          <w:rFonts w:ascii="Times New Roman" w:hAnsi="Times New Roman" w:cs="Times New Roman"/>
        </w:rPr>
      </w:pPr>
    </w:p>
    <w:p w14:paraId="5E212768" w14:textId="77777777" w:rsidR="00B26DD2" w:rsidRPr="009F2663" w:rsidRDefault="00B26DD2" w:rsidP="00B26DD2">
      <w:pPr>
        <w:rPr>
          <w:rFonts w:ascii="Times New Roman" w:hAnsi="Times New Roman" w:cs="Times New Roman"/>
        </w:rPr>
      </w:pPr>
    </w:p>
    <w:p w14:paraId="2BCAA923" w14:textId="77777777" w:rsidR="00B26DD2" w:rsidRPr="009F2663" w:rsidRDefault="00B26DD2" w:rsidP="00B26DD2">
      <w:pPr>
        <w:rPr>
          <w:rFonts w:ascii="Times New Roman" w:hAnsi="Times New Roman" w:cs="Times New Roman"/>
        </w:rPr>
      </w:pPr>
    </w:p>
    <w:p w14:paraId="7F52DB60" w14:textId="11AD27C4"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The Inventory Problem</w:t>
      </w:r>
    </w:p>
    <w:p w14:paraId="71975BA9" w14:textId="77777777" w:rsidR="00F65A2B" w:rsidRPr="009F2663" w:rsidRDefault="00F65A2B" w:rsidP="00F65A2B">
      <w:pPr>
        <w:rPr>
          <w:rFonts w:ascii="Times New Roman" w:hAnsi="Times New Roman" w:cs="Times New Roman"/>
        </w:rPr>
      </w:pPr>
    </w:p>
    <w:p w14:paraId="78E93609" w14:textId="198322A6" w:rsidR="00F65A2B" w:rsidRPr="009F2663" w:rsidRDefault="00F65A2B" w:rsidP="00F65A2B">
      <w:pPr>
        <w:rPr>
          <w:rFonts w:ascii="Times New Roman" w:hAnsi="Times New Roman" w:cs="Times New Roman"/>
          <w:b/>
          <w:bCs/>
        </w:rPr>
      </w:pPr>
      <w:r w:rsidRPr="009F2663">
        <w:rPr>
          <w:rFonts w:ascii="Times New Roman" w:hAnsi="Times New Roman" w:cs="Times New Roman"/>
          <w:b/>
          <w:bCs/>
        </w:rPr>
        <w:t>Inventory Skew</w:t>
      </w:r>
    </w:p>
    <w:p w14:paraId="4253DC16" w14:textId="4077B019" w:rsidR="00F65A2B" w:rsidRPr="009F2663" w:rsidRDefault="006F3759" w:rsidP="00F65A2B">
      <w:pPr>
        <w:rPr>
          <w:rFonts w:ascii="Times New Roman" w:hAnsi="Times New Roman" w:cs="Times New Roman"/>
        </w:rPr>
      </w:pPr>
      <w:r w:rsidRPr="009F2663">
        <w:rPr>
          <w:rFonts w:ascii="Times New Roman" w:hAnsi="Times New Roman" w:cs="Times New Roman"/>
        </w:rPr>
        <w:lastRenderedPageBreak/>
        <w:t xml:space="preserve">Let us now consider this question: if inventory is dangerous, what can a market maker actually do about it? </w:t>
      </w:r>
    </w:p>
    <w:p w14:paraId="1772786F" w14:textId="77777777" w:rsidR="006F3759" w:rsidRPr="009F2663" w:rsidRDefault="006F3759" w:rsidP="00F65A2B">
      <w:pPr>
        <w:rPr>
          <w:rFonts w:ascii="Times New Roman" w:hAnsi="Times New Roman" w:cs="Times New Roman"/>
        </w:rPr>
      </w:pPr>
      <w:r w:rsidRPr="009F2663">
        <w:rPr>
          <w:rFonts w:ascii="Times New Roman" w:hAnsi="Times New Roman" w:cs="Times New Roman"/>
        </w:rPr>
        <w:t xml:space="preserve">Returning to our fair value of 100 and an inventory of 0, we quote 99 | 101. We can buy or sell happily as there is not inventory problem. Now imagine customers start repeatedly selling to us. When being sold to, our inventory increases by 1 for each sale. We are now long. This means that we do not want to keep buying from others. </w:t>
      </w:r>
    </w:p>
    <w:p w14:paraId="2EF05718" w14:textId="0CAA660A" w:rsidR="006F3759" w:rsidRPr="009F2663" w:rsidRDefault="006F3759" w:rsidP="00F65A2B">
      <w:pPr>
        <w:rPr>
          <w:rFonts w:ascii="Times New Roman" w:hAnsi="Times New Roman" w:cs="Times New Roman"/>
        </w:rPr>
      </w:pPr>
      <w:r w:rsidRPr="009F2663">
        <w:rPr>
          <w:rFonts w:ascii="Times New Roman" w:hAnsi="Times New Roman" w:cs="Times New Roman"/>
        </w:rPr>
        <w:t>When we are long, we want 2 things. First is fewer people selling to us because when we buy our inventory becomes more positive. Second is more people buying from us, so our inventory falls back to 0. We can do this by changing our quote.</w:t>
      </w:r>
    </w:p>
    <w:p w14:paraId="65F1A92D" w14:textId="60B94F29" w:rsidR="006F3759" w:rsidRPr="009F2663" w:rsidRDefault="006F3759" w:rsidP="00F65A2B">
      <w:pPr>
        <w:rPr>
          <w:rFonts w:ascii="Times New Roman" w:hAnsi="Times New Roman" w:cs="Times New Roman"/>
        </w:rPr>
      </w:pPr>
      <w:r w:rsidRPr="009F2663">
        <w:rPr>
          <w:rFonts w:ascii="Times New Roman" w:hAnsi="Times New Roman" w:cs="Times New Roman"/>
        </w:rPr>
        <w:t xml:space="preserve">Suppose we now quote 98 | 100. The spread is still 100-98 = 2 as we have simply moved both prices down by 1. Our new bid is 98; this is less attractive for someone to sell to us compared to the previous bid of 99. Our new ask is 100; buying from us is now more attractive rather than buying from 101. </w:t>
      </w:r>
    </w:p>
    <w:p w14:paraId="08E61409" w14:textId="10BE1B5D" w:rsidR="009F38A0" w:rsidRPr="009F2663" w:rsidRDefault="006F3759" w:rsidP="00F65A2B">
      <w:pPr>
        <w:rPr>
          <w:rFonts w:ascii="Times New Roman" w:hAnsi="Times New Roman" w:cs="Times New Roman"/>
        </w:rPr>
      </w:pPr>
      <w:r w:rsidRPr="009F2663">
        <w:rPr>
          <w:rFonts w:ascii="Times New Roman" w:hAnsi="Times New Roman" w:cs="Times New Roman"/>
        </w:rPr>
        <w:t>This is inventory skew. Our estimate of the fair value may still be 100</w:t>
      </w:r>
      <w:r w:rsidR="009F38A0" w:rsidRPr="009F2663">
        <w:rPr>
          <w:rFonts w:ascii="Times New Roman" w:hAnsi="Times New Roman" w:cs="Times New Roman"/>
        </w:rPr>
        <w:t>, but since we are long, we behave as if we prefer to trade around a slightly lower centre. The shift of moving our centre of the market from 100 to 99 is inventory skew.</w:t>
      </w:r>
    </w:p>
    <w:p w14:paraId="6B116D5D" w14:textId="77777777" w:rsidR="009F38A0" w:rsidRPr="009F2663" w:rsidRDefault="009F38A0" w:rsidP="00F65A2B">
      <w:pPr>
        <w:rPr>
          <w:rFonts w:ascii="Times New Roman" w:hAnsi="Times New Roman" w:cs="Times New Roman"/>
        </w:rPr>
      </w:pPr>
    </w:p>
    <w:p w14:paraId="59D62942" w14:textId="6C119B73" w:rsidR="00295445" w:rsidRPr="009F2663" w:rsidRDefault="009F38A0" w:rsidP="00F65A2B">
      <w:pPr>
        <w:rPr>
          <w:rFonts w:ascii="Times New Roman" w:hAnsi="Times New Roman" w:cs="Times New Roman"/>
        </w:rPr>
      </w:pPr>
      <w:r w:rsidRPr="009F2663">
        <w:rPr>
          <w:rFonts w:ascii="Times New Roman" w:hAnsi="Times New Roman" w:cs="Times New Roman"/>
        </w:rPr>
        <w:t xml:space="preserve">Now let us consider the case when we are short. Imagine q = -10, we have now sold lots of assets and want to buy more back. So, our new quote could be 100 | 102. Our bid has increased from 99 to 100, so customers are more willing to sell back to us. Our ask has increased from 101 to 102, therefore buying from us is less attractive. </w:t>
      </w:r>
    </w:p>
    <w:p w14:paraId="70261172" w14:textId="34208A4B" w:rsidR="009F38A0" w:rsidRPr="009F2663" w:rsidRDefault="009F38A0" w:rsidP="00F65A2B">
      <w:pPr>
        <w:rPr>
          <w:rFonts w:ascii="Times New Roman" w:hAnsi="Times New Roman" w:cs="Times New Roman"/>
        </w:rPr>
      </w:pPr>
      <w:r w:rsidRPr="009F2663">
        <w:rPr>
          <w:rFonts w:ascii="Times New Roman" w:hAnsi="Times New Roman" w:cs="Times New Roman"/>
        </w:rPr>
        <w:t>If we are long, we should shift our quote down. If we are short, we should shift our quote up. If we are flat, quote around the fair value.</w:t>
      </w:r>
    </w:p>
    <w:p w14:paraId="0DD0D9C1" w14:textId="77777777" w:rsidR="00EC7D7E" w:rsidRPr="009F2663" w:rsidRDefault="009F38A0" w:rsidP="00F65A2B">
      <w:pPr>
        <w:rPr>
          <w:rFonts w:ascii="Times New Roman" w:hAnsi="Times New Roman" w:cs="Times New Roman"/>
        </w:rPr>
      </w:pPr>
      <w:r w:rsidRPr="009F2663">
        <w:rPr>
          <w:rFonts w:ascii="Times New Roman" w:hAnsi="Times New Roman" w:cs="Times New Roman"/>
        </w:rPr>
        <w:t xml:space="preserve">However, suppose the fair value is genuinely 100. If we are long and quote 98 | 100, this means we are willing to sell at 100 rather than 101, therefore we are giving up potential spread profit. We voluntarily exchange potential profit for lower inventory risk. </w:t>
      </w:r>
    </w:p>
    <w:p w14:paraId="418123B4" w14:textId="7BC01CB4" w:rsidR="009F38A0" w:rsidRPr="009F2663" w:rsidRDefault="00EC7D7E" w:rsidP="00F65A2B">
      <w:pPr>
        <w:rPr>
          <w:rFonts w:ascii="Times New Roman" w:hAnsi="Times New Roman" w:cs="Times New Roman"/>
        </w:rPr>
      </w:pPr>
      <w:r w:rsidRPr="009F2663">
        <w:rPr>
          <w:rFonts w:ascii="Times New Roman" w:hAnsi="Times New Roman" w:cs="Times New Roman"/>
        </w:rPr>
        <w:t>This trade-off is what I will be exploring in this research project.</w:t>
      </w:r>
    </w:p>
    <w:p w14:paraId="4BECF546" w14:textId="387BB024" w:rsidR="00EC7D7E" w:rsidRPr="009F2663" w:rsidRDefault="00EC7D7E" w:rsidP="00F65A2B">
      <w:pPr>
        <w:rPr>
          <w:rFonts w:ascii="Times New Roman" w:hAnsi="Times New Roman" w:cs="Times New Roman"/>
        </w:rPr>
      </w:pPr>
      <w:r w:rsidRPr="009F2663">
        <w:rPr>
          <w:rFonts w:ascii="Times New Roman" w:hAnsi="Times New Roman" w:cs="Times New Roman"/>
        </w:rPr>
        <w:t>A very aggressive inventory-control strategy may stay safer but sacrifice profitable trades. A weak inventory-control may earn more spread but occasionally accumulate huge positions.</w:t>
      </w:r>
    </w:p>
    <w:p w14:paraId="7BC838BB" w14:textId="77777777" w:rsidR="00EC7D7E" w:rsidRPr="009F2663" w:rsidRDefault="00EC7D7E" w:rsidP="00F65A2B">
      <w:pPr>
        <w:rPr>
          <w:rFonts w:ascii="Times New Roman" w:hAnsi="Times New Roman" w:cs="Times New Roman"/>
        </w:rPr>
      </w:pPr>
    </w:p>
    <w:p w14:paraId="57808C72" w14:textId="0B2CA9F7" w:rsidR="00EC7D7E" w:rsidRPr="009F2663" w:rsidRDefault="00EC7D7E" w:rsidP="00F65A2B">
      <w:pPr>
        <w:rPr>
          <w:rFonts w:ascii="Times New Roman" w:hAnsi="Times New Roman" w:cs="Times New Roman"/>
          <w:b/>
          <w:bCs/>
        </w:rPr>
      </w:pPr>
      <w:r w:rsidRPr="009F2663">
        <w:rPr>
          <w:rFonts w:ascii="Times New Roman" w:hAnsi="Times New Roman" w:cs="Times New Roman"/>
          <w:b/>
          <w:bCs/>
        </w:rPr>
        <w:t>Mathematical intuition</w:t>
      </w:r>
    </w:p>
    <w:p w14:paraId="6CB4D4AD" w14:textId="401930E2" w:rsidR="009F38A0" w:rsidRPr="009F2663" w:rsidRDefault="00EC7D7E" w:rsidP="00F65A2B">
      <w:pPr>
        <w:rPr>
          <w:rFonts w:ascii="Times New Roman" w:hAnsi="Times New Roman" w:cs="Times New Roman"/>
        </w:rPr>
      </w:pPr>
      <w:r w:rsidRPr="009F2663">
        <w:rPr>
          <w:rFonts w:ascii="Times New Roman" w:hAnsi="Times New Roman" w:cs="Times New Roman"/>
        </w:rPr>
        <w:t>Let’s define the following:</w:t>
      </w:r>
    </w:p>
    <w:p w14:paraId="255967EF" w14:textId="5FAE363B"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S = fair value</w:t>
      </w:r>
    </w:p>
    <w:p w14:paraId="319485B9" w14:textId="352375B8"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q = inventory</w:t>
      </w:r>
    </w:p>
    <w:p w14:paraId="295E2C86" w14:textId="4B912AD5"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k = how aggressively we react to inventory</w:t>
      </w:r>
    </w:p>
    <w:p w14:paraId="75734DF2" w14:textId="77777777" w:rsidR="00EC7D7E" w:rsidRPr="009F2663" w:rsidRDefault="00EC7D7E" w:rsidP="00EC7D7E">
      <w:pPr>
        <w:rPr>
          <w:rFonts w:ascii="Times New Roman" w:hAnsi="Times New Roman" w:cs="Times New Roman"/>
        </w:rPr>
      </w:pPr>
    </w:p>
    <w:p w14:paraId="209FD615" w14:textId="09466150" w:rsidR="00EC7D7E" w:rsidRPr="009F2663" w:rsidRDefault="00EC7D7E" w:rsidP="00EC7D7E">
      <w:pPr>
        <w:rPr>
          <w:rFonts w:ascii="Times New Roman" w:hAnsi="Times New Roman" w:cs="Times New Roman"/>
        </w:rPr>
      </w:pPr>
      <w:r w:rsidRPr="009F2663">
        <w:rPr>
          <w:rFonts w:ascii="Times New Roman" w:hAnsi="Times New Roman" w:cs="Times New Roman"/>
        </w:rPr>
        <w:lastRenderedPageBreak/>
        <w:t>We could define our quote centre as C = S – kq</w:t>
      </w:r>
    </w:p>
    <w:p w14:paraId="1376EE45" w14:textId="77777777" w:rsidR="00EC7D7E" w:rsidRPr="009F2663" w:rsidRDefault="00EC7D7E" w:rsidP="00EC7D7E">
      <w:pPr>
        <w:rPr>
          <w:rFonts w:ascii="Times New Roman" w:hAnsi="Times New Roman" w:cs="Times New Roman"/>
        </w:rPr>
      </w:pPr>
    </w:p>
    <w:p w14:paraId="3C3DA01B" w14:textId="0791378D" w:rsidR="00EC7D7E" w:rsidRPr="009F2663" w:rsidRDefault="00EC7D7E" w:rsidP="00EC7D7E">
      <w:pPr>
        <w:rPr>
          <w:rFonts w:ascii="Times New Roman" w:hAnsi="Times New Roman" w:cs="Times New Roman"/>
        </w:rPr>
      </w:pPr>
      <w:r w:rsidRPr="009F2663">
        <w:rPr>
          <w:rFonts w:ascii="Times New Roman" w:hAnsi="Times New Roman" w:cs="Times New Roman"/>
        </w:rPr>
        <w:t>Examples</w:t>
      </w:r>
    </w:p>
    <w:p w14:paraId="14D937C6" w14:textId="0661AECD"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Let S = 100, k = 0.1</w:t>
      </w:r>
    </w:p>
    <w:p w14:paraId="2E93D4A7" w14:textId="7D987DD6"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Flat</w:t>
      </w:r>
    </w:p>
    <w:p w14:paraId="55420468" w14:textId="5C2C2E07"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q = 0</w:t>
      </w:r>
    </w:p>
    <w:p w14:paraId="714FD017" w14:textId="2C8C5981"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C = 100 – 0 * 0.1 = 100</w:t>
      </w:r>
    </w:p>
    <w:p w14:paraId="3CC4D62B" w14:textId="79AC9FF0"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No inventory = No skew</w:t>
      </w:r>
    </w:p>
    <w:p w14:paraId="0747EB4A" w14:textId="21959ACD"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Long</w:t>
      </w:r>
    </w:p>
    <w:p w14:paraId="7D37CECA" w14:textId="099F18A6"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q = 10</w:t>
      </w:r>
    </w:p>
    <w:p w14:paraId="788C8F12" w14:textId="1496AE29"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C = 100 – 10 * 0.1 = 99</w:t>
      </w:r>
    </w:p>
    <w:p w14:paraId="7829DFC9" w14:textId="45CEA3F6"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Our quote moves down</w:t>
      </w:r>
    </w:p>
    <w:p w14:paraId="578A1CEF" w14:textId="1FEECB2B"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If our half-spread is 1, then Bid = C – 1 = 9</w:t>
      </w:r>
      <w:r w:rsidR="00517BC7" w:rsidRPr="009F2663">
        <w:rPr>
          <w:rFonts w:ascii="Times New Roman" w:hAnsi="Times New Roman" w:cs="Times New Roman"/>
        </w:rPr>
        <w:t>8</w:t>
      </w:r>
      <w:r w:rsidRPr="009F2663">
        <w:rPr>
          <w:rFonts w:ascii="Times New Roman" w:hAnsi="Times New Roman" w:cs="Times New Roman"/>
        </w:rPr>
        <w:t>, and Ask = C –+1= 100</w:t>
      </w:r>
    </w:p>
    <w:p w14:paraId="71B83DCF" w14:textId="25B3307D"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This gives 9</w:t>
      </w:r>
      <w:r w:rsidR="009D3E65" w:rsidRPr="009F2663">
        <w:rPr>
          <w:rFonts w:ascii="Times New Roman" w:hAnsi="Times New Roman" w:cs="Times New Roman"/>
        </w:rPr>
        <w:t>8</w:t>
      </w:r>
      <w:r w:rsidRPr="009F2663">
        <w:rPr>
          <w:rFonts w:ascii="Times New Roman" w:hAnsi="Times New Roman" w:cs="Times New Roman"/>
        </w:rPr>
        <w:t xml:space="preserve"> | 100</w:t>
      </w:r>
    </w:p>
    <w:p w14:paraId="0C3D7EA0" w14:textId="16BFF1A8" w:rsidR="00EC7D7E" w:rsidRPr="009F2663" w:rsidRDefault="00EC7D7E" w:rsidP="00EC7D7E">
      <w:pPr>
        <w:pStyle w:val="ListParagraph"/>
        <w:numPr>
          <w:ilvl w:val="0"/>
          <w:numId w:val="6"/>
        </w:numPr>
        <w:rPr>
          <w:rFonts w:ascii="Times New Roman" w:hAnsi="Times New Roman" w:cs="Times New Roman"/>
        </w:rPr>
      </w:pPr>
      <w:r w:rsidRPr="009F2663">
        <w:rPr>
          <w:rFonts w:ascii="Times New Roman" w:hAnsi="Times New Roman" w:cs="Times New Roman"/>
        </w:rPr>
        <w:t>Short</w:t>
      </w:r>
    </w:p>
    <w:p w14:paraId="2418BD8C" w14:textId="241B911B"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q = - 10</w:t>
      </w:r>
    </w:p>
    <w:p w14:paraId="52FBF2DE" w14:textId="155743AF"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C = 100 – (-10) * 0.1 = 101</w:t>
      </w:r>
    </w:p>
    <w:p w14:paraId="6C414289" w14:textId="688D877D"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Bid = C - 1 == 100, Ask = C + 1 = 102</w:t>
      </w:r>
    </w:p>
    <w:p w14:paraId="75BC0349" w14:textId="69D5A3A0" w:rsidR="00EC7D7E" w:rsidRPr="009F2663" w:rsidRDefault="00EC7D7E" w:rsidP="00EC7D7E">
      <w:pPr>
        <w:pStyle w:val="ListParagraph"/>
        <w:numPr>
          <w:ilvl w:val="1"/>
          <w:numId w:val="6"/>
        </w:numPr>
        <w:rPr>
          <w:rFonts w:ascii="Times New Roman" w:hAnsi="Times New Roman" w:cs="Times New Roman"/>
        </w:rPr>
      </w:pPr>
      <w:r w:rsidRPr="009F2663">
        <w:rPr>
          <w:rFonts w:ascii="Times New Roman" w:hAnsi="Times New Roman" w:cs="Times New Roman"/>
        </w:rPr>
        <w:t>This gives 100 | 102</w:t>
      </w:r>
    </w:p>
    <w:p w14:paraId="616DCF91" w14:textId="77777777" w:rsidR="00EC7D7E" w:rsidRPr="009F2663" w:rsidRDefault="00EC7D7E" w:rsidP="00EC7D7E">
      <w:pPr>
        <w:rPr>
          <w:rFonts w:ascii="Times New Roman" w:hAnsi="Times New Roman" w:cs="Times New Roman"/>
        </w:rPr>
      </w:pPr>
    </w:p>
    <w:p w14:paraId="1C1351A2" w14:textId="763DBE82" w:rsidR="00EC7D7E" w:rsidRPr="009F2663" w:rsidRDefault="00EC7D7E" w:rsidP="00EC7D7E">
      <w:pPr>
        <w:rPr>
          <w:rFonts w:ascii="Times New Roman" w:hAnsi="Times New Roman" w:cs="Times New Roman"/>
        </w:rPr>
      </w:pPr>
      <w:r w:rsidRPr="009F2663">
        <w:rPr>
          <w:rFonts w:ascii="Times New Roman" w:hAnsi="Times New Roman" w:cs="Times New Roman"/>
        </w:rPr>
        <w:t xml:space="preserve">What does ‘k’ really mean? Suppose k = 0, then C = S regardless of inventory. The market maker completely ignores inventory. With k = 0.1, there is moderate reaction. Let’s now consider k = 1, with q = 10, C = 100 – 10 = 90. This is an enormous shift. </w:t>
      </w:r>
    </w:p>
    <w:p w14:paraId="74C6F7E5" w14:textId="02F75F38" w:rsidR="00EC7D7E" w:rsidRPr="009F2663" w:rsidRDefault="00EC7D7E" w:rsidP="00EC7D7E">
      <w:pPr>
        <w:rPr>
          <w:rFonts w:ascii="Times New Roman" w:hAnsi="Times New Roman" w:cs="Times New Roman"/>
        </w:rPr>
      </w:pPr>
      <w:r w:rsidRPr="009F2663">
        <w:rPr>
          <w:rFonts w:ascii="Times New Roman" w:hAnsi="Times New Roman" w:cs="Times New Roman"/>
        </w:rPr>
        <w:t xml:space="preserve">So larger k = more inventory-averse market maker. </w:t>
      </w:r>
    </w:p>
    <w:p w14:paraId="0E7AC284" w14:textId="77777777" w:rsidR="00295445" w:rsidRPr="009F2663" w:rsidRDefault="00295445" w:rsidP="00F65A2B">
      <w:pPr>
        <w:rPr>
          <w:rFonts w:ascii="Times New Roman" w:hAnsi="Times New Roman" w:cs="Times New Roman"/>
        </w:rPr>
      </w:pPr>
    </w:p>
    <w:p w14:paraId="062FC9FB" w14:textId="77777777" w:rsidR="00295445" w:rsidRPr="009F2663" w:rsidRDefault="00295445" w:rsidP="00F65A2B">
      <w:pPr>
        <w:rPr>
          <w:rFonts w:ascii="Times New Roman" w:hAnsi="Times New Roman" w:cs="Times New Roman"/>
        </w:rPr>
      </w:pPr>
    </w:p>
    <w:p w14:paraId="0B6C24C3" w14:textId="4D90A6A5"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 xml:space="preserve">Experimental Framework </w:t>
      </w:r>
    </w:p>
    <w:p w14:paraId="5FBE6702" w14:textId="7A22B8D4" w:rsidR="008D6783" w:rsidRPr="009F2663" w:rsidRDefault="008D6783" w:rsidP="008D6783">
      <w:pPr>
        <w:rPr>
          <w:rFonts w:ascii="Times New Roman" w:hAnsi="Times New Roman" w:cs="Times New Roman"/>
        </w:rPr>
      </w:pPr>
    </w:p>
    <w:p w14:paraId="3890A9C3" w14:textId="62F63BAC" w:rsidR="008D6783" w:rsidRPr="009F2663" w:rsidRDefault="008D6783" w:rsidP="008D6783">
      <w:pPr>
        <w:rPr>
          <w:rFonts w:ascii="Times New Roman" w:hAnsi="Times New Roman" w:cs="Times New Roman"/>
          <w:b/>
          <w:bCs/>
        </w:rPr>
      </w:pPr>
      <w:r w:rsidRPr="009F2663">
        <w:rPr>
          <w:rFonts w:ascii="Times New Roman" w:hAnsi="Times New Roman" w:cs="Times New Roman"/>
          <w:b/>
          <w:bCs/>
        </w:rPr>
        <w:t>Dynamic Fair Value</w:t>
      </w:r>
    </w:p>
    <w:p w14:paraId="3868366F" w14:textId="3023CE82" w:rsidR="008D6783" w:rsidRPr="009F2663" w:rsidRDefault="008D6783" w:rsidP="008D6783">
      <w:pPr>
        <w:rPr>
          <w:rFonts w:ascii="Times New Roman" w:hAnsi="Times New Roman" w:cs="Times New Roman"/>
        </w:rPr>
      </w:pPr>
      <w:r w:rsidRPr="009F2663">
        <w:rPr>
          <w:rFonts w:ascii="Times New Roman" w:hAnsi="Times New Roman" w:cs="Times New Roman"/>
        </w:rPr>
        <w:t xml:space="preserve">Real asset prices don’t sit permanently at one value. They move: 100 -&gt; 100.5 -&gt; 99.8 and so on. The easiest starting point to model the movement is a random walk. </w:t>
      </w:r>
    </w:p>
    <w:p w14:paraId="306B13AB" w14:textId="291B6434" w:rsidR="008D6783" w:rsidRPr="009F2663" w:rsidRDefault="008D6783" w:rsidP="008D6783">
      <w:pPr>
        <w:rPr>
          <w:rFonts w:ascii="Times New Roman" w:hAnsi="Times New Roman" w:cs="Times New Roman"/>
        </w:rPr>
      </w:pPr>
      <w:r w:rsidRPr="009F2663">
        <w:rPr>
          <w:rFonts w:ascii="Times New Roman" w:hAnsi="Times New Roman" w:cs="Times New Roman"/>
        </w:rPr>
        <w:t xml:space="preserve">A random walk means each step; the fair value moves up or down by some random amount. </w:t>
      </w:r>
    </w:p>
    <w:p w14:paraId="2182DC2B" w14:textId="1327EC44" w:rsidR="008D6783" w:rsidRPr="009F2663" w:rsidRDefault="008D6783" w:rsidP="008D6783">
      <w:pPr>
        <w:rPr>
          <w:rFonts w:ascii="Times New Roman" w:hAnsi="Times New Roman" w:cs="Times New Roman"/>
        </w:rPr>
      </w:pPr>
      <w:r w:rsidRPr="009F2663">
        <w:rPr>
          <w:rFonts w:ascii="Times New Roman" w:hAnsi="Times New Roman" w:cs="Times New Roman"/>
        </w:rPr>
        <w:t xml:space="preserve">For example, S(t+1) = S(t) + r(t), where r(t) is the random price change. This formula means Next fair value = Current fair value + random move. </w:t>
      </w:r>
    </w:p>
    <w:p w14:paraId="5D6406D8" w14:textId="77777777" w:rsidR="008D6783" w:rsidRPr="009F2663" w:rsidRDefault="008D6783" w:rsidP="008D6783">
      <w:pPr>
        <w:rPr>
          <w:rFonts w:ascii="Times New Roman" w:hAnsi="Times New Roman" w:cs="Times New Roman"/>
        </w:rPr>
      </w:pPr>
      <w:r w:rsidRPr="009F2663">
        <w:rPr>
          <w:rFonts w:ascii="Times New Roman" w:hAnsi="Times New Roman" w:cs="Times New Roman"/>
        </w:rPr>
        <w:lastRenderedPageBreak/>
        <w:t xml:space="preserve">The simplest possible random walk is letting the fair value move by either +1 or -1 with equal probability. So, if the current fair value is 100, the next fair value could be 99 or 101. </w:t>
      </w:r>
    </w:p>
    <w:p w14:paraId="709CED33" w14:textId="6E13DF32" w:rsidR="008D6783" w:rsidRPr="009F2663" w:rsidRDefault="008D6783" w:rsidP="008D6783">
      <w:pPr>
        <w:rPr>
          <w:rFonts w:ascii="Times New Roman" w:hAnsi="Times New Roman" w:cs="Times New Roman"/>
        </w:rPr>
      </w:pPr>
      <w:r w:rsidRPr="009F2663">
        <w:rPr>
          <w:rFonts w:ascii="Times New Roman" w:hAnsi="Times New Roman" w:cs="Times New Roman"/>
        </w:rPr>
        <w:t>Example path: 100 -&gt; 101 -&gt; 100 -&gt; 99 -&gt; 100 -&gt; 101</w:t>
      </w:r>
    </w:p>
    <w:p w14:paraId="75390A5C" w14:textId="2DE37963" w:rsidR="008D6783" w:rsidRPr="009F2663" w:rsidRDefault="008D6783" w:rsidP="008D6783">
      <w:pPr>
        <w:rPr>
          <w:rFonts w:ascii="Times New Roman" w:hAnsi="Times New Roman" w:cs="Times New Roman"/>
        </w:rPr>
      </w:pPr>
      <w:r w:rsidRPr="009F2663">
        <w:rPr>
          <w:rFonts w:ascii="Times New Roman" w:hAnsi="Times New Roman" w:cs="Times New Roman"/>
        </w:rPr>
        <w:t xml:space="preserve">Suppose we are long, q = + 10, and the fair value moves from 100 to 99. Our wealth changes by roughly 10 x (-1) = -10. So now inventory risk becomes active rather than theoretical. </w:t>
      </w:r>
    </w:p>
    <w:p w14:paraId="369BA54D" w14:textId="77777777" w:rsidR="00F82F55" w:rsidRPr="009F2663" w:rsidRDefault="00F82F55" w:rsidP="008D6783">
      <w:pPr>
        <w:rPr>
          <w:rFonts w:ascii="Times New Roman" w:hAnsi="Times New Roman" w:cs="Times New Roman"/>
        </w:rPr>
      </w:pPr>
    </w:p>
    <w:p w14:paraId="69C47F33" w14:textId="706ED710" w:rsidR="00F82F55" w:rsidRPr="009F2663" w:rsidRDefault="00F82F55" w:rsidP="008D6783">
      <w:pPr>
        <w:rPr>
          <w:rFonts w:ascii="Times New Roman" w:hAnsi="Times New Roman" w:cs="Times New Roman"/>
          <w:b/>
          <w:bCs/>
        </w:rPr>
      </w:pPr>
      <w:r w:rsidRPr="009F2663">
        <w:rPr>
          <w:rFonts w:ascii="Times New Roman" w:hAnsi="Times New Roman" w:cs="Times New Roman"/>
          <w:b/>
          <w:bCs/>
        </w:rPr>
        <w:t>Quote-Dependent Order Flow</w:t>
      </w:r>
    </w:p>
    <w:p w14:paraId="3B5221CF" w14:textId="73AD66AF" w:rsidR="00F82F55" w:rsidRPr="009F2663" w:rsidRDefault="00F82F55" w:rsidP="008D6783">
      <w:pPr>
        <w:rPr>
          <w:rFonts w:ascii="Times New Roman" w:hAnsi="Times New Roman" w:cs="Times New Roman"/>
        </w:rPr>
      </w:pPr>
      <w:r w:rsidRPr="009F2663">
        <w:rPr>
          <w:rFonts w:ascii="Times New Roman" w:hAnsi="Times New Roman" w:cs="Times New Roman"/>
        </w:rPr>
        <w:t xml:space="preserve">Instead of manually deciding BUY/SELL commands, the market maker changes its quote and that changes what customers are more likely to do. </w:t>
      </w:r>
    </w:p>
    <w:p w14:paraId="3887DAC1" w14:textId="418C753A" w:rsidR="00F82F55" w:rsidRPr="009F2663" w:rsidRDefault="00F82F55" w:rsidP="008D6783">
      <w:pPr>
        <w:rPr>
          <w:rFonts w:ascii="Times New Roman" w:hAnsi="Times New Roman" w:cs="Times New Roman"/>
        </w:rPr>
      </w:pPr>
      <w:r w:rsidRPr="009F2663">
        <w:rPr>
          <w:rFonts w:ascii="Times New Roman" w:hAnsi="Times New Roman" w:cs="Times New Roman"/>
        </w:rPr>
        <w:t xml:space="preserve">Suppose we are long: q = + 10 . Then we deliberately shift our quote down from 99 | 101 to 97 | 99. We are trying to discourage customers from selling to us and encourage customers to buy from us. </w:t>
      </w:r>
    </w:p>
    <w:p w14:paraId="7D5D90DD" w14:textId="3AA03089" w:rsidR="00F82F55" w:rsidRPr="009F2663" w:rsidRDefault="00F82F55" w:rsidP="008D6783">
      <w:pPr>
        <w:rPr>
          <w:rFonts w:ascii="Times New Roman" w:hAnsi="Times New Roman" w:cs="Times New Roman"/>
        </w:rPr>
      </w:pPr>
      <w:r w:rsidRPr="009F2663">
        <w:rPr>
          <w:rFonts w:ascii="Times New Roman" w:hAnsi="Times New Roman" w:cs="Times New Roman"/>
        </w:rPr>
        <w:t>Let’s introduce P(BUY) – the probability that the next customer buys from the market maker. If the market maker has no inventory, we want customers to be equally likely to BUY or SELL – P(BUY) = P(SELL) = 0.5 .</w:t>
      </w:r>
    </w:p>
    <w:p w14:paraId="0475EFA5" w14:textId="77777777" w:rsidR="00F82F55" w:rsidRPr="009F2663" w:rsidRDefault="00F82F55" w:rsidP="008D6783">
      <w:pPr>
        <w:rPr>
          <w:rFonts w:ascii="Times New Roman" w:hAnsi="Times New Roman" w:cs="Times New Roman"/>
        </w:rPr>
      </w:pPr>
    </w:p>
    <w:p w14:paraId="6631BA19" w14:textId="1BFE47C0" w:rsidR="00F82F55" w:rsidRPr="009F2663" w:rsidRDefault="00F82F55" w:rsidP="008D6783">
      <w:pPr>
        <w:rPr>
          <w:rFonts w:ascii="Times New Roman" w:hAnsi="Times New Roman" w:cs="Times New Roman"/>
        </w:rPr>
      </w:pPr>
      <w:r w:rsidRPr="009F2663">
        <w:rPr>
          <w:rFonts w:ascii="Times New Roman" w:hAnsi="Times New Roman" w:cs="Times New Roman"/>
        </w:rPr>
        <w:t xml:space="preserve">Suppose q &gt; 0, our quote centre shifts down: C = S – kq. </w:t>
      </w:r>
      <w:r w:rsidR="00BA002B" w:rsidRPr="009F2663">
        <w:rPr>
          <w:rFonts w:ascii="Times New Roman" w:hAnsi="Times New Roman" w:cs="Times New Roman"/>
        </w:rPr>
        <w:t>So, we want customers to become more likely to BUY from us. Therefore P(BUY) &gt; 0.5.</w:t>
      </w:r>
    </w:p>
    <w:p w14:paraId="4EBA3BEA" w14:textId="1E45DE3E" w:rsidR="00BA002B" w:rsidRPr="009F2663" w:rsidRDefault="00BA002B" w:rsidP="008D6783">
      <w:pPr>
        <w:rPr>
          <w:rFonts w:ascii="Times New Roman" w:hAnsi="Times New Roman" w:cs="Times New Roman"/>
        </w:rPr>
      </w:pPr>
      <w:r w:rsidRPr="009F2663">
        <w:rPr>
          <w:rFonts w:ascii="Times New Roman" w:hAnsi="Times New Roman" w:cs="Times New Roman"/>
        </w:rPr>
        <w:t>If we are short, then we want customers to become more likely to SELL to us. Therefore  P(BUY) &lt; 0.5 .</w:t>
      </w:r>
    </w:p>
    <w:p w14:paraId="36844BDD" w14:textId="0C4AE361" w:rsidR="00BA002B" w:rsidRPr="009F2663" w:rsidRDefault="00BA002B" w:rsidP="008D6783">
      <w:pPr>
        <w:rPr>
          <w:rFonts w:ascii="Times New Roman" w:hAnsi="Times New Roman" w:cs="Times New Roman"/>
        </w:rPr>
      </w:pPr>
      <w:r w:rsidRPr="009F2663">
        <w:rPr>
          <w:rFonts w:ascii="Times New Roman" w:hAnsi="Times New Roman" w:cs="Times New Roman"/>
        </w:rPr>
        <w:t>Let’s introduce customer sensitivity. For now, define P(BUY) = 0.5 + a * (S-C)</w:t>
      </w:r>
    </w:p>
    <w:p w14:paraId="4E664D7C" w14:textId="2093C494" w:rsidR="00BA002B" w:rsidRPr="009F2663" w:rsidRDefault="00BA002B" w:rsidP="008D6783">
      <w:pPr>
        <w:rPr>
          <w:rFonts w:ascii="Times New Roman" w:hAnsi="Times New Roman" w:cs="Times New Roman"/>
        </w:rPr>
      </w:pPr>
      <w:r w:rsidRPr="009F2663">
        <w:rPr>
          <w:rFonts w:ascii="Times New Roman" w:hAnsi="Times New Roman" w:cs="Times New Roman"/>
        </w:rPr>
        <w:t xml:space="preserve">Remember C = S- kq. So, if we are long, C &lt; S, that means S – C &gt; 0, therefore the probability of buying ( P(BUY) ) is greater than 0.5. </w:t>
      </w:r>
    </w:p>
    <w:p w14:paraId="1B2B2B92" w14:textId="5536520B" w:rsidR="00BA002B" w:rsidRPr="009F2663" w:rsidRDefault="00BA002B" w:rsidP="008D6783">
      <w:pPr>
        <w:rPr>
          <w:rFonts w:ascii="Times New Roman" w:hAnsi="Times New Roman" w:cs="Times New Roman"/>
        </w:rPr>
      </w:pPr>
      <w:r w:rsidRPr="009F2663">
        <w:rPr>
          <w:rFonts w:ascii="Times New Roman" w:hAnsi="Times New Roman" w:cs="Times New Roman"/>
        </w:rPr>
        <w:t xml:space="preserve">However, there is a problem with this formula. Extreme inventory can cause cases where P(BUY) = 1.3, which is mathematically impossible. Therefore, we must impose limits. For a simplified model, we will use 0.05 &lt;= P(BUY) &lt;= 0.95. </w:t>
      </w:r>
    </w:p>
    <w:p w14:paraId="72319488" w14:textId="77777777" w:rsidR="00F82F55" w:rsidRDefault="00F82F55" w:rsidP="008D6783">
      <w:pPr>
        <w:rPr>
          <w:rFonts w:ascii="Times New Roman" w:hAnsi="Times New Roman" w:cs="Times New Roman"/>
        </w:rPr>
      </w:pPr>
    </w:p>
    <w:p w14:paraId="28BC3750" w14:textId="0C987497" w:rsidR="00D044D3" w:rsidRDefault="00D044D3" w:rsidP="008D6783">
      <w:pPr>
        <w:rPr>
          <w:rFonts w:ascii="Times New Roman" w:hAnsi="Times New Roman" w:cs="Times New Roman"/>
          <w:b/>
          <w:bCs/>
        </w:rPr>
      </w:pPr>
      <w:r>
        <w:rPr>
          <w:rFonts w:ascii="Times New Roman" w:hAnsi="Times New Roman" w:cs="Times New Roman"/>
          <w:b/>
          <w:bCs/>
        </w:rPr>
        <w:t>Spread-Dependent Trade Probability</w:t>
      </w:r>
    </w:p>
    <w:p w14:paraId="32AA0775" w14:textId="64E3A66C" w:rsidR="00D044D3" w:rsidRDefault="00D478CB" w:rsidP="008D6783">
      <w:pPr>
        <w:rPr>
          <w:rFonts w:ascii="Times New Roman" w:hAnsi="Times New Roman" w:cs="Times New Roman"/>
        </w:rPr>
      </w:pPr>
      <w:r>
        <w:rPr>
          <w:rFonts w:ascii="Times New Roman" w:hAnsi="Times New Roman" w:cs="Times New Roman"/>
        </w:rPr>
        <w:t xml:space="preserve">We currently model which side a customer trades on using P(BUY) = 0.5 + a(S-C). </w:t>
      </w:r>
    </w:p>
    <w:p w14:paraId="69E93B48" w14:textId="3365D235" w:rsidR="00D478CB" w:rsidRDefault="00D478CB" w:rsidP="008D6783">
      <w:pPr>
        <w:rPr>
          <w:rFonts w:ascii="Times New Roman" w:hAnsi="Times New Roman" w:cs="Times New Roman"/>
        </w:rPr>
      </w:pPr>
      <w:r>
        <w:rPr>
          <w:rFonts w:ascii="Times New Roman" w:hAnsi="Times New Roman" w:cs="Times New Roman"/>
        </w:rPr>
        <w:t xml:space="preserve">A tight quote should attract more trading than a wider quote. So we will separate customer behaviour into Trading or Not Trading, and if Trading BUYING or SELLING. </w:t>
      </w:r>
    </w:p>
    <w:p w14:paraId="3C09D369" w14:textId="09DC895B" w:rsidR="00D478CB" w:rsidRDefault="00D478CB" w:rsidP="008D6783">
      <w:pPr>
        <w:rPr>
          <w:rFonts w:ascii="Times New Roman" w:hAnsi="Times New Roman" w:cs="Times New Roman"/>
        </w:rPr>
      </w:pPr>
      <w:r>
        <w:rPr>
          <w:rFonts w:ascii="Times New Roman" w:hAnsi="Times New Roman" w:cs="Times New Roman"/>
        </w:rPr>
        <w:t>Let us define trade probability P(Trade) = 1 – b*h, where h is half spread, and b is customer sensitivity to spread width.</w:t>
      </w:r>
    </w:p>
    <w:p w14:paraId="21A24571" w14:textId="73018DCB" w:rsidR="00D478CB" w:rsidRDefault="00D478CB" w:rsidP="008D6783">
      <w:pPr>
        <w:rPr>
          <w:rFonts w:ascii="Times New Roman" w:hAnsi="Times New Roman" w:cs="Times New Roman"/>
        </w:rPr>
      </w:pPr>
      <w:r>
        <w:rPr>
          <w:rFonts w:ascii="Times New Roman" w:hAnsi="Times New Roman" w:cs="Times New Roman"/>
        </w:rPr>
        <w:t xml:space="preserve">We will cap P(Trade) between 0.05 and 0.95. </w:t>
      </w:r>
    </w:p>
    <w:p w14:paraId="64EC8B49" w14:textId="1D7632DE" w:rsidR="00D478CB" w:rsidRDefault="00D478CB" w:rsidP="00D478CB">
      <w:pPr>
        <w:pStyle w:val="NormalWeb"/>
      </w:pPr>
      <w:r>
        <w:lastRenderedPageBreak/>
        <w:t>For the simulation, values of b = 0.25, and half-spreads of 0.5, 1 and 2 produced trade probabilities of 87.5%, 75% and 50%, respectively.</w:t>
      </w:r>
    </w:p>
    <w:p w14:paraId="00EFCFEE" w14:textId="136703EB" w:rsidR="00D478CB" w:rsidRDefault="00D478CB" w:rsidP="00D478CB">
      <w:pPr>
        <w:pStyle w:val="NormalWeb"/>
      </w:pPr>
      <w:r>
        <w:t>This separates the probability of receiving an order from its direction and introduces a trade-off between spread revenue and trading frequency. It still remains a simplified behavioural assumption.</w:t>
      </w:r>
    </w:p>
    <w:p w14:paraId="781FAAD7" w14:textId="77777777" w:rsidR="00D478CB" w:rsidRDefault="00D478CB" w:rsidP="008D6783">
      <w:pPr>
        <w:rPr>
          <w:rFonts w:ascii="Times New Roman" w:hAnsi="Times New Roman" w:cs="Times New Roman"/>
        </w:rPr>
      </w:pPr>
    </w:p>
    <w:p w14:paraId="3E9B73AE" w14:textId="1C730259" w:rsidR="00483AA5" w:rsidRDefault="00483AA5" w:rsidP="008D6783">
      <w:pPr>
        <w:rPr>
          <w:rFonts w:ascii="Times New Roman" w:hAnsi="Times New Roman" w:cs="Times New Roman"/>
          <w:b/>
          <w:bCs/>
        </w:rPr>
      </w:pPr>
      <w:r>
        <w:rPr>
          <w:rFonts w:ascii="Times New Roman" w:hAnsi="Times New Roman" w:cs="Times New Roman"/>
          <w:b/>
          <w:bCs/>
        </w:rPr>
        <w:t>Python Simulation</w:t>
      </w:r>
    </w:p>
    <w:p w14:paraId="1467D765" w14:textId="5579EE99" w:rsidR="00483AA5" w:rsidRDefault="00483AA5" w:rsidP="008D6783">
      <w:pPr>
        <w:rPr>
          <w:rFonts w:ascii="Times New Roman" w:hAnsi="Times New Roman" w:cs="Times New Roman"/>
        </w:rPr>
      </w:pPr>
      <w:r>
        <w:rPr>
          <w:rFonts w:ascii="Times New Roman" w:hAnsi="Times New Roman" w:cs="Times New Roman"/>
        </w:rPr>
        <w:t xml:space="preserve">An Excel model is useful for constructing the market-making strategy step by step and checking that each part of the model behaved correctly. </w:t>
      </w:r>
    </w:p>
    <w:p w14:paraId="7C7F4E3A" w14:textId="362EE8B5" w:rsidR="00483AA5" w:rsidRDefault="00483AA5" w:rsidP="008D6783">
      <w:pPr>
        <w:rPr>
          <w:rFonts w:ascii="Times New Roman" w:hAnsi="Times New Roman" w:cs="Times New Roman"/>
        </w:rPr>
      </w:pPr>
      <w:r>
        <w:rPr>
          <w:rFonts w:ascii="Times New Roman" w:hAnsi="Times New Roman" w:cs="Times New Roman"/>
        </w:rPr>
        <w:t xml:space="preserve">For making the model more scalable, a Python implementation is used and reproduces the same rules developed in Excel. </w:t>
      </w:r>
    </w:p>
    <w:p w14:paraId="5530C2D6" w14:textId="77777777" w:rsidR="00FD37FB" w:rsidRDefault="00FD37FB" w:rsidP="008D6783">
      <w:pPr>
        <w:rPr>
          <w:rFonts w:ascii="Times New Roman" w:hAnsi="Times New Roman" w:cs="Times New Roman"/>
        </w:rPr>
      </w:pPr>
    </w:p>
    <w:p w14:paraId="49A46B17" w14:textId="63DAC35B" w:rsidR="00FD37FB" w:rsidRPr="00483AA5" w:rsidRDefault="00FD37FB" w:rsidP="008D6783">
      <w:pPr>
        <w:rPr>
          <w:rFonts w:ascii="Times New Roman" w:hAnsi="Times New Roman" w:cs="Times New Roman"/>
        </w:rPr>
      </w:pPr>
      <w:r>
        <w:rPr>
          <w:rFonts w:ascii="Times New Roman" w:hAnsi="Times New Roman" w:cs="Times New Roman"/>
        </w:rPr>
        <w:t>A single simulation is highly dependent on random outcomes. Therefore it is required for the Python model to extend to be ran repeatedly. Each run returns final PnL and maximum absolute inventory. These results are stored and averaged across many simulations. Repeated simulation gives a more useful picture of typical behaviour than one path alone. Extreme outcomes such as worst PnL are also recorded.</w:t>
      </w:r>
    </w:p>
    <w:p w14:paraId="01F1685E" w14:textId="77777777" w:rsidR="008D6783" w:rsidRPr="009F2663" w:rsidRDefault="008D6783" w:rsidP="008D6783">
      <w:pPr>
        <w:rPr>
          <w:rFonts w:ascii="Times New Roman" w:hAnsi="Times New Roman" w:cs="Times New Roman"/>
        </w:rPr>
      </w:pPr>
    </w:p>
    <w:p w14:paraId="6C279C51" w14:textId="77777777" w:rsidR="008D6783" w:rsidRPr="009F2663" w:rsidRDefault="008D6783" w:rsidP="008D6783">
      <w:pPr>
        <w:rPr>
          <w:rFonts w:ascii="Times New Roman" w:hAnsi="Times New Roman" w:cs="Times New Roman"/>
        </w:rPr>
      </w:pPr>
    </w:p>
    <w:p w14:paraId="17E5DA45" w14:textId="761BEF3F"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Baseline Market Maker</w:t>
      </w:r>
    </w:p>
    <w:p w14:paraId="6999B211" w14:textId="77777777" w:rsidR="006D7035" w:rsidRPr="009F2663" w:rsidRDefault="006D7035" w:rsidP="006D7035">
      <w:pPr>
        <w:rPr>
          <w:rFonts w:ascii="Times New Roman" w:hAnsi="Times New Roman" w:cs="Times New Roman"/>
        </w:rPr>
      </w:pPr>
    </w:p>
    <w:p w14:paraId="695EB56F" w14:textId="59242D25" w:rsidR="006D7035" w:rsidRPr="009F2663" w:rsidRDefault="006D7035" w:rsidP="006D7035">
      <w:pPr>
        <w:rPr>
          <w:rFonts w:ascii="Times New Roman" w:hAnsi="Times New Roman" w:cs="Times New Roman"/>
          <w:b/>
          <w:bCs/>
        </w:rPr>
      </w:pPr>
      <w:r w:rsidRPr="009F2663">
        <w:rPr>
          <w:rFonts w:ascii="Times New Roman" w:hAnsi="Times New Roman" w:cs="Times New Roman"/>
          <w:b/>
          <w:bCs/>
        </w:rPr>
        <w:t>Fixed-spread Strategy</w:t>
      </w:r>
    </w:p>
    <w:p w14:paraId="74389042" w14:textId="10BAD26F" w:rsidR="006D7035" w:rsidRPr="009F2663" w:rsidRDefault="006D7035" w:rsidP="006D7035">
      <w:pPr>
        <w:rPr>
          <w:rFonts w:ascii="Times New Roman" w:hAnsi="Times New Roman" w:cs="Times New Roman"/>
        </w:rPr>
      </w:pPr>
      <w:r w:rsidRPr="009F2663">
        <w:rPr>
          <w:rFonts w:ascii="Times New Roman" w:hAnsi="Times New Roman" w:cs="Times New Roman"/>
        </w:rPr>
        <w:t xml:space="preserve">A strategy is a rule that a market maker </w:t>
      </w:r>
      <w:r w:rsidR="008331B1" w:rsidRPr="009F2663">
        <w:rPr>
          <w:rFonts w:ascii="Times New Roman" w:hAnsi="Times New Roman" w:cs="Times New Roman"/>
        </w:rPr>
        <w:t xml:space="preserve">does repeatedly. Our first strategy is simple: always quote the same spread around fair value, regardless of inventory. This is our benchmark. Having a dumb benchmark means that if later an inventory-aware strategy performs better, we need something to compare against it. </w:t>
      </w:r>
    </w:p>
    <w:p w14:paraId="61BD724C" w14:textId="2E54DF15" w:rsidR="008331B1" w:rsidRPr="009F2663" w:rsidRDefault="008331B1" w:rsidP="006D7035">
      <w:pPr>
        <w:rPr>
          <w:rFonts w:ascii="Times New Roman" w:hAnsi="Times New Roman" w:cs="Times New Roman"/>
        </w:rPr>
      </w:pPr>
      <w:r w:rsidRPr="009F2663">
        <w:rPr>
          <w:rFonts w:ascii="Times New Roman" w:hAnsi="Times New Roman" w:cs="Times New Roman"/>
        </w:rPr>
        <w:t xml:space="preserve">Suppose S = 100, and half spread ‘h’ = 1. Then the market maker always quotes 99 | 101. </w:t>
      </w:r>
    </w:p>
    <w:p w14:paraId="36515255" w14:textId="6D1992BD" w:rsidR="008331B1" w:rsidRPr="009F2663" w:rsidRDefault="008331B1" w:rsidP="006D7035">
      <w:pPr>
        <w:rPr>
          <w:rFonts w:ascii="Times New Roman" w:hAnsi="Times New Roman" w:cs="Times New Roman"/>
        </w:rPr>
      </w:pPr>
      <w:r w:rsidRPr="009F2663">
        <w:rPr>
          <w:rFonts w:ascii="Times New Roman" w:hAnsi="Times New Roman" w:cs="Times New Roman"/>
        </w:rPr>
        <w:t>The rules are:</w:t>
      </w:r>
    </w:p>
    <w:p w14:paraId="11491255" w14:textId="07CBCCC1"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If a customer sells to us, we buy at 99</w:t>
      </w:r>
    </w:p>
    <w:p w14:paraId="718F2999" w14:textId="0895729D"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If a customer buys from us, we sell at 101</w:t>
      </w:r>
    </w:p>
    <w:p w14:paraId="78660742" w14:textId="627B9F39"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Inventory changes accordingly</w:t>
      </w:r>
    </w:p>
    <w:p w14:paraId="58CFE4E8" w14:textId="4F9BBB9A"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Cash changes accordingly</w:t>
      </w:r>
    </w:p>
    <w:p w14:paraId="4BE5FAC0" w14:textId="2532413E" w:rsidR="008331B1" w:rsidRPr="009F2663" w:rsidRDefault="008331B1" w:rsidP="008331B1">
      <w:pPr>
        <w:pStyle w:val="ListParagraph"/>
        <w:numPr>
          <w:ilvl w:val="0"/>
          <w:numId w:val="6"/>
        </w:numPr>
        <w:rPr>
          <w:rFonts w:ascii="Times New Roman" w:hAnsi="Times New Roman" w:cs="Times New Roman"/>
        </w:rPr>
      </w:pPr>
      <w:r w:rsidRPr="009F2663">
        <w:rPr>
          <w:rFonts w:ascii="Times New Roman" w:hAnsi="Times New Roman" w:cs="Times New Roman"/>
        </w:rPr>
        <w:t>The quote does not react to inventory (weakness of this strategy)</w:t>
      </w:r>
    </w:p>
    <w:p w14:paraId="51EF6AF1" w14:textId="77777777" w:rsidR="004635CD" w:rsidRPr="009F2663" w:rsidRDefault="004635CD" w:rsidP="004635CD">
      <w:pPr>
        <w:rPr>
          <w:rFonts w:ascii="Times New Roman" w:hAnsi="Times New Roman" w:cs="Times New Roman"/>
        </w:rPr>
      </w:pPr>
    </w:p>
    <w:p w14:paraId="32FBE625" w14:textId="4238126C" w:rsidR="004635CD" w:rsidRPr="009F2663" w:rsidRDefault="004635CD" w:rsidP="004635CD">
      <w:pPr>
        <w:rPr>
          <w:rFonts w:ascii="Times New Roman" w:hAnsi="Times New Roman" w:cs="Times New Roman"/>
        </w:rPr>
      </w:pPr>
      <w:r w:rsidRPr="009F2663">
        <w:rPr>
          <w:rFonts w:ascii="Times New Roman" w:hAnsi="Times New Roman" w:cs="Times New Roman"/>
          <w:b/>
          <w:bCs/>
        </w:rPr>
        <w:lastRenderedPageBreak/>
        <w:t>Weakness of the Baseline Strategy</w:t>
      </w:r>
    </w:p>
    <w:p w14:paraId="281B1242" w14:textId="15F88FFB" w:rsidR="004635CD" w:rsidRPr="009F2663" w:rsidRDefault="004635CD" w:rsidP="004635CD">
      <w:pPr>
        <w:rPr>
          <w:rFonts w:ascii="Times New Roman" w:hAnsi="Times New Roman" w:cs="Times New Roman"/>
        </w:rPr>
      </w:pPr>
      <w:r w:rsidRPr="009F2663">
        <w:rPr>
          <w:rFonts w:ascii="Times New Roman" w:hAnsi="Times New Roman" w:cs="Times New Roman"/>
        </w:rPr>
        <w:t>Set the following:</w:t>
      </w:r>
    </w:p>
    <w:p w14:paraId="65A6EBF9" w14:textId="025BFC91" w:rsidR="004635CD" w:rsidRPr="009F2663" w:rsidRDefault="004635CD" w:rsidP="004635CD">
      <w:pPr>
        <w:pStyle w:val="ListParagraph"/>
        <w:numPr>
          <w:ilvl w:val="0"/>
          <w:numId w:val="6"/>
        </w:numPr>
        <w:rPr>
          <w:rFonts w:ascii="Times New Roman" w:hAnsi="Times New Roman" w:cs="Times New Roman"/>
        </w:rPr>
      </w:pPr>
      <w:r w:rsidRPr="009F2663">
        <w:rPr>
          <w:rFonts w:ascii="Times New Roman" w:hAnsi="Times New Roman" w:cs="Times New Roman"/>
        </w:rPr>
        <w:t>Cash = 0</w:t>
      </w:r>
    </w:p>
    <w:p w14:paraId="586FEFE3" w14:textId="2E77AE54" w:rsidR="004635CD" w:rsidRPr="009F2663" w:rsidRDefault="004635CD" w:rsidP="004635CD">
      <w:pPr>
        <w:pStyle w:val="ListParagraph"/>
        <w:numPr>
          <w:ilvl w:val="0"/>
          <w:numId w:val="6"/>
        </w:numPr>
        <w:rPr>
          <w:rFonts w:ascii="Times New Roman" w:hAnsi="Times New Roman" w:cs="Times New Roman"/>
        </w:rPr>
      </w:pPr>
      <w:r w:rsidRPr="009F2663">
        <w:rPr>
          <w:rFonts w:ascii="Times New Roman" w:hAnsi="Times New Roman" w:cs="Times New Roman"/>
        </w:rPr>
        <w:t>q = 0</w:t>
      </w:r>
    </w:p>
    <w:p w14:paraId="6171993B" w14:textId="2F15FAD5" w:rsidR="004635CD" w:rsidRPr="009F2663" w:rsidRDefault="004635CD" w:rsidP="004635CD">
      <w:pPr>
        <w:pStyle w:val="ListParagraph"/>
        <w:numPr>
          <w:ilvl w:val="0"/>
          <w:numId w:val="6"/>
        </w:numPr>
        <w:rPr>
          <w:rFonts w:ascii="Times New Roman" w:hAnsi="Times New Roman" w:cs="Times New Roman"/>
        </w:rPr>
      </w:pPr>
      <w:r w:rsidRPr="009F2663">
        <w:rPr>
          <w:rFonts w:ascii="Times New Roman" w:hAnsi="Times New Roman" w:cs="Times New Roman"/>
        </w:rPr>
        <w:t>S = 100</w:t>
      </w:r>
    </w:p>
    <w:p w14:paraId="516AD336" w14:textId="16012909" w:rsidR="004635CD" w:rsidRPr="009F2663" w:rsidRDefault="004635CD" w:rsidP="004635CD">
      <w:pPr>
        <w:pStyle w:val="ListParagraph"/>
        <w:numPr>
          <w:ilvl w:val="0"/>
          <w:numId w:val="6"/>
        </w:numPr>
        <w:rPr>
          <w:rFonts w:ascii="Times New Roman" w:hAnsi="Times New Roman" w:cs="Times New Roman"/>
        </w:rPr>
      </w:pPr>
      <w:r w:rsidRPr="009F2663">
        <w:rPr>
          <w:rFonts w:ascii="Times New Roman" w:hAnsi="Times New Roman" w:cs="Times New Roman"/>
        </w:rPr>
        <w:t>Quote 99 | 101</w:t>
      </w:r>
    </w:p>
    <w:p w14:paraId="73BC5967" w14:textId="77777777" w:rsidR="004635CD" w:rsidRPr="009F2663" w:rsidRDefault="004635CD" w:rsidP="004635CD">
      <w:pPr>
        <w:rPr>
          <w:rFonts w:ascii="Times New Roman" w:hAnsi="Times New Roman" w:cs="Times New Roman"/>
        </w:rPr>
      </w:pPr>
      <w:r w:rsidRPr="009F2663">
        <w:rPr>
          <w:rFonts w:ascii="Times New Roman" w:hAnsi="Times New Roman" w:cs="Times New Roman"/>
        </w:rPr>
        <w:t>Suppose a customer orders SELL, SELL, BUY, SELL, SELL.</w:t>
      </w:r>
    </w:p>
    <w:p w14:paraId="74B66A3F" w14:textId="35E61D72" w:rsidR="004635CD" w:rsidRPr="009F2663" w:rsidRDefault="004635CD" w:rsidP="004635CD">
      <w:pPr>
        <w:rPr>
          <w:rFonts w:ascii="Times New Roman" w:hAnsi="Times New Roman" w:cs="Times New Roman"/>
        </w:rPr>
      </w:pPr>
      <w:r w:rsidRPr="009F2663">
        <w:rPr>
          <w:rFonts w:ascii="Times New Roman" w:hAnsi="Times New Roman" w:cs="Times New Roman"/>
        </w:rPr>
        <w:t xml:space="preserve"> After 5 trades, Cash = -295, q = +3, PnL = 5</w:t>
      </w:r>
    </w:p>
    <w:p w14:paraId="488BA154" w14:textId="77777777" w:rsidR="004635CD" w:rsidRPr="009F2663" w:rsidRDefault="004635CD" w:rsidP="004635CD">
      <w:pPr>
        <w:rPr>
          <w:rFonts w:ascii="Times New Roman" w:hAnsi="Times New Roman" w:cs="Times New Roman"/>
        </w:rPr>
      </w:pPr>
      <w:r w:rsidRPr="009F2663">
        <w:rPr>
          <w:rFonts w:ascii="Times New Roman" w:hAnsi="Times New Roman" w:cs="Times New Roman"/>
        </w:rPr>
        <w:t>This strategy has made +5$ at current fair value. But it is also sitting at q = +3. Now suppose the fair value falls from 100 to 96. No trade happens.</w:t>
      </w:r>
    </w:p>
    <w:p w14:paraId="3A41D86E" w14:textId="1ED27B84" w:rsidR="004635CD" w:rsidRPr="009F2663" w:rsidRDefault="004635CD" w:rsidP="004635CD">
      <w:pPr>
        <w:rPr>
          <w:rFonts w:ascii="Times New Roman" w:hAnsi="Times New Roman" w:cs="Times New Roman"/>
        </w:rPr>
      </w:pPr>
      <w:r w:rsidRPr="009F2663">
        <w:rPr>
          <w:rFonts w:ascii="Times New Roman" w:hAnsi="Times New Roman" w:cs="Times New Roman"/>
        </w:rPr>
        <w:t xml:space="preserve">Our new PnL is now -295 + 3(96) = -7. So, the strategy goes from +5 to -7, because it accumulated too much inventory. This is the key weakness of the baseline strategy. The strategy can keep accumulating inventory because its quoting behaviour does not change as inventory grows. </w:t>
      </w:r>
    </w:p>
    <w:p w14:paraId="29BB5BE7" w14:textId="77777777" w:rsidR="004635CD" w:rsidRPr="009F2663" w:rsidRDefault="004635CD" w:rsidP="004635CD">
      <w:pPr>
        <w:rPr>
          <w:rFonts w:ascii="Times New Roman" w:hAnsi="Times New Roman" w:cs="Times New Roman"/>
        </w:rPr>
      </w:pPr>
    </w:p>
    <w:p w14:paraId="027850DC" w14:textId="74FE8A10" w:rsidR="004635CD" w:rsidRPr="009F2663" w:rsidRDefault="004635CD" w:rsidP="004635CD">
      <w:pPr>
        <w:rPr>
          <w:rFonts w:ascii="Times New Roman" w:hAnsi="Times New Roman" w:cs="Times New Roman"/>
        </w:rPr>
      </w:pPr>
      <w:r w:rsidRPr="009F2663">
        <w:rPr>
          <w:rFonts w:ascii="Times New Roman" w:hAnsi="Times New Roman" w:cs="Times New Roman"/>
        </w:rPr>
        <w:t xml:space="preserve">If more customer sells arrive than customer buys, the market maker tends to accumulate positive inventory. If more customer buys arrive than customer sells, the market maker tends to accumulate negative inventory. This is called order-flow imbalance. </w:t>
      </w:r>
    </w:p>
    <w:p w14:paraId="0394BC26" w14:textId="77777777" w:rsidR="008331B1" w:rsidRPr="009F2663" w:rsidRDefault="008331B1" w:rsidP="008331B1">
      <w:pPr>
        <w:rPr>
          <w:rFonts w:ascii="Times New Roman" w:hAnsi="Times New Roman" w:cs="Times New Roman"/>
        </w:rPr>
      </w:pPr>
    </w:p>
    <w:p w14:paraId="10EA61F4" w14:textId="77777777" w:rsidR="008331B1" w:rsidRPr="009F2663" w:rsidRDefault="008331B1" w:rsidP="006D7035">
      <w:pPr>
        <w:rPr>
          <w:rFonts w:ascii="Times New Roman" w:hAnsi="Times New Roman" w:cs="Times New Roman"/>
        </w:rPr>
      </w:pPr>
    </w:p>
    <w:p w14:paraId="7D532653" w14:textId="77777777" w:rsidR="008331B1" w:rsidRPr="009F2663" w:rsidRDefault="008331B1" w:rsidP="006D7035">
      <w:pPr>
        <w:rPr>
          <w:rFonts w:ascii="Times New Roman" w:hAnsi="Times New Roman" w:cs="Times New Roman"/>
        </w:rPr>
      </w:pPr>
    </w:p>
    <w:p w14:paraId="5D26BC9D" w14:textId="77777777" w:rsidR="008331B1" w:rsidRPr="009F2663" w:rsidRDefault="008331B1" w:rsidP="006D7035">
      <w:pPr>
        <w:rPr>
          <w:rFonts w:ascii="Times New Roman" w:hAnsi="Times New Roman" w:cs="Times New Roman"/>
        </w:rPr>
      </w:pPr>
    </w:p>
    <w:p w14:paraId="72D4FE4F" w14:textId="60634D74"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Inventory-Aware Market Maker</w:t>
      </w:r>
    </w:p>
    <w:p w14:paraId="16596853" w14:textId="77777777" w:rsidR="009867F2" w:rsidRPr="009F2663" w:rsidRDefault="009867F2" w:rsidP="009867F2">
      <w:pPr>
        <w:rPr>
          <w:rFonts w:ascii="Times New Roman" w:hAnsi="Times New Roman" w:cs="Times New Roman"/>
          <w:b/>
          <w:bCs/>
        </w:rPr>
      </w:pPr>
    </w:p>
    <w:p w14:paraId="5AE8F16B" w14:textId="715FD111" w:rsidR="009867F2" w:rsidRPr="009F2663" w:rsidRDefault="009867F2" w:rsidP="009867F2">
      <w:pPr>
        <w:rPr>
          <w:rFonts w:ascii="Times New Roman" w:hAnsi="Times New Roman" w:cs="Times New Roman"/>
          <w:b/>
          <w:bCs/>
        </w:rPr>
      </w:pPr>
      <w:r w:rsidRPr="009F2663">
        <w:rPr>
          <w:rFonts w:ascii="Times New Roman" w:hAnsi="Times New Roman" w:cs="Times New Roman"/>
          <w:b/>
          <w:bCs/>
        </w:rPr>
        <w:t>Inventory-Aware Quoting Rule</w:t>
      </w:r>
    </w:p>
    <w:p w14:paraId="6B8AC63A" w14:textId="75B333C9" w:rsidR="009867F2" w:rsidRPr="009F2663" w:rsidRDefault="009867F2" w:rsidP="009867F2">
      <w:pPr>
        <w:rPr>
          <w:rFonts w:ascii="Times New Roman" w:hAnsi="Times New Roman" w:cs="Times New Roman"/>
        </w:rPr>
      </w:pPr>
      <w:r w:rsidRPr="009F2663">
        <w:rPr>
          <w:rFonts w:ascii="Times New Roman" w:hAnsi="Times New Roman" w:cs="Times New Roman"/>
        </w:rPr>
        <w:t xml:space="preserve">Our previous baseline strategy always quoted 99 | 101 even if inventory became q = +3, + 10, +20. This is a weakness. Therefore, we can change the quote depending on the inventory. </w:t>
      </w:r>
    </w:p>
    <w:p w14:paraId="246E81FA" w14:textId="544A156A" w:rsidR="009867F2" w:rsidRPr="009F2663" w:rsidRDefault="009867F2" w:rsidP="009867F2">
      <w:pPr>
        <w:rPr>
          <w:rFonts w:ascii="Times New Roman" w:hAnsi="Times New Roman" w:cs="Times New Roman"/>
        </w:rPr>
      </w:pPr>
      <w:r w:rsidRPr="009F2663">
        <w:rPr>
          <w:rFonts w:ascii="Times New Roman" w:hAnsi="Times New Roman" w:cs="Times New Roman"/>
        </w:rPr>
        <w:t>Using the formula C = S – kq, with half spread of ‘h’, we can calculate our new bid and ask.</w:t>
      </w:r>
    </w:p>
    <w:p w14:paraId="43BEE9C3" w14:textId="1E03EA21" w:rsidR="009867F2" w:rsidRPr="009F2663" w:rsidRDefault="009867F2" w:rsidP="009867F2">
      <w:pPr>
        <w:pStyle w:val="ListParagraph"/>
        <w:numPr>
          <w:ilvl w:val="0"/>
          <w:numId w:val="6"/>
        </w:numPr>
        <w:rPr>
          <w:rFonts w:ascii="Times New Roman" w:hAnsi="Times New Roman" w:cs="Times New Roman"/>
        </w:rPr>
      </w:pPr>
      <w:r w:rsidRPr="009F2663">
        <w:rPr>
          <w:rFonts w:ascii="Times New Roman" w:hAnsi="Times New Roman" w:cs="Times New Roman"/>
        </w:rPr>
        <w:t>Bid = C – h</w:t>
      </w:r>
    </w:p>
    <w:p w14:paraId="06504827" w14:textId="26531879" w:rsidR="009867F2" w:rsidRPr="009F2663" w:rsidRDefault="009867F2" w:rsidP="009867F2">
      <w:pPr>
        <w:pStyle w:val="ListParagraph"/>
        <w:numPr>
          <w:ilvl w:val="0"/>
          <w:numId w:val="6"/>
        </w:numPr>
        <w:rPr>
          <w:rFonts w:ascii="Times New Roman" w:hAnsi="Times New Roman" w:cs="Times New Roman"/>
        </w:rPr>
      </w:pPr>
      <w:r w:rsidRPr="009F2663">
        <w:rPr>
          <w:rFonts w:ascii="Times New Roman" w:hAnsi="Times New Roman" w:cs="Times New Roman"/>
        </w:rPr>
        <w:t>Ask = C + h</w:t>
      </w:r>
    </w:p>
    <w:p w14:paraId="2DC7B352" w14:textId="4B696161" w:rsidR="009867F2" w:rsidRPr="009F2663" w:rsidRDefault="009867F2" w:rsidP="009867F2">
      <w:pPr>
        <w:rPr>
          <w:rFonts w:ascii="Times New Roman" w:hAnsi="Times New Roman" w:cs="Times New Roman"/>
        </w:rPr>
      </w:pPr>
      <w:r w:rsidRPr="009F2663">
        <w:rPr>
          <w:rFonts w:ascii="Times New Roman" w:hAnsi="Times New Roman" w:cs="Times New Roman"/>
        </w:rPr>
        <w:t>Combining these formulas, we arrive at:</w:t>
      </w:r>
    </w:p>
    <w:p w14:paraId="0A09773D" w14:textId="442AD799" w:rsidR="009867F2" w:rsidRPr="009F2663" w:rsidRDefault="009867F2" w:rsidP="009867F2">
      <w:pPr>
        <w:pStyle w:val="ListParagraph"/>
        <w:numPr>
          <w:ilvl w:val="0"/>
          <w:numId w:val="6"/>
        </w:numPr>
        <w:rPr>
          <w:rFonts w:ascii="Times New Roman" w:hAnsi="Times New Roman" w:cs="Times New Roman"/>
        </w:rPr>
      </w:pPr>
      <w:r w:rsidRPr="009F2663">
        <w:rPr>
          <w:rFonts w:ascii="Times New Roman" w:hAnsi="Times New Roman" w:cs="Times New Roman"/>
        </w:rPr>
        <w:t>Bid = S – kq -h</w:t>
      </w:r>
    </w:p>
    <w:p w14:paraId="544C4EB1" w14:textId="38CF7F9D" w:rsidR="009867F2" w:rsidRPr="009F2663" w:rsidRDefault="009867F2" w:rsidP="009867F2">
      <w:pPr>
        <w:pStyle w:val="ListParagraph"/>
        <w:numPr>
          <w:ilvl w:val="0"/>
          <w:numId w:val="6"/>
        </w:numPr>
        <w:rPr>
          <w:rFonts w:ascii="Times New Roman" w:hAnsi="Times New Roman" w:cs="Times New Roman"/>
        </w:rPr>
      </w:pPr>
      <w:r w:rsidRPr="009F2663">
        <w:rPr>
          <w:rFonts w:ascii="Times New Roman" w:hAnsi="Times New Roman" w:cs="Times New Roman"/>
        </w:rPr>
        <w:lastRenderedPageBreak/>
        <w:t>Ask = S – kq + h</w:t>
      </w:r>
    </w:p>
    <w:p w14:paraId="42182986" w14:textId="26A3BE54" w:rsidR="002D5BD5" w:rsidRPr="009F2663" w:rsidRDefault="002D5BD5" w:rsidP="002D5BD5">
      <w:pPr>
        <w:rPr>
          <w:rFonts w:ascii="Times New Roman" w:hAnsi="Times New Roman" w:cs="Times New Roman"/>
        </w:rPr>
      </w:pPr>
      <w:r w:rsidRPr="009F2663">
        <w:rPr>
          <w:rFonts w:ascii="Times New Roman" w:hAnsi="Times New Roman" w:cs="Times New Roman"/>
        </w:rPr>
        <w:t>This is our first complete inventory-aware strategy.</w:t>
      </w:r>
    </w:p>
    <w:p w14:paraId="31B24211" w14:textId="77777777" w:rsidR="002D5BD5" w:rsidRPr="009F2663" w:rsidRDefault="002D5BD5" w:rsidP="002D5BD5">
      <w:pPr>
        <w:rPr>
          <w:rFonts w:ascii="Times New Roman" w:hAnsi="Times New Roman" w:cs="Times New Roman"/>
        </w:rPr>
      </w:pPr>
    </w:p>
    <w:p w14:paraId="1279F92B" w14:textId="2CB993B8" w:rsidR="002D5BD5" w:rsidRPr="009F2663" w:rsidRDefault="002D5BD5" w:rsidP="002D5BD5">
      <w:pPr>
        <w:rPr>
          <w:rFonts w:ascii="Times New Roman" w:hAnsi="Times New Roman" w:cs="Times New Roman"/>
          <w:b/>
          <w:bCs/>
        </w:rPr>
      </w:pPr>
      <w:r w:rsidRPr="009F2663">
        <w:rPr>
          <w:rFonts w:ascii="Times New Roman" w:hAnsi="Times New Roman" w:cs="Times New Roman"/>
          <w:b/>
          <w:bCs/>
        </w:rPr>
        <w:t>Setting parameters</w:t>
      </w:r>
    </w:p>
    <w:p w14:paraId="3551D9EC" w14:textId="77777777" w:rsidR="002D5BD5" w:rsidRPr="009F2663" w:rsidRDefault="002D5BD5" w:rsidP="002D5BD5">
      <w:pPr>
        <w:rPr>
          <w:rFonts w:ascii="Times New Roman" w:hAnsi="Times New Roman" w:cs="Times New Roman"/>
        </w:rPr>
      </w:pPr>
      <w:r w:rsidRPr="009F2663">
        <w:rPr>
          <w:rFonts w:ascii="Times New Roman" w:hAnsi="Times New Roman" w:cs="Times New Roman"/>
        </w:rPr>
        <w:t xml:space="preserve">Let’s suppose S = 100, h = 1, k = 0.5, q = 0, cash = 0. </w:t>
      </w:r>
    </w:p>
    <w:p w14:paraId="47ADDEDE" w14:textId="74309008" w:rsidR="002D5BD5" w:rsidRPr="009F2663" w:rsidRDefault="002D5BD5" w:rsidP="002D5BD5">
      <w:pPr>
        <w:rPr>
          <w:rFonts w:ascii="Times New Roman" w:hAnsi="Times New Roman" w:cs="Times New Roman"/>
        </w:rPr>
      </w:pPr>
      <w:r w:rsidRPr="009F2663">
        <w:rPr>
          <w:rFonts w:ascii="Times New Roman" w:hAnsi="Times New Roman" w:cs="Times New Roman"/>
        </w:rPr>
        <w:t>Therefore C = 100, and Bid = 99, Ask = 101. Initially both strategies look identical, there is no inventory problem yet ( q = 0).</w:t>
      </w:r>
    </w:p>
    <w:p w14:paraId="624D153A" w14:textId="5697DB78" w:rsidR="002D5BD5" w:rsidRPr="009F2663" w:rsidRDefault="002D5BD5" w:rsidP="002D5BD5">
      <w:pPr>
        <w:rPr>
          <w:rFonts w:ascii="Times New Roman" w:hAnsi="Times New Roman" w:cs="Times New Roman"/>
        </w:rPr>
      </w:pPr>
      <w:r w:rsidRPr="009F2663">
        <w:rPr>
          <w:rFonts w:ascii="Times New Roman" w:hAnsi="Times New Roman" w:cs="Times New Roman"/>
        </w:rPr>
        <w:t>Now a customer decides to sell to us at the bid 99, so cash = -99, q = +1. Our baseline strategy still quotes 99 | 101, our inventory-aware strategy now centres C at 99.5 . Therefore, Bid = 98.5, Ask = 100.5 . So, our new quote is 98.5 | 100.5 .</w:t>
      </w:r>
      <w:r w:rsidR="0055620C" w:rsidRPr="009F2663">
        <w:rPr>
          <w:rFonts w:ascii="Times New Roman" w:hAnsi="Times New Roman" w:cs="Times New Roman"/>
        </w:rPr>
        <w:t xml:space="preserve"> Our quote has moved down because we are long. </w:t>
      </w:r>
    </w:p>
    <w:p w14:paraId="06A815B5" w14:textId="0639E6FE" w:rsidR="0055620C" w:rsidRPr="009F2663" w:rsidRDefault="0055620C" w:rsidP="002D5BD5">
      <w:pPr>
        <w:rPr>
          <w:rFonts w:ascii="Times New Roman" w:hAnsi="Times New Roman" w:cs="Times New Roman"/>
        </w:rPr>
      </w:pPr>
      <w:r w:rsidRPr="009F2663">
        <w:rPr>
          <w:rFonts w:ascii="Times New Roman" w:hAnsi="Times New Roman" w:cs="Times New Roman"/>
        </w:rPr>
        <w:t>Suppose another customer still chooses to sell to us after our Bid as went down. They now sell at 98.5 . Our cash becomes -197.5, inventory is +2, and centre is 99. Therefore, we quote 98 | 100. As our inventory increases, our bid and ask decrease. The more inventory we accumulate, the more aggressively we try to get rid of it.</w:t>
      </w:r>
    </w:p>
    <w:p w14:paraId="6DB4E750" w14:textId="7FD15AC6" w:rsidR="0055620C" w:rsidRPr="009F2663" w:rsidRDefault="0055620C" w:rsidP="002D5BD5">
      <w:pPr>
        <w:rPr>
          <w:rFonts w:ascii="Times New Roman" w:hAnsi="Times New Roman" w:cs="Times New Roman"/>
        </w:rPr>
      </w:pPr>
      <w:r w:rsidRPr="009F2663">
        <w:rPr>
          <w:rFonts w:ascii="Times New Roman" w:hAnsi="Times New Roman" w:cs="Times New Roman"/>
        </w:rPr>
        <w:t>Currently, we are manually forcing the order flow. This means we are not modelling how customer behaviour changes when quotes change (a customer still chooses to sell to us at 98.5 in the above example when we were initially buying for 99 previously).</w:t>
      </w:r>
    </w:p>
    <w:p w14:paraId="5E510284" w14:textId="054ED7B0" w:rsidR="0055620C" w:rsidRPr="009F2663" w:rsidRDefault="0055620C" w:rsidP="002D5BD5">
      <w:pPr>
        <w:rPr>
          <w:rFonts w:ascii="Times New Roman" w:hAnsi="Times New Roman" w:cs="Times New Roman"/>
        </w:rPr>
      </w:pPr>
      <w:r w:rsidRPr="009F2663">
        <w:rPr>
          <w:rFonts w:ascii="Times New Roman" w:hAnsi="Times New Roman" w:cs="Times New Roman"/>
        </w:rPr>
        <w:t>Now a customer buys. At q = +2, the quote is 98 | 100. A customer buys from us at the ask of 100. This shifts our quote back to 98.5 | 100.5 : the quote has moved back toward the fair value. This is because the inventory is now less extreme.</w:t>
      </w:r>
    </w:p>
    <w:p w14:paraId="0E46A43C" w14:textId="4D332E5A" w:rsidR="0055620C" w:rsidRPr="009F2663" w:rsidRDefault="0055620C" w:rsidP="002D5BD5">
      <w:pPr>
        <w:rPr>
          <w:rFonts w:ascii="Times New Roman" w:hAnsi="Times New Roman" w:cs="Times New Roman"/>
        </w:rPr>
      </w:pPr>
      <w:r w:rsidRPr="009F2663">
        <w:rPr>
          <w:rFonts w:ascii="Times New Roman" w:hAnsi="Times New Roman" w:cs="Times New Roman"/>
        </w:rPr>
        <w:t xml:space="preserve">As the inventory moves away from zero, the quote skews. As inventory returns toward zero, skew reduces. </w:t>
      </w:r>
    </w:p>
    <w:p w14:paraId="14FD710C" w14:textId="77777777" w:rsidR="0055620C" w:rsidRPr="009F2663" w:rsidRDefault="0055620C" w:rsidP="002D5BD5">
      <w:pPr>
        <w:rPr>
          <w:rFonts w:ascii="Times New Roman" w:hAnsi="Times New Roman" w:cs="Times New Roman"/>
        </w:rPr>
      </w:pPr>
    </w:p>
    <w:p w14:paraId="64EF7DDE" w14:textId="77777777" w:rsidR="009867F2" w:rsidRPr="009F2663" w:rsidRDefault="009867F2" w:rsidP="009867F2">
      <w:pPr>
        <w:rPr>
          <w:rFonts w:ascii="Times New Roman" w:hAnsi="Times New Roman" w:cs="Times New Roman"/>
        </w:rPr>
      </w:pPr>
    </w:p>
    <w:p w14:paraId="5786EDB9" w14:textId="77777777" w:rsidR="009867F2" w:rsidRPr="009F2663" w:rsidRDefault="009867F2" w:rsidP="009867F2">
      <w:pPr>
        <w:rPr>
          <w:rFonts w:ascii="Times New Roman" w:hAnsi="Times New Roman" w:cs="Times New Roman"/>
        </w:rPr>
      </w:pPr>
    </w:p>
    <w:p w14:paraId="2AB7754E" w14:textId="77777777" w:rsidR="009867F2" w:rsidRPr="009F2663" w:rsidRDefault="009867F2" w:rsidP="009867F2">
      <w:pPr>
        <w:rPr>
          <w:rFonts w:ascii="Times New Roman" w:hAnsi="Times New Roman" w:cs="Times New Roman"/>
        </w:rPr>
      </w:pPr>
    </w:p>
    <w:p w14:paraId="63F10525" w14:textId="0C41F611"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Simulation Results</w:t>
      </w:r>
    </w:p>
    <w:p w14:paraId="1269925A" w14:textId="29A3A7B6" w:rsidR="00A63643" w:rsidRPr="009F2663" w:rsidRDefault="00A63643" w:rsidP="00A63643">
      <w:pPr>
        <w:rPr>
          <w:rFonts w:ascii="Times New Roman" w:hAnsi="Times New Roman" w:cs="Times New Roman"/>
          <w:b/>
          <w:bCs/>
        </w:rPr>
      </w:pPr>
      <w:r w:rsidRPr="009F2663">
        <w:rPr>
          <w:rFonts w:ascii="Times New Roman" w:hAnsi="Times New Roman" w:cs="Times New Roman"/>
          <w:b/>
          <w:bCs/>
        </w:rPr>
        <w:t>Initial Strategy Comparison</w:t>
      </w:r>
    </w:p>
    <w:p w14:paraId="30B1E81D" w14:textId="4336CA33" w:rsidR="00A63643" w:rsidRPr="009F2663" w:rsidRDefault="00A63643" w:rsidP="00A63643">
      <w:pPr>
        <w:rPr>
          <w:rFonts w:ascii="Times New Roman" w:hAnsi="Times New Roman" w:cs="Times New Roman"/>
        </w:rPr>
      </w:pPr>
      <w:r w:rsidRPr="009F2663">
        <w:rPr>
          <w:rFonts w:ascii="Times New Roman" w:hAnsi="Times New Roman" w:cs="Times New Roman"/>
        </w:rPr>
        <w:t>The simulation in Excel attempts to answer the question of does inventory-aware quoting actually keep inventory closer to zero than a fixed-spread strategy.</w:t>
      </w:r>
    </w:p>
    <w:p w14:paraId="6C671C4F" w14:textId="0E88977C" w:rsidR="00A63643" w:rsidRPr="009F2663" w:rsidRDefault="00A63643" w:rsidP="00A63643">
      <w:pPr>
        <w:rPr>
          <w:rFonts w:ascii="Times New Roman" w:hAnsi="Times New Roman" w:cs="Times New Roman"/>
        </w:rPr>
      </w:pPr>
      <w:r w:rsidRPr="009F2663">
        <w:rPr>
          <w:rFonts w:ascii="Times New Roman" w:hAnsi="Times New Roman" w:cs="Times New Roman"/>
        </w:rPr>
        <w:t>The baseline strategy is the special case where the inventory sensitivity (k) is 0. For our spreadsheet, k = 0.25</w:t>
      </w:r>
      <w:r w:rsidR="009576A0" w:rsidRPr="009F2663">
        <w:rPr>
          <w:rFonts w:ascii="Times New Roman" w:hAnsi="Times New Roman" w:cs="Times New Roman"/>
        </w:rPr>
        <w:t>.</w:t>
      </w:r>
    </w:p>
    <w:p w14:paraId="01D99506" w14:textId="572BEFCE" w:rsidR="009576A0" w:rsidRPr="009F2663" w:rsidRDefault="009576A0" w:rsidP="00A63643">
      <w:pPr>
        <w:rPr>
          <w:rFonts w:ascii="Times New Roman" w:hAnsi="Times New Roman" w:cs="Times New Roman"/>
        </w:rPr>
      </w:pPr>
      <w:r w:rsidRPr="009F2663">
        <w:rPr>
          <w:rFonts w:ascii="Times New Roman" w:hAnsi="Times New Roman" w:cs="Times New Roman"/>
        </w:rPr>
        <w:lastRenderedPageBreak/>
        <w:t>Each strategy was evaluated over 20 trades using the same realised price movements and random draws. Performance was assessed using final PnL, maximum absolute inventory, and final absolute inventory.</w:t>
      </w:r>
    </w:p>
    <w:p w14:paraId="20580ECB" w14:textId="134647FB" w:rsidR="009576A0" w:rsidRPr="009F2663" w:rsidRDefault="009576A0" w:rsidP="00A63643">
      <w:pPr>
        <w:rPr>
          <w:rFonts w:ascii="Times New Roman" w:hAnsi="Times New Roman" w:cs="Times New Roman"/>
        </w:rPr>
      </w:pPr>
      <w:r w:rsidRPr="009F2663">
        <w:rPr>
          <w:rFonts w:ascii="Times New Roman" w:hAnsi="Times New Roman" w:cs="Times New Roman"/>
        </w:rPr>
        <w:t>The inventory-aware strategy achieve a final PnL of 3.50, compared with 4.00 for the baseline. Both strategies reached a maximum absolute inventory of 4 and finished with an absolute inventory of 4. In this experiment, the baseline therefore earned 0.50 more, while inventory-aware quoting did not reduce either recorded inventory measure.</w:t>
      </w:r>
    </w:p>
    <w:p w14:paraId="75F9651E" w14:textId="53A52E61" w:rsidR="009576A0" w:rsidRPr="009F2663" w:rsidRDefault="009576A0" w:rsidP="00A63643">
      <w:pPr>
        <w:rPr>
          <w:rFonts w:ascii="Times New Roman" w:hAnsi="Times New Roman" w:cs="Times New Roman"/>
        </w:rPr>
      </w:pPr>
      <w:r w:rsidRPr="009F2663">
        <w:rPr>
          <w:rFonts w:ascii="Times New Roman" w:hAnsi="Times New Roman" w:cs="Times New Roman"/>
        </w:rPr>
        <w:t>However, this one run per strategy is insufficient to establish which performs generally and repeated simulations across different random scenarios are needed</w:t>
      </w:r>
    </w:p>
    <w:p w14:paraId="2ADBEF3A" w14:textId="77777777" w:rsidR="009576A0" w:rsidRPr="009F2663" w:rsidRDefault="009576A0" w:rsidP="00A63643">
      <w:pPr>
        <w:rPr>
          <w:rFonts w:ascii="Times New Roman" w:eastAsia="Times New Roman" w:hAnsi="Times New Roman" w:cs="Times New Roman"/>
          <w:kern w:val="0"/>
          <w14:ligatures w14:val="none"/>
        </w:rPr>
      </w:pPr>
    </w:p>
    <w:p w14:paraId="2FC4D953" w14:textId="7BD23A66" w:rsidR="00931A2D" w:rsidRPr="009F2663" w:rsidRDefault="00931A2D"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b/>
          <w:bCs/>
          <w:kern w:val="0"/>
          <w14:ligatures w14:val="none"/>
        </w:rPr>
        <w:t>Controlled Strategy Comparison</w:t>
      </w:r>
    </w:p>
    <w:p w14:paraId="58379A31" w14:textId="3758D173" w:rsidR="00931A2D" w:rsidRPr="009F2663" w:rsidRDefault="00931A2D"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kern w:val="0"/>
          <w14:ligatures w14:val="none"/>
        </w:rPr>
        <w:t xml:space="preserve">Both strategies should experience the same fair-value shocks and underlying random customer draws. </w:t>
      </w:r>
    </w:p>
    <w:p w14:paraId="25D7AD74" w14:textId="147EC844" w:rsidR="00793819" w:rsidRPr="009F2663" w:rsidRDefault="00FF3A30"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kern w:val="0"/>
          <w14:ligatures w14:val="none"/>
        </w:rPr>
        <w:t>Orders, probabilities, quotes, inventory, and PnL remain formula-drive, allowing each strategy to respond differently to identical inputs.</w:t>
      </w:r>
    </w:p>
    <w:p w14:paraId="426F66DF" w14:textId="77777777" w:rsidR="00FF3A30" w:rsidRPr="009F2663" w:rsidRDefault="00FF3A30" w:rsidP="00A63643">
      <w:pPr>
        <w:rPr>
          <w:rFonts w:ascii="Times New Roman" w:eastAsia="Times New Roman" w:hAnsi="Times New Roman" w:cs="Times New Roman"/>
          <w:kern w:val="0"/>
          <w14:ligatures w14:val="none"/>
        </w:rPr>
      </w:pPr>
    </w:p>
    <w:p w14:paraId="5D4ECA8B" w14:textId="7C6CA7D5" w:rsidR="00FF3A30" w:rsidRPr="009F2663" w:rsidRDefault="00FF3A30"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kern w:val="0"/>
          <w14:ligatures w14:val="none"/>
        </w:rPr>
        <w:t>The inventory-aware strategy achieved a final PnL of 14.00, compared with 18.00 for the baseline. Both reached a maximum absolute inventory of 4, but final absolute inventory was 2 for the inventory-aware strategy and 4 for the baseline. At trade number 19, the same customer draw generated different orders because the strategies had different buy probabilities, showing how inventory-aware quoting can influence inventory.</w:t>
      </w:r>
    </w:p>
    <w:p w14:paraId="23502D93" w14:textId="3D0782BF" w:rsidR="00FF3A30" w:rsidRPr="009F2663" w:rsidRDefault="00FF3A30" w:rsidP="00A63643">
      <w:pPr>
        <w:rPr>
          <w:rFonts w:ascii="Times New Roman" w:eastAsia="Times New Roman" w:hAnsi="Times New Roman" w:cs="Times New Roman"/>
          <w:kern w:val="0"/>
          <w14:ligatures w14:val="none"/>
        </w:rPr>
      </w:pPr>
      <w:r w:rsidRPr="009F2663">
        <w:rPr>
          <w:rFonts w:ascii="Times New Roman" w:eastAsia="Times New Roman" w:hAnsi="Times New Roman" w:cs="Times New Roman"/>
          <w:kern w:val="0"/>
          <w14:ligatures w14:val="none"/>
        </w:rPr>
        <w:t>In this case, inventory-aware quoting reduced the end position but did not reduce maximum inventory exposure and produced a lower PnL. These results show potential trade-off between probability and ending inventory exposure. Again, one controlled scenario cannot establish superiority.</w:t>
      </w:r>
    </w:p>
    <w:p w14:paraId="72AFB901" w14:textId="77777777" w:rsidR="00793819" w:rsidRPr="009F2663" w:rsidRDefault="00793819" w:rsidP="00A63643">
      <w:pPr>
        <w:rPr>
          <w:rFonts w:ascii="Times New Roman" w:hAnsi="Times New Roman" w:cs="Times New Roman"/>
        </w:rPr>
      </w:pPr>
    </w:p>
    <w:p w14:paraId="4E597CD3" w14:textId="6C607298" w:rsidR="007E2696" w:rsidRPr="009F2663" w:rsidRDefault="007E2696" w:rsidP="007E2696">
      <w:pPr>
        <w:rPr>
          <w:rFonts w:ascii="Times New Roman" w:hAnsi="Times New Roman" w:cs="Times New Roman"/>
          <w:b/>
          <w:bCs/>
        </w:rPr>
      </w:pPr>
      <w:r w:rsidRPr="009F2663">
        <w:rPr>
          <w:rFonts w:ascii="Times New Roman" w:hAnsi="Times New Roman" w:cs="Times New Roman"/>
          <w:b/>
          <w:bCs/>
        </w:rPr>
        <w:t>Repeated Controlled Trials</w:t>
      </w:r>
    </w:p>
    <w:p w14:paraId="1F30DD81" w14:textId="6FCD1496" w:rsidR="007E2696" w:rsidRPr="009F2663" w:rsidRDefault="007E2696" w:rsidP="007E2696">
      <w:pPr>
        <w:rPr>
          <w:rFonts w:ascii="Times New Roman" w:hAnsi="Times New Roman" w:cs="Times New Roman"/>
        </w:rPr>
      </w:pPr>
      <w:r w:rsidRPr="009F2663">
        <w:rPr>
          <w:rFonts w:ascii="Times New Roman" w:hAnsi="Times New Roman" w:cs="Times New Roman"/>
        </w:rPr>
        <w:t>10 controlled trials compared inventory-aware quoting k = 0.25 with the baseline strategy with k = 0, using 20 trades per strategy in each trial. Within each trial, both strategies used identical frozen order and price random draws, allowing the effect of inventory sensitivity to be compared under the same random inputs.</w:t>
      </w:r>
    </w:p>
    <w:tbl>
      <w:tblPr>
        <w:tblStyle w:val="TableGrid"/>
        <w:tblW w:w="0" w:type="auto"/>
        <w:tblLook w:val="04A0" w:firstRow="1" w:lastRow="0" w:firstColumn="1" w:lastColumn="0" w:noHBand="0" w:noVBand="1"/>
      </w:tblPr>
      <w:tblGrid>
        <w:gridCol w:w="3005"/>
        <w:gridCol w:w="3005"/>
        <w:gridCol w:w="3006"/>
      </w:tblGrid>
      <w:tr w:rsidR="007E2696" w:rsidRPr="009F2663" w14:paraId="3751DD69" w14:textId="77777777" w:rsidTr="007E2696">
        <w:tc>
          <w:tcPr>
            <w:tcW w:w="3005" w:type="dxa"/>
          </w:tcPr>
          <w:p w14:paraId="354C6B88" w14:textId="54C37D99" w:rsidR="007E2696" w:rsidRPr="009F2663" w:rsidRDefault="007E2696" w:rsidP="007E2696">
            <w:pPr>
              <w:pStyle w:val="NormalWeb"/>
              <w:rPr>
                <w:b/>
                <w:bCs/>
              </w:rPr>
            </w:pPr>
            <w:r w:rsidRPr="009F2663">
              <w:rPr>
                <w:b/>
                <w:bCs/>
              </w:rPr>
              <w:t>Metric</w:t>
            </w:r>
          </w:p>
        </w:tc>
        <w:tc>
          <w:tcPr>
            <w:tcW w:w="3005" w:type="dxa"/>
          </w:tcPr>
          <w:p w14:paraId="4FC60F3B" w14:textId="0FEFE6EE" w:rsidR="007E2696" w:rsidRPr="009F2663" w:rsidRDefault="007E2696" w:rsidP="007E2696">
            <w:pPr>
              <w:pStyle w:val="NormalWeb"/>
              <w:rPr>
                <w:b/>
                <w:bCs/>
              </w:rPr>
            </w:pPr>
            <w:r w:rsidRPr="009F2663">
              <w:rPr>
                <w:b/>
                <w:bCs/>
              </w:rPr>
              <w:t>Inventory-Aware</w:t>
            </w:r>
          </w:p>
        </w:tc>
        <w:tc>
          <w:tcPr>
            <w:tcW w:w="3006" w:type="dxa"/>
          </w:tcPr>
          <w:p w14:paraId="7C432791" w14:textId="1814DBDD" w:rsidR="007E2696" w:rsidRPr="009F2663" w:rsidRDefault="007E2696" w:rsidP="007E2696">
            <w:pPr>
              <w:pStyle w:val="NormalWeb"/>
              <w:rPr>
                <w:b/>
                <w:bCs/>
              </w:rPr>
            </w:pPr>
            <w:r w:rsidRPr="009F2663">
              <w:rPr>
                <w:b/>
                <w:bCs/>
              </w:rPr>
              <w:t>Baseline</w:t>
            </w:r>
          </w:p>
        </w:tc>
      </w:tr>
      <w:tr w:rsidR="007E2696" w:rsidRPr="009F2663" w14:paraId="154F71C5" w14:textId="77777777" w:rsidTr="007E2696">
        <w:tc>
          <w:tcPr>
            <w:tcW w:w="3005" w:type="dxa"/>
          </w:tcPr>
          <w:p w14:paraId="5AA7E906" w14:textId="385027A7" w:rsidR="007E2696" w:rsidRPr="009F2663" w:rsidRDefault="007E2696" w:rsidP="007E2696">
            <w:pPr>
              <w:pStyle w:val="NormalWeb"/>
            </w:pPr>
            <w:r w:rsidRPr="009F2663">
              <w:t>Average final PnL</w:t>
            </w:r>
          </w:p>
        </w:tc>
        <w:tc>
          <w:tcPr>
            <w:tcW w:w="3005" w:type="dxa"/>
          </w:tcPr>
          <w:p w14:paraId="76A369E3" w14:textId="04937792" w:rsidR="007E2696" w:rsidRPr="009F2663" w:rsidRDefault="007E2696" w:rsidP="007E2696">
            <w:pPr>
              <w:pStyle w:val="NormalWeb"/>
            </w:pPr>
            <w:r w:rsidRPr="009F2663">
              <w:t>17.60</w:t>
            </w:r>
          </w:p>
        </w:tc>
        <w:tc>
          <w:tcPr>
            <w:tcW w:w="3006" w:type="dxa"/>
          </w:tcPr>
          <w:p w14:paraId="76221A14" w14:textId="20825F11" w:rsidR="007E2696" w:rsidRPr="009F2663" w:rsidRDefault="007E2696" w:rsidP="007E2696">
            <w:pPr>
              <w:pStyle w:val="NormalWeb"/>
            </w:pPr>
            <w:r w:rsidRPr="009F2663">
              <w:t>17.00</w:t>
            </w:r>
          </w:p>
        </w:tc>
      </w:tr>
      <w:tr w:rsidR="007E2696" w:rsidRPr="009F2663" w14:paraId="45A6E76C" w14:textId="77777777" w:rsidTr="007E2696">
        <w:tc>
          <w:tcPr>
            <w:tcW w:w="3005" w:type="dxa"/>
          </w:tcPr>
          <w:p w14:paraId="23CC59D3" w14:textId="3C57B776" w:rsidR="007E2696" w:rsidRPr="009F2663" w:rsidRDefault="007E2696" w:rsidP="007E2696">
            <w:pPr>
              <w:pStyle w:val="NormalWeb"/>
            </w:pPr>
            <w:r w:rsidRPr="009F2663">
              <w:t>Average maximum absolute inventory</w:t>
            </w:r>
          </w:p>
        </w:tc>
        <w:tc>
          <w:tcPr>
            <w:tcW w:w="3005" w:type="dxa"/>
          </w:tcPr>
          <w:p w14:paraId="719EC386" w14:textId="29F3C75A" w:rsidR="007E2696" w:rsidRPr="009F2663" w:rsidRDefault="007E2696" w:rsidP="007E2696">
            <w:pPr>
              <w:pStyle w:val="NormalWeb"/>
            </w:pPr>
            <w:r w:rsidRPr="009F2663">
              <w:t>3.30</w:t>
            </w:r>
          </w:p>
        </w:tc>
        <w:tc>
          <w:tcPr>
            <w:tcW w:w="3006" w:type="dxa"/>
          </w:tcPr>
          <w:p w14:paraId="72BFDDA5" w14:textId="08AADF05" w:rsidR="007E2696" w:rsidRPr="009F2663" w:rsidRDefault="007E2696" w:rsidP="007E2696">
            <w:pPr>
              <w:pStyle w:val="NormalWeb"/>
            </w:pPr>
            <w:r w:rsidRPr="009F2663">
              <w:t>4.30</w:t>
            </w:r>
          </w:p>
        </w:tc>
      </w:tr>
      <w:tr w:rsidR="007E2696" w:rsidRPr="009F2663" w14:paraId="0DE6CC96" w14:textId="77777777" w:rsidTr="007E2696">
        <w:tc>
          <w:tcPr>
            <w:tcW w:w="3005" w:type="dxa"/>
          </w:tcPr>
          <w:p w14:paraId="2F08E40A" w14:textId="0227DB07" w:rsidR="007E2696" w:rsidRPr="009F2663" w:rsidRDefault="007E2696" w:rsidP="007E2696">
            <w:pPr>
              <w:pStyle w:val="NormalWeb"/>
            </w:pPr>
            <w:r w:rsidRPr="009F2663">
              <w:t>Average final absolute inventory</w:t>
            </w:r>
          </w:p>
        </w:tc>
        <w:tc>
          <w:tcPr>
            <w:tcW w:w="3005" w:type="dxa"/>
          </w:tcPr>
          <w:p w14:paraId="03212A41" w14:textId="16C0AB0D" w:rsidR="007E2696" w:rsidRPr="009F2663" w:rsidRDefault="007E2696" w:rsidP="007E2696">
            <w:pPr>
              <w:pStyle w:val="NormalWeb"/>
            </w:pPr>
            <w:r w:rsidRPr="009F2663">
              <w:t>1.60</w:t>
            </w:r>
          </w:p>
        </w:tc>
        <w:tc>
          <w:tcPr>
            <w:tcW w:w="3006" w:type="dxa"/>
          </w:tcPr>
          <w:p w14:paraId="2A5EB231" w14:textId="41A95CA2" w:rsidR="007E2696" w:rsidRPr="009F2663" w:rsidRDefault="007E2696" w:rsidP="007E2696">
            <w:pPr>
              <w:pStyle w:val="NormalWeb"/>
            </w:pPr>
            <w:r w:rsidRPr="009F2663">
              <w:t>2.80</w:t>
            </w:r>
          </w:p>
        </w:tc>
      </w:tr>
      <w:tr w:rsidR="007E2696" w:rsidRPr="009F2663" w14:paraId="42E7B0AB" w14:textId="77777777" w:rsidTr="007E2696">
        <w:tc>
          <w:tcPr>
            <w:tcW w:w="3005" w:type="dxa"/>
          </w:tcPr>
          <w:p w14:paraId="6A43453F" w14:textId="44DB7A78" w:rsidR="007E2696" w:rsidRPr="009F2663" w:rsidRDefault="007E2696" w:rsidP="007E2696">
            <w:pPr>
              <w:pStyle w:val="NormalWeb"/>
            </w:pPr>
            <w:r w:rsidRPr="009F2663">
              <w:lastRenderedPageBreak/>
              <w:t>Worst observed final PnL</w:t>
            </w:r>
          </w:p>
        </w:tc>
        <w:tc>
          <w:tcPr>
            <w:tcW w:w="3005" w:type="dxa"/>
          </w:tcPr>
          <w:p w14:paraId="31C468EA" w14:textId="5F003CF7" w:rsidR="007E2696" w:rsidRPr="009F2663" w:rsidRDefault="007E2696" w:rsidP="007E2696">
            <w:pPr>
              <w:pStyle w:val="NormalWeb"/>
            </w:pPr>
            <w:r w:rsidRPr="009F2663">
              <w:t>-2.00</w:t>
            </w:r>
          </w:p>
        </w:tc>
        <w:tc>
          <w:tcPr>
            <w:tcW w:w="3006" w:type="dxa"/>
          </w:tcPr>
          <w:p w14:paraId="56F9A97B" w14:textId="7514B4E3" w:rsidR="007E2696" w:rsidRPr="009F2663" w:rsidRDefault="007E2696" w:rsidP="007E2696">
            <w:pPr>
              <w:pStyle w:val="NormalWeb"/>
            </w:pPr>
            <w:r w:rsidRPr="009F2663">
              <w:t>0.00</w:t>
            </w:r>
          </w:p>
        </w:tc>
      </w:tr>
    </w:tbl>
    <w:p w14:paraId="6FB961A2" w14:textId="7C2DC390" w:rsidR="007E2696" w:rsidRPr="009F2663" w:rsidRDefault="007E2696" w:rsidP="007E2696">
      <w:pPr>
        <w:pStyle w:val="NormalWeb"/>
      </w:pPr>
      <w:r w:rsidRPr="009F2663">
        <w:t>Inventory-aware quoting reduced the average maximum absolute inventory by 1.00 unit and final absolute inventory by 1.20 units. These results support the hypothesis that adjusting quotes helps keep positions closer to 0 within this sample.</w:t>
      </w:r>
    </w:p>
    <w:p w14:paraId="5DE6C033" w14:textId="448170BB" w:rsidR="007E2696" w:rsidRPr="009F2663" w:rsidRDefault="007E2696" w:rsidP="007E2696">
      <w:pPr>
        <w:pStyle w:val="NormalWeb"/>
      </w:pPr>
      <w:r w:rsidRPr="009F2663">
        <w:t>The average final PnL was also 0.60 higher for the inventory-aware strategy. However, it achieved the higher PnL in only 3 trials, whilst baseline achieved higher in 6, with one tie. A higher average therefore does not imply more frequent outperformance. Its worst observed final PnL was also 2.00 units below the worst for the baseline.</w:t>
      </w:r>
    </w:p>
    <w:p w14:paraId="7379F015" w14:textId="2D67FF2D" w:rsidR="007E2696" w:rsidRPr="009F2663" w:rsidRDefault="007E2696" w:rsidP="007E2696">
      <w:pPr>
        <w:pStyle w:val="NormalWeb"/>
      </w:pPr>
      <w:r w:rsidRPr="009F2663">
        <w:t xml:space="preserve">These results provide some evidence of improved inventory control and a small average PnL advantage. 10 short trials are still insufficient to establish statistical significance. The worst PnL in this sample does not reflect a true theoretical worst case. </w:t>
      </w:r>
    </w:p>
    <w:p w14:paraId="6D421DFC" w14:textId="77777777" w:rsidR="007E2696" w:rsidRPr="009F2663" w:rsidRDefault="007E2696" w:rsidP="00A63643">
      <w:pPr>
        <w:rPr>
          <w:rFonts w:ascii="Times New Roman" w:hAnsi="Times New Roman" w:cs="Times New Roman"/>
        </w:rPr>
      </w:pPr>
    </w:p>
    <w:p w14:paraId="2D331B54" w14:textId="77777777" w:rsidR="00A63643" w:rsidRPr="009F2663" w:rsidRDefault="00A63643" w:rsidP="00A63643">
      <w:pPr>
        <w:rPr>
          <w:rFonts w:ascii="Times New Roman" w:hAnsi="Times New Roman" w:cs="Times New Roman"/>
          <w:b/>
          <w:bCs/>
        </w:rPr>
      </w:pPr>
    </w:p>
    <w:p w14:paraId="120B1127" w14:textId="77777777" w:rsidR="00A63643" w:rsidRPr="009F2663" w:rsidRDefault="00A63643" w:rsidP="00A63643">
      <w:pPr>
        <w:rPr>
          <w:rFonts w:ascii="Times New Roman" w:hAnsi="Times New Roman" w:cs="Times New Roman"/>
          <w:b/>
          <w:bCs/>
        </w:rPr>
      </w:pPr>
    </w:p>
    <w:p w14:paraId="12ADD317" w14:textId="310B613F"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Sensitivity Analysis</w:t>
      </w:r>
    </w:p>
    <w:p w14:paraId="49723B93" w14:textId="2F1EF9C0" w:rsidR="00BC134F" w:rsidRPr="009F2663" w:rsidRDefault="00BC134F" w:rsidP="00BC134F">
      <w:pPr>
        <w:rPr>
          <w:rFonts w:ascii="Times New Roman" w:hAnsi="Times New Roman" w:cs="Times New Roman"/>
          <w:b/>
          <w:bCs/>
        </w:rPr>
      </w:pPr>
      <w:r w:rsidRPr="009F2663">
        <w:rPr>
          <w:rFonts w:ascii="Times New Roman" w:hAnsi="Times New Roman" w:cs="Times New Roman"/>
          <w:b/>
          <w:bCs/>
        </w:rPr>
        <w:t>Inventory Sensitivity</w:t>
      </w:r>
    </w:p>
    <w:p w14:paraId="486A8665" w14:textId="1D7426F6" w:rsidR="00BC134F" w:rsidRPr="009F2663" w:rsidRDefault="009F2663" w:rsidP="00BC134F">
      <w:pPr>
        <w:rPr>
          <w:rFonts w:ascii="Times New Roman" w:hAnsi="Times New Roman" w:cs="Times New Roman"/>
        </w:rPr>
      </w:pPr>
      <w:r w:rsidRPr="009F2663">
        <w:rPr>
          <w:rFonts w:ascii="Times New Roman" w:hAnsi="Times New Roman" w:cs="Times New Roman"/>
        </w:rPr>
        <w:t>So far, we have mostly compared k = 0 against k = 0.25 . The parameter k controls how aggressively quotes react to inventory. When k is small, quote moves slightly, if k is large, quote moves aggressively. So, a trade-off is expected.</w:t>
      </w:r>
    </w:p>
    <w:p w14:paraId="24ADC6FA" w14:textId="0C0760B8" w:rsidR="009F2663" w:rsidRPr="009F2663" w:rsidRDefault="009F2663" w:rsidP="00BC134F">
      <w:pPr>
        <w:rPr>
          <w:rFonts w:ascii="Times New Roman" w:hAnsi="Times New Roman" w:cs="Times New Roman"/>
        </w:rPr>
      </w:pPr>
      <w:r w:rsidRPr="009F2663">
        <w:rPr>
          <w:rFonts w:ascii="Times New Roman" w:hAnsi="Times New Roman" w:cs="Times New Roman"/>
        </w:rPr>
        <w:t>Small k</w:t>
      </w:r>
    </w:p>
    <w:p w14:paraId="78ABD3BB" w14:textId="03BC3B9A"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More spread capture</w:t>
      </w:r>
    </w:p>
    <w:p w14:paraId="32DFD4D2" w14:textId="3B751926"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Weaker inventory control</w:t>
      </w:r>
    </w:p>
    <w:p w14:paraId="7A4B92B9" w14:textId="56627F7D"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Larger positions</w:t>
      </w:r>
    </w:p>
    <w:p w14:paraId="738C6C7C" w14:textId="77777777" w:rsidR="009F2663" w:rsidRPr="009F2663" w:rsidRDefault="009F2663" w:rsidP="009F2663">
      <w:pPr>
        <w:rPr>
          <w:rFonts w:ascii="Times New Roman" w:hAnsi="Times New Roman" w:cs="Times New Roman"/>
        </w:rPr>
      </w:pPr>
    </w:p>
    <w:p w14:paraId="7740697D" w14:textId="4E5BD8A0" w:rsidR="009F2663" w:rsidRPr="009F2663" w:rsidRDefault="009F2663" w:rsidP="009F2663">
      <w:pPr>
        <w:rPr>
          <w:rFonts w:ascii="Times New Roman" w:hAnsi="Times New Roman" w:cs="Times New Roman"/>
        </w:rPr>
      </w:pPr>
      <w:r w:rsidRPr="009F2663">
        <w:rPr>
          <w:rFonts w:ascii="Times New Roman" w:hAnsi="Times New Roman" w:cs="Times New Roman"/>
        </w:rPr>
        <w:t>Large k</w:t>
      </w:r>
    </w:p>
    <w:p w14:paraId="697C4B4A" w14:textId="29D76733"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Smaller inventory</w:t>
      </w:r>
    </w:p>
    <w:p w14:paraId="329758EC" w14:textId="5737A751"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Safer exposure</w:t>
      </w:r>
    </w:p>
    <w:p w14:paraId="54A47421" w14:textId="7D29B517"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But quotes may move too far from fair value</w:t>
      </w:r>
    </w:p>
    <w:p w14:paraId="7CC3C28E" w14:textId="7A85FD6F" w:rsidR="009F2663" w:rsidRPr="009F2663" w:rsidRDefault="009F2663" w:rsidP="009F2663">
      <w:pPr>
        <w:pStyle w:val="ListParagraph"/>
        <w:numPr>
          <w:ilvl w:val="0"/>
          <w:numId w:val="6"/>
        </w:numPr>
        <w:rPr>
          <w:rFonts w:ascii="Times New Roman" w:hAnsi="Times New Roman" w:cs="Times New Roman"/>
        </w:rPr>
      </w:pPr>
      <w:r w:rsidRPr="009F2663">
        <w:rPr>
          <w:rFonts w:ascii="Times New Roman" w:hAnsi="Times New Roman" w:cs="Times New Roman"/>
        </w:rPr>
        <w:t xml:space="preserve">Possibly fewer profitable trades </w:t>
      </w:r>
    </w:p>
    <w:p w14:paraId="3BE237BE" w14:textId="77777777" w:rsidR="009F2663" w:rsidRPr="009F2663" w:rsidRDefault="009F2663" w:rsidP="009F2663">
      <w:pPr>
        <w:rPr>
          <w:rFonts w:ascii="Times New Roman" w:hAnsi="Times New Roman" w:cs="Times New Roman"/>
        </w:rPr>
      </w:pPr>
    </w:p>
    <w:p w14:paraId="0A962CDD" w14:textId="3CCB4FCF" w:rsidR="009F2663" w:rsidRDefault="009F2663" w:rsidP="009F2663">
      <w:pPr>
        <w:rPr>
          <w:rFonts w:ascii="Times New Roman" w:hAnsi="Times New Roman" w:cs="Times New Roman"/>
        </w:rPr>
      </w:pPr>
      <w:r w:rsidRPr="009F2663">
        <w:rPr>
          <w:rFonts w:ascii="Times New Roman" w:hAnsi="Times New Roman" w:cs="Times New Roman"/>
        </w:rPr>
        <w:t xml:space="preserve">The question to consider </w:t>
      </w:r>
      <w:r>
        <w:rPr>
          <w:rFonts w:ascii="Times New Roman" w:hAnsi="Times New Roman" w:cs="Times New Roman"/>
        </w:rPr>
        <w:t xml:space="preserve">is how does changing k affect profit and inventory risk. </w:t>
      </w:r>
    </w:p>
    <w:p w14:paraId="22B8899A" w14:textId="76A46C3B" w:rsidR="00FE50E8" w:rsidRDefault="00FE50E8" w:rsidP="009F2663">
      <w:pPr>
        <w:rPr>
          <w:rFonts w:ascii="Times New Roman" w:hAnsi="Times New Roman" w:cs="Times New Roman"/>
        </w:rPr>
      </w:pPr>
      <w:r>
        <w:rPr>
          <w:rFonts w:ascii="Times New Roman" w:hAnsi="Times New Roman" w:cs="Times New Roman"/>
        </w:rPr>
        <w:t>To investigate the choice of k, five values were tested: 0, 0.1, 0.25, 0.5, 1.</w:t>
      </w:r>
    </w:p>
    <w:p w14:paraId="4B580E0D" w14:textId="40704FE3" w:rsidR="00FE50E8" w:rsidRDefault="00FE50E8" w:rsidP="009F2663">
      <w:pPr>
        <w:rPr>
          <w:rFonts w:ascii="Times New Roman" w:hAnsi="Times New Roman" w:cs="Times New Roman"/>
        </w:rPr>
      </w:pPr>
      <w:r>
        <w:rPr>
          <w:rFonts w:ascii="Times New Roman" w:hAnsi="Times New Roman" w:cs="Times New Roman"/>
        </w:rPr>
        <w:lastRenderedPageBreak/>
        <w:t xml:space="preserve">Each test used the same 20 trade scenario. Order and price random draws remained frozen, and all parameters were unchanged. Recordings include final PnL, maximum absolute inventory and final absolute inventory as fixed values for each value of k. </w:t>
      </w:r>
    </w:p>
    <w:p w14:paraId="00667D9D" w14:textId="77777777" w:rsidR="00FE50E8" w:rsidRDefault="00FE50E8" w:rsidP="009F2663">
      <w:pPr>
        <w:rPr>
          <w:rFonts w:ascii="Times New Roman" w:hAnsi="Times New Roman" w:cs="Times New Roman"/>
        </w:rPr>
      </w:pPr>
    </w:p>
    <w:p w14:paraId="2E7F6B85" w14:textId="79AB7E35" w:rsidR="00FE50E8" w:rsidRDefault="00FE50E8" w:rsidP="009F2663">
      <w:pPr>
        <w:rPr>
          <w:rFonts w:ascii="Times New Roman" w:hAnsi="Times New Roman" w:cs="Times New Roman"/>
        </w:rPr>
      </w:pPr>
      <w:r w:rsidRPr="00FE50E8">
        <w:rPr>
          <w:rFonts w:ascii="Times New Roman" w:hAnsi="Times New Roman" w:cs="Times New Roman"/>
          <w:noProof/>
        </w:rPr>
        <w:drawing>
          <wp:inline distT="0" distB="0" distL="0" distR="0" wp14:anchorId="4315A7F2" wp14:editId="47069EB0">
            <wp:extent cx="5731510" cy="2157095"/>
            <wp:effectExtent l="0" t="0" r="0" b="1905"/>
            <wp:docPr id="79620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03600" name=""/>
                    <pic:cNvPicPr/>
                  </pic:nvPicPr>
                  <pic:blipFill>
                    <a:blip r:embed="rId5"/>
                    <a:stretch>
                      <a:fillRect/>
                    </a:stretch>
                  </pic:blipFill>
                  <pic:spPr>
                    <a:xfrm>
                      <a:off x="0" y="0"/>
                      <a:ext cx="5731510" cy="2157095"/>
                    </a:xfrm>
                    <a:prstGeom prst="rect">
                      <a:avLst/>
                    </a:prstGeom>
                  </pic:spPr>
                </pic:pic>
              </a:graphicData>
            </a:graphic>
          </wp:inline>
        </w:drawing>
      </w:r>
    </w:p>
    <w:p w14:paraId="542881EC" w14:textId="775B47B2" w:rsidR="00FE50E8" w:rsidRPr="009F2663" w:rsidRDefault="00FE50E8" w:rsidP="009F2663">
      <w:pPr>
        <w:rPr>
          <w:rFonts w:ascii="Times New Roman" w:hAnsi="Times New Roman" w:cs="Times New Roman"/>
        </w:rPr>
      </w:pPr>
      <w:r w:rsidRPr="00FE50E8">
        <w:rPr>
          <w:rFonts w:ascii="Times New Roman" w:hAnsi="Times New Roman" w:cs="Times New Roman"/>
          <w:noProof/>
        </w:rPr>
        <w:drawing>
          <wp:inline distT="0" distB="0" distL="0" distR="0" wp14:anchorId="03DA637D" wp14:editId="4F81B658">
            <wp:extent cx="5731510" cy="2131060"/>
            <wp:effectExtent l="0" t="0" r="0" b="2540"/>
            <wp:docPr id="103452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29053" name=""/>
                    <pic:cNvPicPr/>
                  </pic:nvPicPr>
                  <pic:blipFill>
                    <a:blip r:embed="rId6"/>
                    <a:stretch>
                      <a:fillRect/>
                    </a:stretch>
                  </pic:blipFill>
                  <pic:spPr>
                    <a:xfrm>
                      <a:off x="0" y="0"/>
                      <a:ext cx="5731510" cy="2131060"/>
                    </a:xfrm>
                    <a:prstGeom prst="rect">
                      <a:avLst/>
                    </a:prstGeom>
                  </pic:spPr>
                </pic:pic>
              </a:graphicData>
            </a:graphic>
          </wp:inline>
        </w:drawing>
      </w:r>
    </w:p>
    <w:p w14:paraId="63C1D0CD" w14:textId="77777777" w:rsidR="009F2663" w:rsidRDefault="009F2663" w:rsidP="00BC134F">
      <w:pPr>
        <w:rPr>
          <w:rFonts w:ascii="Times New Roman" w:hAnsi="Times New Roman" w:cs="Times New Roman"/>
        </w:rPr>
      </w:pPr>
    </w:p>
    <w:p w14:paraId="0610F25D" w14:textId="77777777" w:rsidR="00565EF6" w:rsidRDefault="00565EF6" w:rsidP="00BC134F">
      <w:pPr>
        <w:rPr>
          <w:rFonts w:ascii="Times New Roman" w:hAnsi="Times New Roman" w:cs="Times New Roman"/>
        </w:rPr>
      </w:pPr>
    </w:p>
    <w:p w14:paraId="3972D198" w14:textId="77777777" w:rsidR="00565EF6" w:rsidRDefault="00565EF6" w:rsidP="00BC134F">
      <w:pPr>
        <w:rPr>
          <w:rFonts w:ascii="Times New Roman" w:hAnsi="Times New Roman" w:cs="Times New Roman"/>
        </w:rPr>
      </w:pPr>
    </w:p>
    <w:p w14:paraId="0DCA191A" w14:textId="3E74BC23" w:rsidR="00565EF6" w:rsidRDefault="00565EF6" w:rsidP="00BC134F">
      <w:pPr>
        <w:rPr>
          <w:rFonts w:ascii="Times New Roman" w:hAnsi="Times New Roman" w:cs="Times New Roman"/>
          <w:b/>
          <w:bCs/>
        </w:rPr>
      </w:pPr>
      <w:r>
        <w:rPr>
          <w:rFonts w:ascii="Times New Roman" w:hAnsi="Times New Roman" w:cs="Times New Roman"/>
          <w:b/>
          <w:bCs/>
        </w:rPr>
        <w:t>Price Volatility</w:t>
      </w:r>
    </w:p>
    <w:p w14:paraId="1BFF05A4" w14:textId="50E9DBA4" w:rsidR="00565EF6" w:rsidRDefault="003B39E1" w:rsidP="00BC134F">
      <w:pPr>
        <w:rPr>
          <w:rFonts w:ascii="Times New Roman" w:hAnsi="Times New Roman" w:cs="Times New Roman"/>
        </w:rPr>
      </w:pPr>
      <w:r>
        <w:rPr>
          <w:rFonts w:ascii="Times New Roman" w:hAnsi="Times New Roman" w:cs="Times New Roman"/>
        </w:rPr>
        <w:t xml:space="preserve">Currently, how random walk involves movement of +1 and -1 only. But imagine if we could move it by +/- 2, or +/- 5. If holding inventory, bigger price moves mean bigger swings in PnL. </w:t>
      </w:r>
      <w:r w:rsidR="00057970">
        <w:rPr>
          <w:rFonts w:ascii="Times New Roman" w:hAnsi="Times New Roman" w:cs="Times New Roman"/>
        </w:rPr>
        <w:t xml:space="preserve">Greater price moves means much more market risk with the same inventory. </w:t>
      </w:r>
    </w:p>
    <w:p w14:paraId="198E4247" w14:textId="53EB5230" w:rsidR="00057970" w:rsidRDefault="00057970" w:rsidP="00BC134F">
      <w:pPr>
        <w:rPr>
          <w:rFonts w:ascii="Times New Roman" w:hAnsi="Times New Roman" w:cs="Times New Roman"/>
        </w:rPr>
      </w:pPr>
      <w:r>
        <w:rPr>
          <w:rFonts w:ascii="Times New Roman" w:hAnsi="Times New Roman" w:cs="Times New Roman"/>
        </w:rPr>
        <w:t xml:space="preserve">The hypothesis is when price moves increases, larger PnL variability occurs because inventory becomes more dangerous. However, this does not necessarily mean final PnL will monotonically fall. If we are long and prices happen to rise, higher volatility could actually make us richer. </w:t>
      </w:r>
    </w:p>
    <w:p w14:paraId="393A8BDC" w14:textId="604E00C7" w:rsidR="00057970" w:rsidRDefault="00057970" w:rsidP="00BC134F">
      <w:pPr>
        <w:rPr>
          <w:rFonts w:ascii="Times New Roman" w:hAnsi="Times New Roman" w:cs="Times New Roman"/>
        </w:rPr>
      </w:pPr>
      <w:r>
        <w:rPr>
          <w:rFonts w:ascii="Times New Roman" w:hAnsi="Times New Roman" w:cs="Times New Roman"/>
        </w:rPr>
        <w:t>Volatility magnifies both favourable and unfavourable inventory exposure. It is not automatically a loss; it increases uncertainty and risk.</w:t>
      </w:r>
    </w:p>
    <w:p w14:paraId="0B93299A" w14:textId="77777777" w:rsidR="00057970" w:rsidRDefault="00057970" w:rsidP="00BC134F">
      <w:pPr>
        <w:rPr>
          <w:rFonts w:ascii="Times New Roman" w:hAnsi="Times New Roman" w:cs="Times New Roman"/>
        </w:rPr>
      </w:pPr>
    </w:p>
    <w:p w14:paraId="02ABC247" w14:textId="78E6DB71" w:rsidR="00057970" w:rsidRDefault="00057970" w:rsidP="00BC134F">
      <w:pPr>
        <w:rPr>
          <w:rFonts w:ascii="Times New Roman" w:hAnsi="Times New Roman" w:cs="Times New Roman"/>
        </w:rPr>
      </w:pPr>
      <w:r>
        <w:rPr>
          <w:rFonts w:ascii="Times New Roman" w:hAnsi="Times New Roman" w:cs="Times New Roman"/>
        </w:rPr>
        <w:t xml:space="preserve">Four values were tested: 0.5, 1, 2, 3. Each run used the same frozen order draws and price directions. All four runs produced final PnL of 19.50, maximum absolute inventory of 4 and final absolute inventory of 4. In this scenario, the inventory-related prices gains and losses offset by the final trade. </w:t>
      </w:r>
    </w:p>
    <w:p w14:paraId="29B77170" w14:textId="09F678ED" w:rsidR="00057970" w:rsidRDefault="00057970" w:rsidP="00057970">
      <w:pPr>
        <w:pStyle w:val="NormalWeb"/>
      </w:pPr>
      <w:r>
        <w:t>From these results, we can tell that final PnL and inventory quantities alone do not fully describe market risk. Further scenarios and measures of PnL fluctuations would be needed for a broader assessment.</w:t>
      </w:r>
    </w:p>
    <w:p w14:paraId="2651F2EA" w14:textId="77777777" w:rsidR="003079A1" w:rsidRDefault="003079A1" w:rsidP="00057970">
      <w:pPr>
        <w:pStyle w:val="NormalWeb"/>
      </w:pPr>
    </w:p>
    <w:p w14:paraId="1E6A95E8" w14:textId="548C5EE9" w:rsidR="003079A1" w:rsidRDefault="003079A1" w:rsidP="00057970">
      <w:pPr>
        <w:pStyle w:val="NormalWeb"/>
        <w:rPr>
          <w:b/>
          <w:bCs/>
        </w:rPr>
      </w:pPr>
      <w:r>
        <w:rPr>
          <w:b/>
          <w:bCs/>
        </w:rPr>
        <w:t>Inventory Limits</w:t>
      </w:r>
    </w:p>
    <w:p w14:paraId="39585B45" w14:textId="72966E67" w:rsidR="003079A1" w:rsidRDefault="00F1753C" w:rsidP="00057970">
      <w:pPr>
        <w:pStyle w:val="NormalWeb"/>
      </w:pPr>
      <w:r>
        <w:t>Our market maker currently tries to control inventory by skewing quotes. But it can still accumulate a large position if unlucky order flows keeps hitting one side.</w:t>
      </w:r>
    </w:p>
    <w:p w14:paraId="4BBC175B" w14:textId="6BB23656" w:rsidR="00F1753C" w:rsidRDefault="00F1753C" w:rsidP="00057970">
      <w:pPr>
        <w:pStyle w:val="NormalWeb"/>
      </w:pPr>
      <w:r>
        <w:t>A new safety rule to introduce is the market maker is not allowed to exceed a chosen inventory limit.</w:t>
      </w:r>
    </w:p>
    <w:p w14:paraId="4A4E792B" w14:textId="60C05C6F" w:rsidR="00F1753C" w:rsidRDefault="00F1753C" w:rsidP="00057970">
      <w:pPr>
        <w:pStyle w:val="NormalWeb"/>
      </w:pPr>
      <w:r>
        <w:t xml:space="preserve">Suppose q = + 10, and we define the inventory limit as L = 10. The market maker is already at the maximum allowed long position. If another customer wants to sell to us, accepting that trade would move us to q = +11. This breaches our risk limit, so we reject the trade. Similarly, if q = -10, we should reject a customer to buy in order to prevent us to move to q = -11. </w:t>
      </w:r>
    </w:p>
    <w:p w14:paraId="746781F4" w14:textId="48095A43" w:rsidR="00F1753C" w:rsidRDefault="00F1753C" w:rsidP="00057970">
      <w:pPr>
        <w:pStyle w:val="NormalWeb"/>
      </w:pPr>
      <w:r>
        <w:t xml:space="preserve">Skew is only an incentive. It makes undesirable trades less likely but does not make them impossible. A hard inventory limit acts as a final risk-control barrier. </w:t>
      </w:r>
    </w:p>
    <w:p w14:paraId="72CFEDDB" w14:textId="021A9DE0" w:rsidR="00F1753C" w:rsidRDefault="00F1753C" w:rsidP="00057970">
      <w:pPr>
        <w:pStyle w:val="NormalWeb"/>
      </w:pPr>
      <w:r>
        <w:t>Inventory skew = soft control</w:t>
      </w:r>
    </w:p>
    <w:p w14:paraId="48F0D539" w14:textId="46A5D9D3" w:rsidR="00F1753C" w:rsidRDefault="00F1753C" w:rsidP="00057970">
      <w:pPr>
        <w:pStyle w:val="NormalWeb"/>
      </w:pPr>
      <w:r>
        <w:t xml:space="preserve">Inventory limit = hard control </w:t>
      </w:r>
    </w:p>
    <w:p w14:paraId="6635B8EA" w14:textId="77777777" w:rsidR="00F1753C" w:rsidRDefault="00F1753C" w:rsidP="00057970">
      <w:pPr>
        <w:pStyle w:val="NormalWeb"/>
      </w:pPr>
    </w:p>
    <w:p w14:paraId="4DC07DAE" w14:textId="3D4982F9" w:rsidR="00F1753C" w:rsidRDefault="00F1753C" w:rsidP="00057970">
      <w:pPr>
        <w:pStyle w:val="NormalWeb"/>
      </w:pPr>
      <w:r>
        <w:t>In the simulation, limits of 2, 3, 5 and 10 were compared using the same frozen scenario, with k = 0.25 and price-move size fixed at 1. Each run contained 20 customer-order opportunities.</w:t>
      </w:r>
    </w:p>
    <w:p w14:paraId="4FA35044" w14:textId="67BBFB60" w:rsidR="00F1753C" w:rsidRDefault="00F1753C" w:rsidP="00057970">
      <w:pPr>
        <w:pStyle w:val="NormalWeb"/>
      </w:pPr>
      <w:r>
        <w:t>A limit of 2 resulted in 8 order rejections and a final PnL of 11.00</w:t>
      </w:r>
    </w:p>
    <w:p w14:paraId="00772AAA" w14:textId="480E6F8B" w:rsidR="00F1753C" w:rsidRDefault="00F1753C" w:rsidP="00057970">
      <w:pPr>
        <w:pStyle w:val="NormalWeb"/>
      </w:pPr>
      <w:r>
        <w:t>A limit of 3 reduced rejections to 3 and produced a PnL of 17.00</w:t>
      </w:r>
    </w:p>
    <w:p w14:paraId="026C522D" w14:textId="1143DA92" w:rsidR="00F1753C" w:rsidRDefault="00F1753C" w:rsidP="00057970">
      <w:pPr>
        <w:pStyle w:val="NormalWeb"/>
      </w:pPr>
      <w:r>
        <w:t>A limit of 5 and 10 both produced a PnL of 19.50 with 0 rejections</w:t>
      </w:r>
    </w:p>
    <w:p w14:paraId="297BB187" w14:textId="77777777" w:rsidR="00F1753C" w:rsidRDefault="00F1753C" w:rsidP="00057970">
      <w:pPr>
        <w:pStyle w:val="NormalWeb"/>
      </w:pPr>
    </w:p>
    <w:p w14:paraId="6CBB87DD" w14:textId="7658D504" w:rsidR="00F1753C" w:rsidRDefault="00F1753C" w:rsidP="00057970">
      <w:pPr>
        <w:pStyle w:val="NormalWeb"/>
      </w:pPr>
      <w:r>
        <w:lastRenderedPageBreak/>
        <w:t>This scenario shows a trade-off between restricting inventory exposure and accepting trading opportunities. Again, further tests would be needed to assess profitability and risk more broadly.</w:t>
      </w:r>
    </w:p>
    <w:p w14:paraId="4F6C4A00" w14:textId="77777777" w:rsidR="00F1753C" w:rsidRDefault="00F1753C" w:rsidP="00057970">
      <w:pPr>
        <w:pStyle w:val="NormalWeb"/>
      </w:pPr>
    </w:p>
    <w:p w14:paraId="55CE2023" w14:textId="127FF3F2" w:rsidR="008F3493" w:rsidRDefault="008F3493" w:rsidP="00057970">
      <w:pPr>
        <w:pStyle w:val="NormalWeb"/>
        <w:rPr>
          <w:b/>
          <w:bCs/>
        </w:rPr>
      </w:pPr>
      <w:r>
        <w:rPr>
          <w:b/>
          <w:bCs/>
        </w:rPr>
        <w:t>Spread Width</w:t>
      </w:r>
    </w:p>
    <w:p w14:paraId="43103C2A" w14:textId="03A03E97" w:rsidR="008F3493" w:rsidRDefault="008F3493" w:rsidP="00057970">
      <w:pPr>
        <w:pStyle w:val="NormalWeb"/>
      </w:pPr>
      <w:r>
        <w:t>A model’s conclusion is only as good as its assumptions.</w:t>
      </w:r>
    </w:p>
    <w:p w14:paraId="1B461FDA" w14:textId="475F2F60" w:rsidR="008F3493" w:rsidRDefault="008F3493" w:rsidP="00057970">
      <w:pPr>
        <w:pStyle w:val="NormalWeb"/>
      </w:pPr>
      <w:r>
        <w:t>So far we have changed:</w:t>
      </w:r>
    </w:p>
    <w:p w14:paraId="5D27EAE3" w14:textId="57997C1A" w:rsidR="008F3493" w:rsidRDefault="008F3493" w:rsidP="008F3493">
      <w:pPr>
        <w:pStyle w:val="NormalWeb"/>
        <w:numPr>
          <w:ilvl w:val="0"/>
          <w:numId w:val="6"/>
        </w:numPr>
      </w:pPr>
      <w:r>
        <w:t>k: how strongly we react to inventory</w:t>
      </w:r>
    </w:p>
    <w:p w14:paraId="0CDF8FCB" w14:textId="11F3D722" w:rsidR="008F3493" w:rsidRDefault="008F3493" w:rsidP="008F3493">
      <w:pPr>
        <w:pStyle w:val="NormalWeb"/>
        <w:numPr>
          <w:ilvl w:val="0"/>
          <w:numId w:val="6"/>
        </w:numPr>
      </w:pPr>
      <w:r>
        <w:t>volatility: how much fair value moves</w:t>
      </w:r>
    </w:p>
    <w:p w14:paraId="1BC06705" w14:textId="776F4BFD" w:rsidR="008F3493" w:rsidRDefault="008F3493" w:rsidP="008F3493">
      <w:pPr>
        <w:pStyle w:val="NormalWeb"/>
        <w:numPr>
          <w:ilvl w:val="0"/>
          <w:numId w:val="6"/>
        </w:numPr>
      </w:pPr>
      <w:r>
        <w:t>L: hard inventory limit</w:t>
      </w:r>
    </w:p>
    <w:p w14:paraId="713DED01" w14:textId="77777777" w:rsidR="008F3493" w:rsidRDefault="008F3493" w:rsidP="008F3493">
      <w:pPr>
        <w:pStyle w:val="NormalWeb"/>
      </w:pPr>
    </w:p>
    <w:p w14:paraId="5814049D" w14:textId="0405FB40" w:rsidR="008F3493" w:rsidRDefault="008F3493" w:rsidP="008F3493">
      <w:pPr>
        <w:pStyle w:val="NormalWeb"/>
      </w:pPr>
      <w:r>
        <w:t>We can also change ‘h’: half-spread.</w:t>
      </w:r>
    </w:p>
    <w:p w14:paraId="1B890BDD" w14:textId="2565C130" w:rsidR="008F3493" w:rsidRDefault="008F3493" w:rsidP="008F3493">
      <w:pPr>
        <w:pStyle w:val="NormalWeb"/>
      </w:pPr>
      <w:r>
        <w:t>The question to consider is does quoting wider or tighter affect profit, trading behaviour, and inventory risk.</w:t>
      </w:r>
    </w:p>
    <w:p w14:paraId="64C7EFF5" w14:textId="466BACA7" w:rsidR="008F3493" w:rsidRDefault="008F3493" w:rsidP="008F3493">
      <w:pPr>
        <w:pStyle w:val="NormalWeb"/>
      </w:pPr>
      <w:r>
        <w:t>Our bid is C – h, and our ask is C + h.</w:t>
      </w:r>
    </w:p>
    <w:p w14:paraId="348EAE8E" w14:textId="461E6EF2" w:rsidR="008F3493" w:rsidRDefault="008F3493" w:rsidP="008F3493">
      <w:pPr>
        <w:pStyle w:val="NormalWeb"/>
      </w:pPr>
      <w:r>
        <w:t xml:space="preserve">So the full spread is 2h. If h = 1, then around C = 100 the quote is 99 | 101. If h =2, then quote becomes 98 | 102. Our spread has increased from 2 to 4. </w:t>
      </w:r>
    </w:p>
    <w:p w14:paraId="5F410F93" w14:textId="7EA8D4B3" w:rsidR="008F3493" w:rsidRDefault="008F3493" w:rsidP="008F3493">
      <w:pPr>
        <w:pStyle w:val="NormalWeb"/>
      </w:pPr>
      <w:r>
        <w:t xml:space="preserve">A wider spread can mean more profit per successful round trip. Imagine buying at 98 and selling at 102. However, quoting a massive spread such as 50 | 150 on an asset worth around 100 would be less attractive for someone to trade with us. </w:t>
      </w:r>
    </w:p>
    <w:p w14:paraId="23091A2B" w14:textId="38950B98" w:rsidR="008F3493" w:rsidRDefault="008F3493" w:rsidP="008F3493">
      <w:pPr>
        <w:pStyle w:val="NormalWeb"/>
      </w:pPr>
      <w:r>
        <w:t>The current model uses P(BUY) = 0.5 + a(S-C)</w:t>
      </w:r>
    </w:p>
    <w:p w14:paraId="6B841732" w14:textId="3F4A9B0A" w:rsidR="008F3493" w:rsidRDefault="008F3493" w:rsidP="008F3493">
      <w:pPr>
        <w:pStyle w:val="NormalWeb"/>
      </w:pPr>
      <w:r>
        <w:t xml:space="preserve">Our customers react to the quote centre, but not directly to how wide the spread is. That means if we simply increase h from 1 to 5, our current model may still generate roughly the same number of customer orders. This is unrealistic and a limitation of the model. </w:t>
      </w:r>
    </w:p>
    <w:p w14:paraId="79FB8DBB" w14:textId="77777777" w:rsidR="008F3493" w:rsidRDefault="008F3493" w:rsidP="008F3493">
      <w:pPr>
        <w:pStyle w:val="NormalWeb"/>
      </w:pPr>
    </w:p>
    <w:p w14:paraId="40A031A7" w14:textId="63AC7772" w:rsidR="008F3493" w:rsidRDefault="008F3493" w:rsidP="008F3493">
      <w:pPr>
        <w:pStyle w:val="NormalWeb"/>
      </w:pPr>
      <w:r>
        <w:t>To address this, we test values of h of 0.5, 1, 1.5, 2. Other factors are fixed</w:t>
      </w:r>
      <w:r w:rsidR="004D53D7">
        <w:t xml:space="preserve">. The same frozen order and price random draws were used for all four 20 runs. </w:t>
      </w:r>
    </w:p>
    <w:p w14:paraId="48F38BE9" w14:textId="28943633" w:rsidR="004D53D7" w:rsidRDefault="004D53D7" w:rsidP="008F3493">
      <w:pPr>
        <w:pStyle w:val="NormalWeb"/>
      </w:pPr>
      <w:r>
        <w:t>The final PnL increased from 9.50 to 19.50, 29.50, and 39.50 respectively. Maximum absolute inventory remained 4, with 0 rejected trades in every run. Each increase of 0.5 in the half-spread therefore increased final PnL by exactly 10.</w:t>
      </w:r>
    </w:p>
    <w:p w14:paraId="0E85B370" w14:textId="6B0706D3" w:rsidR="004D53D7" w:rsidRDefault="004D53D7" w:rsidP="008F3493">
      <w:pPr>
        <w:pStyle w:val="NormalWeb"/>
      </w:pPr>
      <w:r w:rsidRPr="004D53D7">
        <w:rPr>
          <w:noProof/>
        </w:rPr>
        <w:lastRenderedPageBreak/>
        <w:drawing>
          <wp:inline distT="0" distB="0" distL="0" distR="0" wp14:anchorId="079DB435" wp14:editId="19517389">
            <wp:extent cx="5731510" cy="2162175"/>
            <wp:effectExtent l="0" t="0" r="0" b="0"/>
            <wp:docPr id="205826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8974" name=""/>
                    <pic:cNvPicPr/>
                  </pic:nvPicPr>
                  <pic:blipFill>
                    <a:blip r:embed="rId7"/>
                    <a:stretch>
                      <a:fillRect/>
                    </a:stretch>
                  </pic:blipFill>
                  <pic:spPr>
                    <a:xfrm>
                      <a:off x="0" y="0"/>
                      <a:ext cx="5731510" cy="2162175"/>
                    </a:xfrm>
                    <a:prstGeom prst="rect">
                      <a:avLst/>
                    </a:prstGeom>
                  </pic:spPr>
                </pic:pic>
              </a:graphicData>
            </a:graphic>
          </wp:inline>
        </w:drawing>
      </w:r>
    </w:p>
    <w:p w14:paraId="262A9C04" w14:textId="77777777" w:rsidR="008F3493" w:rsidRDefault="008F3493" w:rsidP="008F3493">
      <w:pPr>
        <w:pStyle w:val="NormalWeb"/>
      </w:pPr>
    </w:p>
    <w:p w14:paraId="357454AC" w14:textId="5067F35B" w:rsidR="004D53D7" w:rsidRDefault="004D53D7" w:rsidP="008F3493">
      <w:pPr>
        <w:pStyle w:val="NormalWeb"/>
      </w:pPr>
      <w:r>
        <w:t xml:space="preserve">It is important to note that these results do not show that wider spreads are always better. They reveal that the model lacks the reduction in customer willingness to trade that less competitive quotes would be expected to cause. </w:t>
      </w:r>
    </w:p>
    <w:p w14:paraId="3AFB9C77" w14:textId="77777777" w:rsidR="008F3493" w:rsidRPr="008F3493" w:rsidRDefault="008F3493" w:rsidP="008F3493">
      <w:pPr>
        <w:pStyle w:val="NormalWeb"/>
      </w:pPr>
    </w:p>
    <w:p w14:paraId="312DBBC6" w14:textId="6F7A8508" w:rsidR="00F1753C" w:rsidRPr="003079A1" w:rsidRDefault="00F1753C" w:rsidP="00057970">
      <w:pPr>
        <w:pStyle w:val="NormalWeb"/>
      </w:pPr>
      <w:r>
        <w:t xml:space="preserve"> </w:t>
      </w:r>
    </w:p>
    <w:p w14:paraId="07B81308" w14:textId="77777777" w:rsidR="00057970" w:rsidRPr="00565EF6" w:rsidRDefault="00057970" w:rsidP="00BC134F">
      <w:pPr>
        <w:rPr>
          <w:rFonts w:ascii="Times New Roman" w:hAnsi="Times New Roman" w:cs="Times New Roman"/>
        </w:rPr>
      </w:pPr>
    </w:p>
    <w:p w14:paraId="02B5EE26" w14:textId="2C030AF7"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Discussion</w:t>
      </w:r>
    </w:p>
    <w:p w14:paraId="24B362A5" w14:textId="747D6061"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Role of AI</w:t>
      </w:r>
    </w:p>
    <w:p w14:paraId="3209B71C" w14:textId="364BCEF4"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Limitations</w:t>
      </w:r>
    </w:p>
    <w:p w14:paraId="19BD5F23" w14:textId="03397C9F" w:rsidR="00B83CF1" w:rsidRPr="009F2663" w:rsidRDefault="00B83CF1" w:rsidP="00806F70">
      <w:pPr>
        <w:pStyle w:val="Heading1"/>
        <w:rPr>
          <w:rFonts w:ascii="Times New Roman" w:hAnsi="Times New Roman" w:cs="Times New Roman"/>
        </w:rPr>
      </w:pPr>
      <w:r w:rsidRPr="009F2663">
        <w:rPr>
          <w:rFonts w:ascii="Times New Roman" w:hAnsi="Times New Roman" w:cs="Times New Roman"/>
        </w:rPr>
        <w:t>Conclusion</w:t>
      </w:r>
    </w:p>
    <w:p w14:paraId="6A730956" w14:textId="42FB1F7D" w:rsidR="00B83CF1" w:rsidRPr="009F2663" w:rsidRDefault="00B83CF1" w:rsidP="00B83CF1">
      <w:pPr>
        <w:pStyle w:val="ListParagraph"/>
        <w:rPr>
          <w:rFonts w:ascii="Times New Roman" w:hAnsi="Times New Roman" w:cs="Times New Roman"/>
        </w:rPr>
      </w:pPr>
    </w:p>
    <w:sectPr w:rsidR="00B83CF1" w:rsidRPr="009F2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4730D"/>
    <w:multiLevelType w:val="hybridMultilevel"/>
    <w:tmpl w:val="7B76D0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11046C"/>
    <w:multiLevelType w:val="hybridMultilevel"/>
    <w:tmpl w:val="DB7A7F08"/>
    <w:lvl w:ilvl="0" w:tplc="336636A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5B0B17"/>
    <w:multiLevelType w:val="hybridMultilevel"/>
    <w:tmpl w:val="05DAB7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4E1871"/>
    <w:multiLevelType w:val="hybridMultilevel"/>
    <w:tmpl w:val="D76623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B841C4"/>
    <w:multiLevelType w:val="hybridMultilevel"/>
    <w:tmpl w:val="E1BA5302"/>
    <w:lvl w:ilvl="0" w:tplc="5E3ED67C">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122853"/>
    <w:multiLevelType w:val="hybridMultilevel"/>
    <w:tmpl w:val="CB120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7530269">
    <w:abstractNumId w:val="3"/>
  </w:num>
  <w:num w:numId="2" w16cid:durableId="1946188742">
    <w:abstractNumId w:val="0"/>
  </w:num>
  <w:num w:numId="3" w16cid:durableId="84152403">
    <w:abstractNumId w:val="2"/>
  </w:num>
  <w:num w:numId="4" w16cid:durableId="1154178516">
    <w:abstractNumId w:val="5"/>
  </w:num>
  <w:num w:numId="5" w16cid:durableId="811869683">
    <w:abstractNumId w:val="1"/>
  </w:num>
  <w:num w:numId="6" w16cid:durableId="90711134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0F"/>
    <w:rsid w:val="00011495"/>
    <w:rsid w:val="00057970"/>
    <w:rsid w:val="000B2ED2"/>
    <w:rsid w:val="000C7369"/>
    <w:rsid w:val="001606C3"/>
    <w:rsid w:val="00295445"/>
    <w:rsid w:val="002D5BD5"/>
    <w:rsid w:val="003079A1"/>
    <w:rsid w:val="003B39E1"/>
    <w:rsid w:val="003F070F"/>
    <w:rsid w:val="00422BE1"/>
    <w:rsid w:val="004635CD"/>
    <w:rsid w:val="00477B4A"/>
    <w:rsid w:val="00483AA5"/>
    <w:rsid w:val="004D53D7"/>
    <w:rsid w:val="00517BC7"/>
    <w:rsid w:val="0055620C"/>
    <w:rsid w:val="00565EF6"/>
    <w:rsid w:val="006458BF"/>
    <w:rsid w:val="00654ED1"/>
    <w:rsid w:val="006D7035"/>
    <w:rsid w:val="006E757B"/>
    <w:rsid w:val="006F3759"/>
    <w:rsid w:val="00793819"/>
    <w:rsid w:val="007E2696"/>
    <w:rsid w:val="00806F70"/>
    <w:rsid w:val="00817EDB"/>
    <w:rsid w:val="008331B1"/>
    <w:rsid w:val="008D6783"/>
    <w:rsid w:val="008F2CA5"/>
    <w:rsid w:val="008F3493"/>
    <w:rsid w:val="00925023"/>
    <w:rsid w:val="00931A2D"/>
    <w:rsid w:val="00933603"/>
    <w:rsid w:val="009576A0"/>
    <w:rsid w:val="009867F2"/>
    <w:rsid w:val="009D3E65"/>
    <w:rsid w:val="009F2663"/>
    <w:rsid w:val="009F38A0"/>
    <w:rsid w:val="00A63643"/>
    <w:rsid w:val="00B26DD2"/>
    <w:rsid w:val="00B7401F"/>
    <w:rsid w:val="00B76D09"/>
    <w:rsid w:val="00B83CF1"/>
    <w:rsid w:val="00BA002B"/>
    <w:rsid w:val="00BC134F"/>
    <w:rsid w:val="00C575CF"/>
    <w:rsid w:val="00C72445"/>
    <w:rsid w:val="00D044D3"/>
    <w:rsid w:val="00D478CB"/>
    <w:rsid w:val="00D74FF1"/>
    <w:rsid w:val="00EA6E8F"/>
    <w:rsid w:val="00EC7D7E"/>
    <w:rsid w:val="00F1753C"/>
    <w:rsid w:val="00F65A2B"/>
    <w:rsid w:val="00F82F55"/>
    <w:rsid w:val="00FD37FB"/>
    <w:rsid w:val="00FE50E8"/>
    <w:rsid w:val="00FF3A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2014A1"/>
  <w15:chartTrackingRefBased/>
  <w15:docId w15:val="{7F9D53B8-0406-3042-B7A7-B663A40C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0F"/>
    <w:rPr>
      <w:rFonts w:eastAsiaTheme="majorEastAsia" w:cstheme="majorBidi"/>
      <w:color w:val="272727" w:themeColor="text1" w:themeTint="D8"/>
    </w:rPr>
  </w:style>
  <w:style w:type="paragraph" w:styleId="Title">
    <w:name w:val="Title"/>
    <w:basedOn w:val="Normal"/>
    <w:next w:val="Normal"/>
    <w:link w:val="TitleChar"/>
    <w:uiPriority w:val="10"/>
    <w:qFormat/>
    <w:rsid w:val="003F0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0F"/>
    <w:pPr>
      <w:spacing w:before="160"/>
      <w:jc w:val="center"/>
    </w:pPr>
    <w:rPr>
      <w:i/>
      <w:iCs/>
      <w:color w:val="404040" w:themeColor="text1" w:themeTint="BF"/>
    </w:rPr>
  </w:style>
  <w:style w:type="character" w:customStyle="1" w:styleId="QuoteChar">
    <w:name w:val="Quote Char"/>
    <w:basedOn w:val="DefaultParagraphFont"/>
    <w:link w:val="Quote"/>
    <w:uiPriority w:val="29"/>
    <w:rsid w:val="003F070F"/>
    <w:rPr>
      <w:i/>
      <w:iCs/>
      <w:color w:val="404040" w:themeColor="text1" w:themeTint="BF"/>
    </w:rPr>
  </w:style>
  <w:style w:type="paragraph" w:styleId="ListParagraph">
    <w:name w:val="List Paragraph"/>
    <w:basedOn w:val="Normal"/>
    <w:uiPriority w:val="34"/>
    <w:qFormat/>
    <w:rsid w:val="003F070F"/>
    <w:pPr>
      <w:ind w:left="720"/>
      <w:contextualSpacing/>
    </w:pPr>
  </w:style>
  <w:style w:type="character" w:styleId="IntenseEmphasis">
    <w:name w:val="Intense Emphasis"/>
    <w:basedOn w:val="DefaultParagraphFont"/>
    <w:uiPriority w:val="21"/>
    <w:qFormat/>
    <w:rsid w:val="003F070F"/>
    <w:rPr>
      <w:i/>
      <w:iCs/>
      <w:color w:val="0F4761" w:themeColor="accent1" w:themeShade="BF"/>
    </w:rPr>
  </w:style>
  <w:style w:type="paragraph" w:styleId="IntenseQuote">
    <w:name w:val="Intense Quote"/>
    <w:basedOn w:val="Normal"/>
    <w:next w:val="Normal"/>
    <w:link w:val="IntenseQuoteChar"/>
    <w:uiPriority w:val="30"/>
    <w:qFormat/>
    <w:rsid w:val="003F0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70F"/>
    <w:rPr>
      <w:i/>
      <w:iCs/>
      <w:color w:val="0F4761" w:themeColor="accent1" w:themeShade="BF"/>
    </w:rPr>
  </w:style>
  <w:style w:type="character" w:styleId="IntenseReference">
    <w:name w:val="Intense Reference"/>
    <w:basedOn w:val="DefaultParagraphFont"/>
    <w:uiPriority w:val="32"/>
    <w:qFormat/>
    <w:rsid w:val="003F070F"/>
    <w:rPr>
      <w:b/>
      <w:bCs/>
      <w:smallCaps/>
      <w:color w:val="0F4761" w:themeColor="accent1" w:themeShade="BF"/>
      <w:spacing w:val="5"/>
    </w:rPr>
  </w:style>
  <w:style w:type="paragraph" w:styleId="NormalWeb">
    <w:name w:val="Normal (Web)"/>
    <w:basedOn w:val="Normal"/>
    <w:uiPriority w:val="99"/>
    <w:unhideWhenUsed/>
    <w:rsid w:val="009576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76A0"/>
    <w:rPr>
      <w:b/>
      <w:bCs/>
    </w:rPr>
  </w:style>
  <w:style w:type="table" w:styleId="TableGrid">
    <w:name w:val="Table Grid"/>
    <w:basedOn w:val="TableNormal"/>
    <w:uiPriority w:val="39"/>
    <w:rsid w:val="007E2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14</Pages>
  <Words>3328</Words>
  <Characters>18976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Zitang Huang</dc:creator>
  <cp:keywords/>
  <dc:description/>
  <cp:lastModifiedBy>Zitang Huang</cp:lastModifiedBy>
  <cp:revision>30</cp:revision>
  <dcterms:created xsi:type="dcterms:W3CDTF">2026-08-24T11:11:00Z</dcterms:created>
  <dcterms:modified xsi:type="dcterms:W3CDTF">2026-09-18T08:51:00Z</dcterms:modified>
</cp:coreProperties>
</file>