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DF0A" w14:textId="77777777" w:rsidR="00E83A00" w:rsidRDefault="00632FDA" w:rsidP="005305BE">
      <w:r>
        <w:rPr>
          <w:noProof/>
        </w:rPr>
        <w:pict w14:anchorId="46890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4.7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 wp14:anchorId="11B2F509" wp14:editId="196F1684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 w14:anchorId="55BF7AED">
          <v:shape id="_x0000_i1026" type="#_x0000_t75" style="width:453.75pt;height:136.5pt">
            <v:imagedata r:id="rId7" o:title="1_y2NskiwV5hJyze5UGTQ9IQ"/>
          </v:shape>
        </w:pict>
      </w:r>
    </w:p>
    <w:p w14:paraId="64787858" w14:textId="77777777" w:rsidR="005305BE" w:rsidRDefault="00632FDA" w:rsidP="005305BE">
      <w:r>
        <w:lastRenderedPageBreak/>
        <w:pict w14:anchorId="2DDBC00C">
          <v:shape id="_x0000_i1027" type="#_x0000_t75" style="width:445.5pt;height:204.75pt">
            <v:imagedata r:id="rId8" o:title="fugure sql atack"/>
          </v:shape>
        </w:pict>
      </w:r>
      <w:r>
        <w:pict w14:anchorId="6263600D">
          <v:shape id="_x0000_i1028" type="#_x0000_t75" style="width:291.75pt;height:96.75pt">
            <v:imagedata r:id="rId9" o:title="sql injection"/>
          </v:shape>
        </w:pict>
      </w:r>
      <w:r>
        <w:pict w14:anchorId="1968CECE">
          <v:shape id="_x0000_i1029" type="#_x0000_t75" style="width:453.75pt;height:212.25pt">
            <v:imagedata r:id="rId10" o:title="what-is-sql-injection-example"/>
          </v:shape>
        </w:pict>
      </w:r>
    </w:p>
    <w:p w14:paraId="7CADAF84" w14:textId="77777777" w:rsidR="0089463C" w:rsidRDefault="0089463C" w:rsidP="005305BE">
      <w:pPr>
        <w:rPr>
          <w:sz w:val="60"/>
          <w:szCs w:val="60"/>
        </w:rPr>
      </w:pPr>
      <w:r w:rsidRPr="0089463C">
        <w:rPr>
          <w:sz w:val="60"/>
          <w:szCs w:val="60"/>
        </w:rPr>
        <w:t xml:space="preserve">   </w:t>
      </w:r>
      <w:proofErr w:type="gramStart"/>
      <w:r w:rsidRPr="0089463C">
        <w:rPr>
          <w:sz w:val="60"/>
          <w:szCs w:val="60"/>
        </w:rPr>
        <w:t>Proposer  par</w:t>
      </w:r>
      <w:proofErr w:type="gramEnd"/>
      <w:r w:rsidRPr="0089463C">
        <w:rPr>
          <w:sz w:val="60"/>
          <w:szCs w:val="60"/>
        </w:rPr>
        <w:t xml:space="preserve">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14:paraId="4291267C" w14:textId="549F9E0D" w:rsidR="00632FDA" w:rsidRPr="0089463C" w:rsidRDefault="00632FDA" w:rsidP="005305BE">
      <w:pPr>
        <w:rPr>
          <w:sz w:val="60"/>
          <w:szCs w:val="60"/>
        </w:rPr>
      </w:pPr>
      <w:proofErr w:type="spellStart"/>
      <w:r>
        <w:rPr>
          <w:sz w:val="60"/>
          <w:szCs w:val="60"/>
        </w:rPr>
        <w:t>Nseblk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mok</w:t>
      </w:r>
      <w:proofErr w:type="spellEnd"/>
      <w:proofErr w:type="gramStart"/>
      <w:r>
        <w:rPr>
          <w:sz w:val="60"/>
          <w:szCs w:val="60"/>
        </w:rPr>
        <w:t> ?</w:t>
      </w:r>
      <w:proofErr w:type="spellStart"/>
      <w:r>
        <w:rPr>
          <w:sz w:val="60"/>
          <w:szCs w:val="60"/>
        </w:rPr>
        <w:t>ghamel</w:t>
      </w:r>
      <w:proofErr w:type="spellEnd"/>
      <w:proofErr w:type="gramEnd"/>
      <w:r>
        <w:rPr>
          <w:sz w:val="60"/>
          <w:szCs w:val="60"/>
        </w:rPr>
        <w:t xml:space="preserve"> te3 </w:t>
      </w:r>
      <w:proofErr w:type="spellStart"/>
      <w:r>
        <w:rPr>
          <w:sz w:val="60"/>
          <w:szCs w:val="60"/>
        </w:rPr>
        <w:t>zbi</w:t>
      </w:r>
      <w:proofErr w:type="spellEnd"/>
    </w:p>
    <w:p w14:paraId="2E335C35" w14:textId="77777777" w:rsidR="0089463C" w:rsidRDefault="0089463C" w:rsidP="005305BE"/>
    <w:p w14:paraId="03651D79" w14:textId="77777777"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5928519E" w14:textId="77777777"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b/>
          <w:bCs/>
          <w:lang w:val="en-US"/>
        </w:rPr>
        <w:t xml:space="preserve"> </w:t>
      </w: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sz w:val="28"/>
          <w:szCs w:val="28"/>
          <w:lang w:val="en-US"/>
        </w:rPr>
        <w:t xml:space="preserve"> 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14:paraId="7AD0101C" w14:textId="77777777"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14:paraId="1B06E9BA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14:paraId="7341393E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14:paraId="6BC508B2" w14:textId="14D720A6" w:rsidR="0089463C" w:rsidRPr="00632FDA" w:rsidRDefault="00632FDA" w:rsidP="00632FDA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</w:rPr>
        <w:t>definition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 xml:space="preserve"> of web applications </w:t>
      </w:r>
      <w:proofErr w:type="spellStart"/>
      <w:r>
        <w:rPr>
          <w:rFonts w:ascii="Segoe UI" w:hAnsi="Segoe UI" w:cs="Segoe UI"/>
          <w:sz w:val="22"/>
          <w:szCs w:val="22"/>
        </w:rPr>
        <w:t>brk</w:t>
      </w:r>
      <w:proofErr w:type="spellEnd"/>
    </w:p>
    <w:p w14:paraId="00EB76D3" w14:textId="2FB9904E" w:rsidR="0089463C" w:rsidRPr="002271C1" w:rsidRDefault="0089463C" w:rsidP="00632FDA">
      <w:pPr>
        <w:pStyle w:val="NormalWeb"/>
        <w:spacing w:after="100" w:afterAutospacing="1" w:line="240" w:lineRule="auto"/>
        <w:ind w:left="720"/>
        <w:rPr>
          <w:rFonts w:ascii="Segoe UI" w:hAnsi="Segoe UI" w:cs="Segoe UI"/>
          <w:sz w:val="22"/>
          <w:szCs w:val="22"/>
        </w:rPr>
      </w:pPr>
    </w:p>
    <w:p w14:paraId="643A2E54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</w:t>
      </w:r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Injection:</w:t>
      </w:r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Definition</w:t>
      </w:r>
      <w:proofErr w:type="spell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14:paraId="271036C4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Injection?</w:t>
      </w:r>
    </w:p>
    <w:p w14:paraId="3411D1E0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14:paraId="2AAD3B98" w14:textId="77777777"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14:paraId="52D3F90E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14:paraId="290668D3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75F03F37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Error-Based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1CB615A5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14:paraId="10692DBE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2E0C7A7C" w14:textId="77777777"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14:paraId="2FC3C42F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14:paraId="044A1073" w14:textId="77777777"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14:paraId="2865C94C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1.5 Traditional Defense Mechanisms Against SQL Injection</w:t>
      </w:r>
    </w:p>
    <w:p w14:paraId="63E820F4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14:paraId="5B452142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Statements</w:t>
      </w:r>
      <w:proofErr w:type="spellEnd"/>
    </w:p>
    <w:p w14:paraId="0619BB0B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Special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Characters</w:t>
      </w:r>
      <w:proofErr w:type="spellEnd"/>
    </w:p>
    <w:p w14:paraId="24295536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14:paraId="60B6C5A4" w14:textId="77777777"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Methods</w:t>
      </w:r>
    </w:p>
    <w:p w14:paraId="5EC91A4A" w14:textId="77777777"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14:paraId="6402706F" w14:textId="77777777" w:rsidR="0089463C" w:rsidRDefault="0089463C" w:rsidP="0089463C">
      <w:pPr>
        <w:rPr>
          <w:lang w:val="en-US"/>
        </w:rPr>
      </w:pPr>
    </w:p>
    <w:p w14:paraId="4CA02D36" w14:textId="77777777"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14:paraId="37F3571F" w14:textId="77777777" w:rsidR="0089463C" w:rsidRDefault="004969A5" w:rsidP="005305BE">
      <w:r>
        <w:rPr>
          <w:noProof/>
        </w:rPr>
        <w:lastRenderedPageBreak/>
        <w:drawing>
          <wp:inline distT="0" distB="0" distL="0" distR="0" wp14:anchorId="64D286E1" wp14:editId="7B8D61F7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44713" wp14:editId="2B5797F8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0653" w14:textId="77777777" w:rsidR="005C6D65" w:rsidRDefault="005C6D65" w:rsidP="005305BE"/>
    <w:p w14:paraId="04994B43" w14:textId="77777777" w:rsidR="005C6D65" w:rsidRDefault="005C6D65" w:rsidP="005305BE"/>
    <w:p w14:paraId="07E90A28" w14:textId="77777777" w:rsidR="005C6D65" w:rsidRDefault="005C6D65" w:rsidP="005C6D65">
      <w:r w:rsidRPr="005C6D65">
        <w:rPr>
          <w:noProof/>
        </w:rPr>
        <w:drawing>
          <wp:inline distT="0" distB="0" distL="0" distR="0" wp14:anchorId="5A6DC681" wp14:editId="406532A8">
            <wp:extent cx="5760720" cy="2530532"/>
            <wp:effectExtent l="19050" t="0" r="0" b="0"/>
            <wp:docPr id="9" name="Image 6" descr="C:\Users\DELL\Desktop\PFE-sql-injection\théorique\How-does-Web-App-Architecture-Work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FE-sql-injection\théorique\How-does-Web-App-Architecture-Work-1024x4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75895" w14:textId="77777777" w:rsidR="005C6D65" w:rsidRPr="005C6D65" w:rsidRDefault="005C6D65" w:rsidP="005C6D65"/>
    <w:p w14:paraId="704DFA82" w14:textId="77777777" w:rsidR="005C6D65" w:rsidRPr="005C6D65" w:rsidRDefault="005C6D65" w:rsidP="005C6D65"/>
    <w:p w14:paraId="7A9037C5" w14:textId="77777777" w:rsidR="005C6D65" w:rsidRPr="005C6D65" w:rsidRDefault="005C6D65" w:rsidP="005C6D65"/>
    <w:p w14:paraId="09B88C29" w14:textId="77777777" w:rsidR="005C6D65" w:rsidRPr="005C6D65" w:rsidRDefault="005C6D65" w:rsidP="005C6D65"/>
    <w:p w14:paraId="07E5C3A9" w14:textId="77777777" w:rsidR="005C6D65" w:rsidRPr="005C6D65" w:rsidRDefault="005C6D65" w:rsidP="005C6D65"/>
    <w:p w14:paraId="148FD7CE" w14:textId="77777777" w:rsidR="005C6D65" w:rsidRPr="005C6D65" w:rsidRDefault="005C6D65" w:rsidP="005C6D65"/>
    <w:p w14:paraId="6D56B028" w14:textId="77777777" w:rsidR="005C6D65" w:rsidRPr="005C6D65" w:rsidRDefault="005C6D65" w:rsidP="005C6D65"/>
    <w:p w14:paraId="31B0E2D2" w14:textId="77777777" w:rsidR="005C6D65" w:rsidRPr="005C6D65" w:rsidRDefault="005C6D65" w:rsidP="005C6D65"/>
    <w:p w14:paraId="69FA6887" w14:textId="77777777" w:rsidR="005C6D65" w:rsidRPr="005C6D65" w:rsidRDefault="005C6D65" w:rsidP="005C6D65">
      <w:pPr>
        <w:tabs>
          <w:tab w:val="left" w:pos="2612"/>
        </w:tabs>
      </w:pPr>
      <w:r>
        <w:tab/>
      </w:r>
      <w:r w:rsidRPr="005C6D65">
        <w:rPr>
          <w:noProof/>
        </w:rPr>
        <w:drawing>
          <wp:inline distT="0" distB="0" distL="0" distR="0" wp14:anchorId="0555312D" wp14:editId="304C2C2B">
            <wp:extent cx="5760720" cy="2321112"/>
            <wp:effectExtent l="1905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FE-sql-injection\théorique\What-is-web-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D65">
        <w:rPr>
          <w:noProof/>
        </w:rPr>
        <w:drawing>
          <wp:inline distT="0" distB="0" distL="0" distR="0" wp14:anchorId="75473686" wp14:editId="4803A8C4">
            <wp:extent cx="5760720" cy="2880360"/>
            <wp:effectExtent l="19050" t="0" r="0" b="0"/>
            <wp:docPr id="4" name="Image 7" descr="C:\Users\DELL\Desktop\PFE-sql-injection\théorique\web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FE-sql-injection\théorique\web-architecture-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D65" w:rsidRPr="005C6D65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465083">
    <w:abstractNumId w:val="3"/>
  </w:num>
  <w:num w:numId="2" w16cid:durableId="1366708837">
    <w:abstractNumId w:val="0"/>
  </w:num>
  <w:num w:numId="3" w16cid:durableId="188687773">
    <w:abstractNumId w:val="2"/>
  </w:num>
  <w:num w:numId="4" w16cid:durableId="4949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5BE"/>
    <w:rsid w:val="001D0281"/>
    <w:rsid w:val="002A4BE5"/>
    <w:rsid w:val="004969A5"/>
    <w:rsid w:val="005305BE"/>
    <w:rsid w:val="005C6D65"/>
    <w:rsid w:val="00632FDA"/>
    <w:rsid w:val="0089463C"/>
    <w:rsid w:val="008A4128"/>
    <w:rsid w:val="00E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FEA3"/>
  <w15:docId w15:val="{4972918F-7D46-4489-B6CB-73287BA0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fouzi zitot</cp:lastModifiedBy>
  <cp:revision>6</cp:revision>
  <dcterms:created xsi:type="dcterms:W3CDTF">2025-02-15T14:45:00Z</dcterms:created>
  <dcterms:modified xsi:type="dcterms:W3CDTF">2025-02-15T16:33:00Z</dcterms:modified>
</cp:coreProperties>
</file>