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974" w:rsidRPr="0064630A" w:rsidRDefault="0064630A" w:rsidP="0064630A">
      <w:pPr>
        <w:jc w:val="center"/>
        <w:rPr>
          <w:b/>
          <w:bCs/>
          <w:color w:val="FF0000"/>
          <w:sz w:val="66"/>
          <w:szCs w:val="66"/>
          <w:lang w:val="en-US"/>
        </w:rPr>
      </w:pPr>
      <w:proofErr w:type="spellStart"/>
      <w:r w:rsidRPr="0064630A">
        <w:rPr>
          <w:b/>
          <w:bCs/>
          <w:color w:val="FF0000"/>
          <w:sz w:val="66"/>
          <w:szCs w:val="66"/>
          <w:lang w:val="en-US"/>
        </w:rPr>
        <w:t>Bdlt</w:t>
      </w:r>
      <w:proofErr w:type="spellEnd"/>
      <w:r w:rsidRPr="0064630A">
        <w:rPr>
          <w:b/>
          <w:bCs/>
          <w:color w:val="FF0000"/>
          <w:sz w:val="66"/>
          <w:szCs w:val="66"/>
          <w:lang w:val="en-US"/>
        </w:rPr>
        <w:t xml:space="preserve"> SVM</w:t>
      </w:r>
    </w:p>
    <w:p w:rsidR="000F7974" w:rsidRDefault="000F7974" w:rsidP="00C96EB8">
      <w:pPr>
        <w:rPr>
          <w:b/>
          <w:bCs/>
          <w:color w:val="FF0000"/>
          <w:lang w:val="en-US"/>
        </w:rPr>
      </w:pPr>
    </w:p>
    <w:p w:rsidR="000F7974" w:rsidRDefault="000F7974" w:rsidP="00C96EB8">
      <w:pPr>
        <w:rPr>
          <w:b/>
          <w:bCs/>
          <w:color w:val="FF0000"/>
          <w:lang w:val="en-US"/>
        </w:rPr>
      </w:pPr>
    </w:p>
    <w:p w:rsidR="00C96EB8" w:rsidRPr="00C96EB8" w:rsidRDefault="00C96EB8" w:rsidP="00C96EB8">
      <w:pPr>
        <w:rPr>
          <w:b/>
          <w:bCs/>
          <w:color w:val="FF0000"/>
          <w:lang w:val="en-US"/>
        </w:rPr>
      </w:pPr>
    </w:p>
    <w:p w:rsidR="00D15CD4" w:rsidRPr="00D15CD4" w:rsidRDefault="00D15CD4" w:rsidP="00D15CD4">
      <w:pPr>
        <w:rPr>
          <w:color w:val="FF0000"/>
          <w:lang w:val="en-US"/>
        </w:rPr>
      </w:pPr>
    </w:p>
    <w:p w:rsidR="00C96EB8" w:rsidRPr="00BD2093" w:rsidRDefault="00D15CD4" w:rsidP="00CE1645">
      <w:pPr>
        <w:rPr>
          <w:color w:val="FF0000"/>
        </w:rPr>
      </w:pPr>
      <w:r w:rsidRPr="00BD2093">
        <w:rPr>
          <w:color w:val="FF0000"/>
        </w:rPr>
        <w:t xml:space="preserve">2.3.3.4 </w:t>
      </w:r>
      <w:proofErr w:type="spellStart"/>
      <w:r w:rsidRPr="00BD2093">
        <w:rPr>
          <w:color w:val="FF0000"/>
        </w:rPr>
        <w:t>Transformers</w:t>
      </w:r>
      <w:proofErr w:type="spellEnd"/>
      <w:r w:rsidR="00C96EB8" w:rsidRPr="00BD2093">
        <w:rPr>
          <w:color w:val="FF0000"/>
        </w:rPr>
        <w:t xml:space="preserve"> </w:t>
      </w:r>
      <w:r w:rsidR="00CE1645">
        <w:rPr>
          <w:b/>
          <w:bCs/>
          <w:color w:val="00B050"/>
        </w:rPr>
        <w:t xml:space="preserve">demi </w:t>
      </w:r>
      <w:r w:rsidR="00C96EB8" w:rsidRPr="00BD2093">
        <w:rPr>
          <w:b/>
          <w:bCs/>
          <w:color w:val="00B050"/>
        </w:rPr>
        <w:t xml:space="preserve">complet                                                </w:t>
      </w:r>
      <w:r w:rsidR="00C96EB8" w:rsidRPr="00BD2093">
        <w:rPr>
          <w:b/>
          <w:bCs/>
          <w:color w:val="FF0000"/>
        </w:rPr>
        <w:t xml:space="preserve"> </w:t>
      </w:r>
      <w:r w:rsidR="001C450A">
        <w:rPr>
          <w:b/>
          <w:bCs/>
          <w:noProof/>
          <w:color w:val="FF0000"/>
        </w:rPr>
        <w:drawing>
          <wp:inline distT="0" distB="0" distL="0" distR="0">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D15CD4" w:rsidRPr="0080578F" w:rsidRDefault="00D15CD4" w:rsidP="00C96EB8">
      <w:pPr>
        <w:rPr>
          <w:color w:val="FF0000"/>
        </w:rPr>
      </w:pPr>
      <w:r w:rsidRPr="0080578F">
        <w:rPr>
          <w:color w:val="FF0000"/>
        </w:rPr>
        <w:t xml:space="preserve">  </w:t>
      </w:r>
      <w:proofErr w:type="spellStart"/>
      <w:r w:rsidRPr="0080578F">
        <w:rPr>
          <w:color w:val="FF0000"/>
        </w:rPr>
        <w:t>Deep</w:t>
      </w:r>
      <w:proofErr w:type="spellEnd"/>
      <w:r w:rsidRPr="0080578F">
        <w:rPr>
          <w:color w:val="FF0000"/>
        </w:rPr>
        <w:t xml:space="preserve"> </w:t>
      </w:r>
      <w:proofErr w:type="spellStart"/>
      <w:r w:rsidRPr="0080578F">
        <w:rPr>
          <w:color w:val="FF0000"/>
        </w:rPr>
        <w:t>learning</w:t>
      </w:r>
      <w:proofErr w:type="spellEnd"/>
      <w:r w:rsidRPr="0080578F">
        <w:rPr>
          <w:color w:val="FF0000"/>
        </w:rPr>
        <w:t xml:space="preserve"> applications </w:t>
      </w:r>
      <w:r w:rsidR="00C96EB8" w:rsidRPr="0080578F">
        <w:rPr>
          <w:b/>
          <w:bCs/>
          <w:color w:val="00B050"/>
        </w:rPr>
        <w:t xml:space="preserve">pas complet                                                </w:t>
      </w:r>
      <w:r w:rsidR="00C96EB8" w:rsidRPr="0080578F">
        <w:rPr>
          <w:b/>
          <w:bCs/>
          <w:color w:val="FF0000"/>
        </w:rPr>
        <w:t xml:space="preserve"> </w:t>
      </w:r>
    </w:p>
    <w:p w:rsidR="0092135E" w:rsidRPr="0080578F" w:rsidRDefault="00D15CD4" w:rsidP="00C96EB8">
      <w:pPr>
        <w:rPr>
          <w:color w:val="FF0000"/>
        </w:rPr>
      </w:pPr>
      <w:r w:rsidRPr="0080578F">
        <w:rPr>
          <w:color w:val="FF0000"/>
        </w:rPr>
        <w:t xml:space="preserve"> Conclusion </w:t>
      </w:r>
      <w:r w:rsidR="00C96EB8" w:rsidRPr="0080578F">
        <w:rPr>
          <w:b/>
          <w:bCs/>
          <w:color w:val="00B050"/>
        </w:rPr>
        <w:t xml:space="preserve">pas complet                                                </w:t>
      </w:r>
      <w:r w:rsidR="00C96EB8" w:rsidRPr="0080578F">
        <w:rPr>
          <w:b/>
          <w:bCs/>
          <w:color w:val="FF0000"/>
        </w:rPr>
        <w:t xml:space="preserve"> </w:t>
      </w:r>
    </w:p>
    <w:p w:rsidR="00D15CD4" w:rsidRPr="0080578F" w:rsidRDefault="00D15CD4" w:rsidP="00D15CD4">
      <w:pPr>
        <w:pBdr>
          <w:top w:val="single" w:sz="6" w:space="1" w:color="auto"/>
          <w:bottom w:val="single" w:sz="6" w:space="1" w:color="auto"/>
        </w:pBdr>
        <w:rPr>
          <w:color w:val="FF0000"/>
        </w:rPr>
      </w:pPr>
    </w:p>
    <w:p w:rsidR="00D15CD4" w:rsidRPr="0080578F" w:rsidRDefault="00D15CD4" w:rsidP="00D15CD4">
      <w:pPr>
        <w:pBdr>
          <w:bottom w:val="single" w:sz="6" w:space="1" w:color="auto"/>
          <w:between w:val="single" w:sz="6" w:space="1" w:color="auto"/>
        </w:pBdr>
        <w:rPr>
          <w:color w:val="FF0000"/>
        </w:rPr>
      </w:pPr>
    </w:p>
    <w:p w:rsidR="00E84FC0" w:rsidRPr="00BD2093" w:rsidRDefault="00E84FC0" w:rsidP="00D15CD4">
      <w:pPr>
        <w:rPr>
          <w:b/>
          <w:bCs/>
          <w:lang w:val="en-US"/>
        </w:rPr>
      </w:pPr>
      <w:r w:rsidRPr="00BD2093">
        <w:rPr>
          <w:b/>
          <w:bCs/>
          <w:lang w:val="en-US"/>
        </w:rPr>
        <w:t xml:space="preserve">Chpter2 </w:t>
      </w:r>
    </w:p>
    <w:p w:rsidR="00D15CD4" w:rsidRPr="00BD2093" w:rsidRDefault="00D15CD4" w:rsidP="00D15CD4">
      <w:pPr>
        <w:rPr>
          <w:b/>
          <w:bCs/>
          <w:lang w:val="en-US"/>
        </w:rPr>
      </w:pPr>
      <w:r w:rsidRPr="00BD2093">
        <w:rPr>
          <w:b/>
          <w:bCs/>
          <w:lang w:val="en-US"/>
        </w:rPr>
        <w:t>2.1Introduction</w:t>
      </w:r>
    </w:p>
    <w:p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rsidR="00696105" w:rsidRDefault="00696105" w:rsidP="00696105">
      <w:pPr>
        <w:rPr>
          <w:lang w:val="en-US"/>
        </w:rPr>
      </w:pPr>
      <w:r w:rsidRPr="00097BC2">
        <w:rPr>
          <w:lang w:val="en-US"/>
        </w:rPr>
        <w:t xml:space="preserve">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w:t>
      </w:r>
      <w:proofErr w:type="spellStart"/>
      <w:r w:rsidRPr="00097BC2">
        <w:rPr>
          <w:lang w:val="en-US"/>
        </w:rPr>
        <w:t>cybersecurity</w:t>
      </w:r>
      <w:proofErr w:type="spellEnd"/>
      <w:r w:rsidRPr="00097BC2">
        <w:rPr>
          <w:lang w:val="en-US"/>
        </w:rPr>
        <w:t xml:space="preserve"> and SQL injection detection.</w:t>
      </w:r>
    </w:p>
    <w:p w:rsidR="00E84FC0" w:rsidRDefault="00E84FC0" w:rsidP="00E84FC0">
      <w:pPr>
        <w:rPr>
          <w:lang w:val="en-US"/>
        </w:rPr>
      </w:pPr>
    </w:p>
    <w:p w:rsidR="00E84FC0" w:rsidRDefault="00E84FC0" w:rsidP="00E84FC0">
      <w:pPr>
        <w:rPr>
          <w:lang w:val="en-US"/>
        </w:rPr>
      </w:pPr>
    </w:p>
    <w:p w:rsidR="00E84FC0" w:rsidRPr="00E84FC0" w:rsidRDefault="00E84FC0" w:rsidP="00E84FC0">
      <w:pPr>
        <w:jc w:val="center"/>
        <w:rPr>
          <w:b/>
          <w:bCs/>
          <w:sz w:val="60"/>
          <w:szCs w:val="60"/>
          <w:lang w:val="en-US"/>
        </w:rPr>
      </w:pPr>
    </w:p>
    <w:p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rsidR="0004361B" w:rsidRDefault="0004361B" w:rsidP="00097BC2">
      <w:pPr>
        <w:rPr>
          <w:lang w:val="en-US"/>
        </w:rPr>
      </w:pPr>
      <w:r w:rsidRPr="0004361B">
        <w:rPr>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proofErr w:type="gramStart"/>
      <w:r w:rsidRPr="0004361B">
        <w:rPr>
          <w:lang w:val="en-US"/>
        </w:rPr>
        <w:t>.</w:t>
      </w:r>
      <w:r>
        <w:rPr>
          <w:lang w:val="en-US"/>
        </w:rPr>
        <w:t>(</w:t>
      </w:r>
      <w:proofErr w:type="gramEnd"/>
      <w:r>
        <w:rPr>
          <w:lang w:val="en-US"/>
        </w:rPr>
        <w:t>1)</w:t>
      </w:r>
    </w:p>
    <w:p w:rsidR="0004361B" w:rsidRPr="003558F7" w:rsidRDefault="0004361B" w:rsidP="00097BC2">
      <w:pPr>
        <w:rPr>
          <w:lang w:val="en-US"/>
        </w:rPr>
      </w:pPr>
      <w:r>
        <w:rPr>
          <w:lang w:val="en-US"/>
        </w:rPr>
        <w:t>[1]</w:t>
      </w:r>
      <w:proofErr w:type="gramStart"/>
      <w:r>
        <w:rPr>
          <w:lang w:val="en-US"/>
        </w:rPr>
        <w:t>(</w:t>
      </w:r>
      <w:r w:rsidRPr="0004361B">
        <w:rPr>
          <w:lang w:val="en-US"/>
        </w:rPr>
        <w:t xml:space="preserve"> Mitchell</w:t>
      </w:r>
      <w:proofErr w:type="gramEnd"/>
      <w:r w:rsidRPr="0004361B">
        <w:rPr>
          <w:lang w:val="en-US"/>
        </w:rPr>
        <w:t xml:space="preserve">, T. M, Machine Learning. </w:t>
      </w:r>
      <w:proofErr w:type="gramStart"/>
      <w:r w:rsidRPr="003558F7">
        <w:rPr>
          <w:lang w:val="en-US"/>
        </w:rPr>
        <w:t>McGraw-Hill, 1997.)</w:t>
      </w:r>
      <w:proofErr w:type="gramEnd"/>
    </w:p>
    <w:p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w:t>
      </w:r>
      <w:proofErr w:type="gramStart"/>
      <w:r w:rsidRPr="00E84FC0">
        <w:rPr>
          <w:rFonts w:ascii="Segoe UI" w:hAnsi="Segoe UI" w:cs="Segoe UI"/>
          <w:color w:val="404040"/>
          <w:sz w:val="24"/>
          <w:szCs w:val="24"/>
          <w:lang w:val="en-US"/>
        </w:rPr>
        <w:t>preferences,</w:t>
      </w:r>
      <w:proofErr w:type="gramEnd"/>
      <w:r w:rsidRPr="00E84FC0">
        <w:rPr>
          <w:rFonts w:ascii="Segoe UI" w:hAnsi="Segoe UI" w:cs="Segoe UI"/>
          <w:color w:val="404040"/>
          <w:sz w:val="24"/>
          <w:szCs w:val="24"/>
          <w:lang w:val="en-US"/>
        </w:rPr>
        <w:t xml:space="preserve">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proofErr w:type="spellStart"/>
      <w:r w:rsidRPr="00E84FC0">
        <w:rPr>
          <w:rFonts w:ascii="Segoe UI" w:hAnsi="Segoe UI" w:cs="Segoe UI"/>
          <w:color w:val="404040"/>
        </w:rPr>
        <w:t>McGraw</w:t>
      </w:r>
      <w:proofErr w:type="spellEnd"/>
      <w:r w:rsidRPr="00E84FC0">
        <w:rPr>
          <w:rFonts w:ascii="Segoe UI" w:hAnsi="Segoe UI" w:cs="Segoe UI"/>
          <w:color w:val="404040"/>
        </w:rPr>
        <w:t>-Hill.9(1)</w:t>
      </w:r>
    </w:p>
    <w:p w:rsidR="00013D40" w:rsidRPr="00E84FC0" w:rsidRDefault="00013D40" w:rsidP="00013D40">
      <w:pPr>
        <w:pStyle w:val="NormalWeb"/>
        <w:numPr>
          <w:ilvl w:val="0"/>
          <w:numId w:val="1"/>
        </w:numPr>
        <w:spacing w:before="0" w:beforeAutospacing="0"/>
        <w:rPr>
          <w:rFonts w:ascii="Segoe UI" w:hAnsi="Segoe UI" w:cs="Segoe UI"/>
          <w:color w:val="404040"/>
        </w:rPr>
      </w:pPr>
      <w:proofErr w:type="spellStart"/>
      <w:r w:rsidRPr="00E84FC0">
        <w:rPr>
          <w:rFonts w:ascii="Segoe UI" w:hAnsi="Segoe UI" w:cs="Segoe UI"/>
          <w:color w:val="404040"/>
          <w:lang w:val="en-US"/>
        </w:rPr>
        <w:t>Goodfellow</w:t>
      </w:r>
      <w:proofErr w:type="spellEnd"/>
      <w:r w:rsidRPr="00E84FC0">
        <w:rPr>
          <w:rFonts w:ascii="Segoe UI" w:hAnsi="Segoe UI" w:cs="Segoe UI"/>
          <w:color w:val="404040"/>
          <w:lang w:val="en-US"/>
        </w:rPr>
        <w:t xml:space="preserve">, I., </w:t>
      </w:r>
      <w:proofErr w:type="spellStart"/>
      <w:r w:rsidRPr="00E84FC0">
        <w:rPr>
          <w:rFonts w:ascii="Segoe UI" w:hAnsi="Segoe UI" w:cs="Segoe UI"/>
          <w:color w:val="404040"/>
          <w:lang w:val="en-US"/>
        </w:rPr>
        <w:t>Bengio</w:t>
      </w:r>
      <w:proofErr w:type="spellEnd"/>
      <w:r w:rsidRPr="00E84FC0">
        <w:rPr>
          <w:rFonts w:ascii="Segoe UI" w:hAnsi="Segoe UI" w:cs="Segoe UI"/>
          <w:color w:val="404040"/>
          <w:lang w:val="en-US"/>
        </w:rPr>
        <w:t xml:space="preserve">, Y., &amp; </w:t>
      </w:r>
      <w:proofErr w:type="spellStart"/>
      <w:r w:rsidRPr="00E84FC0">
        <w:rPr>
          <w:rFonts w:ascii="Segoe UI" w:hAnsi="Segoe UI" w:cs="Segoe UI"/>
          <w:color w:val="404040"/>
          <w:lang w:val="en-US"/>
        </w:rPr>
        <w:t>Courville</w:t>
      </w:r>
      <w:proofErr w:type="spellEnd"/>
      <w:r w:rsidRPr="00E84FC0">
        <w:rPr>
          <w:rFonts w:ascii="Segoe UI" w:hAnsi="Segoe UI" w:cs="Segoe UI"/>
          <w:color w:val="404040"/>
          <w:lang w:val="en-US"/>
        </w:rPr>
        <w:t>, A. (2016). </w:t>
      </w:r>
      <w:proofErr w:type="spellStart"/>
      <w:r w:rsidRPr="00E84FC0">
        <w:rPr>
          <w:rStyle w:val="Accentuation"/>
          <w:rFonts w:ascii="Segoe UI" w:hAnsi="Segoe UI" w:cs="Segoe UI"/>
          <w:color w:val="404040"/>
        </w:rPr>
        <w:t>Deep</w:t>
      </w:r>
      <w:proofErr w:type="spellEnd"/>
      <w:r w:rsidRPr="00E84FC0">
        <w:rPr>
          <w:rStyle w:val="Accentuation"/>
          <w:rFonts w:ascii="Segoe UI" w:hAnsi="Segoe UI" w:cs="Segoe UI"/>
          <w:color w:val="404040"/>
        </w:rPr>
        <w:t xml:space="preserve"> Learning</w:t>
      </w:r>
      <w:r w:rsidRPr="00E84FC0">
        <w:rPr>
          <w:rFonts w:ascii="Segoe UI" w:hAnsi="Segoe UI" w:cs="Segoe UI"/>
          <w:color w:val="404040"/>
        </w:rPr>
        <w:t xml:space="preserve">. MIT </w:t>
      </w:r>
      <w:proofErr w:type="spellStart"/>
      <w:r w:rsidRPr="00E84FC0">
        <w:rPr>
          <w:rFonts w:ascii="Segoe UI" w:hAnsi="Segoe UI" w:cs="Segoe UI"/>
          <w:color w:val="404040"/>
        </w:rPr>
        <w:t>Press</w:t>
      </w:r>
      <w:proofErr w:type="spellEnd"/>
      <w:proofErr w:type="gramStart"/>
      <w:r w:rsidRPr="00E84FC0">
        <w:rPr>
          <w:rFonts w:ascii="Segoe UI" w:hAnsi="Segoe UI" w:cs="Segoe UI"/>
          <w:color w:val="404040"/>
        </w:rPr>
        <w:t>.(</w:t>
      </w:r>
      <w:proofErr w:type="gramEnd"/>
      <w:r w:rsidRPr="00E84FC0">
        <w:rPr>
          <w:rFonts w:ascii="Segoe UI" w:hAnsi="Segoe UI" w:cs="Segoe UI"/>
          <w:color w:val="404040"/>
        </w:rPr>
        <w:t>2)</w:t>
      </w:r>
    </w:p>
    <w:p w:rsidR="00F46F80" w:rsidRPr="00F46F80" w:rsidRDefault="00F46F80" w:rsidP="00F46F80">
      <w:pPr>
        <w:rPr>
          <w:b/>
          <w:bCs/>
          <w:lang w:val="en-US"/>
        </w:rPr>
      </w:pPr>
      <w:r w:rsidRPr="00F46F80">
        <w:rPr>
          <w:b/>
          <w:bCs/>
          <w:lang w:val="en-US"/>
        </w:rPr>
        <w:t>2.2.2 Machine Learning Types</w:t>
      </w:r>
    </w:p>
    <w:p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lastRenderedPageBreak/>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rsidR="00F46F80" w:rsidRPr="00CB0F90" w:rsidRDefault="00F46F80" w:rsidP="00F46F80"/>
    <w:p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r w:rsidR="00EF0F89">
        <w:rPr>
          <w:b/>
          <w:bCs/>
          <w:color w:val="FF0000"/>
          <w:lang w:val="en-US"/>
        </w:rPr>
        <w:t xml:space="preserve"> </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w:t>
      </w:r>
      <w:proofErr w:type="spellStart"/>
      <w:r w:rsidRPr="00CE3474">
        <w:rPr>
          <w:rFonts w:ascii="Segoe UI" w:hAnsi="Segoe UI" w:cs="Segoe UI"/>
          <w:color w:val="404040"/>
          <w:sz w:val="20"/>
          <w:szCs w:val="20"/>
          <w:lang w:val="en-US"/>
        </w:rPr>
        <w:t>labelled</w:t>
      </w:r>
      <w:proofErr w:type="spellEnd"/>
      <w:r w:rsidRPr="00CE3474">
        <w:rPr>
          <w:rFonts w:ascii="Segoe UI" w:hAnsi="Segoe UI" w:cs="Segoe UI"/>
          <w:color w:val="404040"/>
          <w:sz w:val="20"/>
          <w:szCs w:val="20"/>
          <w:lang w:val="en-US"/>
        </w:rPr>
        <w:t xml:space="preserve">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xml:space="preserve"> Classification is a SL technique that involves categorizing data into distinct classes. It is a recursive process that recognizes and </w:t>
      </w:r>
      <w:proofErr w:type="gramStart"/>
      <w:r w:rsidRPr="00CE3474">
        <w:rPr>
          <w:rFonts w:ascii="Segoe UI" w:hAnsi="Segoe UI" w:cs="Segoe UI"/>
          <w:color w:val="404040"/>
          <w:sz w:val="20"/>
          <w:szCs w:val="20"/>
          <w:lang w:val="en-US"/>
        </w:rPr>
        <w:t>groups</w:t>
      </w:r>
      <w:proofErr w:type="gramEnd"/>
      <w:r w:rsidRPr="00CE3474">
        <w:rPr>
          <w:rFonts w:ascii="Segoe UI" w:hAnsi="Segoe UI" w:cs="Segoe UI"/>
          <w:color w:val="404040"/>
          <w:sz w:val="20"/>
          <w:szCs w:val="20"/>
          <w:lang w:val="en-US"/>
        </w:rPr>
        <w:t xml:space="preserve">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 xml:space="preserve">Both the Classification and Regression algorithms can be used for forecasting in machine learning and operate with the </w:t>
      </w:r>
      <w:proofErr w:type="spellStart"/>
      <w:r w:rsidRPr="00CE3474">
        <w:rPr>
          <w:rFonts w:ascii="Segoe UI" w:hAnsi="Segoe UI" w:cs="Segoe UI"/>
          <w:color w:val="404040"/>
          <w:sz w:val="20"/>
          <w:szCs w:val="20"/>
          <w:lang w:val="en-US"/>
        </w:rPr>
        <w:t>labelled</w:t>
      </w:r>
      <w:proofErr w:type="spellEnd"/>
      <w:r w:rsidRPr="00CE3474">
        <w:rPr>
          <w:rFonts w:ascii="Segoe UI" w:hAnsi="Segoe UI" w:cs="Segoe UI"/>
          <w:color w:val="404040"/>
          <w:sz w:val="20"/>
          <w:szCs w:val="20"/>
          <w:lang w:val="en-US"/>
        </w:rPr>
        <w:t xml:space="preserve"> datasets. But the distinction between classification </w:t>
      </w:r>
      <w:proofErr w:type="spellStart"/>
      <w:r w:rsidRPr="00CE3474">
        <w:rPr>
          <w:rFonts w:ascii="Segoe UI" w:hAnsi="Segoe UI" w:cs="Segoe UI"/>
          <w:color w:val="404040"/>
          <w:sz w:val="20"/>
          <w:szCs w:val="20"/>
          <w:lang w:val="en-US"/>
        </w:rPr>
        <w:t>vs</w:t>
      </w:r>
      <w:proofErr w:type="spellEnd"/>
      <w:r w:rsidRPr="00CE3474">
        <w:rPr>
          <w:rFonts w:ascii="Segoe UI" w:hAnsi="Segoe UI" w:cs="Segoe UI"/>
          <w:color w:val="404040"/>
          <w:sz w:val="20"/>
          <w:szCs w:val="20"/>
          <w:lang w:val="en-US"/>
        </w:rPr>
        <w:t xml:space="preserve"> regression is how they are used on particular machine learning problem</w:t>
      </w:r>
      <w:r>
        <w:rPr>
          <w:rFonts w:ascii="Segoe UI" w:hAnsi="Segoe UI" w:cs="Segoe UI"/>
          <w:color w:val="404040"/>
          <w:sz w:val="20"/>
          <w:szCs w:val="20"/>
          <w:lang w:val="en-US"/>
        </w:rPr>
        <w:t>s (14)</w:t>
      </w:r>
    </w:p>
    <w:p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(14)</w:t>
      </w:r>
      <w:proofErr w:type="gramStart"/>
      <w:r>
        <w:rPr>
          <w:rFonts w:ascii="Segoe UI" w:hAnsi="Segoe UI" w:cs="Segoe UI"/>
          <w:color w:val="404040"/>
          <w:sz w:val="20"/>
          <w:szCs w:val="20"/>
          <w:lang w:val="en-US"/>
        </w:rPr>
        <w:t>(</w:t>
      </w:r>
      <w:r w:rsidRPr="00CE3474">
        <w:rPr>
          <w:lang w:val="en-US"/>
        </w:rPr>
        <w:t xml:space="preserve"> An</w:t>
      </w:r>
      <w:proofErr w:type="gramEnd"/>
      <w:r w:rsidRPr="00CE3474">
        <w:rPr>
          <w:lang w:val="en-US"/>
        </w:rPr>
        <w:t xml:space="preserve"> overview of machine learning classification techniques </w:t>
      </w:r>
      <w:proofErr w:type="spellStart"/>
      <w:r w:rsidRPr="00CE3474">
        <w:rPr>
          <w:lang w:val="en-US"/>
        </w:rPr>
        <w:t>Amer</w:t>
      </w:r>
      <w:proofErr w:type="spellEnd"/>
      <w:r w:rsidRPr="00CE3474">
        <w:rPr>
          <w:lang w:val="en-US"/>
        </w:rPr>
        <w:t xml:space="preserve"> F.A.H. ALNUAIMI1* and </w:t>
      </w:r>
      <w:proofErr w:type="spellStart"/>
      <w:r w:rsidRPr="00CE3474">
        <w:rPr>
          <w:lang w:val="en-US"/>
        </w:rPr>
        <w:t>Tasnim</w:t>
      </w:r>
      <w:proofErr w:type="spellEnd"/>
      <w:r w:rsidRPr="00CE3474">
        <w:rPr>
          <w:lang w:val="en-US"/>
        </w:rPr>
        <w:t xml:space="preserve"> H.K. ALBALDAWI1 1Dept. of Mathematics, College of Science, University of Baghdad, Baghdad, 10071, Iraq</w:t>
      </w:r>
      <w:r>
        <w:rPr>
          <w:lang w:val="en-US"/>
        </w:rPr>
        <w:t>)</w:t>
      </w:r>
    </w:p>
    <w:p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rsidR="009666EC" w:rsidRPr="009666EC" w:rsidRDefault="001C4F57"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009666EC" w:rsidRPr="009666EC">
          <w:rPr>
            <w:rStyle w:val="Lienhypertexte"/>
            <w:rFonts w:ascii="Arial" w:hAnsi="Arial" w:cs="Arial"/>
            <w:color w:val="auto"/>
            <w:sz w:val="22"/>
            <w:szCs w:val="22"/>
            <w:bdr w:val="none" w:sz="0" w:space="0" w:color="auto" w:frame="1"/>
            <w:lang w:val="en-US"/>
          </w:rPr>
          <w:t>Unsupervised learning</w:t>
        </w:r>
      </w:hyperlink>
      <w:r w:rsidR="009666EC"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rsidR="00605BBF" w:rsidRPr="0080578F" w:rsidRDefault="009666EC"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9666EC">
        <w:rPr>
          <w:rFonts w:ascii="Arial" w:hAnsi="Arial" w:cs="Arial"/>
          <w:color w:val="666666"/>
          <w:sz w:val="20"/>
          <w:szCs w:val="20"/>
          <w:lang w:val="en-US"/>
        </w:rPr>
        <w:lastRenderedPageBreak/>
        <w:t xml:space="preserve"> </w:t>
      </w:r>
      <w:r w:rsidR="00605BBF" w:rsidRPr="0080578F">
        <w:rPr>
          <w:rFonts w:ascii="Arial" w:hAnsi="Arial" w:cs="Arial"/>
          <w:color w:val="666666"/>
          <w:sz w:val="20"/>
          <w:szCs w:val="20"/>
          <w:lang w:val="en-US"/>
        </w:rPr>
        <w:t>(3)</w:t>
      </w:r>
      <w:proofErr w:type="gramStart"/>
      <w:r w:rsidR="00605BBF" w:rsidRPr="0080578F">
        <w:rPr>
          <w:rFonts w:ascii="Arial" w:hAnsi="Arial" w:cs="Arial"/>
          <w:color w:val="666666"/>
          <w:sz w:val="20"/>
          <w:szCs w:val="20"/>
          <w:lang w:val="en-US"/>
        </w:rPr>
        <w:t>(</w:t>
      </w:r>
      <w:r w:rsidR="00605BBF" w:rsidRPr="0080578F">
        <w:rPr>
          <w:lang w:val="en-US"/>
        </w:rPr>
        <w:t xml:space="preserve"> </w:t>
      </w:r>
      <w:r w:rsidRPr="0080578F">
        <w:rPr>
          <w:rFonts w:ascii="Arial" w:hAnsi="Arial" w:cs="Arial"/>
          <w:color w:val="666666"/>
          <w:sz w:val="20"/>
          <w:szCs w:val="20"/>
          <w:lang w:val="en-US"/>
        </w:rPr>
        <w:t>https</w:t>
      </w:r>
      <w:proofErr w:type="gramEnd"/>
      <w:r w:rsidRPr="0080578F">
        <w:rPr>
          <w:rFonts w:ascii="Arial" w:hAnsi="Arial" w:cs="Arial"/>
          <w:color w:val="666666"/>
          <w:sz w:val="20"/>
          <w:szCs w:val="20"/>
          <w:lang w:val="en-US"/>
        </w:rPr>
        <w:t>://www.ibm.com/think/topics/machine-learning</w:t>
      </w:r>
      <w:r w:rsidR="00605BBF" w:rsidRPr="0080578F">
        <w:rPr>
          <w:rFonts w:ascii="Arial" w:hAnsi="Arial" w:cs="Arial"/>
          <w:color w:val="666666"/>
          <w:sz w:val="20"/>
          <w:szCs w:val="20"/>
          <w:lang w:val="en-US"/>
        </w:rPr>
        <w:t>)</w:t>
      </w:r>
    </w:p>
    <w:p w:rsidR="00605BBF" w:rsidRPr="0080578F" w:rsidRDefault="00605BBF" w:rsidP="00F46F80">
      <w:pPr>
        <w:rPr>
          <w:b/>
          <w:bCs/>
          <w:lang w:val="en-US"/>
        </w:rPr>
      </w:pPr>
    </w:p>
    <w:p w:rsidR="00F46F80" w:rsidRPr="00F46F80" w:rsidRDefault="00F46F80" w:rsidP="00F46F80">
      <w:pPr>
        <w:rPr>
          <w:b/>
          <w:bCs/>
          <w:lang w:val="en-US"/>
        </w:rPr>
      </w:pPr>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rsidR="00605BBF" w:rsidRDefault="00605BBF" w:rsidP="00F46F80">
      <w:pPr>
        <w:rPr>
          <w:lang w:val="en-US"/>
        </w:rPr>
      </w:pPr>
      <w:r w:rsidRPr="00605BBF">
        <w:rPr>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rsidR="00013D40" w:rsidRDefault="00605BBF" w:rsidP="00F46F80">
      <w:pPr>
        <w:rPr>
          <w:lang w:val="en-US"/>
        </w:rPr>
      </w:pPr>
      <w:r>
        <w:rPr>
          <w:lang w:val="en-US"/>
        </w:rPr>
        <w:t>(4)</w:t>
      </w:r>
      <w:proofErr w:type="gramStart"/>
      <w:r>
        <w:rPr>
          <w:lang w:val="en-US"/>
        </w:rPr>
        <w:t>(</w:t>
      </w:r>
      <w:r w:rsidRPr="00605BBF">
        <w:rPr>
          <w:lang w:val="en-US"/>
        </w:rPr>
        <w:t xml:space="preserve"> Reinforcement</w:t>
      </w:r>
      <w:proofErr w:type="gramEnd"/>
      <w:r w:rsidRPr="00605BBF">
        <w:rPr>
          <w:lang w:val="en-US"/>
        </w:rPr>
        <w:t xml:space="preserve"> Learning: An Introduction Second edition, in progress Richard S. Sutton and Andrew G. </w:t>
      </w:r>
      <w:proofErr w:type="spellStart"/>
      <w:r w:rsidRPr="00605BBF">
        <w:rPr>
          <w:lang w:val="en-US"/>
        </w:rPr>
        <w:t>Barto</w:t>
      </w:r>
      <w:proofErr w:type="spellEnd"/>
      <w:r w:rsidRPr="00605BBF">
        <w:rPr>
          <w:lang w:val="en-US"/>
        </w:rPr>
        <w:t xml:space="preserve"> c 2014, 2015</w:t>
      </w:r>
      <w:r>
        <w:rPr>
          <w:lang w:val="en-US"/>
        </w:rPr>
        <w:t>)</w:t>
      </w:r>
      <w:r w:rsidR="00F46F80" w:rsidRPr="00F46F80">
        <w:rPr>
          <w:lang w:val="en-US"/>
        </w:rPr>
        <w:t>.</w:t>
      </w:r>
    </w:p>
    <w:p w:rsidR="00833E41" w:rsidRDefault="00833E41" w:rsidP="00F46F80">
      <w:pPr>
        <w:rPr>
          <w:b/>
          <w:bCs/>
          <w:lang w:val="en-US"/>
        </w:rPr>
      </w:pPr>
      <w:r w:rsidRPr="00191CA2">
        <w:rPr>
          <w:b/>
          <w:bCs/>
          <w:lang w:val="en-US"/>
        </w:rPr>
        <w:t>2.2.2 Machine learning algorithms</w:t>
      </w:r>
    </w:p>
    <w:p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w:t>
      </w:r>
      <w:proofErr w:type="gramStart"/>
      <w:r>
        <w:rPr>
          <w:rFonts w:ascii="Times New Roman" w:eastAsia="Times New Roman" w:hAnsi="Times New Roman" w:cs="Times New Roman"/>
          <w:sz w:val="24"/>
          <w:szCs w:val="24"/>
          <w:lang w:val="en-US"/>
        </w:rPr>
        <w:t>(</w:t>
      </w:r>
      <w:r w:rsidRPr="00840B95">
        <w:rPr>
          <w:lang w:val="en-US"/>
        </w:rPr>
        <w:t xml:space="preserve"> </w:t>
      </w:r>
      <w:r w:rsidRPr="00840B95">
        <w:rPr>
          <w:rFonts w:ascii="Times New Roman" w:eastAsia="Times New Roman" w:hAnsi="Times New Roman" w:cs="Times New Roman"/>
          <w:sz w:val="24"/>
          <w:szCs w:val="24"/>
          <w:lang w:val="en-US"/>
        </w:rPr>
        <w:t>https</w:t>
      </w:r>
      <w:proofErr w:type="gramEnd"/>
      <w:r w:rsidRPr="00840B95">
        <w:rPr>
          <w:rFonts w:ascii="Times New Roman" w:eastAsia="Times New Roman" w:hAnsi="Times New Roman" w:cs="Times New Roman"/>
          <w:sz w:val="24"/>
          <w:szCs w:val="24"/>
          <w:lang w:val="en-US"/>
        </w:rPr>
        <w:t>://www.geeksforgeeks.org/understanding-logistic-regression/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rsidR="00191CA2" w:rsidRPr="004F7109" w:rsidRDefault="00B64C85" w:rsidP="004F7109">
      <w:pPr>
        <w:spacing w:before="100" w:beforeAutospacing="1" w:after="100" w:afterAutospacing="1" w:line="240" w:lineRule="auto"/>
        <w:rPr>
          <w:rFonts w:ascii="Times New Roman" w:eastAsia="Times New Roman" w:hAnsi="Times New Roman" w:cs="Times New Roman"/>
          <w:sz w:val="24"/>
          <w:szCs w:val="24"/>
          <w:lang w:val="en-US"/>
        </w:rPr>
      </w:pPr>
      <w:r w:rsidRPr="001C4F57">
        <w:rPr>
          <w:rFonts w:ascii="Times New Roman" w:eastAsia="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125.85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rsidR="00F46F80" w:rsidRDefault="00191CA2" w:rsidP="00F46F80">
      <w:pPr>
        <w:rPr>
          <w:lang w:val="en-US"/>
        </w:rPr>
      </w:pPr>
      <w:r>
        <w:rPr>
          <w:lang w:val="en-US"/>
        </w:rPr>
        <w:t>2.2.2.2 SVM</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b w:val="0"/>
          <w:bCs w:val="0"/>
          <w:color w:val="404040"/>
          <w:sz w:val="20"/>
          <w:szCs w:val="20"/>
          <w:lang w:val="en-US"/>
        </w:rPr>
        <w:t>A support vector machine (SVM) is a supervised learning algorithm used for many classification and regression problems, including signal processing, medical applications, natural language processing, and speech and image recognition</w:t>
      </w:r>
      <w:r w:rsidRPr="00B64C85">
        <w:rPr>
          <w:rStyle w:val="lev"/>
          <w:rFonts w:ascii="Segoe UI" w:hAnsi="Segoe UI" w:cs="Segoe UI"/>
          <w:color w:val="404040"/>
          <w:sz w:val="20"/>
          <w:szCs w:val="20"/>
          <w:lang w:val="en-US"/>
        </w:rPr>
        <w:t>.</w:t>
      </w:r>
    </w:p>
    <w:p w:rsidR="00B64C85" w:rsidRPr="00B64C85" w:rsidRDefault="00B64C85" w:rsidP="00B64C85">
      <w:pPr>
        <w:pStyle w:val="NormalWeb"/>
        <w:rPr>
          <w:rFonts w:ascii="Segoe UI" w:hAnsi="Segoe UI" w:cs="Segoe UI"/>
          <w:color w:val="404040"/>
          <w:sz w:val="20"/>
          <w:szCs w:val="20"/>
          <w:lang w:val="en-US"/>
        </w:rPr>
      </w:pPr>
      <w:r w:rsidRPr="00B64C85">
        <w:rPr>
          <w:rFonts w:ascii="Segoe UI" w:hAnsi="Segoe UI" w:cs="Segoe UI"/>
          <w:color w:val="404040"/>
          <w:sz w:val="20"/>
          <w:szCs w:val="20"/>
          <w:lang w:val="en-US"/>
        </w:rPr>
        <w:t xml:space="preserve">The objective of the SVM algorithm is to find a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that, to the best degree possible, separates data points of one class from those of another class. “Best” is defined as the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with the largest margin between the two classes, represented by plus versus minus in the figure below. Margin means the maximal width of the slab parallel to the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that has no interior data points. Only for linearly separable problems can the algorithm find such a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for most practical problems, the algorithm maximizes the soft margin, allowing a small number of misclassifications.</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xml:space="preserve"> are a subset of the training observations that define the position of the separating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These are the data points closest to the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and are crucial for determining the optimal margin. While SVMs are originally designed for binary classification, they can be extended to multiclass problems by combining multiple binary classifiers.</w:t>
      </w:r>
    </w:p>
    <w:p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w:t>
      </w:r>
      <w:proofErr w:type="spellStart"/>
      <w:r>
        <w:rPr>
          <w:rFonts w:ascii="Segoe UI" w:hAnsi="Segoe UI" w:cs="Segoe UI"/>
          <w:color w:val="404040"/>
          <w:sz w:val="20"/>
          <w:szCs w:val="20"/>
        </w:rPr>
        <w:t>kernel</w:t>
      </w:r>
      <w:proofErr w:type="spellEnd"/>
      <w:r>
        <w:rPr>
          <w:rFonts w:ascii="Segoe UI" w:hAnsi="Segoe UI" w:cs="Segoe UI"/>
          <w:color w:val="404040"/>
          <w:sz w:val="20"/>
          <w:szCs w:val="20"/>
        </w:rPr>
        <w:t xml:space="preserve">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rsidR="00B64C85" w:rsidRPr="00B64C85" w:rsidRDefault="00B64C85" w:rsidP="00B64C85">
      <w:pPr>
        <w:pStyle w:val="NormalWeb"/>
        <w:rPr>
          <w:rFonts w:ascii="Segoe UI" w:hAnsi="Segoe UI" w:cs="Segoe UI"/>
          <w:color w:val="404040"/>
          <w:sz w:val="20"/>
          <w:szCs w:val="20"/>
          <w:lang w:val="en-US"/>
        </w:rPr>
      </w:pPr>
      <w:r w:rsidRPr="00B64C85">
        <w:rPr>
          <w:rFonts w:ascii="Segoe UI" w:hAnsi="Segoe UI" w:cs="Segoe UI"/>
          <w:color w:val="404040"/>
          <w:sz w:val="20"/>
          <w:szCs w:val="20"/>
          <w:lang w:val="en-US"/>
        </w:rPr>
        <w:t xml:space="preserve">Training an SVM involves solving a quadratic optimization problem to find the </w:t>
      </w:r>
      <w:proofErr w:type="spellStart"/>
      <w:r w:rsidRPr="00B64C85">
        <w:rPr>
          <w:rFonts w:ascii="Segoe UI" w:hAnsi="Segoe UI" w:cs="Segoe UI"/>
          <w:color w:val="404040"/>
          <w:sz w:val="20"/>
          <w:szCs w:val="20"/>
          <w:lang w:val="en-US"/>
        </w:rPr>
        <w:t>hyperplane</w:t>
      </w:r>
      <w:proofErr w:type="spellEnd"/>
      <w:r w:rsidRPr="00B64C85">
        <w:rPr>
          <w:rFonts w:ascii="Segoe UI" w:hAnsi="Segoe UI" w:cs="Segoe UI"/>
          <w:color w:val="404040"/>
          <w:sz w:val="20"/>
          <w:szCs w:val="20"/>
          <w:lang w:val="en-US"/>
        </w:rPr>
        <w:t xml:space="preserve"> that minimizes the soft margin. The number of transformed features depends on the number of support vectors, making the model compact and efficient once trained.</w:t>
      </w:r>
    </w:p>
    <w:p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rsidR="00191CA2" w:rsidRDefault="00B64C85" w:rsidP="00B64C85">
      <w:pPr>
        <w:rPr>
          <w:lang w:val="en-US"/>
        </w:rPr>
      </w:pPr>
      <w:r>
        <w:rPr>
          <w:lang w:val="en-US"/>
        </w:rPr>
        <w:t xml:space="preserve"> </w:t>
      </w:r>
      <w:r w:rsidR="00191CA2">
        <w:rPr>
          <w:lang w:val="en-US"/>
        </w:rPr>
        <w:t>(4)</w:t>
      </w:r>
    </w:p>
    <w:p w:rsidR="00191CA2" w:rsidRPr="00F46F80" w:rsidRDefault="00191CA2" w:rsidP="00B64C85">
      <w:pPr>
        <w:rPr>
          <w:lang w:val="en-US"/>
        </w:rPr>
      </w:pPr>
      <w:r>
        <w:rPr>
          <w:lang w:val="en-US"/>
        </w:rPr>
        <w:lastRenderedPageBreak/>
        <w:t>(4)</w:t>
      </w:r>
      <w:proofErr w:type="gramStart"/>
      <w:r>
        <w:rPr>
          <w:lang w:val="en-US"/>
        </w:rPr>
        <w:t>(</w:t>
      </w:r>
      <w:r w:rsidRPr="00191CA2">
        <w:rPr>
          <w:lang w:val="en-US"/>
        </w:rPr>
        <w:t xml:space="preserve"> </w:t>
      </w:r>
      <w:r w:rsidR="00B64C85" w:rsidRPr="00B64C85">
        <w:rPr>
          <w:lang w:val="en-US"/>
        </w:rPr>
        <w:t>https</w:t>
      </w:r>
      <w:proofErr w:type="gramEnd"/>
      <w:r w:rsidR="00B64C85" w:rsidRPr="00B64C85">
        <w:rPr>
          <w:lang w:val="en-US"/>
        </w:rPr>
        <w:t>://www.mathworks.com/discovery/support-vector-machine.html</w:t>
      </w:r>
      <w:r>
        <w:rPr>
          <w:lang w:val="en-US"/>
        </w:rPr>
        <w:t>)</w:t>
      </w:r>
      <w:r w:rsidR="00B64C85" w:rsidRPr="001C4F57">
        <w:rPr>
          <w:lang w:val="en-US"/>
        </w:rPr>
        <w:pict>
          <v:shape id="_x0000_i1026" type="#_x0000_t75" style="width:450.15pt;height:242.9pt">
            <v:imagedata r:id="rId10" o:title="what_a_support_vector_machine_does-f"/>
          </v:shape>
        </w:pict>
      </w:r>
    </w:p>
    <w:p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proofErr w:type="gramStart"/>
      <w:r w:rsidRPr="00283710">
        <w:rPr>
          <w:b/>
          <w:bCs/>
          <w:color w:val="FF0000"/>
          <w:sz w:val="44"/>
          <w:szCs w:val="44"/>
          <w:lang w:val="en-US"/>
        </w:rPr>
        <w:t>ida</w:t>
      </w:r>
      <w:proofErr w:type="spellEnd"/>
      <w:proofErr w:type="gram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rsidR="00F46F80" w:rsidRPr="00F67B5D" w:rsidRDefault="00F46F80" w:rsidP="00F46F80">
      <w:pPr>
        <w:rPr>
          <w:lang w:val="en-US"/>
        </w:rPr>
      </w:pPr>
    </w:p>
    <w:p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w:t>
      </w:r>
      <w:proofErr w:type="spellStart"/>
      <w:r w:rsidRPr="00F67B5D">
        <w:rPr>
          <w:lang w:val="en-US"/>
        </w:rPr>
        <w:t>cybersecurity</w:t>
      </w:r>
      <w:proofErr w:type="spellEnd"/>
      <w:r w:rsidRPr="00F67B5D">
        <w:rPr>
          <w:lang w:val="en-US"/>
        </w:rPr>
        <w:t xml:space="preserve">, marketing, and e-learning. </w:t>
      </w:r>
    </w:p>
    <w:p w:rsidR="00F67B5D" w:rsidRPr="00F67B5D" w:rsidRDefault="00F67B5D" w:rsidP="00F67B5D">
      <w:pPr>
        <w:rPr>
          <w:lang w:val="en-US"/>
        </w:rPr>
      </w:pPr>
    </w:p>
    <w:p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rsidR="00F67B5D" w:rsidRPr="00F67B5D" w:rsidRDefault="00F67B5D" w:rsidP="00F67B5D">
      <w:pPr>
        <w:rPr>
          <w:lang w:val="en-US"/>
        </w:rPr>
      </w:pPr>
      <w:r w:rsidRPr="00F67B5D">
        <w:rPr>
          <w:lang w:val="en-US"/>
        </w:rPr>
        <w:t>Agriculture: Forecasts crop yield, detects plant diseases, and manages irrigation optimally.</w:t>
      </w:r>
    </w:p>
    <w:p w:rsidR="00F67B5D" w:rsidRPr="00F67B5D" w:rsidRDefault="00F67B5D" w:rsidP="00F67B5D">
      <w:pPr>
        <w:rPr>
          <w:lang w:val="en-US"/>
        </w:rPr>
      </w:pPr>
      <w:proofErr w:type="spellStart"/>
      <w:r w:rsidRPr="00F67B5D">
        <w:rPr>
          <w:b/>
          <w:bCs/>
          <w:lang w:val="en-US"/>
        </w:rPr>
        <w:lastRenderedPageBreak/>
        <w:t>Cybersecurity</w:t>
      </w:r>
      <w:proofErr w:type="spellEnd"/>
      <w:r w:rsidRPr="00F67B5D">
        <w:rPr>
          <w:lang w:val="en-US"/>
        </w:rPr>
        <w:t xml:space="preserve">: Detection of </w:t>
      </w:r>
      <w:proofErr w:type="spellStart"/>
      <w:r w:rsidRPr="00F67B5D">
        <w:rPr>
          <w:lang w:val="en-US"/>
        </w:rPr>
        <w:t>cyberattacks</w:t>
      </w:r>
      <w:proofErr w:type="spellEnd"/>
      <w:r w:rsidRPr="00F67B5D">
        <w:rPr>
          <w:lang w:val="en-US"/>
        </w:rPr>
        <w:t xml:space="preserve"> and suspicious behavior. </w:t>
      </w:r>
      <w:proofErr w:type="gramStart"/>
      <w:r w:rsidRPr="00F67B5D">
        <w:rPr>
          <w:lang w:val="en-US"/>
        </w:rPr>
        <w:t>Improvement of data protection systems and reinforced using AI authentication.</w:t>
      </w:r>
      <w:proofErr w:type="gramEnd"/>
    </w:p>
    <w:p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w:t>
      </w:r>
      <w:proofErr w:type="spellStart"/>
      <w:r w:rsidRPr="00F67B5D">
        <w:rPr>
          <w:lang w:val="en-US"/>
        </w:rPr>
        <w:t>chatbot</w:t>
      </w:r>
      <w:proofErr w:type="spellEnd"/>
      <w:r w:rsidRPr="00F67B5D">
        <w:rPr>
          <w:lang w:val="en-US"/>
        </w:rPr>
        <w:t xml:space="preserve"> powered by AI to support learners. </w:t>
      </w:r>
    </w:p>
    <w:p w:rsidR="00F67B5D" w:rsidRPr="00F67B5D" w:rsidRDefault="00F67B5D" w:rsidP="00F67B5D">
      <w:pPr>
        <w:rPr>
          <w:lang w:val="en-US"/>
        </w:rPr>
      </w:pPr>
    </w:p>
    <w:p w:rsidR="00F46F80" w:rsidRPr="00F67B5D" w:rsidRDefault="00F67B5D" w:rsidP="00F67B5D">
      <w:pPr>
        <w:rPr>
          <w:lang w:val="en-US"/>
        </w:rPr>
      </w:pPr>
      <w:r w:rsidRPr="00F67B5D">
        <w:rPr>
          <w:lang w:val="en-US"/>
        </w:rPr>
        <w:t xml:space="preserve">Apart from these, there are many more industries that are being influenced by machine learning. </w:t>
      </w:r>
      <w:proofErr w:type="gramStart"/>
      <w:r w:rsidRPr="00F67B5D">
        <w:rPr>
          <w:lang w:val="en-US"/>
        </w:rPr>
        <w:t>Today, so much that</w:t>
      </w:r>
      <w:proofErr w:type="gramEnd"/>
      <w:r w:rsidRPr="00F67B5D">
        <w:rPr>
          <w:lang w:val="en-US"/>
        </w:rPr>
        <w:t xml:space="preserve"> was previously unimaginable is transforming in people's lives today, and this progress will continue with the advancement of technologies.</w:t>
      </w:r>
    </w:p>
    <w:p w:rsidR="00F46F80" w:rsidRPr="00605BBF" w:rsidRDefault="00F46F80" w:rsidP="00F46F80">
      <w:pPr>
        <w:rPr>
          <w:color w:val="FF0000"/>
          <w:lang w:val="en-US"/>
        </w:rPr>
      </w:pPr>
    </w:p>
    <w:p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rsidR="00F46F80" w:rsidRPr="00F46F80" w:rsidRDefault="00F46F80" w:rsidP="00F46F80">
      <w:pPr>
        <w:rPr>
          <w:lang w:val="en-US"/>
        </w:rPr>
      </w:pPr>
    </w:p>
    <w:p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rsidR="009C2559" w:rsidRDefault="009C2559" w:rsidP="009C2559">
      <w:pPr>
        <w:pStyle w:val="NormalWeb"/>
        <w:rPr>
          <w:rFonts w:ascii="Sylfaen" w:hAnsi="Sylfaen"/>
          <w:sz w:val="22"/>
          <w:szCs w:val="22"/>
          <w:lang w:val="en-US"/>
        </w:rPr>
      </w:pPr>
      <w:r>
        <w:rPr>
          <w:rFonts w:ascii="Sylfaen" w:hAnsi="Sylfaen"/>
          <w:sz w:val="22"/>
          <w:szCs w:val="22"/>
          <w:lang w:val="en-US"/>
        </w:rPr>
        <w:lastRenderedPageBreak/>
        <w:t xml:space="preserve"> (5)</w:t>
      </w:r>
      <w:proofErr w:type="gramStart"/>
      <w:r>
        <w:rPr>
          <w:rFonts w:ascii="Sylfaen" w:hAnsi="Sylfaen"/>
          <w:sz w:val="22"/>
          <w:szCs w:val="22"/>
          <w:lang w:val="en-US"/>
        </w:rPr>
        <w:t>(</w:t>
      </w:r>
      <w:r w:rsidRPr="009C2559">
        <w:rPr>
          <w:lang w:val="en-US"/>
        </w:rPr>
        <w:t xml:space="preserve"> </w:t>
      </w:r>
      <w:proofErr w:type="gramEnd"/>
      <w:r w:rsidR="001C4F57">
        <w:fldChar w:fldCharType="begin"/>
      </w:r>
      <w:r w:rsidR="00ED5DB2" w:rsidRPr="00A9679A">
        <w:rPr>
          <w:lang w:val="en-US"/>
        </w:rPr>
        <w:instrText>HYPERLINK "https://www.techtarget.com/searchenterpriseai/definition/deep-learning-deep-neural-network"</w:instrText>
      </w:r>
      <w:r w:rsidR="001C4F57">
        <w:fldChar w:fldCharType="separate"/>
      </w:r>
      <w:r w:rsidR="00394E6B" w:rsidRPr="008730A1">
        <w:rPr>
          <w:rStyle w:val="Lienhypertexte"/>
          <w:rFonts w:ascii="Sylfaen" w:hAnsi="Sylfaen"/>
          <w:sz w:val="22"/>
          <w:szCs w:val="22"/>
          <w:lang w:val="en-US"/>
        </w:rPr>
        <w:t>https://www.techtarget.com/searchenterpriseai/definition/deep-learning-deep-neural-network</w:t>
      </w:r>
      <w:r w:rsidR="001C4F57">
        <w:fldChar w:fldCharType="end"/>
      </w:r>
      <w:r>
        <w:rPr>
          <w:rFonts w:ascii="Sylfaen" w:hAnsi="Sylfaen"/>
          <w:sz w:val="22"/>
          <w:szCs w:val="22"/>
          <w:lang w:val="en-US"/>
        </w:rPr>
        <w:t>)</w:t>
      </w:r>
    </w:p>
    <w:p w:rsidR="00394E6B" w:rsidRPr="009C2559" w:rsidRDefault="00394E6B" w:rsidP="009C2559">
      <w:pPr>
        <w:pStyle w:val="NormalWeb"/>
        <w:rPr>
          <w:rFonts w:ascii="Sylfaen" w:hAnsi="Sylfaen"/>
          <w:sz w:val="22"/>
          <w:szCs w:val="22"/>
          <w:lang w:val="en-US"/>
        </w:rPr>
      </w:pPr>
    </w:p>
    <w:p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rsidR="0088107E" w:rsidRPr="00A45BDB" w:rsidRDefault="00A45BDB" w:rsidP="00F46F80">
      <w:pPr>
        <w:rPr>
          <w:rFonts w:ascii="Sylfaen" w:hAnsi="Sylfaen"/>
          <w:b/>
          <w:bCs/>
          <w:lang w:val="en-US"/>
        </w:rPr>
      </w:pPr>
      <w:r w:rsidRPr="00A45BDB">
        <w:rPr>
          <w:rFonts w:ascii="Sylfaen" w:hAnsi="Sylfaen"/>
          <w:color w:val="131314"/>
          <w:shd w:val="clear" w:color="auto" w:fill="FFFFFF"/>
          <w:lang w:val="en-US"/>
        </w:rPr>
        <w:t xml:space="preserve">Artificial Neural Networks (ANN) </w:t>
      </w:r>
      <w:proofErr w:type="gramStart"/>
      <w:r w:rsidRPr="00A45BDB">
        <w:rPr>
          <w:rFonts w:ascii="Sylfaen" w:hAnsi="Sylfaen"/>
          <w:color w:val="131314"/>
          <w:shd w:val="clear" w:color="auto" w:fill="FFFFFF"/>
          <w:lang w:val="en-US"/>
        </w:rPr>
        <w:t>are</w:t>
      </w:r>
      <w:proofErr w:type="gramEnd"/>
      <w:r w:rsidRPr="00A45BDB">
        <w:rPr>
          <w:rFonts w:ascii="Sylfaen" w:hAnsi="Sylfaen"/>
          <w:color w:val="131314"/>
          <w:shd w:val="clear" w:color="auto" w:fill="FFFFFF"/>
          <w:lang w:val="en-US"/>
        </w:rPr>
        <w:t xml:space="preserv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rsidR="0004361B" w:rsidRDefault="0004361B" w:rsidP="00097BC2">
      <w:pPr>
        <w:rPr>
          <w:lang w:val="en-US"/>
        </w:rPr>
      </w:pPr>
    </w:p>
    <w:p w:rsidR="008A4B45" w:rsidRDefault="00B64C85" w:rsidP="00103D7E">
      <w:pPr>
        <w:jc w:val="center"/>
        <w:rPr>
          <w:lang w:val="en-US"/>
        </w:rPr>
      </w:pPr>
      <w:r w:rsidRPr="001C4F57">
        <w:rPr>
          <w:lang w:val="en-US"/>
        </w:rPr>
        <w:pict>
          <v:shape id="_x0000_i1027" type="#_x0000_t75" style="width:367.5pt;height:205.35pt">
            <v:imagedata r:id="rId12" o:title="1_8dcjxlnIO4vVMxWC6r6dUA"/>
          </v:shape>
        </w:pict>
      </w:r>
    </w:p>
    <w:p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 xml:space="preserve">Here [X1, X2, X3] are the input features to the neural networks represented as X. </w:t>
      </w:r>
      <w:proofErr w:type="gramStart"/>
      <w:r w:rsidRPr="008A4B45">
        <w:rPr>
          <w:rFonts w:ascii="Sylfaen" w:hAnsi="Sylfaen"/>
          <w:color w:val="242424"/>
          <w:spacing w:val="-1"/>
          <w:shd w:val="clear" w:color="auto" w:fill="FFFFFF"/>
          <w:lang w:val="en-US"/>
        </w:rPr>
        <w:t>Whereas</w:t>
      </w:r>
      <w:proofErr w:type="gramEnd"/>
      <w:r w:rsidRPr="008A4B45">
        <w:rPr>
          <w:rFonts w:ascii="Sylfaen" w:hAnsi="Sylfaen"/>
          <w:color w:val="242424"/>
          <w:spacing w:val="-1"/>
          <w:shd w:val="clear" w:color="auto" w:fill="FFFFFF"/>
          <w:lang w:val="en-US"/>
        </w:rPr>
        <w:t xml:space="preserve"> the superscript [1] is used to denote the layer. The weights are denoted by [W1, W2, W3] associated with each connection to the neuron from the input of that particular layer. The bias is represented by b associated with the neuron. “</w:t>
      </w:r>
      <w:proofErr w:type="gramStart"/>
      <w:r w:rsidRPr="008A4B45">
        <w:rPr>
          <w:rFonts w:ascii="Sylfaen" w:hAnsi="Sylfaen"/>
          <w:color w:val="242424"/>
          <w:spacing w:val="-1"/>
          <w:shd w:val="clear" w:color="auto" w:fill="FFFFFF"/>
          <w:lang w:val="en-US"/>
        </w:rPr>
        <w:t>z</w:t>
      </w:r>
      <w:proofErr w:type="gramEnd"/>
      <w:r w:rsidRPr="008A4B45">
        <w:rPr>
          <w:rFonts w:ascii="Sylfaen" w:hAnsi="Sylfaen"/>
          <w:color w:val="242424"/>
          <w:spacing w:val="-1"/>
          <w:shd w:val="clear" w:color="auto" w:fill="FFFFFF"/>
          <w:lang w:val="en-US"/>
        </w:rPr>
        <w:t>” is the weighted sum of inputs added with the bias which is linear in nature. “</w:t>
      </w:r>
      <w:proofErr w:type="gramStart"/>
      <w:r w:rsidRPr="008A4B45">
        <w:rPr>
          <w:rFonts w:ascii="Sylfaen" w:hAnsi="Sylfaen"/>
          <w:color w:val="242424"/>
          <w:spacing w:val="-1"/>
          <w:shd w:val="clear" w:color="auto" w:fill="FFFFFF"/>
          <w:lang w:val="en-US"/>
        </w:rPr>
        <w:t>a</w:t>
      </w:r>
      <w:proofErr w:type="gramEnd"/>
      <w:r w:rsidRPr="008A4B45">
        <w:rPr>
          <w:rFonts w:ascii="Sylfaen" w:hAnsi="Sylfaen"/>
          <w:color w:val="242424"/>
          <w:spacing w:val="-1"/>
          <w:shd w:val="clear" w:color="auto" w:fill="FFFFFF"/>
          <w:lang w:val="en-US"/>
        </w:rPr>
        <w:t>”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(6)</w:t>
      </w:r>
      <w:proofErr w:type="gramStart"/>
      <w:r>
        <w:rPr>
          <w:rFonts w:ascii="Georgia" w:hAnsi="Georgia"/>
          <w:color w:val="242424"/>
          <w:spacing w:val="-1"/>
          <w:sz w:val="18"/>
          <w:szCs w:val="18"/>
          <w:shd w:val="clear" w:color="auto" w:fill="FFFFFF"/>
          <w:lang w:val="en-US"/>
        </w:rPr>
        <w:t>(</w:t>
      </w:r>
      <w:r w:rsidRPr="008A4B45">
        <w:rPr>
          <w:lang w:val="en-US"/>
        </w:rPr>
        <w:t xml:space="preserve"> </w:t>
      </w:r>
      <w:proofErr w:type="gramEnd"/>
      <w:r w:rsidR="001C4F57">
        <w:fldChar w:fldCharType="begin"/>
      </w:r>
      <w:r w:rsidR="00ED5DB2" w:rsidRPr="00A9679A">
        <w:rPr>
          <w:lang w:val="en-US"/>
        </w:rPr>
        <w:instrText>HYPERLINK "https://medium.com/@anushruthikae/basic-notations-and-representation-neural-networks-d46a1be97471"</w:instrText>
      </w:r>
      <w:r w:rsidR="001C4F57">
        <w:fldChar w:fldCharType="separate"/>
      </w:r>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r w:rsidR="001C4F57">
        <w:fldChar w:fldCharType="end"/>
      </w:r>
      <w:r>
        <w:rPr>
          <w:rFonts w:ascii="Georgia" w:hAnsi="Georgia"/>
          <w:color w:val="242424"/>
          <w:spacing w:val="-1"/>
          <w:sz w:val="18"/>
          <w:szCs w:val="18"/>
          <w:shd w:val="clear" w:color="auto" w:fill="FFFFFF"/>
          <w:lang w:val="en-US"/>
        </w:rPr>
        <w:t>)</w:t>
      </w:r>
    </w:p>
    <w:p w:rsidR="00C86454" w:rsidRDefault="00C86454" w:rsidP="00097BC2">
      <w:pPr>
        <w:rPr>
          <w:rFonts w:ascii="Georgia" w:hAnsi="Georgia"/>
          <w:color w:val="242424"/>
          <w:spacing w:val="-1"/>
          <w:sz w:val="18"/>
          <w:szCs w:val="18"/>
          <w:shd w:val="clear" w:color="auto" w:fill="FFFFFF"/>
          <w:lang w:val="en-US"/>
        </w:rPr>
      </w:pPr>
    </w:p>
    <w:p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w:t>
      </w:r>
      <w:r w:rsidRPr="00C86454">
        <w:rPr>
          <w:lang w:val="en-US"/>
        </w:rPr>
        <w:lastRenderedPageBreak/>
        <w:t xml:space="preserve">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w:t>
      </w:r>
      <w:proofErr w:type="spellStart"/>
      <w:r w:rsidRPr="00C86454">
        <w:rPr>
          <w:lang w:val="en-US"/>
        </w:rPr>
        <w:t>backpropagation</w:t>
      </w:r>
      <w:proofErr w:type="spellEnd"/>
      <w:r w:rsidRPr="00C86454">
        <w:rPr>
          <w:lang w:val="en-US"/>
        </w:rPr>
        <w:t xml:space="preserve"> and optimization, which will be discussed in later sections</w:t>
      </w:r>
      <w:proofErr w:type="gramStart"/>
      <w:r w:rsidRPr="00C86454">
        <w:rPr>
          <w:lang w:val="en-US"/>
        </w:rPr>
        <w:t>.</w:t>
      </w:r>
      <w:r w:rsidR="00AF6B71">
        <w:rPr>
          <w:lang w:val="en-US"/>
        </w:rPr>
        <w:t>(</w:t>
      </w:r>
      <w:proofErr w:type="gramEnd"/>
      <w:r w:rsidR="00AF6B71">
        <w:rPr>
          <w:lang w:val="en-US"/>
        </w:rPr>
        <w:t>6)</w:t>
      </w:r>
    </w:p>
    <w:p w:rsidR="00F00450" w:rsidRDefault="00B64C85" w:rsidP="00103D7E">
      <w:pPr>
        <w:jc w:val="center"/>
        <w:rPr>
          <w:lang w:val="en-US"/>
        </w:rPr>
      </w:pPr>
      <w:r w:rsidRPr="001C4F57">
        <w:rPr>
          <w:lang w:val="en-US"/>
        </w:rPr>
        <w:pict>
          <v:shape id="_x0000_i1028" type="#_x0000_t75" style="width:301.15pt;height:199.7pt">
            <v:imagedata r:id="rId13" o:title="1_88hZkbKeeHBoCQgCazOQ6g"/>
          </v:shape>
        </w:pict>
      </w:r>
    </w:p>
    <w:p w:rsidR="00AF6B71" w:rsidRDefault="00AF6B71" w:rsidP="00097BC2">
      <w:pPr>
        <w:rPr>
          <w:lang w:val="en-US"/>
        </w:rPr>
      </w:pPr>
    </w:p>
    <w:p w:rsidR="00F00450" w:rsidRDefault="00F00450" w:rsidP="00097BC2">
      <w:pPr>
        <w:rPr>
          <w:lang w:val="en-US"/>
        </w:rPr>
      </w:pPr>
    </w:p>
    <w:p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rsidR="00F00450" w:rsidRPr="00F00450" w:rsidRDefault="00F00450" w:rsidP="00F00450">
      <w:pPr>
        <w:rPr>
          <w:rFonts w:ascii="Sylfaen" w:hAnsi="Sylfaen"/>
          <w:lang w:val="en-US"/>
        </w:rPr>
      </w:pPr>
    </w:p>
    <w:p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rsidR="00F00450" w:rsidRPr="00F00450" w:rsidRDefault="00F00450" w:rsidP="00F00450">
      <w:pPr>
        <w:rPr>
          <w:rFonts w:ascii="Sylfaen" w:hAnsi="Sylfaen"/>
          <w:b/>
          <w:bCs/>
          <w:lang w:val="en-US"/>
        </w:rPr>
      </w:pPr>
    </w:p>
    <w:p w:rsidR="00F00450" w:rsidRPr="00F00450" w:rsidRDefault="00F00450" w:rsidP="00F00450">
      <w:pPr>
        <w:rPr>
          <w:rFonts w:ascii="Sylfaen" w:hAnsi="Sylfaen"/>
          <w:lang w:val="en-US"/>
        </w:rPr>
      </w:pPr>
      <w:r w:rsidRPr="00F00450">
        <w:rPr>
          <w:rFonts w:ascii="Sylfaen" w:hAnsi="Sylfaen"/>
          <w:b/>
          <w:bCs/>
          <w:lang w:val="en-US"/>
        </w:rPr>
        <w:lastRenderedPageBreak/>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rsidR="00F00450" w:rsidRPr="00F00450" w:rsidRDefault="00F00450" w:rsidP="00F00450">
      <w:pPr>
        <w:rPr>
          <w:rFonts w:ascii="Sylfaen" w:hAnsi="Sylfaen"/>
          <w:lang w:val="en-US"/>
        </w:rPr>
      </w:pPr>
    </w:p>
    <w:p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proofErr w:type="spellStart"/>
      <w:r w:rsidRPr="00F00450">
        <w:rPr>
          <w:rFonts w:ascii="Sylfaen" w:hAnsi="Sylfaen"/>
          <w:b/>
          <w:bCs/>
          <w:lang w:val="en-US"/>
        </w:rPr>
        <w:t>backpropagation</w:t>
      </w:r>
      <w:proofErr w:type="spellEnd"/>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w:t>
      </w:r>
      <w:proofErr w:type="spellStart"/>
      <w:r w:rsidR="00283710">
        <w:rPr>
          <w:rFonts w:ascii="Sylfaen" w:hAnsi="Sylfaen"/>
          <w:highlight w:val="yellow"/>
          <w:lang w:val="en-US"/>
        </w:rPr>
        <w:t>li</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14"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rsidR="008528FC" w:rsidRPr="00755B66" w:rsidRDefault="00D95AD7" w:rsidP="00F00450">
      <w:pPr>
        <w:rPr>
          <w:rFonts w:ascii="Sylfaen" w:hAnsi="Sylfaen"/>
          <w:b/>
          <w:bCs/>
          <w:lang w:val="en-US"/>
        </w:rPr>
      </w:pPr>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p>
    <w:p w:rsidR="00DF4FC9" w:rsidRDefault="00B64C85" w:rsidP="00DF4FC9">
      <w:pPr>
        <w:spacing w:before="100" w:beforeAutospacing="1" w:after="100" w:afterAutospacing="1" w:line="240" w:lineRule="auto"/>
        <w:rPr>
          <w:rFonts w:ascii="Times New Roman" w:eastAsia="Times New Roman" w:hAnsi="Times New Roman" w:cs="Times New Roman"/>
          <w:sz w:val="24"/>
          <w:szCs w:val="24"/>
          <w:lang w:val="en-US"/>
        </w:rPr>
      </w:pPr>
      <w:r w:rsidRPr="001C4F57">
        <w:rPr>
          <w:rFonts w:ascii="Times New Roman" w:eastAsia="Times New Roman" w:hAnsi="Times New Roman" w:cs="Times New Roman"/>
          <w:sz w:val="24"/>
          <w:szCs w:val="24"/>
          <w:lang w:val="en-US"/>
        </w:rPr>
        <w:pict>
          <v:shape id="_x0000_i1029" type="#_x0000_t75" style="width:135.85pt;height:97.05pt">
            <v:imagedata r:id="rId15" o:title="BlG3BfAZKouckBktSm9lZjGK4"/>
          </v:shape>
        </w:pict>
      </w:r>
      <w:r w:rsidR="00DF4FC9">
        <w:rPr>
          <w:rFonts w:ascii="Times New Roman" w:eastAsia="Times New Roman" w:hAnsi="Times New Roman" w:cs="Times New Roman"/>
          <w:noProof/>
          <w:sz w:val="24"/>
          <w:szCs w:val="24"/>
        </w:rPr>
        <w:drawing>
          <wp:inline distT="0" distB="0" distL="0" distR="0">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6"/>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rsidR="00DF4FC9" w:rsidRDefault="0058751F" w:rsidP="00DF4FC9">
      <w:pPr>
        <w:pStyle w:val="NormalWeb"/>
        <w:numPr>
          <w:ilvl w:val="0"/>
          <w:numId w:val="4"/>
        </w:numPr>
        <w:rPr>
          <w:lang w:val="en-US"/>
        </w:rPr>
      </w:pPr>
      <w:r w:rsidRPr="0058751F">
        <w:rPr>
          <w:lang w:val="en-US"/>
        </w:rPr>
        <w:t xml:space="preserve">This function is simple and computationally efficient but is unsuitable for tasks requiring multi-class classification due to its binary output. Additionally, its derivative is zero, preventing the </w:t>
      </w:r>
      <w:proofErr w:type="spellStart"/>
      <w:r w:rsidRPr="0058751F">
        <w:rPr>
          <w:lang w:val="en-US"/>
        </w:rPr>
        <w:t>backpropagation</w:t>
      </w:r>
      <w:proofErr w:type="spellEnd"/>
      <w:r w:rsidRPr="0058751F">
        <w:rPr>
          <w:lang w:val="en-US"/>
        </w:rPr>
        <w:t xml:space="preserve"> process and hindering learning.</w:t>
      </w:r>
      <w:r>
        <w:rPr>
          <w:lang w:val="en-US"/>
        </w:rPr>
        <w:t xml:space="preserve"> </w:t>
      </w:r>
      <w:r w:rsidR="009D008B">
        <w:rPr>
          <w:lang w:val="en-US"/>
        </w:rPr>
        <w:t>(7)</w:t>
      </w:r>
    </w:p>
    <w:p w:rsidR="009D008B" w:rsidRDefault="009D008B" w:rsidP="009D008B">
      <w:pPr>
        <w:pStyle w:val="NormalWeb"/>
        <w:ind w:left="720"/>
        <w:rPr>
          <w:lang w:val="en-US"/>
        </w:rPr>
      </w:pPr>
    </w:p>
    <w:p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roofErr w:type="gramStart"/>
      <w:r>
        <w:rPr>
          <w:rFonts w:ascii="Times New Roman" w:eastAsia="Times New Roman" w:hAnsi="Times New Roman" w:cs="Times New Roman"/>
          <w:sz w:val="24"/>
          <w:szCs w:val="24"/>
          <w:lang w:val="en-US"/>
        </w:rPr>
        <w:t>(</w:t>
      </w:r>
      <w:r w:rsidRPr="009D008B">
        <w:rPr>
          <w:lang w:val="en-US"/>
        </w:rPr>
        <w:t xml:space="preserve"> </w:t>
      </w:r>
      <w:proofErr w:type="gramEnd"/>
      <w:r w:rsidR="001C4F57">
        <w:fldChar w:fldCharType="begin"/>
      </w:r>
      <w:r w:rsidR="00ED5DB2" w:rsidRPr="00A9679A">
        <w:rPr>
          <w:lang w:val="en-US"/>
        </w:rPr>
        <w:instrText>HYPERLINK "https://www.v7labs.com/blog/neural-networks-activation-functions" \l "3-types-of-neural-networks-activation-functions"</w:instrText>
      </w:r>
      <w:r w:rsidR="001C4F57">
        <w:fldChar w:fldCharType="separate"/>
      </w:r>
      <w:r w:rsidRPr="0095380B">
        <w:rPr>
          <w:rStyle w:val="Lienhypertexte"/>
          <w:rFonts w:ascii="Times New Roman" w:eastAsia="Times New Roman" w:hAnsi="Times New Roman" w:cs="Times New Roman"/>
          <w:sz w:val="24"/>
          <w:szCs w:val="24"/>
          <w:lang w:val="en-US"/>
        </w:rPr>
        <w:t>https://www.v7labs.com/blog/neural-networks-activation-functions#3-types-of-neural-networks-activation-functions</w:t>
      </w:r>
      <w:r w:rsidR="001C4F57">
        <w:fldChar w:fldCharType="end"/>
      </w:r>
      <w:r>
        <w:rPr>
          <w:rFonts w:ascii="Times New Roman" w:eastAsia="Times New Roman" w:hAnsi="Times New Roman" w:cs="Times New Roman"/>
          <w:sz w:val="24"/>
          <w:szCs w:val="24"/>
          <w:lang w:val="en-US"/>
        </w:rPr>
        <w:t>)</w:t>
      </w:r>
    </w:p>
    <w:p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Pr>
          <w:lang w:val="en-US"/>
        </w:rPr>
        <w:t xml:space="preserve"> </w:t>
      </w:r>
      <w:r w:rsidR="00B64C85" w:rsidRPr="001C4F57">
        <w:rPr>
          <w:rStyle w:val="lev"/>
        </w:rPr>
        <w:pict>
          <v:shape id="_x0000_i1030" type="#_x0000_t75" style="width:217.9pt;height:174.7pt">
            <v:imagedata r:id="rId17" o:title="SvguPc3ZfwxLJW9WJonMQOLYWE"/>
          </v:shape>
        </w:pict>
      </w:r>
    </w:p>
    <w:p w:rsidR="00DF4FC9" w:rsidRPr="0080578F" w:rsidRDefault="00DF4FC9" w:rsidP="00DF4FC9">
      <w:pPr>
        <w:pStyle w:val="NormalWeb"/>
        <w:rPr>
          <w:lang w:val="en-US"/>
        </w:rPr>
      </w:pPr>
    </w:p>
    <w:p w:rsidR="00DF4FC9" w:rsidRPr="00DF4FC9" w:rsidRDefault="0058751F" w:rsidP="0058751F">
      <w:pPr>
        <w:pStyle w:val="NormalWeb"/>
        <w:ind w:left="720"/>
        <w:rPr>
          <w:lang w:val="en-US"/>
        </w:rPr>
      </w:pPr>
      <w:proofErr w:type="spellStart"/>
      <w:r w:rsidRPr="0058751F">
        <w:rPr>
          <w:lang w:val="en-US"/>
        </w:rPr>
        <w:t>Backpropagation</w:t>
      </w:r>
      <w:proofErr w:type="spellEnd"/>
      <w:r w:rsidRPr="0058751F">
        <w:rPr>
          <w:lang w:val="en-US"/>
        </w:rPr>
        <w:t xml:space="preserve">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w:t>
      </w:r>
      <w:proofErr w:type="spellEnd"/>
      <w:r w:rsidRPr="0058751F">
        <w:rPr>
          <w:lang w:val="en-US"/>
        </w:rPr>
        <w:t xml:space="preserve"> patterns</w:t>
      </w:r>
      <w:proofErr w:type="gramStart"/>
      <w:r w:rsidRPr="0058751F">
        <w:rPr>
          <w:lang w:val="en-US"/>
        </w:rPr>
        <w:t>.</w:t>
      </w:r>
      <w:r w:rsidR="00DF4FC9" w:rsidRPr="00DF4FC9">
        <w:rPr>
          <w:lang w:val="en-US"/>
        </w:rPr>
        <w:t>.</w:t>
      </w:r>
      <w:proofErr w:type="gramEnd"/>
      <w:r w:rsidR="009D008B">
        <w:rPr>
          <w:lang w:val="en-US"/>
        </w:rPr>
        <w:t xml:space="preserve"> (7)</w:t>
      </w:r>
    </w:p>
    <w:p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F4FC9" w:rsidRPr="009D008B" w:rsidRDefault="00DF4FC9" w:rsidP="00DF4FC9">
      <w:pPr>
        <w:spacing w:before="100" w:beforeAutospacing="1" w:after="100" w:afterAutospacing="1" w:line="240" w:lineRule="auto"/>
        <w:rPr>
          <w:rFonts w:ascii="Sylfaen" w:hAnsi="Sylfaen"/>
          <w:b/>
          <w:bCs/>
          <w:lang w:val="en-US"/>
        </w:rPr>
      </w:pPr>
    </w:p>
    <w:p w:rsidR="00755B66" w:rsidRPr="0080578F" w:rsidRDefault="00DF4FC9" w:rsidP="006F4A4D">
      <w:pPr>
        <w:pStyle w:val="Titre3"/>
        <w:rPr>
          <w:rFonts w:ascii="Sylfaen" w:hAnsi="Sylfaen"/>
          <w:sz w:val="22"/>
          <w:szCs w:val="22"/>
          <w:lang w:val="en-US"/>
        </w:rPr>
      </w:pPr>
      <w:r w:rsidRPr="009D008B">
        <w:rPr>
          <w:rFonts w:ascii="Sylfaen" w:hAnsi="Sylfaen"/>
          <w:sz w:val="22"/>
          <w:szCs w:val="22"/>
          <w:lang w:val="en-US"/>
        </w:rPr>
        <w:t xml:space="preserve"> </w:t>
      </w:r>
      <w:r w:rsidR="009024BA"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lastRenderedPageBreak/>
        <w:t xml:space="preserve">They allow </w:t>
      </w:r>
      <w:proofErr w:type="spellStart"/>
      <w:r w:rsidRPr="0058751F">
        <w:rPr>
          <w:lang w:val="en-US"/>
        </w:rPr>
        <w:t>backpropagation</w:t>
      </w:r>
      <w:proofErr w:type="spellEnd"/>
      <w:r w:rsidRPr="0058751F">
        <w:rPr>
          <w:lang w:val="en-US"/>
        </w:rPr>
        <w:t xml:space="preserve">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rsidR="00755B66" w:rsidRPr="00755B66" w:rsidRDefault="00755B66" w:rsidP="009024BA">
      <w:pPr>
        <w:pStyle w:val="Titre3"/>
        <w:rPr>
          <w:rFonts w:ascii="Sylfaen" w:hAnsi="Sylfaen"/>
          <w:sz w:val="22"/>
          <w:szCs w:val="22"/>
          <w:lang w:val="en-US"/>
        </w:rPr>
      </w:pP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rsidR="00755B66" w:rsidRDefault="00B64C85" w:rsidP="005E1263">
      <w:pPr>
        <w:spacing w:before="100" w:beforeAutospacing="1" w:after="100" w:afterAutospacing="1" w:line="240" w:lineRule="auto"/>
        <w:outlineLvl w:val="2"/>
        <w:rPr>
          <w:rFonts w:ascii="Sylfaen" w:eastAsia="Times New Roman" w:hAnsi="Sylfaen" w:cs="Times New Roman"/>
          <w:b/>
          <w:bCs/>
          <w:lang w:val="en-US"/>
        </w:rPr>
      </w:pPr>
      <w:r w:rsidRPr="001C4F57">
        <w:rPr>
          <w:rFonts w:ascii="Sylfaen" w:eastAsia="Times New Roman" w:hAnsi="Sylfaen" w:cs="Times New Roman"/>
          <w:b/>
          <w:bCs/>
          <w:lang w:val="en-US"/>
        </w:rPr>
        <w:pict>
          <v:shape id="_x0000_i1031" type="#_x0000_t75" style="width:269.85pt;height:216.65pt">
            <v:imagedata r:id="rId18" o:title="xgEeJAqdwVqAc4pSJBwf9FuGUM"/>
          </v:shape>
        </w:pict>
      </w:r>
      <w:r w:rsidR="005E1263" w:rsidRPr="005E1263">
        <w:rPr>
          <w:rFonts w:ascii="Sylfaen" w:eastAsia="Times New Roman" w:hAnsi="Sylfaen" w:cs="Times New Roman"/>
          <w:b/>
          <w:bCs/>
          <w:noProof/>
        </w:rPr>
        <w:drawing>
          <wp:inline distT="0" distB="0" distL="0" distR="0">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19"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w:t>
      </w:r>
      <w:proofErr w:type="spellStart"/>
      <w:r w:rsidRPr="00A9679A">
        <w:rPr>
          <w:rFonts w:ascii="Sylfaen" w:eastAsia="Times New Roman" w:hAnsi="Sylfaen" w:cs="Times New Roman"/>
          <w:b/>
          <w:bCs/>
          <w:lang w:val="en-US"/>
        </w:rPr>
        <w:t>Tanh</w:t>
      </w:r>
      <w:proofErr w:type="spellEnd"/>
      <w:r w:rsidRPr="00A9679A">
        <w:rPr>
          <w:rFonts w:ascii="Sylfaen" w:eastAsia="Times New Roman" w:hAnsi="Sylfaen" w:cs="Times New Roman"/>
          <w:b/>
          <w:bCs/>
          <w:lang w:val="en-US"/>
        </w:rPr>
        <w:t xml:space="preserve">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rsidR="005E1263" w:rsidRDefault="005E1263" w:rsidP="005E1263">
      <w:pPr>
        <w:pStyle w:val="NormalWeb"/>
        <w:rPr>
          <w:lang w:val="en-US"/>
        </w:rPr>
      </w:pPr>
      <w:r>
        <w:rPr>
          <w:lang w:val="en-US"/>
        </w:rPr>
        <w:t>T</w:t>
      </w:r>
      <w:r w:rsidRPr="005E1263">
        <w:rPr>
          <w:lang w:val="en-US"/>
        </w:rPr>
        <w:t xml:space="preserve">he </w:t>
      </w:r>
      <w:proofErr w:type="spellStart"/>
      <w:r w:rsidRPr="005E1263">
        <w:rPr>
          <w:lang w:val="en-US"/>
        </w:rPr>
        <w:t>Tanh</w:t>
      </w:r>
      <w:proofErr w:type="spellEnd"/>
      <w:r w:rsidRPr="005E1263">
        <w:rPr>
          <w:lang w:val="en-US"/>
        </w:rPr>
        <w:t xml:space="preserve"> function is similar to the sigmoid function but maps input values to a range between -1 and 1, providing stronger non-linearity.</w:t>
      </w:r>
    </w:p>
    <w:p w:rsidR="005E1263" w:rsidRPr="005E1263" w:rsidRDefault="00B64C85" w:rsidP="005E1263">
      <w:pPr>
        <w:pStyle w:val="NormalWeb"/>
        <w:jc w:val="center"/>
      </w:pPr>
      <w:r w:rsidRPr="001C4F57">
        <w:rPr>
          <w:lang w:val="en-US"/>
        </w:rPr>
        <w:lastRenderedPageBreak/>
        <w:pict>
          <v:shape id="_x0000_i1032" type="#_x0000_t75" style="width:221.65pt;height:191.6pt">
            <v:imagedata r:id="rId20" o:title="bLhT3B3Jbm2NHT5t3X38popWZLw"/>
          </v:shape>
        </w:pict>
      </w:r>
      <w:r w:rsidR="005E1263">
        <w:rPr>
          <w:rFonts w:ascii="Sylfaen" w:hAnsi="Sylfaen"/>
          <w:b/>
          <w:bCs/>
          <w:noProof/>
        </w:rPr>
        <w:drawing>
          <wp:inline distT="0" distB="0" distL="0" distR="0">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1"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rsidR="005E1263" w:rsidRDefault="005E1263" w:rsidP="005E1263">
      <w:pPr>
        <w:pStyle w:val="NormalWeb"/>
        <w:rPr>
          <w:lang w:val="en-US"/>
        </w:rPr>
      </w:pPr>
    </w:p>
    <w:p w:rsidR="005E1263" w:rsidRPr="005E1263" w:rsidRDefault="005E1263" w:rsidP="005E1263">
      <w:pPr>
        <w:pStyle w:val="NormalWeb"/>
        <w:rPr>
          <w:lang w:val="en-US"/>
        </w:rPr>
      </w:pPr>
    </w:p>
    <w:p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 xml:space="preserve">Its outputs are zero-centered, which improves convergence speed in deep networks, and it is often used in recurrent neural networks (RNNs) and </w:t>
      </w:r>
      <w:proofErr w:type="spellStart"/>
      <w:r w:rsidRPr="0058751F">
        <w:rPr>
          <w:lang w:val="en-US"/>
        </w:rPr>
        <w:t>convolutional</w:t>
      </w:r>
      <w:proofErr w:type="spellEnd"/>
      <w:r w:rsidRPr="0058751F">
        <w:rPr>
          <w:lang w:val="en-US"/>
        </w:rPr>
        <w:t xml:space="preserve"> neural networks (CNNs). However, it still suffers from the vanishing gradient problem, albeit less than the sigmoid function.</w:t>
      </w:r>
    </w:p>
    <w:p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rsidR="004E4F6F" w:rsidRPr="005E1263" w:rsidRDefault="00B64C85" w:rsidP="00330CD5">
      <w:pPr>
        <w:pStyle w:val="NormalWeb"/>
        <w:jc w:val="center"/>
        <w:rPr>
          <w:lang w:val="en-US"/>
        </w:rPr>
      </w:pPr>
      <w:r w:rsidRPr="001C4F57">
        <w:rPr>
          <w:lang w:val="en-US"/>
        </w:rPr>
        <w:pict>
          <v:shape id="_x0000_i1033" type="#_x0000_t75" style="width:234.8pt;height:207.25pt">
            <v:imagedata r:id="rId22" o:title="a9622Jqtb4sgDmLXx7wV1qMLvo"/>
          </v:shape>
        </w:pict>
      </w:r>
      <w:r w:rsidRPr="001C4F57">
        <w:rPr>
          <w:lang w:val="en-US"/>
        </w:rPr>
        <w:pict>
          <v:shape id="_x0000_i1034" type="#_x0000_t75" style="width:208.5pt;height:161.55pt">
            <v:imagedata r:id="rId23" o:title="70Dxfb1KVPlA9JF8wFblLFBvbaY"/>
          </v:shape>
        </w:pict>
      </w:r>
    </w:p>
    <w:p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updates</w:t>
      </w:r>
      <w:proofErr w:type="gramStart"/>
      <w:r w:rsidRPr="0058751F">
        <w:rPr>
          <w:lang w:val="en-US"/>
        </w:rPr>
        <w:t>.</w:t>
      </w:r>
      <w:r w:rsidR="005E1263" w:rsidRPr="005E1263">
        <w:rPr>
          <w:lang w:val="en-US"/>
        </w:rPr>
        <w:t>.</w:t>
      </w:r>
      <w:proofErr w:type="gramEnd"/>
    </w:p>
    <w:p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proofErr w:type="spellStart"/>
      <w:r>
        <w:rPr>
          <w:rFonts w:ascii="Sylfaen" w:eastAsia="Times New Roman" w:hAnsi="Sylfaen" w:cs="Times New Roman"/>
          <w:b/>
          <w:bCs/>
          <w:lang w:val="en-US"/>
        </w:rPr>
        <w:t>Kaml</w:t>
      </w:r>
      <w:proofErr w:type="spellEnd"/>
      <w:r>
        <w:rPr>
          <w:rFonts w:ascii="Sylfaen" w:eastAsia="Times New Roman" w:hAnsi="Sylfaen" w:cs="Times New Roman"/>
          <w:b/>
          <w:bCs/>
          <w:lang w:val="en-US"/>
        </w:rPr>
        <w:t xml:space="preserve">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rsidR="00A9679A" w:rsidRPr="00A9679A" w:rsidRDefault="00A9679A" w:rsidP="00A9679A">
      <w:pPr>
        <w:spacing w:before="100" w:beforeAutospacing="1" w:after="100" w:afterAutospacing="1" w:line="240" w:lineRule="auto"/>
        <w:outlineLvl w:val="2"/>
        <w:rPr>
          <w:lang w:val="en-US"/>
        </w:rPr>
      </w:pPr>
      <w:r w:rsidRPr="00A9679A">
        <w:rPr>
          <w:lang w:val="en-US"/>
        </w:rPr>
        <w:t xml:space="preserve">Deep learning has enjoyed tremendous advancement in the last few years, serving as the major pillar for innovation in many different fields. </w:t>
      </w:r>
      <w:proofErr w:type="gramStart"/>
      <w:r w:rsidRPr="00A9679A">
        <w:rPr>
          <w:lang w:val="en-US"/>
        </w:rPr>
        <w:t>Each architecture</w:t>
      </w:r>
      <w:proofErr w:type="gramEnd"/>
      <w:r w:rsidRPr="00A9679A">
        <w:rPr>
          <w:lang w:val="en-US"/>
        </w:rPr>
        <w:t xml:space="preserve"> is designed for particular problems, with the performance in each case optimized for the specific needs of the task at hand.</w:t>
      </w:r>
    </w:p>
    <w:p w:rsidR="009024BA" w:rsidRDefault="00A9679A" w:rsidP="00A9679A">
      <w:pPr>
        <w:spacing w:before="100" w:beforeAutospacing="1" w:after="100" w:afterAutospacing="1" w:line="240" w:lineRule="auto"/>
        <w:outlineLvl w:val="2"/>
        <w:rPr>
          <w:lang w:val="en-US"/>
        </w:rPr>
      </w:pPr>
      <w:r w:rsidRPr="00A9679A">
        <w:rPr>
          <w:lang w:val="en-US"/>
        </w:rPr>
        <w:t xml:space="preserve">Over the years, many deep learning models have been developed, often extending some fundamental designs. Among these, </w:t>
      </w:r>
      <w:proofErr w:type="spellStart"/>
      <w:r w:rsidRPr="00A9679A">
        <w:rPr>
          <w:lang w:val="en-US"/>
        </w:rPr>
        <w:t>convolutional</w:t>
      </w:r>
      <w:proofErr w:type="spellEnd"/>
      <w:r w:rsidRPr="00A9679A">
        <w:rPr>
          <w:lang w:val="en-US"/>
        </w:rPr>
        <w:t xml:space="preserve">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proofErr w:type="spellStart"/>
      <w:r w:rsidR="001C4F57">
        <w:rPr>
          <w:rFonts w:ascii="Arial" w:hAnsi="Arial" w:cs="Arial"/>
          <w:color w:val="182C35"/>
          <w:sz w:val="23"/>
          <w:szCs w:val="23"/>
        </w:rPr>
        <w:fldChar w:fldCharType="begin"/>
      </w:r>
      <w:r w:rsidRPr="00B47256">
        <w:rPr>
          <w:rFonts w:ascii="Arial" w:hAnsi="Arial" w:cs="Arial"/>
          <w:color w:val="182C35"/>
          <w:sz w:val="23"/>
          <w:szCs w:val="23"/>
          <w:lang w:val="en-US"/>
        </w:rPr>
        <w:instrText xml:space="preserve"> HYPERLINK "https://www.analyticsvidhya.com/blog/2022/03/basic-introduction-to-feed-forward-network-in-deep-learning/" \t "_blank" </w:instrText>
      </w:r>
      <w:r w:rsidR="001C4F57">
        <w:rPr>
          <w:rFonts w:ascii="Arial" w:hAnsi="Arial" w:cs="Arial"/>
          <w:color w:val="182C35"/>
          <w:sz w:val="23"/>
          <w:szCs w:val="23"/>
        </w:rPr>
        <w:fldChar w:fldCharType="separate"/>
      </w:r>
      <w:r w:rsidRPr="00B47256">
        <w:rPr>
          <w:rStyle w:val="Lienhypertexte"/>
          <w:rFonts w:ascii="Arial" w:hAnsi="Arial" w:cs="Arial"/>
          <w:color w:val="182C35"/>
          <w:sz w:val="23"/>
          <w:szCs w:val="23"/>
          <w:lang w:val="en-US"/>
        </w:rPr>
        <w:t>feedforward</w:t>
      </w:r>
      <w:proofErr w:type="spellEnd"/>
      <w:r w:rsidRPr="00B47256">
        <w:rPr>
          <w:rStyle w:val="Lienhypertexte"/>
          <w:rFonts w:ascii="Arial" w:hAnsi="Arial" w:cs="Arial"/>
          <w:color w:val="182C35"/>
          <w:sz w:val="23"/>
          <w:szCs w:val="23"/>
          <w:lang w:val="en-US"/>
        </w:rPr>
        <w:t xml:space="preserve"> neural networks</w:t>
      </w:r>
      <w:r w:rsidR="001C4F57">
        <w:rPr>
          <w:rFonts w:ascii="Arial" w:hAnsi="Arial" w:cs="Arial"/>
          <w:color w:val="182C35"/>
          <w:sz w:val="23"/>
          <w:szCs w:val="23"/>
        </w:rPr>
        <w:fldChar w:fldCharType="end"/>
      </w:r>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r w:rsidR="000304F3">
        <w:rPr>
          <w:rFonts w:ascii="Arial" w:hAnsi="Arial" w:cs="Arial"/>
          <w:color w:val="182C35"/>
          <w:sz w:val="23"/>
          <w:szCs w:val="23"/>
          <w:lang w:val="en-US"/>
        </w:rPr>
        <w:t>(8)</w:t>
      </w:r>
    </w:p>
    <w:p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(8)</w:t>
      </w:r>
      <w:proofErr w:type="gramStart"/>
      <w:r>
        <w:rPr>
          <w:rFonts w:ascii="Arial" w:hAnsi="Arial" w:cs="Arial"/>
          <w:color w:val="182C35"/>
          <w:sz w:val="23"/>
          <w:szCs w:val="23"/>
          <w:lang w:val="en-US"/>
        </w:rPr>
        <w:t>(</w:t>
      </w:r>
      <w:r w:rsidRPr="000304F3">
        <w:rPr>
          <w:lang w:val="en-US"/>
        </w:rPr>
        <w:t xml:space="preserve"> </w:t>
      </w:r>
      <w:proofErr w:type="gramEnd"/>
      <w:r w:rsidR="001C4F57">
        <w:rPr>
          <w:rFonts w:ascii="Arial" w:hAnsi="Arial" w:cs="Arial"/>
          <w:color w:val="182C35"/>
          <w:sz w:val="23"/>
          <w:szCs w:val="23"/>
          <w:lang w:val="en-US"/>
        </w:rPr>
        <w:fldChar w:fldCharType="begin"/>
      </w:r>
      <w:r>
        <w:rPr>
          <w:rFonts w:ascii="Arial" w:hAnsi="Arial" w:cs="Arial"/>
          <w:color w:val="182C35"/>
          <w:sz w:val="23"/>
          <w:szCs w:val="23"/>
          <w:lang w:val="en-US"/>
        </w:rPr>
        <w:instrText xml:space="preserve"> HYPERLINK "</w:instrText>
      </w:r>
      <w:r w:rsidRPr="000304F3">
        <w:rPr>
          <w:rFonts w:ascii="Arial" w:hAnsi="Arial" w:cs="Arial"/>
          <w:color w:val="182C35"/>
          <w:sz w:val="23"/>
          <w:szCs w:val="23"/>
          <w:lang w:val="en-US"/>
        </w:rPr>
        <w:instrText>https://shelf.io/blog/recurrent-neural-networks/</w:instrText>
      </w:r>
      <w:r>
        <w:rPr>
          <w:rFonts w:ascii="Arial" w:hAnsi="Arial" w:cs="Arial"/>
          <w:color w:val="182C35"/>
          <w:sz w:val="23"/>
          <w:szCs w:val="23"/>
          <w:lang w:val="en-US"/>
        </w:rPr>
        <w:instrText xml:space="preserve">" </w:instrText>
      </w:r>
      <w:r w:rsidR="001C4F57">
        <w:rPr>
          <w:rFonts w:ascii="Arial" w:hAnsi="Arial" w:cs="Arial"/>
          <w:color w:val="182C35"/>
          <w:sz w:val="23"/>
          <w:szCs w:val="23"/>
          <w:lang w:val="en-US"/>
        </w:rPr>
        <w:fldChar w:fldCharType="separate"/>
      </w:r>
      <w:r w:rsidRPr="00483D30">
        <w:rPr>
          <w:rStyle w:val="Lienhypertexte"/>
          <w:rFonts w:ascii="Arial" w:hAnsi="Arial" w:cs="Arial"/>
          <w:sz w:val="23"/>
          <w:szCs w:val="23"/>
          <w:lang w:val="en-US"/>
        </w:rPr>
        <w:t>https://shelf.io/blog/recurrent-neural-networks/</w:t>
      </w:r>
      <w:r w:rsidR="001C4F57">
        <w:rPr>
          <w:rFonts w:ascii="Arial" w:hAnsi="Arial" w:cs="Arial"/>
          <w:color w:val="182C35"/>
          <w:sz w:val="23"/>
          <w:szCs w:val="23"/>
          <w:lang w:val="en-US"/>
        </w:rPr>
        <w:fldChar w:fldCharType="end"/>
      </w:r>
      <w:r>
        <w:rPr>
          <w:rFonts w:ascii="Arial" w:hAnsi="Arial" w:cs="Arial"/>
          <w:color w:val="182C35"/>
          <w:sz w:val="23"/>
          <w:szCs w:val="23"/>
          <w:lang w:val="en-US"/>
        </w:rPr>
        <w:t>)</w:t>
      </w:r>
    </w:p>
    <w:p w:rsidR="000304F3" w:rsidRDefault="00B64C85" w:rsidP="00B47256">
      <w:pPr>
        <w:pStyle w:val="NormalWeb"/>
        <w:shd w:val="clear" w:color="auto" w:fill="FFFFFF"/>
        <w:spacing w:before="0" w:beforeAutospacing="0"/>
        <w:rPr>
          <w:rFonts w:ascii="Arial" w:hAnsi="Arial" w:cs="Arial"/>
          <w:color w:val="182C35"/>
          <w:sz w:val="23"/>
          <w:szCs w:val="23"/>
          <w:lang w:val="en-US"/>
        </w:rPr>
      </w:pPr>
      <w:r w:rsidRPr="001C4F57">
        <w:rPr>
          <w:rFonts w:ascii="Arial" w:hAnsi="Arial" w:cs="Arial"/>
          <w:color w:val="182C35"/>
          <w:sz w:val="23"/>
          <w:szCs w:val="23"/>
          <w:lang w:val="en-US"/>
        </w:rPr>
        <w:lastRenderedPageBreak/>
        <w:pict>
          <v:shape id="_x0000_i1035" type="#_x0000_t75" style="width:452.65pt;height:228.5pt">
            <v:imagedata r:id="rId24" o:title="intro-gluon-1"/>
          </v:shape>
        </w:pict>
      </w:r>
    </w:p>
    <w:p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(9</w:t>
      </w:r>
      <w:proofErr w:type="gramStart"/>
      <w:r w:rsidRPr="00C96EB8">
        <w:rPr>
          <w:rFonts w:ascii="Helvetica" w:hAnsi="Helvetica" w:cs="Helvetica"/>
          <w:color w:val="333333"/>
          <w:sz w:val="18"/>
          <w:szCs w:val="18"/>
          <w:lang w:val="en-US"/>
        </w:rPr>
        <w:t>)+</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 xml:space="preserve">ML engineers adjust weights to improve prediction accuracy. They use a technique called </w:t>
      </w:r>
      <w:proofErr w:type="spellStart"/>
      <w:r w:rsidRPr="000304F3">
        <w:rPr>
          <w:rFonts w:ascii="Helvetica" w:hAnsi="Helvetica" w:cs="Helvetica"/>
          <w:color w:val="333333"/>
          <w:sz w:val="18"/>
          <w:szCs w:val="18"/>
          <w:lang w:val="en-US"/>
        </w:rPr>
        <w:t>backpropagation</w:t>
      </w:r>
      <w:proofErr w:type="spellEnd"/>
      <w:r w:rsidRPr="000304F3">
        <w:rPr>
          <w:rFonts w:ascii="Helvetica" w:hAnsi="Helvetica" w:cs="Helvetica"/>
          <w:color w:val="333333"/>
          <w:sz w:val="18"/>
          <w:szCs w:val="18"/>
          <w:lang w:val="en-US"/>
        </w:rPr>
        <w:t xml:space="preserve">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rsidR="000304F3" w:rsidRPr="000304F3" w:rsidRDefault="000304F3" w:rsidP="000304F3">
      <w:pPr>
        <w:pStyle w:val="Titre2"/>
        <w:spacing w:before="188" w:after="188"/>
        <w:rPr>
          <w:rFonts w:ascii="Helvetica" w:hAnsi="Helvetica" w:cs="Helvetica"/>
          <w:b w:val="0"/>
          <w:bCs w:val="0"/>
          <w:color w:val="232F3E"/>
          <w:sz w:val="36"/>
          <w:szCs w:val="36"/>
          <w:lang w:val="en-US"/>
        </w:rPr>
      </w:pPr>
      <w:proofErr w:type="gramStart"/>
      <w:r w:rsidRPr="000304F3">
        <w:rPr>
          <w:rFonts w:ascii="Helvetica" w:hAnsi="Helvetica" w:cs="Helvetica"/>
          <w:b w:val="0"/>
          <w:bCs w:val="0"/>
          <w:color w:val="232F3E"/>
          <w:lang w:val="en-US"/>
        </w:rPr>
        <w:t>types</w:t>
      </w:r>
      <w:proofErr w:type="gramEnd"/>
      <w:r w:rsidRPr="000304F3">
        <w:rPr>
          <w:rFonts w:ascii="Helvetica" w:hAnsi="Helvetica" w:cs="Helvetica"/>
          <w:b w:val="0"/>
          <w:bCs w:val="0"/>
          <w:color w:val="232F3E"/>
          <w:lang w:val="en-US"/>
        </w:rPr>
        <w:t xml:space="preserve"> of recurrent neural networks</w:t>
      </w:r>
    </w:p>
    <w:p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p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(9)</w:t>
      </w:r>
      <w:proofErr w:type="gramStart"/>
      <w:r>
        <w:rPr>
          <w:rFonts w:ascii="Arial" w:hAnsi="Arial" w:cs="Arial"/>
          <w:color w:val="182C35"/>
          <w:sz w:val="23"/>
          <w:szCs w:val="23"/>
          <w:lang w:val="en-US"/>
        </w:rPr>
        <w:t>(</w:t>
      </w:r>
      <w:r w:rsidRPr="00A5765F">
        <w:rPr>
          <w:lang w:val="en-US"/>
        </w:rPr>
        <w:t xml:space="preserve"> </w:t>
      </w:r>
      <w:r w:rsidRPr="00A5765F">
        <w:rPr>
          <w:rFonts w:ascii="Arial" w:hAnsi="Arial" w:cs="Arial"/>
          <w:color w:val="182C35"/>
          <w:sz w:val="23"/>
          <w:szCs w:val="23"/>
          <w:lang w:val="en-US"/>
        </w:rPr>
        <w:t>https</w:t>
      </w:r>
      <w:proofErr w:type="gramEnd"/>
      <w:r w:rsidRPr="00A5765F">
        <w:rPr>
          <w:rFonts w:ascii="Arial" w:hAnsi="Arial" w:cs="Arial"/>
          <w:color w:val="182C35"/>
          <w:sz w:val="23"/>
          <w:szCs w:val="23"/>
          <w:lang w:val="en-US"/>
        </w:rPr>
        <w:t>://aws.amazon.com/what-is/recurrent-neural-network/</w:t>
      </w:r>
      <w:r>
        <w:rPr>
          <w:rFonts w:ascii="Arial" w:hAnsi="Arial" w:cs="Arial"/>
          <w:color w:val="182C35"/>
          <w:sz w:val="23"/>
          <w:szCs w:val="23"/>
          <w:lang w:val="en-US"/>
        </w:rPr>
        <w:t>)</w:t>
      </w:r>
    </w:p>
    <w:p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25"/>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p>
    <w:p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rsidR="00A53496" w:rsidRDefault="00B64C85" w:rsidP="00A53496">
      <w:pPr>
        <w:spacing w:before="100" w:beforeAutospacing="1" w:after="100" w:afterAutospacing="1" w:line="240" w:lineRule="auto"/>
        <w:outlineLvl w:val="2"/>
        <w:rPr>
          <w:rFonts w:ascii="Sylfaen" w:eastAsia="Times New Roman" w:hAnsi="Sylfaen" w:cs="Segoe UI"/>
          <w:color w:val="404040"/>
          <w:lang w:val="en-US"/>
        </w:rPr>
      </w:pPr>
      <w:r w:rsidRPr="001C4F57">
        <w:rPr>
          <w:rFonts w:ascii="Sylfaen" w:eastAsia="Times New Roman" w:hAnsi="Sylfaen" w:cs="Segoe UI"/>
          <w:color w:val="404040"/>
          <w:lang w:val="en-US"/>
        </w:rPr>
        <w:pict>
          <v:shape id="_x0000_i1036" type="#_x0000_t75" style="width:453.9pt;height:119.6pt">
            <v:imagedata r:id="rId26" o:title="1740724020586"/>
          </v:shape>
        </w:pict>
      </w:r>
    </w:p>
    <w:p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w:t>
      </w:r>
      <w:proofErr w:type="spellStart"/>
      <w:r w:rsidRPr="009D5FB8">
        <w:rPr>
          <w:rFonts w:ascii="Sylfaen" w:eastAsia="Times New Roman" w:hAnsi="Sylfaen" w:cs="Segoe UI"/>
          <w:color w:val="404040"/>
          <w:lang w:val="en-US"/>
        </w:rPr>
        <w:t>convolutional</w:t>
      </w:r>
      <w:proofErr w:type="spellEnd"/>
      <w:r w:rsidRPr="009D5FB8">
        <w:rPr>
          <w:rFonts w:ascii="Sylfaen" w:eastAsia="Times New Roman" w:hAnsi="Sylfaen" w:cs="Segoe UI"/>
          <w:color w:val="404040"/>
          <w:lang w:val="en-US"/>
        </w:rPr>
        <w:t xml:space="preserve">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rsidR="009D5FB8" w:rsidRDefault="001C4F57"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v:shape id="_x0000_i1037" type="#_x0000_t75" alt="Diagram of the LSTM network architecture with layers used to build an RNN for different tasks." style="width:24.4pt;height:24.4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27"/>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 xml:space="preserve">Unlike traditional RNNs, GRUs </w:t>
      </w:r>
      <w:proofErr w:type="gramStart"/>
      <w:r w:rsidRPr="007F69F0">
        <w:rPr>
          <w:rFonts w:ascii="Sylfaen" w:eastAsia="Times New Roman" w:hAnsi="Sylfaen" w:cs="Times New Roman"/>
          <w:lang w:val="en-US"/>
        </w:rPr>
        <w:t>incorporate</w:t>
      </w:r>
      <w:proofErr w:type="gramEnd"/>
      <w:r w:rsidRPr="007F69F0">
        <w:rPr>
          <w:rFonts w:ascii="Sylfaen" w:eastAsia="Times New Roman" w:hAnsi="Sylfaen" w:cs="Times New Roman"/>
          <w:lang w:val="en-US"/>
        </w:rPr>
        <w:t xml:space="preserve"> two specialized gates:</w:t>
      </w:r>
    </w:p>
    <w:p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28"/>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rsidR="00877EC9" w:rsidRDefault="00877EC9" w:rsidP="00877EC9">
      <w:pPr>
        <w:pStyle w:val="NormalWeb"/>
        <w:numPr>
          <w:ilvl w:val="0"/>
          <w:numId w:val="14"/>
        </w:numPr>
        <w:jc w:val="center"/>
        <w:rPr>
          <w:lang w:val="en-US"/>
        </w:rPr>
      </w:pPr>
    </w:p>
    <w:p w:rsidR="00877EC9" w:rsidRDefault="00877EC9" w:rsidP="00877EC9">
      <w:pPr>
        <w:pStyle w:val="NormalWeb"/>
        <w:numPr>
          <w:ilvl w:val="0"/>
          <w:numId w:val="14"/>
        </w:numPr>
        <w:jc w:val="center"/>
      </w:pPr>
      <w:r w:rsidRPr="00877EC9">
        <w:t xml:space="preserve">Figure </w:t>
      </w:r>
      <w:r>
        <w:t>(</w:t>
      </w:r>
      <w:r w:rsidRPr="00877EC9">
        <w:t>11</w:t>
      </w:r>
      <w:r>
        <w:t>)</w:t>
      </w:r>
    </w:p>
    <w:p w:rsidR="00877EC9" w:rsidRPr="00877EC9" w:rsidRDefault="00877EC9" w:rsidP="00877EC9">
      <w:pPr>
        <w:pStyle w:val="NormalWeb"/>
        <w:ind w:left="360"/>
      </w:pPr>
      <w:r>
        <w:t>(11)</w:t>
      </w:r>
      <w:r w:rsidRPr="00877EC9">
        <w:t>(https://medium.com/@muhabd51/comparison-and-architecture-of-lstm-gru-and-rnn-1c9afe11b09f</w:t>
      </w:r>
      <w:r>
        <w:t>)</w:t>
      </w:r>
    </w:p>
    <w:p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Pr="00BD2093">
        <w:rPr>
          <w:rFonts w:eastAsia="Times New Roman"/>
          <w:color w:val="FF0000"/>
          <w:lang w:val="en-US"/>
        </w:rPr>
        <w:t xml:space="preserve"> </w:t>
      </w:r>
      <w:r w:rsidR="00B64C85" w:rsidRPr="001C4F57">
        <w:rPr>
          <w:rFonts w:eastAsia="Times New Roman"/>
          <w:color w:val="FF0000"/>
          <w:lang w:val="en-US"/>
        </w:rPr>
        <w:pict>
          <v:shape id="_x0000_i1038" type="#_x0000_t75" style="width:231.65pt;height:126.45pt">
            <v:imagedata r:id="rId29" o:title="Capture"/>
          </v:shape>
        </w:pict>
      </w:r>
    </w:p>
    <w:p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Times New Roman" w:cs="Times New Roman"/>
          <w:color w:val="FF0000"/>
          <w:sz w:val="24"/>
          <w:szCs w:val="24"/>
          <w:lang w:val="en-US"/>
        </w:rPr>
        <w:t>where</w:t>
      </w:r>
      <w:proofErr w:type="gramEnd"/>
      <w:r w:rsidRPr="00BD2093">
        <w:rPr>
          <w:rFonts w:ascii="Times New Roman" w:eastAsia="Times New Roman" w:hAnsi="Times New Roman" w:cs="Times New Roman"/>
          <w:color w:val="FF0000"/>
          <w:sz w:val="24"/>
          <w:szCs w:val="24"/>
          <w:lang w:val="en-US"/>
        </w:rPr>
        <w:t>:</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xt</w:t>
      </w:r>
      <w:proofErr w:type="spellEnd"/>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proofErr w:type="gramStart"/>
      <w:r w:rsidRPr="00BD2093">
        <w:rPr>
          <w:rFonts w:ascii="Times New Roman" w:eastAsia="Times New Roman" w:hAnsi="Times New Roman" w:cs="Times New Roman"/>
          <w:color w:val="FF0000"/>
          <w:sz w:val="24"/>
          <w:szCs w:val="24"/>
          <w:lang w:val="en-US"/>
        </w:rPr>
        <w:t>hth_tht</w:t>
      </w:r>
      <w:proofErr w:type="spellEnd"/>
      <w:proofErr w:type="gram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w:t>
      </w:r>
      <w:proofErr w:type="gramStart"/>
      <w:r w:rsidRPr="00BD2093">
        <w:rPr>
          <w:rFonts w:ascii="Times New Roman" w:eastAsia="Times New Roman" w:hAnsi="Times New Roman" w:cs="Times New Roman"/>
          <w:color w:val="FF0000"/>
          <w:sz w:val="24"/>
          <w:szCs w:val="24"/>
          <w:lang w:val="en-US"/>
        </w:rPr>
        <w:t>sigma(</w:t>
      </w:r>
      <w:proofErr w:type="gramEnd"/>
      <w:r w:rsidRPr="00BD2093">
        <w:rPr>
          <w:rFonts w:ascii="Times New Roman" w:eastAsia="Times New Roman" w:hAnsi="Times New Roman" w:cs="Times New Roman"/>
          <w:color w:val="FF0000"/>
          <w:sz w:val="24"/>
          <w:szCs w:val="24"/>
          <w:lang w:val="en-US"/>
        </w:rPr>
        <w:t>\</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proofErr w:type="spellStart"/>
      <w:r w:rsidRPr="00BD2093">
        <w:rPr>
          <w:rFonts w:ascii="Times New Roman" w:eastAsia="Times New Roman" w:hAnsi="Times New Roman" w:cs="Times New Roman"/>
          <w:b/>
          <w:bCs/>
          <w:color w:val="FF0000"/>
          <w:sz w:val="24"/>
          <w:szCs w:val="24"/>
          <w:lang w:val="en-US"/>
        </w:rPr>
        <w:t>Hadamard</w:t>
      </w:r>
      <w:proofErr w:type="spellEnd"/>
      <w:r w:rsidRPr="00BD2093">
        <w:rPr>
          <w:rFonts w:ascii="Times New Roman" w:eastAsia="Times New Roman" w:hAnsi="Times New Roman" w:cs="Times New Roman"/>
          <w:b/>
          <w:bCs/>
          <w:color w:val="FF0000"/>
          <w:sz w:val="24"/>
          <w:szCs w:val="24"/>
          <w:lang w:val="en-US"/>
        </w:rPr>
        <w:t xml:space="preserve"> (element-wise) product</w:t>
      </w:r>
      <w:r w:rsidRPr="00BD2093">
        <w:rPr>
          <w:rFonts w:ascii="Times New Roman" w:eastAsia="Times New Roman" w:hAnsi="Times New Roman" w:cs="Times New Roman"/>
          <w:color w:val="FF0000"/>
          <w:sz w:val="24"/>
          <w:szCs w:val="24"/>
          <w:lang w:val="en-US"/>
        </w:rPr>
        <w:t xml:space="preserve">. </w:t>
      </w:r>
    </w:p>
    <w:p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w:t>
      </w:r>
      <w:proofErr w:type="gramStart"/>
      <w:r w:rsidRPr="00BD2093">
        <w:rPr>
          <w:rFonts w:ascii="Times New Roman" w:eastAsia="Times New Roman" w:hAnsi="Times New Roman" w:cs="Times New Roman"/>
          <w:color w:val="FF0000"/>
          <w:sz w:val="24"/>
          <w:szCs w:val="24"/>
          <w:lang w:val="en-US"/>
        </w:rPr>
        <w:t>tzt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 xml:space="preserve">Gated recurrent unit neural network (GRU) based on </w:t>
      </w:r>
      <w:proofErr w:type="spellStart"/>
      <w:r w:rsidRPr="00877EC9">
        <w:rPr>
          <w:rFonts w:ascii="Helvetica" w:hAnsi="Helvetica" w:cs="Helvetica"/>
          <w:color w:val="282828"/>
          <w:sz w:val="34"/>
          <w:szCs w:val="34"/>
          <w:shd w:val="clear" w:color="auto" w:fill="F7F7F7"/>
          <w:lang w:val="en-US"/>
        </w:rPr>
        <w:t>quantile</w:t>
      </w:r>
      <w:proofErr w:type="spellEnd"/>
      <w:r w:rsidRPr="00877EC9">
        <w:rPr>
          <w:rFonts w:ascii="Helvetica" w:hAnsi="Helvetica" w:cs="Helvetica"/>
          <w:color w:val="282828"/>
          <w:sz w:val="34"/>
          <w:szCs w:val="34"/>
          <w:shd w:val="clear" w:color="auto" w:fill="F7F7F7"/>
          <w:lang w:val="en-US"/>
        </w:rPr>
        <w:t xml:space="preserv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w:t>
      </w:r>
      <w:proofErr w:type="spellStart"/>
      <w:r w:rsidRPr="001C450A">
        <w:rPr>
          <w:rFonts w:ascii="Segoe UI" w:hAnsi="Segoe UI" w:cs="Segoe UI"/>
          <w:color w:val="404040"/>
          <w:sz w:val="18"/>
          <w:szCs w:val="18"/>
          <w:lang w:val="en-US"/>
        </w:rPr>
        <w:t>convolutional</w:t>
      </w:r>
      <w:proofErr w:type="spellEnd"/>
      <w:r w:rsidRPr="001C450A">
        <w:rPr>
          <w:rFonts w:ascii="Segoe UI" w:hAnsi="Segoe UI" w:cs="Segoe UI"/>
          <w:color w:val="404040"/>
          <w:sz w:val="18"/>
          <w:szCs w:val="18"/>
          <w:lang w:val="en-US"/>
        </w:rPr>
        <w:t xml:space="preserve">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rsidR="00EB1215" w:rsidRDefault="00EB1215" w:rsidP="00EB1215">
      <w:pPr>
        <w:pStyle w:val="NormalWeb"/>
        <w:jc w:val="center"/>
      </w:pPr>
      <w:r>
        <w:rPr>
          <w:noProof/>
        </w:rPr>
        <w:lastRenderedPageBreak/>
        <w:drawing>
          <wp:inline distT="0" distB="0" distL="0" distR="0">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0"/>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w:t>
      </w:r>
      <w:proofErr w:type="spellStart"/>
      <w:r w:rsidRPr="001C450A">
        <w:rPr>
          <w:lang w:val="en-US"/>
        </w:rPr>
        <w:t>Sublayer</w:t>
      </w:r>
      <w:proofErr w:type="spellEnd"/>
      <w:r w:rsidRPr="001C450A">
        <w:rPr>
          <w:lang w:val="en-US"/>
        </w:rPr>
        <w:t xml:space="preserve">(x)), where </w:t>
      </w:r>
      <w:proofErr w:type="spellStart"/>
      <w:r w:rsidRPr="001C450A">
        <w:rPr>
          <w:lang w:val="en-US"/>
        </w:rPr>
        <w:t>Sublayer</w:t>
      </w:r>
      <w:proofErr w:type="spellEnd"/>
      <w:r w:rsidRPr="001C450A">
        <w:rPr>
          <w:lang w:val="en-US"/>
        </w:rPr>
        <w:t xml:space="preserve">(x)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w:t>
      </w:r>
      <w:proofErr w:type="spellStart"/>
      <w:r w:rsidRPr="00EB1215">
        <w:rPr>
          <w:lang w:val="en-US"/>
        </w:rPr>
        <w:t>Ashish</w:t>
      </w:r>
      <w:proofErr w:type="spellEnd"/>
      <w:r w:rsidRPr="00EB1215">
        <w:rPr>
          <w:lang w:val="en-US"/>
        </w:rPr>
        <w:t xml:space="preserve"> </w:t>
      </w:r>
      <w:proofErr w:type="spellStart"/>
      <w:r w:rsidRPr="00EB1215">
        <w:rPr>
          <w:lang w:val="en-US"/>
        </w:rPr>
        <w:t>Vaswani</w:t>
      </w:r>
      <w:proofErr w:type="spellEnd"/>
      <w:r w:rsidRPr="00EB1215">
        <w:rPr>
          <w:lang w:val="en-US"/>
        </w:rPr>
        <w:t xml:space="preserve">, Noam </w:t>
      </w:r>
      <w:proofErr w:type="spellStart"/>
      <w:r w:rsidRPr="00EB1215">
        <w:rPr>
          <w:lang w:val="en-US"/>
        </w:rPr>
        <w:t>Shazeer</w:t>
      </w:r>
      <w:proofErr w:type="spellEnd"/>
      <w:r w:rsidRPr="00EB1215">
        <w:rPr>
          <w:lang w:val="en-US"/>
        </w:rPr>
        <w:t xml:space="preserve">, </w:t>
      </w:r>
      <w:proofErr w:type="spellStart"/>
      <w:r w:rsidRPr="00EB1215">
        <w:rPr>
          <w:lang w:val="en-US"/>
        </w:rPr>
        <w:t>Niki</w:t>
      </w:r>
      <w:proofErr w:type="spellEnd"/>
      <w:r w:rsidRPr="00EB1215">
        <w:rPr>
          <w:lang w:val="en-US"/>
        </w:rPr>
        <w:t xml:space="preserve"> </w:t>
      </w:r>
      <w:proofErr w:type="spellStart"/>
      <w:r w:rsidRPr="00EB1215">
        <w:rPr>
          <w:lang w:val="en-US"/>
        </w:rPr>
        <w:t>Parmar</w:t>
      </w:r>
      <w:proofErr w:type="spellEnd"/>
      <w:r w:rsidRPr="00EB1215">
        <w:rPr>
          <w:lang w:val="en-US"/>
        </w:rPr>
        <w:t xml:space="preserve">, </w:t>
      </w:r>
      <w:proofErr w:type="spellStart"/>
      <w:r w:rsidRPr="00EB1215">
        <w:rPr>
          <w:lang w:val="en-US"/>
        </w:rPr>
        <w:t>Jakob</w:t>
      </w:r>
      <w:proofErr w:type="spellEnd"/>
      <w:r w:rsidRPr="00EB1215">
        <w:rPr>
          <w:lang w:val="en-US"/>
        </w:rPr>
        <w:t xml:space="preserve"> </w:t>
      </w:r>
      <w:proofErr w:type="spellStart"/>
      <w:r w:rsidRPr="00EB1215">
        <w:rPr>
          <w:lang w:val="en-US"/>
        </w:rPr>
        <w:t>Uszkoreit</w:t>
      </w:r>
      <w:proofErr w:type="spellEnd"/>
      <w:r w:rsidRPr="00EB1215">
        <w:rPr>
          <w:lang w:val="en-US"/>
        </w:rPr>
        <w:t xml:space="preserve">, </w:t>
      </w:r>
      <w:proofErr w:type="spellStart"/>
      <w:r w:rsidRPr="00EB1215">
        <w:rPr>
          <w:lang w:val="en-US"/>
        </w:rPr>
        <w:t>Llion</w:t>
      </w:r>
      <w:proofErr w:type="spellEnd"/>
      <w:r w:rsidRPr="00EB1215">
        <w:rPr>
          <w:lang w:val="en-US"/>
        </w:rPr>
        <w:t xml:space="preserve"> Jones, Aidan N. Gomez, Lukasz Kaiser, </w:t>
      </w:r>
      <w:proofErr w:type="spellStart"/>
      <w:r w:rsidRPr="00EB1215">
        <w:rPr>
          <w:lang w:val="en-US"/>
        </w:rPr>
        <w:t>Illia</w:t>
      </w:r>
      <w:proofErr w:type="spellEnd"/>
      <w:r w:rsidRPr="00EB1215">
        <w:rPr>
          <w:lang w:val="en-US"/>
        </w:rPr>
        <w:t xml:space="preserve"> </w:t>
      </w:r>
      <w:proofErr w:type="spellStart"/>
      <w:r w:rsidRPr="00EB1215">
        <w:rPr>
          <w:lang w:val="en-US"/>
        </w:rPr>
        <w:t>Polosukhin</w:t>
      </w:r>
      <w:proofErr w:type="spellEnd"/>
      <w:r w:rsidRPr="00EB1215">
        <w:rPr>
          <w:lang w:val="en-US"/>
        </w:rPr>
        <w:t xml:space="preserve">, Attention is all you need, version 5, 2017. </w:t>
      </w:r>
      <w:proofErr w:type="gramStart"/>
      <w:r w:rsidRPr="0080578F">
        <w:rPr>
          <w:lang w:val="en-US"/>
        </w:rPr>
        <w:t>[Online].</w:t>
      </w:r>
      <w:proofErr w:type="gramEnd"/>
      <w:r w:rsidRPr="0080578F">
        <w:rPr>
          <w:lang w:val="en-US"/>
        </w:rPr>
        <w:t xml:space="preserve"> </w:t>
      </w:r>
      <w:proofErr w:type="gramStart"/>
      <w:r w:rsidRPr="0080578F">
        <w:rPr>
          <w:lang w:val="en-US"/>
        </w:rPr>
        <w:t>Available :</w:t>
      </w:r>
      <w:proofErr w:type="gramEnd"/>
      <w:r w:rsidRPr="0080578F">
        <w:rPr>
          <w:lang w:val="en-US"/>
        </w:rPr>
        <w:t xml:space="preserve"> </w:t>
      </w:r>
      <w:hyperlink r:id="rId31" w:history="1">
        <w:r w:rsidRPr="0080578F">
          <w:rPr>
            <w:rStyle w:val="Lienhypertexte"/>
            <w:lang w:val="en-US"/>
          </w:rPr>
          <w:t>https://arxiv.org/abs/1706.03762</w:t>
        </w:r>
      </w:hyperlink>
      <w:r w:rsidRPr="0080578F">
        <w:rPr>
          <w:lang w:val="en-US"/>
        </w:rPr>
        <w:t>)</w:t>
      </w:r>
    </w:p>
    <w:p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rsidR="0080578F" w:rsidRDefault="0080578F" w:rsidP="00EB1215">
      <w:pPr>
        <w:spacing w:before="100" w:beforeAutospacing="1" w:after="100" w:afterAutospacing="1" w:line="240" w:lineRule="auto"/>
        <w:outlineLvl w:val="2"/>
        <w:rPr>
          <w:lang w:val="en-US"/>
        </w:rPr>
      </w:pPr>
      <w:r w:rsidRPr="0080578F">
        <w:rPr>
          <w:lang w:val="en-US"/>
        </w:rPr>
        <w:lastRenderedPageBreak/>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rsidR="00334ACB" w:rsidRPr="00B64C85" w:rsidRDefault="00334ACB" w:rsidP="00EB1215">
      <w:pPr>
        <w:spacing w:before="100" w:beforeAutospacing="1" w:after="100" w:afterAutospacing="1" w:line="240" w:lineRule="auto"/>
        <w:outlineLvl w:val="2"/>
        <w:rPr>
          <w:b/>
          <w:bCs/>
          <w:lang w:val="en-US"/>
        </w:rPr>
      </w:pPr>
      <w:r w:rsidRPr="00B64C85">
        <w:rPr>
          <w:b/>
          <w:bCs/>
          <w:lang w:val="en-US"/>
        </w:rPr>
        <w:t>Feed-Forward Networks</w:t>
      </w:r>
    </w:p>
    <w:p w:rsidR="00334ACB" w:rsidRPr="00B64C85" w:rsidRDefault="00334ACB" w:rsidP="00EB1215">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rsidR="00334ACB" w:rsidRPr="00045C13" w:rsidRDefault="00334ACB" w:rsidP="00EB1215">
      <w:pPr>
        <w:spacing w:before="100" w:beforeAutospacing="1" w:after="100" w:afterAutospacing="1" w:line="240" w:lineRule="auto"/>
        <w:outlineLvl w:val="2"/>
        <w:rPr>
          <w:b/>
          <w:bCs/>
        </w:rPr>
      </w:pPr>
      <w:proofErr w:type="spellStart"/>
      <w:r w:rsidRPr="00334ACB">
        <w:rPr>
          <w:b/>
          <w:bCs/>
        </w:rPr>
        <w:t>Positional</w:t>
      </w:r>
      <w:proofErr w:type="spellEnd"/>
      <w:r w:rsidRPr="00334ACB">
        <w:rPr>
          <w:b/>
          <w:bCs/>
        </w:rPr>
        <w:t xml:space="preserve"> </w:t>
      </w:r>
      <w:proofErr w:type="spellStart"/>
      <w:r w:rsidRPr="00334ACB">
        <w:rPr>
          <w:b/>
          <w:bCs/>
        </w:rPr>
        <w:t>Encoding</w:t>
      </w:r>
      <w:proofErr w:type="spellEnd"/>
    </w:p>
    <w:p w:rsidR="00EB1215" w:rsidRPr="00045C13" w:rsidRDefault="00F471AD" w:rsidP="00EB1215">
      <w:pPr>
        <w:spacing w:before="100" w:beforeAutospacing="1" w:after="100" w:afterAutospacing="1" w:line="240" w:lineRule="auto"/>
        <w:jc w:val="center"/>
        <w:outlineLvl w:val="2"/>
        <w:rPr>
          <w:b/>
          <w:bCs/>
          <w:color w:val="FF0000"/>
          <w:sz w:val="44"/>
          <w:szCs w:val="44"/>
        </w:rPr>
      </w:pPr>
      <w:proofErr w:type="spellStart"/>
      <w:r w:rsidRPr="00045C13">
        <w:rPr>
          <w:rFonts w:ascii="Segoe UI" w:eastAsia="Times New Roman" w:hAnsi="Segoe UI" w:cs="Segoe UI"/>
          <w:b/>
          <w:bCs/>
          <w:color w:val="FF0000"/>
          <w:sz w:val="27"/>
          <w:szCs w:val="27"/>
        </w:rPr>
        <w:t>Transformers</w:t>
      </w:r>
      <w:proofErr w:type="spellEnd"/>
      <w:r w:rsidRPr="00045C13">
        <w:rPr>
          <w:rFonts w:ascii="Segoe UI" w:eastAsia="Times New Roman" w:hAnsi="Segoe UI" w:cs="Segoe UI"/>
          <w:b/>
          <w:bCs/>
          <w:color w:val="FF0000"/>
          <w:sz w:val="27"/>
          <w:szCs w:val="27"/>
        </w:rPr>
        <w:t xml:space="preserve">  </w:t>
      </w:r>
      <w:r w:rsidR="00EB1215" w:rsidRPr="00045C13">
        <w:rPr>
          <w:b/>
          <w:bCs/>
          <w:color w:val="FF0000"/>
          <w:sz w:val="44"/>
          <w:szCs w:val="44"/>
        </w:rPr>
        <w:t>Pas complet</w:t>
      </w:r>
    </w:p>
    <w:p w:rsidR="00C10CA7" w:rsidRPr="00045C13"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rPr>
      </w:pPr>
      <w:r w:rsidRPr="00045C13">
        <w:rPr>
          <w:rFonts w:ascii="Segoe UI" w:eastAsia="Times New Roman" w:hAnsi="Segoe UI" w:cs="Segoe UI"/>
          <w:b/>
          <w:bCs/>
          <w:color w:val="404040"/>
          <w:sz w:val="27"/>
          <w:szCs w:val="27"/>
        </w:rPr>
        <w:t xml:space="preserve">2.3.3.5 </w:t>
      </w:r>
      <w:proofErr w:type="spellStart"/>
      <w:r w:rsidRPr="00045C13">
        <w:rPr>
          <w:rFonts w:ascii="Segoe UI" w:eastAsia="Times New Roman" w:hAnsi="Segoe UI" w:cs="Segoe UI"/>
          <w:b/>
          <w:bCs/>
          <w:color w:val="404040"/>
          <w:sz w:val="27"/>
          <w:szCs w:val="27"/>
        </w:rPr>
        <w:t>Autoencoders</w:t>
      </w:r>
      <w:proofErr w:type="spellEnd"/>
      <w:r w:rsidR="00045C13" w:rsidRPr="00045C13">
        <w:rPr>
          <w:rFonts w:ascii="Segoe UI" w:eastAsia="Times New Roman" w:hAnsi="Segoe UI" w:cs="Segoe UI"/>
          <w:b/>
          <w:bCs/>
          <w:color w:val="404040"/>
          <w:sz w:val="27"/>
          <w:szCs w:val="27"/>
        </w:rPr>
        <w:t xml:space="preserve"> </w:t>
      </w:r>
      <w:proofErr w:type="spellStart"/>
      <w:r w:rsidR="00045C13" w:rsidRPr="00045C13">
        <w:rPr>
          <w:rFonts w:ascii="Segoe UI" w:eastAsia="Times New Roman" w:hAnsi="Segoe UI" w:cs="Segoe UI"/>
          <w:b/>
          <w:bCs/>
          <w:color w:val="404040"/>
          <w:sz w:val="27"/>
          <w:szCs w:val="27"/>
        </w:rPr>
        <w:t>balak</w:t>
      </w:r>
      <w:proofErr w:type="spellEnd"/>
    </w:p>
    <w:p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0578F">
        <w:rPr>
          <w:rFonts w:ascii="Segoe UI" w:eastAsia="Times New Roman" w:hAnsi="Segoe UI" w:cs="Segoe UI"/>
          <w:b/>
          <w:bCs/>
          <w:color w:val="404040"/>
          <w:sz w:val="27"/>
          <w:szCs w:val="27"/>
          <w:lang w:val="en-US"/>
        </w:rPr>
        <w:t>Conclusion</w:t>
      </w:r>
    </w:p>
    <w:p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rsidR="00C10CA7" w:rsidRPr="00045C13" w:rsidRDefault="00C10CA7" w:rsidP="00C80AF3">
      <w:pPr>
        <w:rPr>
          <w:rFonts w:ascii="Sylfaen" w:hAnsi="Sylfaen"/>
          <w:lang w:val="en-US"/>
        </w:rPr>
      </w:pPr>
    </w:p>
    <w:p w:rsidR="00C80AF3" w:rsidRDefault="00C80AF3" w:rsidP="00A9679A">
      <w:pPr>
        <w:spacing w:before="100" w:beforeAutospacing="1" w:after="100" w:afterAutospacing="1" w:line="240" w:lineRule="auto"/>
        <w:outlineLvl w:val="2"/>
        <w:rPr>
          <w:lang w:val="en-US"/>
        </w:rPr>
      </w:pPr>
    </w:p>
    <w:p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panose1 w:val="00000000000000000000"/>
    <w:charset w:val="00"/>
    <w:family w:val="roman"/>
    <w:notTrueType/>
    <w:pitch w:val="default"/>
    <w:sig w:usb0="00000000" w:usb1="00000000" w:usb2="00000000" w:usb3="00000000" w:csb0="00000000"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5"/>
  </w:num>
  <w:num w:numId="5">
    <w:abstractNumId w:val="11"/>
  </w:num>
  <w:num w:numId="6">
    <w:abstractNumId w:val="12"/>
  </w:num>
  <w:num w:numId="7">
    <w:abstractNumId w:val="6"/>
  </w:num>
  <w:num w:numId="8">
    <w:abstractNumId w:val="3"/>
  </w:num>
  <w:num w:numId="9">
    <w:abstractNumId w:val="16"/>
  </w:num>
  <w:num w:numId="10">
    <w:abstractNumId w:val="13"/>
  </w:num>
  <w:num w:numId="11">
    <w:abstractNumId w:val="4"/>
  </w:num>
  <w:num w:numId="12">
    <w:abstractNumId w:val="14"/>
  </w:num>
  <w:num w:numId="13">
    <w:abstractNumId w:val="17"/>
  </w:num>
  <w:num w:numId="14">
    <w:abstractNumId w:val="18"/>
  </w:num>
  <w:num w:numId="15">
    <w:abstractNumId w:val="8"/>
  </w:num>
  <w:num w:numId="16">
    <w:abstractNumId w:val="5"/>
  </w:num>
  <w:num w:numId="17">
    <w:abstractNumId w:val="7"/>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useFELayout/>
  </w:compat>
  <w:rsids>
    <w:rsidRoot w:val="00D15CD4"/>
    <w:rsid w:val="00000238"/>
    <w:rsid w:val="00013D40"/>
    <w:rsid w:val="000304F3"/>
    <w:rsid w:val="0004361B"/>
    <w:rsid w:val="00045C13"/>
    <w:rsid w:val="0007212B"/>
    <w:rsid w:val="00097BC2"/>
    <w:rsid w:val="000C6807"/>
    <w:rsid w:val="000D6519"/>
    <w:rsid w:val="000F7974"/>
    <w:rsid w:val="00103D7E"/>
    <w:rsid w:val="00135CFC"/>
    <w:rsid w:val="00191CA2"/>
    <w:rsid w:val="00192604"/>
    <w:rsid w:val="001C1281"/>
    <w:rsid w:val="001C450A"/>
    <w:rsid w:val="001C4F57"/>
    <w:rsid w:val="001D708E"/>
    <w:rsid w:val="00283710"/>
    <w:rsid w:val="00330CD5"/>
    <w:rsid w:val="00334ACB"/>
    <w:rsid w:val="003558F7"/>
    <w:rsid w:val="00394E6B"/>
    <w:rsid w:val="0039763F"/>
    <w:rsid w:val="003F5327"/>
    <w:rsid w:val="004A59FE"/>
    <w:rsid w:val="004E4F6F"/>
    <w:rsid w:val="004F7109"/>
    <w:rsid w:val="005458C9"/>
    <w:rsid w:val="00556664"/>
    <w:rsid w:val="0058751F"/>
    <w:rsid w:val="005E1263"/>
    <w:rsid w:val="00605BBF"/>
    <w:rsid w:val="00616AFE"/>
    <w:rsid w:val="0064630A"/>
    <w:rsid w:val="00682897"/>
    <w:rsid w:val="00696105"/>
    <w:rsid w:val="00697B62"/>
    <w:rsid w:val="006A4556"/>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45BDB"/>
    <w:rsid w:val="00A53496"/>
    <w:rsid w:val="00A5765F"/>
    <w:rsid w:val="00A60945"/>
    <w:rsid w:val="00A717BF"/>
    <w:rsid w:val="00A9679A"/>
    <w:rsid w:val="00AC1577"/>
    <w:rsid w:val="00AD126D"/>
    <w:rsid w:val="00AF6B71"/>
    <w:rsid w:val="00B24287"/>
    <w:rsid w:val="00B31169"/>
    <w:rsid w:val="00B3532D"/>
    <w:rsid w:val="00B47256"/>
    <w:rsid w:val="00B64C85"/>
    <w:rsid w:val="00B873B4"/>
    <w:rsid w:val="00BD2093"/>
    <w:rsid w:val="00C10CA7"/>
    <w:rsid w:val="00C12A19"/>
    <w:rsid w:val="00C80AF3"/>
    <w:rsid w:val="00C86454"/>
    <w:rsid w:val="00C9672C"/>
    <w:rsid w:val="00C96EB8"/>
    <w:rsid w:val="00CB0F90"/>
    <w:rsid w:val="00CE1645"/>
    <w:rsid w:val="00CE3474"/>
    <w:rsid w:val="00D076B2"/>
    <w:rsid w:val="00D15CD4"/>
    <w:rsid w:val="00D20804"/>
    <w:rsid w:val="00D24B1D"/>
    <w:rsid w:val="00D93D59"/>
    <w:rsid w:val="00D95AD7"/>
    <w:rsid w:val="00DF4FC9"/>
    <w:rsid w:val="00E27B06"/>
    <w:rsid w:val="00E84FC0"/>
    <w:rsid w:val="00EB1215"/>
    <w:rsid w:val="00ED5DB2"/>
    <w:rsid w:val="00EE1A8B"/>
    <w:rsid w:val="00EF0F89"/>
    <w:rsid w:val="00F00450"/>
    <w:rsid w:val="00F45B42"/>
    <w:rsid w:val="00F46F80"/>
    <w:rsid w:val="00F471AD"/>
    <w:rsid w:val="00F6661E"/>
    <w:rsid w:val="00F67B5D"/>
    <w:rsid w:val="00FC0FB9"/>
    <w:rsid w:val="00FD21A3"/>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s>
</file>

<file path=word/webSettings.xml><?xml version="1.0" encoding="utf-8"?>
<w:webSettings xmlns:r="http://schemas.openxmlformats.org/officeDocument/2006/relationships" xmlns:w="http://schemas.openxmlformats.org/wordprocessingml/2006/main">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ibm.com/think/topics/principal-component-analysi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5.gi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arxiv.org/abs/1706.0376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v7labs.com/blog/neural-networks-activation-function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1278</TotalTime>
  <Pages>21</Pages>
  <Words>5709</Words>
  <Characters>31400</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53</cp:revision>
  <dcterms:created xsi:type="dcterms:W3CDTF">2025-02-28T21:02:00Z</dcterms:created>
  <dcterms:modified xsi:type="dcterms:W3CDTF">2025-03-17T21:04:00Z</dcterms:modified>
</cp:coreProperties>
</file>