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EAD06" w14:textId="77777777" w:rsidR="00591574" w:rsidRDefault="00D87D93">
      <w:r>
        <w:t>David Merrick</w:t>
      </w:r>
    </w:p>
    <w:p w14:paraId="3E80AA2D" w14:textId="77777777" w:rsidR="00D87D93" w:rsidRDefault="00D87D93">
      <w:r>
        <w:t>10/8/12</w:t>
      </w:r>
    </w:p>
    <w:p w14:paraId="690D68DF" w14:textId="77777777" w:rsidR="00D87D93" w:rsidRDefault="00D87D93" w:rsidP="00D87D93">
      <w:pPr>
        <w:jc w:val="center"/>
      </w:pPr>
      <w:r>
        <w:t>Lab 3 Prelab</w:t>
      </w:r>
    </w:p>
    <w:p w14:paraId="3868EB9A" w14:textId="63EC59BE" w:rsidR="00387E0C" w:rsidRDefault="001D37FB" w:rsidP="00387E0C">
      <w:pPr>
        <w:pStyle w:val="ListParagraph"/>
        <w:numPr>
          <w:ilvl w:val="0"/>
          <w:numId w:val="1"/>
        </w:numPr>
      </w:pPr>
      <w:r w:rsidRPr="00387E0C">
        <w:rPr>
          <w:b/>
        </w:rPr>
        <w:t>What is the stack pointer?</w:t>
      </w:r>
      <w:r w:rsidR="003D4523">
        <w:t xml:space="preserve"> The stack is primarily used for storing temporary data, including local variables. The stack pointer is a register that always points to the top of </w:t>
      </w:r>
      <w:r w:rsidR="00387E0C">
        <w:t>the stack. It is initialized with:</w:t>
      </w:r>
      <w:r w:rsidR="00387E0C">
        <w:rPr>
          <w:noProof/>
        </w:rPr>
        <w:drawing>
          <wp:inline distT="0" distB="0" distL="0" distR="0" wp14:anchorId="7B09D04B" wp14:editId="6787B3BB">
            <wp:extent cx="4912106" cy="8105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09" cy="81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B6D8" w14:textId="09F0B713" w:rsidR="00387E0C" w:rsidRDefault="00470AEA" w:rsidP="00387E0C">
      <w:pPr>
        <w:pStyle w:val="ListParagraph"/>
        <w:numPr>
          <w:ilvl w:val="1"/>
          <w:numId w:val="1"/>
        </w:numPr>
      </w:pPr>
      <w:r>
        <w:t>First, the low byte of the final memory address for the stack is loaded and set as the stack pointer low register. Then, the high byte of t</w:t>
      </w:r>
      <w:r w:rsidR="00834502">
        <w:t xml:space="preserve">he memory address of the stack </w:t>
      </w:r>
      <w:r>
        <w:t>is loaded and set as the stack pointer high register.</w:t>
      </w:r>
    </w:p>
    <w:p w14:paraId="3C138EB5" w14:textId="77777777" w:rsidR="003B5479" w:rsidRPr="003B5479" w:rsidRDefault="00543298" w:rsidP="003B5479">
      <w:pPr>
        <w:pStyle w:val="ListParagraph"/>
        <w:numPr>
          <w:ilvl w:val="0"/>
          <w:numId w:val="1"/>
        </w:numPr>
        <w:rPr>
          <w:b/>
        </w:rPr>
      </w:pPr>
      <w:r w:rsidRPr="00543298">
        <w:rPr>
          <w:b/>
        </w:rPr>
        <w:t>What does the AVR instruction LPM do and how do you use it?</w:t>
      </w:r>
      <w:r w:rsidR="00270008">
        <w:rPr>
          <w:b/>
        </w:rPr>
        <w:t xml:space="preserve"> </w:t>
      </w:r>
      <w:r w:rsidR="00850B7C">
        <w:t xml:space="preserve">LPM is short for “Load Program Memory.” </w:t>
      </w:r>
      <w:r w:rsidR="00D2537C">
        <w:t>It loads one byte pointed to by the Z-register into the specified destination register.</w:t>
      </w:r>
      <w:r w:rsidR="00714F6B">
        <w:t xml:space="preserve"> It is used in one of three ways: “LPM,” which implies R0 as the destination register, “LPM Rd, Z,” which copies Z to the register specified by Rd, and “LPM Rd, Z+,” which copies Z to the specified register and increments Z.</w:t>
      </w:r>
      <w:r w:rsidR="00C768EC">
        <w:t xml:space="preserve"> Pseudocode: “LPM r4, Z.” This copies Z to register 4.</w:t>
      </w:r>
    </w:p>
    <w:p w14:paraId="6DEF5C87" w14:textId="09B9FCBF" w:rsidR="00C768EC" w:rsidRPr="003B5479" w:rsidRDefault="003B5479" w:rsidP="003B5479">
      <w:pPr>
        <w:pStyle w:val="ListParagraph"/>
        <w:numPr>
          <w:ilvl w:val="0"/>
          <w:numId w:val="1"/>
        </w:numPr>
        <w:rPr>
          <w:b/>
        </w:rPr>
      </w:pPr>
      <w:r>
        <w:t xml:space="preserve">Inside this definition file are registers that are mapped to descriptive variables. This is advantageous because it saves </w:t>
      </w:r>
      <w:r w:rsidR="005A26F1">
        <w:t xml:space="preserve">a programmer </w:t>
      </w:r>
      <w:r>
        <w:t xml:space="preserve">the headache of having to look up the address of a certain register every time </w:t>
      </w:r>
      <w:r w:rsidR="005A26F1">
        <w:t>he or she</w:t>
      </w:r>
      <w:bookmarkStart w:id="0" w:name="_GoBack"/>
      <w:bookmarkEnd w:id="0"/>
      <w:r>
        <w:t xml:space="preserve"> wants to call it and can instead call the variable name. To include the file, just write ‘</w:t>
      </w:r>
      <w:r w:rsidRPr="003B5479">
        <w:rPr>
          <w:color w:val="000000"/>
        </w:rPr>
        <w:t>.include "m128def.inc".’</w:t>
      </w:r>
    </w:p>
    <w:p w14:paraId="0A09DCC3" w14:textId="77777777" w:rsidR="00387E0C" w:rsidRPr="00AC0442" w:rsidRDefault="00387E0C" w:rsidP="00387E0C"/>
    <w:sectPr w:rsidR="00387E0C" w:rsidRPr="00AC0442" w:rsidSect="005915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A20DD"/>
    <w:multiLevelType w:val="hybridMultilevel"/>
    <w:tmpl w:val="CED41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D93"/>
    <w:rsid w:val="001D37FB"/>
    <w:rsid w:val="00270008"/>
    <w:rsid w:val="00387E0C"/>
    <w:rsid w:val="003B5479"/>
    <w:rsid w:val="003D4523"/>
    <w:rsid w:val="00470AEA"/>
    <w:rsid w:val="00543298"/>
    <w:rsid w:val="00591574"/>
    <w:rsid w:val="005A26F1"/>
    <w:rsid w:val="00714F6B"/>
    <w:rsid w:val="00834502"/>
    <w:rsid w:val="00850B7C"/>
    <w:rsid w:val="00AC0442"/>
    <w:rsid w:val="00C768EC"/>
    <w:rsid w:val="00D2537C"/>
    <w:rsid w:val="00D87D93"/>
    <w:rsid w:val="00F5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2E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E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0C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47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E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0C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47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1086</Characters>
  <Application>Microsoft Macintosh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16</cp:revision>
  <dcterms:created xsi:type="dcterms:W3CDTF">2012-10-08T22:02:00Z</dcterms:created>
  <dcterms:modified xsi:type="dcterms:W3CDTF">2012-10-08T23:35:00Z</dcterms:modified>
</cp:coreProperties>
</file>