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3945" w14:textId="35D2AE15" w:rsidR="004610E2" w:rsidRPr="00E81D98" w:rsidRDefault="001145D7" w:rsidP="001145D7">
      <w:pPr>
        <w:pStyle w:val="ListParagraph"/>
        <w:numPr>
          <w:ilvl w:val="0"/>
          <w:numId w:val="2"/>
        </w:numPr>
        <w:spacing w:after="0" w:line="360" w:lineRule="auto"/>
        <w:ind w:left="567"/>
        <w:jc w:val="both"/>
        <w:rPr>
          <w:rFonts w:cstheme="minorHAnsi"/>
          <w:b/>
          <w:bCs/>
          <w:lang w:val="id-ID"/>
        </w:rPr>
      </w:pPr>
      <w:r w:rsidRPr="001145D7">
        <w:rPr>
          <w:rFonts w:cstheme="minorHAnsi"/>
          <w:b/>
          <w:bCs/>
        </w:rPr>
        <w:t>Applications of  Linked List and Queue</w:t>
      </w:r>
    </w:p>
    <w:p w14:paraId="0B3DE3B9" w14:textId="0E917678" w:rsidR="00E81D98" w:rsidRPr="00E81D98" w:rsidRDefault="00E81D98" w:rsidP="00E81D98">
      <w:pPr>
        <w:spacing w:after="0" w:line="360" w:lineRule="auto"/>
        <w:ind w:left="207"/>
        <w:jc w:val="both"/>
        <w:rPr>
          <w:rFonts w:cstheme="minorHAnsi"/>
          <w:b/>
          <w:bCs/>
        </w:rPr>
      </w:pPr>
    </w:p>
    <w:p w14:paraId="649EBDD6" w14:textId="77777777" w:rsidR="00E81D98" w:rsidRPr="00952F1F" w:rsidRDefault="00E81D98" w:rsidP="00E81D98">
      <w:pPr>
        <w:pStyle w:val="Title"/>
        <w:jc w:val="both"/>
        <w:rPr>
          <w:rFonts w:asciiTheme="minorHAnsi" w:hAnsiTheme="minorHAnsi" w:cstheme="minorHAnsi"/>
          <w:b w:val="0"/>
          <w:sz w:val="22"/>
          <w:szCs w:val="22"/>
        </w:rPr>
      </w:pPr>
      <w:r w:rsidRPr="00952F1F">
        <w:rPr>
          <w:rFonts w:asciiTheme="minorHAnsi" w:hAnsiTheme="minorHAnsi" w:cstheme="minorHAnsi"/>
          <w:b w:val="0"/>
          <w:sz w:val="22"/>
          <w:szCs w:val="22"/>
        </w:rPr>
        <w:t xml:space="preserve">Coco owns a theme park called "Istana </w:t>
      </w:r>
      <w:proofErr w:type="spellStart"/>
      <w:r w:rsidRPr="00952F1F">
        <w:rPr>
          <w:rFonts w:asciiTheme="minorHAnsi" w:hAnsiTheme="minorHAnsi" w:cstheme="minorHAnsi"/>
          <w:b w:val="0"/>
          <w:sz w:val="22"/>
          <w:szCs w:val="22"/>
        </w:rPr>
        <w:t>Boneka</w:t>
      </w:r>
      <w:proofErr w:type="spellEnd"/>
      <w:r w:rsidRPr="00952F1F">
        <w:rPr>
          <w:rFonts w:asciiTheme="minorHAnsi" w:hAnsiTheme="minorHAnsi" w:cstheme="minorHAnsi"/>
          <w:b w:val="0"/>
          <w:sz w:val="22"/>
          <w:szCs w:val="22"/>
        </w:rPr>
        <w:t xml:space="preserve">" which uses boats to explore the ethnic cultures throughout Indonesia. </w:t>
      </w:r>
      <w:r w:rsidRPr="00952F1F">
        <w:rPr>
          <w:rFonts w:asciiTheme="minorHAnsi" w:hAnsiTheme="minorHAnsi" w:cstheme="minorHAnsi"/>
          <w:bCs w:val="0"/>
          <w:sz w:val="22"/>
          <w:szCs w:val="22"/>
        </w:rPr>
        <w:t>Each boat</w:t>
      </w:r>
      <w:r w:rsidRPr="00952F1F">
        <w:rPr>
          <w:rFonts w:asciiTheme="minorHAnsi" w:hAnsiTheme="minorHAnsi" w:cstheme="minorHAnsi"/>
          <w:b w:val="0"/>
          <w:sz w:val="22"/>
          <w:szCs w:val="22"/>
        </w:rPr>
        <w:t xml:space="preserve"> can accommodate </w:t>
      </w:r>
      <w:r w:rsidRPr="00952F1F">
        <w:rPr>
          <w:rFonts w:asciiTheme="minorHAnsi" w:hAnsiTheme="minorHAnsi" w:cstheme="minorHAnsi"/>
          <w:bCs w:val="0"/>
          <w:sz w:val="22"/>
          <w:szCs w:val="22"/>
        </w:rPr>
        <w:t>4 visitors</w:t>
      </w:r>
      <w:r w:rsidRPr="00952F1F">
        <w:rPr>
          <w:rFonts w:asciiTheme="minorHAnsi" w:hAnsiTheme="minorHAnsi" w:cstheme="minorHAnsi"/>
          <w:b w:val="0"/>
          <w:sz w:val="22"/>
          <w:szCs w:val="22"/>
        </w:rPr>
        <w:t xml:space="preserve">. Coco sells 2 types of tickets, namely </w:t>
      </w:r>
      <w:r w:rsidRPr="00952F1F">
        <w:rPr>
          <w:rFonts w:asciiTheme="minorHAnsi" w:hAnsiTheme="minorHAnsi" w:cstheme="minorHAnsi"/>
          <w:bCs w:val="0"/>
          <w:sz w:val="22"/>
          <w:szCs w:val="22"/>
        </w:rPr>
        <w:t>FAST_TRACK</w:t>
      </w:r>
      <w:r w:rsidRPr="00952F1F">
        <w:rPr>
          <w:rFonts w:asciiTheme="minorHAnsi" w:hAnsiTheme="minorHAnsi" w:cstheme="minorHAnsi"/>
          <w:b w:val="0"/>
          <w:sz w:val="22"/>
          <w:szCs w:val="22"/>
        </w:rPr>
        <w:t xml:space="preserve"> and </w:t>
      </w:r>
      <w:r w:rsidRPr="00952F1F">
        <w:rPr>
          <w:rFonts w:asciiTheme="minorHAnsi" w:hAnsiTheme="minorHAnsi" w:cstheme="minorHAnsi"/>
          <w:bCs w:val="0"/>
          <w:sz w:val="22"/>
          <w:szCs w:val="22"/>
        </w:rPr>
        <w:t>REGULER</w:t>
      </w:r>
      <w:r w:rsidRPr="00952F1F">
        <w:rPr>
          <w:rFonts w:asciiTheme="minorHAnsi" w:hAnsiTheme="minorHAnsi" w:cstheme="minorHAnsi"/>
          <w:b w:val="0"/>
          <w:sz w:val="22"/>
          <w:szCs w:val="22"/>
        </w:rPr>
        <w:t xml:space="preserve">. </w:t>
      </w:r>
      <w:r w:rsidRPr="00952F1F">
        <w:rPr>
          <w:rFonts w:asciiTheme="minorHAnsi" w:hAnsiTheme="minorHAnsi" w:cstheme="minorHAnsi"/>
          <w:bCs w:val="0"/>
          <w:sz w:val="22"/>
          <w:szCs w:val="22"/>
        </w:rPr>
        <w:t>The FAST_TRACK ticket allows visitors to skip the REGULER queue and get priority. If visitors have the same type of ticket, the first one to register will be given priority (First In First Serve)</w:t>
      </w:r>
      <w:r w:rsidRPr="00952F1F">
        <w:rPr>
          <w:rFonts w:asciiTheme="minorHAnsi" w:hAnsiTheme="minorHAnsi" w:cstheme="minorHAnsi"/>
          <w:b w:val="0"/>
          <w:sz w:val="22"/>
          <w:szCs w:val="22"/>
        </w:rPr>
        <w:t>. To make it easier, Coco wants to create a queue program using the</w:t>
      </w:r>
      <w:r w:rsidRPr="00952F1F">
        <w:rPr>
          <w:rFonts w:asciiTheme="minorHAnsi" w:hAnsiTheme="minorHAnsi" w:cstheme="minorHAnsi"/>
          <w:bCs w:val="0"/>
          <w:sz w:val="22"/>
          <w:szCs w:val="22"/>
        </w:rPr>
        <w:t xml:space="preserve"> priority queue concept</w:t>
      </w:r>
      <w:r w:rsidRPr="00952F1F">
        <w:rPr>
          <w:rFonts w:asciiTheme="minorHAnsi" w:hAnsiTheme="minorHAnsi" w:cstheme="minorHAnsi"/>
          <w:b w:val="0"/>
          <w:sz w:val="22"/>
          <w:szCs w:val="22"/>
        </w:rPr>
        <w:t xml:space="preserve"> </w:t>
      </w:r>
      <w:r>
        <w:rPr>
          <w:rFonts w:asciiTheme="minorHAnsi" w:hAnsiTheme="minorHAnsi" w:cstheme="minorHAnsi"/>
          <w:b w:val="0"/>
          <w:sz w:val="22"/>
          <w:szCs w:val="22"/>
        </w:rPr>
        <w:t>with</w:t>
      </w:r>
      <w:r w:rsidRPr="00952F1F">
        <w:rPr>
          <w:rFonts w:asciiTheme="minorHAnsi" w:hAnsiTheme="minorHAnsi" w:cstheme="minorHAnsi"/>
          <w:b w:val="0"/>
          <w:sz w:val="22"/>
          <w:szCs w:val="22"/>
        </w:rPr>
        <w:t xml:space="preserve"> a double linked list. The program has 3 main features:</w:t>
      </w:r>
    </w:p>
    <w:p w14:paraId="38E5AD02" w14:textId="77777777" w:rsidR="00E81D98" w:rsidRPr="00952F1F" w:rsidRDefault="00E81D98" w:rsidP="00E81D98">
      <w:pPr>
        <w:pStyle w:val="Title"/>
        <w:jc w:val="both"/>
        <w:rPr>
          <w:rFonts w:asciiTheme="minorHAnsi" w:hAnsiTheme="minorHAnsi" w:cstheme="minorHAnsi"/>
          <w:b w:val="0"/>
          <w:sz w:val="22"/>
          <w:szCs w:val="22"/>
        </w:rPr>
      </w:pPr>
    </w:p>
    <w:p w14:paraId="5E2AFFA4" w14:textId="77777777" w:rsidR="00E81D98" w:rsidRPr="00952F1F" w:rsidRDefault="00E81D98" w:rsidP="00E81D98">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REGISTER</w:t>
      </w:r>
      <w:r w:rsidRPr="00952F1F">
        <w:rPr>
          <w:rFonts w:asciiTheme="minorHAnsi" w:hAnsiTheme="minorHAnsi" w:cstheme="minorHAnsi"/>
          <w:b w:val="0"/>
          <w:sz w:val="22"/>
          <w:szCs w:val="22"/>
        </w:rPr>
        <w:t xml:space="preserve">, used to add visitors. The REGISTER feature has the format </w:t>
      </w:r>
      <w:r w:rsidRPr="00952F1F">
        <w:rPr>
          <w:rFonts w:asciiTheme="minorHAnsi" w:hAnsiTheme="minorHAnsi" w:cstheme="minorHAnsi"/>
          <w:bCs w:val="0"/>
          <w:sz w:val="22"/>
          <w:szCs w:val="22"/>
        </w:rPr>
        <w:t>REGISTER N1</w:t>
      </w:r>
      <w:r w:rsidRPr="00952F1F">
        <w:rPr>
          <w:rFonts w:asciiTheme="minorHAnsi" w:hAnsiTheme="minorHAnsi" w:cstheme="minorHAnsi"/>
          <w:b w:val="0"/>
          <w:sz w:val="22"/>
          <w:szCs w:val="22"/>
        </w:rPr>
        <w:t xml:space="preserve">, where </w:t>
      </w:r>
      <w:r w:rsidRPr="00952F1F">
        <w:rPr>
          <w:rFonts w:asciiTheme="minorHAnsi" w:hAnsiTheme="minorHAnsi" w:cstheme="minorHAnsi"/>
          <w:bCs w:val="0"/>
          <w:sz w:val="22"/>
          <w:szCs w:val="22"/>
        </w:rPr>
        <w:t>N1</w:t>
      </w:r>
      <w:r w:rsidRPr="00952F1F">
        <w:rPr>
          <w:rFonts w:asciiTheme="minorHAnsi" w:hAnsiTheme="minorHAnsi" w:cstheme="minorHAnsi"/>
          <w:b w:val="0"/>
          <w:sz w:val="22"/>
          <w:szCs w:val="22"/>
        </w:rPr>
        <w:t xml:space="preserve"> is the </w:t>
      </w:r>
      <w:r w:rsidRPr="00952F1F">
        <w:rPr>
          <w:rFonts w:asciiTheme="minorHAnsi" w:hAnsiTheme="minorHAnsi" w:cstheme="minorHAnsi"/>
          <w:bCs w:val="0"/>
          <w:sz w:val="22"/>
          <w:szCs w:val="22"/>
        </w:rPr>
        <w:t>number of visitors</w:t>
      </w:r>
      <w:r w:rsidRPr="00952F1F">
        <w:rPr>
          <w:rFonts w:asciiTheme="minorHAnsi" w:hAnsiTheme="minorHAnsi" w:cstheme="minorHAnsi"/>
          <w:b w:val="0"/>
          <w:sz w:val="22"/>
          <w:szCs w:val="22"/>
        </w:rPr>
        <w:t xml:space="preserve"> who want to play. In the next line, program will ask you to enter </w:t>
      </w:r>
      <w:r w:rsidRPr="00952F1F">
        <w:rPr>
          <w:rFonts w:asciiTheme="minorHAnsi" w:hAnsiTheme="minorHAnsi" w:cstheme="minorHAnsi"/>
          <w:bCs w:val="0"/>
          <w:sz w:val="22"/>
          <w:szCs w:val="22"/>
        </w:rPr>
        <w:t>name visitor</w:t>
      </w:r>
      <w:r w:rsidRPr="00952F1F">
        <w:rPr>
          <w:rFonts w:asciiTheme="minorHAnsi" w:hAnsiTheme="minorHAnsi" w:cstheme="minorHAnsi"/>
          <w:b w:val="0"/>
          <w:sz w:val="22"/>
          <w:szCs w:val="22"/>
        </w:rPr>
        <w:t xml:space="preserve"> and </w:t>
      </w:r>
      <w:r w:rsidRPr="00952F1F">
        <w:rPr>
          <w:rFonts w:asciiTheme="minorHAnsi" w:hAnsiTheme="minorHAnsi" w:cstheme="minorHAnsi"/>
          <w:bCs w:val="0"/>
          <w:sz w:val="22"/>
          <w:szCs w:val="22"/>
        </w:rPr>
        <w:t>ticket types</w:t>
      </w:r>
      <w:r w:rsidRPr="00952F1F">
        <w:rPr>
          <w:rFonts w:asciiTheme="minorHAnsi" w:hAnsiTheme="minorHAnsi" w:cstheme="minorHAnsi"/>
          <w:b w:val="0"/>
          <w:sz w:val="22"/>
          <w:szCs w:val="22"/>
        </w:rPr>
        <w:t xml:space="preserve"> according to the number of N1. After successfully adding, the queue list will be displayed in the format "No Name Ticket".</w:t>
      </w:r>
      <w:bookmarkStart w:id="0" w:name="_GoBack"/>
      <w:bookmarkEnd w:id="0"/>
    </w:p>
    <w:p w14:paraId="329E0F38" w14:textId="77777777" w:rsidR="00E81D98" w:rsidRPr="00952F1F" w:rsidRDefault="00E81D98" w:rsidP="00E81D98">
      <w:pPr>
        <w:pStyle w:val="Title"/>
        <w:jc w:val="both"/>
        <w:rPr>
          <w:rFonts w:asciiTheme="minorHAnsi" w:hAnsiTheme="minorHAnsi" w:cstheme="minorHAnsi"/>
          <w:b w:val="0"/>
          <w:sz w:val="22"/>
          <w:szCs w:val="22"/>
        </w:rPr>
      </w:pPr>
    </w:p>
    <w:p w14:paraId="74BAAC9C" w14:textId="77777777" w:rsidR="00E81D98" w:rsidRDefault="00E81D98" w:rsidP="00E81D98">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CALL</w:t>
      </w:r>
      <w:r w:rsidRPr="00952F1F">
        <w:rPr>
          <w:rFonts w:asciiTheme="minorHAnsi" w:hAnsiTheme="minorHAnsi" w:cstheme="minorHAnsi"/>
          <w:b w:val="0"/>
          <w:sz w:val="22"/>
          <w:szCs w:val="22"/>
        </w:rPr>
        <w:t xml:space="preserve">, used to call the </w:t>
      </w:r>
      <w:r w:rsidRPr="00952F1F">
        <w:rPr>
          <w:rFonts w:asciiTheme="minorHAnsi" w:hAnsiTheme="minorHAnsi" w:cstheme="minorHAnsi"/>
          <w:bCs w:val="0"/>
          <w:sz w:val="22"/>
          <w:szCs w:val="22"/>
        </w:rPr>
        <w:t>top 4 visitors</w:t>
      </w:r>
      <w:r w:rsidRPr="00952F1F">
        <w:rPr>
          <w:rFonts w:asciiTheme="minorHAnsi" w:hAnsiTheme="minorHAnsi" w:cstheme="minorHAnsi"/>
          <w:b w:val="0"/>
          <w:sz w:val="22"/>
          <w:szCs w:val="22"/>
        </w:rPr>
        <w:t xml:space="preserve"> in the queue. After successfully called, the list of visitors who board the boat will be show in the format </w:t>
      </w:r>
      <w:r w:rsidRPr="00952F1F">
        <w:rPr>
          <w:rFonts w:asciiTheme="minorHAnsi" w:hAnsiTheme="minorHAnsi" w:cstheme="minorHAnsi"/>
          <w:bCs w:val="0"/>
          <w:sz w:val="22"/>
          <w:szCs w:val="22"/>
        </w:rPr>
        <w:t>"[list of visitors] got into the boat"</w:t>
      </w:r>
      <w:r w:rsidRPr="00952F1F">
        <w:rPr>
          <w:rFonts w:asciiTheme="minorHAnsi" w:hAnsiTheme="minorHAnsi" w:cstheme="minorHAnsi"/>
          <w:b w:val="0"/>
          <w:sz w:val="22"/>
          <w:szCs w:val="22"/>
        </w:rPr>
        <w:t xml:space="preserve"> </w:t>
      </w:r>
      <w:r w:rsidRPr="008C7B0D">
        <w:rPr>
          <w:rFonts w:asciiTheme="minorHAnsi" w:hAnsiTheme="minorHAnsi" w:cstheme="minorHAnsi"/>
          <w:b w:val="0"/>
          <w:sz w:val="22"/>
          <w:szCs w:val="22"/>
        </w:rPr>
        <w:t>and</w:t>
      </w:r>
      <w:r w:rsidRPr="00952F1F">
        <w:rPr>
          <w:rFonts w:asciiTheme="minorHAnsi" w:hAnsiTheme="minorHAnsi" w:cstheme="minorHAnsi"/>
          <w:bCs w:val="0"/>
          <w:sz w:val="22"/>
          <w:szCs w:val="22"/>
        </w:rPr>
        <w:t xml:space="preserve"> the remaining queue</w:t>
      </w:r>
      <w:r w:rsidRPr="00952F1F">
        <w:rPr>
          <w:rFonts w:asciiTheme="minorHAnsi" w:hAnsiTheme="minorHAnsi" w:cstheme="minorHAnsi"/>
          <w:b w:val="0"/>
          <w:sz w:val="22"/>
          <w:szCs w:val="22"/>
        </w:rPr>
        <w:t xml:space="preserve"> in the format </w:t>
      </w:r>
      <w:r w:rsidRPr="00952F1F">
        <w:rPr>
          <w:rFonts w:asciiTheme="minorHAnsi" w:hAnsiTheme="minorHAnsi" w:cstheme="minorHAnsi"/>
          <w:bCs w:val="0"/>
          <w:sz w:val="22"/>
          <w:szCs w:val="22"/>
        </w:rPr>
        <w:t>"[total remaining queue] queues remaining".</w:t>
      </w:r>
      <w:r w:rsidRPr="00952F1F">
        <w:rPr>
          <w:rFonts w:asciiTheme="minorHAnsi" w:hAnsiTheme="minorHAnsi" w:cstheme="minorHAnsi"/>
          <w:b w:val="0"/>
          <w:sz w:val="22"/>
          <w:szCs w:val="22"/>
        </w:rPr>
        <w:t xml:space="preserve"> If there </w:t>
      </w:r>
      <w:r w:rsidRPr="00952F1F">
        <w:rPr>
          <w:rFonts w:asciiTheme="minorHAnsi" w:hAnsiTheme="minorHAnsi" w:cstheme="minorHAnsi"/>
          <w:bCs w:val="0"/>
          <w:sz w:val="22"/>
          <w:szCs w:val="22"/>
        </w:rPr>
        <w:t>are less than 4 visitors in the queue</w:t>
      </w:r>
      <w:r w:rsidRPr="00952F1F">
        <w:rPr>
          <w:rFonts w:asciiTheme="minorHAnsi" w:hAnsiTheme="minorHAnsi" w:cstheme="minorHAnsi"/>
          <w:b w:val="0"/>
          <w:sz w:val="22"/>
          <w:szCs w:val="22"/>
        </w:rPr>
        <w:t>, only those visitors in the queue will be called.</w:t>
      </w:r>
    </w:p>
    <w:p w14:paraId="387CD1A3" w14:textId="77777777" w:rsidR="00E81D98" w:rsidRDefault="00E81D98" w:rsidP="00E81D98">
      <w:pPr>
        <w:pStyle w:val="Title"/>
        <w:jc w:val="both"/>
        <w:rPr>
          <w:rFonts w:asciiTheme="minorHAnsi" w:hAnsiTheme="minorHAnsi" w:cstheme="minorHAnsi"/>
          <w:b w:val="0"/>
          <w:sz w:val="22"/>
          <w:szCs w:val="22"/>
        </w:rPr>
      </w:pPr>
    </w:p>
    <w:p w14:paraId="27832286" w14:textId="77777777" w:rsidR="00E81D98" w:rsidRPr="003567E7" w:rsidRDefault="00E81D98" w:rsidP="00E81D98">
      <w:pPr>
        <w:pStyle w:val="Title"/>
        <w:jc w:val="both"/>
        <w:rPr>
          <w:rFonts w:asciiTheme="minorHAnsi" w:hAnsiTheme="minorHAnsi" w:cstheme="minorHAnsi"/>
          <w:b w:val="0"/>
          <w:sz w:val="22"/>
          <w:szCs w:val="22"/>
        </w:rPr>
      </w:pPr>
      <w:r w:rsidRPr="00952F1F">
        <w:rPr>
          <w:rFonts w:asciiTheme="minorHAnsi" w:hAnsiTheme="minorHAnsi" w:cstheme="minorHAnsi"/>
          <w:bCs w:val="0"/>
          <w:sz w:val="22"/>
          <w:szCs w:val="22"/>
        </w:rPr>
        <w:t>REMOVE</w:t>
      </w:r>
      <w:r w:rsidRPr="00952F1F">
        <w:rPr>
          <w:rFonts w:asciiTheme="minorHAnsi" w:hAnsiTheme="minorHAnsi" w:cstheme="minorHAnsi"/>
          <w:b w:val="0"/>
          <w:sz w:val="22"/>
          <w:szCs w:val="22"/>
        </w:rPr>
        <w:t xml:space="preserve">, used to remove visitors who did not show up. The </w:t>
      </w:r>
      <w:r w:rsidRPr="00952F1F">
        <w:rPr>
          <w:rFonts w:asciiTheme="minorHAnsi" w:hAnsiTheme="minorHAnsi" w:cstheme="minorHAnsi"/>
          <w:bCs w:val="0"/>
          <w:sz w:val="22"/>
          <w:szCs w:val="22"/>
        </w:rPr>
        <w:t>REMOVE</w:t>
      </w:r>
      <w:r w:rsidRPr="00952F1F">
        <w:rPr>
          <w:rFonts w:asciiTheme="minorHAnsi" w:hAnsiTheme="minorHAnsi" w:cstheme="minorHAnsi"/>
          <w:b w:val="0"/>
          <w:sz w:val="22"/>
          <w:szCs w:val="22"/>
        </w:rPr>
        <w:t xml:space="preserve"> feature has the format </w:t>
      </w:r>
      <w:r w:rsidRPr="00952F1F">
        <w:rPr>
          <w:rFonts w:asciiTheme="minorHAnsi" w:hAnsiTheme="minorHAnsi" w:cstheme="minorHAnsi"/>
          <w:bCs w:val="0"/>
          <w:sz w:val="22"/>
          <w:szCs w:val="22"/>
        </w:rPr>
        <w:t>REMOVE N2</w:t>
      </w:r>
      <w:r w:rsidRPr="00952F1F">
        <w:rPr>
          <w:rFonts w:asciiTheme="minorHAnsi" w:hAnsiTheme="minorHAnsi" w:cstheme="minorHAnsi"/>
          <w:b w:val="0"/>
          <w:sz w:val="22"/>
          <w:szCs w:val="22"/>
        </w:rPr>
        <w:t xml:space="preserve">, where </w:t>
      </w:r>
      <w:r w:rsidRPr="00952F1F">
        <w:rPr>
          <w:rFonts w:asciiTheme="minorHAnsi" w:hAnsiTheme="minorHAnsi" w:cstheme="minorHAnsi"/>
          <w:bCs w:val="0"/>
          <w:sz w:val="22"/>
          <w:szCs w:val="22"/>
        </w:rPr>
        <w:t>N2</w:t>
      </w:r>
      <w:r w:rsidRPr="00952F1F">
        <w:rPr>
          <w:rFonts w:asciiTheme="minorHAnsi" w:hAnsiTheme="minorHAnsi" w:cstheme="minorHAnsi"/>
          <w:b w:val="0"/>
          <w:sz w:val="22"/>
          <w:szCs w:val="22"/>
        </w:rPr>
        <w:t xml:space="preserve"> is the number of visitors who did not show up. In the next line, </w:t>
      </w:r>
      <w:r>
        <w:rPr>
          <w:rFonts w:asciiTheme="minorHAnsi" w:hAnsiTheme="minorHAnsi" w:cstheme="minorHAnsi"/>
          <w:b w:val="0"/>
          <w:sz w:val="22"/>
          <w:szCs w:val="22"/>
        </w:rPr>
        <w:t xml:space="preserve">program will ask you </w:t>
      </w:r>
      <w:r w:rsidRPr="00952F1F">
        <w:rPr>
          <w:rFonts w:asciiTheme="minorHAnsi" w:hAnsiTheme="minorHAnsi" w:cstheme="minorHAnsi"/>
          <w:b w:val="0"/>
          <w:sz w:val="22"/>
          <w:szCs w:val="22"/>
        </w:rPr>
        <w:t xml:space="preserve">enter names </w:t>
      </w:r>
      <w:r>
        <w:rPr>
          <w:rFonts w:asciiTheme="minorHAnsi" w:hAnsiTheme="minorHAnsi" w:cstheme="minorHAnsi"/>
          <w:b w:val="0"/>
          <w:sz w:val="22"/>
          <w:szCs w:val="22"/>
        </w:rPr>
        <w:t xml:space="preserve">of visitors </w:t>
      </w:r>
      <w:r w:rsidRPr="00952F1F">
        <w:rPr>
          <w:rFonts w:asciiTheme="minorHAnsi" w:hAnsiTheme="minorHAnsi" w:cstheme="minorHAnsi"/>
          <w:b w:val="0"/>
          <w:sz w:val="22"/>
          <w:szCs w:val="22"/>
        </w:rPr>
        <w:t>who did not show up according to the number of N2. After successfully removing, the queue list will be displayed in the format "No Name Ticket".</w:t>
      </w:r>
    </w:p>
    <w:p w14:paraId="6CD02D05" w14:textId="77777777" w:rsidR="00E81D98" w:rsidRDefault="00E81D98" w:rsidP="00E81D98">
      <w:pPr>
        <w:pStyle w:val="Title"/>
        <w:jc w:val="both"/>
        <w:rPr>
          <w:rFonts w:asciiTheme="minorHAnsi" w:hAnsiTheme="minorHAnsi" w:cstheme="minorHAnsi"/>
          <w:b w:val="0"/>
          <w:sz w:val="22"/>
          <w:szCs w:val="22"/>
        </w:rPr>
      </w:pPr>
    </w:p>
    <w:p w14:paraId="095BF774" w14:textId="77777777" w:rsidR="00E81D98" w:rsidRDefault="00E81D98" w:rsidP="00E81D98">
      <w:pPr>
        <w:pStyle w:val="Title"/>
        <w:jc w:val="both"/>
        <w:rPr>
          <w:rFonts w:asciiTheme="minorHAnsi" w:hAnsiTheme="minorHAnsi" w:cstheme="minorHAnsi"/>
          <w:b w:val="0"/>
          <w:sz w:val="22"/>
          <w:szCs w:val="22"/>
        </w:rPr>
      </w:pPr>
      <w:proofErr w:type="spellStart"/>
      <w:r>
        <w:rPr>
          <w:rFonts w:asciiTheme="minorHAnsi" w:hAnsiTheme="minorHAnsi" w:cstheme="minorHAnsi"/>
          <w:b w:val="0"/>
          <w:sz w:val="22"/>
          <w:szCs w:val="22"/>
        </w:rPr>
        <w:t>Contraints</w:t>
      </w:r>
      <w:proofErr w:type="spellEnd"/>
      <w:r>
        <w:rPr>
          <w:rFonts w:asciiTheme="minorHAnsi" w:hAnsiTheme="minorHAnsi" w:cstheme="minorHAnsi"/>
          <w:b w:val="0"/>
          <w:sz w:val="22"/>
          <w:szCs w:val="22"/>
        </w:rPr>
        <w:t>:</w:t>
      </w:r>
    </w:p>
    <w:p w14:paraId="2830E081"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N1 &lt;=1000</w:t>
      </w:r>
    </w:p>
    <w:p w14:paraId="762173A6"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N2 &lt;=1000</w:t>
      </w:r>
    </w:p>
    <w:p w14:paraId="7C5EAFBF"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|name of visitor| &lt;=10</w:t>
      </w:r>
    </w:p>
    <w:p w14:paraId="578929BF"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1 &lt;= |ticket types| &lt;=10</w:t>
      </w:r>
    </w:p>
    <w:p w14:paraId="44136BDD" w14:textId="77777777" w:rsidR="00E81D98" w:rsidRDefault="00E81D98" w:rsidP="00E81D98">
      <w:pPr>
        <w:pStyle w:val="Title"/>
        <w:jc w:val="both"/>
        <w:rPr>
          <w:rFonts w:asciiTheme="minorHAnsi" w:hAnsiTheme="minorHAnsi" w:cstheme="minorHAnsi"/>
          <w:b w:val="0"/>
          <w:sz w:val="22"/>
          <w:szCs w:val="22"/>
        </w:rPr>
      </w:pPr>
    </w:p>
    <w:p w14:paraId="381DD135"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|name of visitor| </w:t>
      </w:r>
      <w:r w:rsidRPr="006F65C5">
        <w:rPr>
          <w:rFonts w:asciiTheme="minorHAnsi" w:hAnsiTheme="minorHAnsi" w:cstheme="minorHAnsi"/>
          <w:b w:val="0"/>
          <w:sz w:val="22"/>
          <w:szCs w:val="22"/>
        </w:rPr>
        <w:t>is the length of the string</w:t>
      </w:r>
      <w:r>
        <w:rPr>
          <w:rFonts w:asciiTheme="minorHAnsi" w:hAnsiTheme="minorHAnsi" w:cstheme="minorHAnsi"/>
          <w:b w:val="0"/>
          <w:sz w:val="22"/>
          <w:szCs w:val="22"/>
        </w:rPr>
        <w:t xml:space="preserve"> (1 word)</w:t>
      </w:r>
    </w:p>
    <w:p w14:paraId="6AEFA283" w14:textId="77777777" w:rsidR="00E81D98"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|ticket types| </w:t>
      </w:r>
      <w:r w:rsidRPr="006F65C5">
        <w:rPr>
          <w:rFonts w:asciiTheme="minorHAnsi" w:hAnsiTheme="minorHAnsi" w:cstheme="minorHAnsi"/>
          <w:b w:val="0"/>
          <w:sz w:val="22"/>
          <w:szCs w:val="22"/>
        </w:rPr>
        <w:t>is the length of the string</w:t>
      </w:r>
      <w:r>
        <w:rPr>
          <w:rFonts w:asciiTheme="minorHAnsi" w:hAnsiTheme="minorHAnsi" w:cstheme="minorHAnsi"/>
          <w:b w:val="0"/>
          <w:sz w:val="22"/>
          <w:szCs w:val="22"/>
        </w:rPr>
        <w:t xml:space="preserve"> (1 word)</w:t>
      </w:r>
    </w:p>
    <w:p w14:paraId="063A67A4" w14:textId="77777777" w:rsidR="00E81D98" w:rsidRDefault="00E81D98" w:rsidP="00E81D98">
      <w:pPr>
        <w:pStyle w:val="Title"/>
        <w:jc w:val="both"/>
        <w:rPr>
          <w:rFonts w:asciiTheme="minorHAnsi" w:hAnsiTheme="minorHAnsi" w:cstheme="minorHAnsi"/>
          <w:b w:val="0"/>
          <w:sz w:val="22"/>
          <w:szCs w:val="22"/>
        </w:rPr>
      </w:pPr>
    </w:p>
    <w:p w14:paraId="09A6AF5C" w14:textId="77777777" w:rsidR="00E81D98" w:rsidRDefault="00E81D98" w:rsidP="00E81D98">
      <w:pPr>
        <w:pStyle w:val="Title"/>
        <w:jc w:val="both"/>
        <w:rPr>
          <w:rFonts w:asciiTheme="minorHAnsi" w:hAnsiTheme="minorHAnsi" w:cstheme="minorHAnsi"/>
          <w:b w:val="0"/>
          <w:sz w:val="22"/>
          <w:szCs w:val="22"/>
        </w:rPr>
      </w:pPr>
    </w:p>
    <w:p w14:paraId="532AF57D" w14:textId="77777777" w:rsidR="00E81D98" w:rsidRDefault="00E81D98" w:rsidP="00E81D98">
      <w:pPr>
        <w:pStyle w:val="Title"/>
        <w:jc w:val="both"/>
        <w:rPr>
          <w:rFonts w:asciiTheme="minorHAnsi" w:hAnsiTheme="minorHAnsi" w:cstheme="minorHAnsi"/>
          <w:b w:val="0"/>
          <w:sz w:val="22"/>
          <w:szCs w:val="22"/>
        </w:rPr>
        <w:sectPr w:rsidR="00E81D98">
          <w:pgSz w:w="11906" w:h="16838"/>
          <w:pgMar w:top="1440" w:right="1440" w:bottom="1440" w:left="1440" w:header="708" w:footer="708" w:gutter="0"/>
          <w:cols w:space="708"/>
          <w:docGrid w:linePitch="360"/>
        </w:sectPr>
      </w:pPr>
    </w:p>
    <w:p w14:paraId="17B5CBCE" w14:textId="77777777" w:rsidR="00E81D98" w:rsidRPr="003567E7"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lastRenderedPageBreak/>
        <w:t>Sample:</w:t>
      </w:r>
    </w:p>
    <w:tbl>
      <w:tblPr>
        <w:tblStyle w:val="TableGrid"/>
        <w:tblW w:w="0" w:type="auto"/>
        <w:tblLook w:val="04A0" w:firstRow="1" w:lastRow="0" w:firstColumn="1" w:lastColumn="0" w:noHBand="0" w:noVBand="1"/>
      </w:tblPr>
      <w:tblGrid>
        <w:gridCol w:w="4508"/>
        <w:gridCol w:w="4508"/>
      </w:tblGrid>
      <w:tr w:rsidR="00E81D98" w14:paraId="1C93AB56" w14:textId="77777777" w:rsidTr="005373BC">
        <w:tc>
          <w:tcPr>
            <w:tcW w:w="4596" w:type="dxa"/>
          </w:tcPr>
          <w:p w14:paraId="34585E93" w14:textId="77777777" w:rsidR="00E81D98" w:rsidRDefault="00E81D98" w:rsidP="005373BC">
            <w:pPr>
              <w:pStyle w:val="Title"/>
              <w:jc w:val="both"/>
              <w:rPr>
                <w:rFonts w:asciiTheme="minorHAnsi" w:hAnsiTheme="minorHAnsi" w:cstheme="minorHAnsi"/>
                <w:b w:val="0"/>
                <w:sz w:val="22"/>
                <w:szCs w:val="22"/>
              </w:rPr>
            </w:pPr>
            <w:r>
              <w:rPr>
                <w:rFonts w:asciiTheme="minorHAnsi" w:hAnsiTheme="minorHAnsi" w:cstheme="minorHAnsi"/>
                <w:b w:val="0"/>
                <w:sz w:val="22"/>
                <w:szCs w:val="22"/>
              </w:rPr>
              <w:t xml:space="preserve">Input </w:t>
            </w:r>
          </w:p>
        </w:tc>
        <w:tc>
          <w:tcPr>
            <w:tcW w:w="4596" w:type="dxa"/>
          </w:tcPr>
          <w:p w14:paraId="3D3104D8" w14:textId="77777777" w:rsidR="00E81D98" w:rsidRDefault="00E81D98" w:rsidP="005373BC">
            <w:pPr>
              <w:pStyle w:val="Title"/>
              <w:jc w:val="both"/>
              <w:rPr>
                <w:rFonts w:asciiTheme="minorHAnsi" w:hAnsiTheme="minorHAnsi" w:cstheme="minorHAnsi"/>
                <w:b w:val="0"/>
                <w:sz w:val="22"/>
                <w:szCs w:val="22"/>
              </w:rPr>
            </w:pPr>
            <w:r>
              <w:rPr>
                <w:rFonts w:asciiTheme="minorHAnsi" w:hAnsiTheme="minorHAnsi" w:cstheme="minorHAnsi"/>
                <w:b w:val="0"/>
                <w:sz w:val="22"/>
                <w:szCs w:val="22"/>
              </w:rPr>
              <w:t>Output</w:t>
            </w:r>
          </w:p>
        </w:tc>
      </w:tr>
      <w:tr w:rsidR="00E81D98" w14:paraId="07969FD4" w14:textId="77777777" w:rsidTr="005373BC">
        <w:tc>
          <w:tcPr>
            <w:tcW w:w="4596" w:type="dxa"/>
          </w:tcPr>
          <w:p w14:paraId="6820C60D"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REGISTER 7</w:t>
            </w:r>
          </w:p>
          <w:p w14:paraId="4C5AC952"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Ani FAST_TRACK</w:t>
            </w:r>
          </w:p>
          <w:p w14:paraId="51EA3E82"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REGULER</w:t>
            </w:r>
          </w:p>
          <w:p w14:paraId="226CD466"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FAST_TRACK</w:t>
            </w:r>
          </w:p>
          <w:p w14:paraId="441D185C"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Dani REGULER</w:t>
            </w:r>
          </w:p>
          <w:p w14:paraId="2B3C49F4"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Eni FAST_TRACK</w:t>
            </w:r>
          </w:p>
          <w:p w14:paraId="42EDE8E3"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REGULER</w:t>
            </w:r>
          </w:p>
          <w:p w14:paraId="3C0C1EBD"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REGULER</w:t>
            </w:r>
          </w:p>
          <w:p w14:paraId="3803FD12"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REMOVE 2</w:t>
            </w:r>
          </w:p>
          <w:p w14:paraId="0C106F2A"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p>
          <w:p w14:paraId="6D8546A4"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Dani</w:t>
            </w:r>
          </w:p>
          <w:p w14:paraId="2CF3FE1C"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REGISTER 2</w:t>
            </w:r>
          </w:p>
          <w:p w14:paraId="27684DD1"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Ani FAST_TRACK</w:t>
            </w:r>
          </w:p>
          <w:p w14:paraId="677E1600"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REGULER</w:t>
            </w:r>
          </w:p>
          <w:p w14:paraId="6B1EFE5A"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CALL</w:t>
            </w:r>
          </w:p>
          <w:p w14:paraId="1F10A24E" w14:textId="77777777" w:rsidR="00E81D98"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CALL</w:t>
            </w:r>
          </w:p>
        </w:tc>
        <w:tc>
          <w:tcPr>
            <w:tcW w:w="4596" w:type="dxa"/>
          </w:tcPr>
          <w:p w14:paraId="5C2F5B7B"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No Name       Ticket</w:t>
            </w:r>
          </w:p>
          <w:p w14:paraId="1FD57306"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5AAA71E3"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57E000F5"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Eni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47919BA2"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R</w:t>
            </w:r>
            <w:r w:rsidRPr="002D7A00">
              <w:rPr>
                <w:rFonts w:asciiTheme="minorHAnsi" w:hAnsiTheme="minorHAnsi" w:cstheme="minorHAnsi"/>
                <w:b w:val="0"/>
                <w:sz w:val="22"/>
                <w:szCs w:val="22"/>
              </w:rPr>
              <w:t>EGULER</w:t>
            </w:r>
          </w:p>
          <w:p w14:paraId="380C6D85"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Dani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4FD24EB9"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6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5222ED04"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7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20EB9C2E" w14:textId="77777777" w:rsidR="00E81D98" w:rsidRPr="002D7A00" w:rsidRDefault="00E81D98" w:rsidP="005373BC">
            <w:pPr>
              <w:pStyle w:val="Title"/>
              <w:jc w:val="both"/>
              <w:rPr>
                <w:rFonts w:asciiTheme="minorHAnsi" w:hAnsiTheme="minorHAnsi" w:cstheme="minorHAnsi"/>
                <w:b w:val="0"/>
                <w:sz w:val="22"/>
                <w:szCs w:val="22"/>
              </w:rPr>
            </w:pPr>
          </w:p>
          <w:p w14:paraId="09D34F81"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No Name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Ticket</w:t>
            </w:r>
          </w:p>
          <w:p w14:paraId="0A9DC396"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164FC0D"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FAST_TRACK</w:t>
            </w:r>
          </w:p>
          <w:p w14:paraId="7A265F27"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Eni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2D1D529B"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58F6CC77"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REGULER</w:t>
            </w:r>
          </w:p>
          <w:p w14:paraId="0F0EC800" w14:textId="77777777" w:rsidR="00E81D98" w:rsidRPr="002D7A00" w:rsidRDefault="00E81D98" w:rsidP="005373BC">
            <w:pPr>
              <w:pStyle w:val="Title"/>
              <w:jc w:val="both"/>
              <w:rPr>
                <w:rFonts w:asciiTheme="minorHAnsi" w:hAnsiTheme="minorHAnsi" w:cstheme="minorHAnsi"/>
                <w:b w:val="0"/>
                <w:sz w:val="22"/>
                <w:szCs w:val="22"/>
              </w:rPr>
            </w:pPr>
          </w:p>
          <w:p w14:paraId="451B6883"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No Name       Ticket</w:t>
            </w:r>
          </w:p>
          <w:p w14:paraId="4785527D"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1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0BA6AA3"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2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6A99D843"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3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Eni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2B0A7582"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4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Ani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FAST_TRACK</w:t>
            </w:r>
          </w:p>
          <w:p w14:paraId="4B4AB6AC"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5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0C4EB20A"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6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 xml:space="preserve"> REGULER</w:t>
            </w:r>
          </w:p>
          <w:p w14:paraId="4210DD09"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7  </w:t>
            </w:r>
            <w:r>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w:t>
            </w:r>
            <w:r>
              <w:rPr>
                <w:rFonts w:asciiTheme="minorHAnsi" w:hAnsiTheme="minorHAnsi" w:cstheme="minorHAnsi"/>
                <w:b w:val="0"/>
                <w:sz w:val="22"/>
                <w:szCs w:val="22"/>
              </w:rPr>
              <w:t xml:space="preserve">   </w:t>
            </w:r>
            <w:r w:rsidRPr="002D7A00">
              <w:rPr>
                <w:rFonts w:asciiTheme="minorHAnsi" w:hAnsiTheme="minorHAnsi" w:cstheme="minorHAnsi"/>
                <w:b w:val="0"/>
                <w:sz w:val="22"/>
                <w:szCs w:val="22"/>
              </w:rPr>
              <w:t>REGULER</w:t>
            </w:r>
          </w:p>
          <w:p w14:paraId="1BFC6CFA" w14:textId="77777777" w:rsidR="00E81D98" w:rsidRPr="002D7A00" w:rsidRDefault="00E81D98" w:rsidP="005373BC">
            <w:pPr>
              <w:pStyle w:val="Title"/>
              <w:jc w:val="both"/>
              <w:rPr>
                <w:rFonts w:asciiTheme="minorHAnsi" w:hAnsiTheme="minorHAnsi" w:cstheme="minorHAnsi"/>
                <w:b w:val="0"/>
                <w:sz w:val="22"/>
                <w:szCs w:val="22"/>
              </w:rPr>
            </w:pPr>
          </w:p>
          <w:p w14:paraId="3DED69F8"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 xml:space="preserve">Ani </w:t>
            </w:r>
            <w:proofErr w:type="spellStart"/>
            <w:r w:rsidRPr="002D7A00">
              <w:rPr>
                <w:rFonts w:asciiTheme="minorHAnsi" w:hAnsiTheme="minorHAnsi" w:cstheme="minorHAnsi"/>
                <w:b w:val="0"/>
                <w:sz w:val="22"/>
                <w:szCs w:val="22"/>
              </w:rPr>
              <w:t>Cani</w:t>
            </w:r>
            <w:proofErr w:type="spellEnd"/>
            <w:r w:rsidRPr="002D7A00">
              <w:rPr>
                <w:rFonts w:asciiTheme="minorHAnsi" w:hAnsiTheme="minorHAnsi" w:cstheme="minorHAnsi"/>
                <w:b w:val="0"/>
                <w:sz w:val="22"/>
                <w:szCs w:val="22"/>
              </w:rPr>
              <w:t xml:space="preserve"> Eni Ani got into the boat.</w:t>
            </w:r>
          </w:p>
          <w:p w14:paraId="58071CF1" w14:textId="77777777" w:rsidR="00E81D98" w:rsidRPr="002D7A00"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3 queues remaining.</w:t>
            </w:r>
          </w:p>
          <w:p w14:paraId="23EE3F31" w14:textId="77777777" w:rsidR="00E81D98" w:rsidRPr="002D7A00" w:rsidRDefault="00E81D98" w:rsidP="005373BC">
            <w:pPr>
              <w:pStyle w:val="Title"/>
              <w:jc w:val="both"/>
              <w:rPr>
                <w:rFonts w:asciiTheme="minorHAnsi" w:hAnsiTheme="minorHAnsi" w:cstheme="minorHAnsi"/>
                <w:b w:val="0"/>
                <w:sz w:val="22"/>
                <w:szCs w:val="22"/>
              </w:rPr>
            </w:pPr>
            <w:proofErr w:type="spellStart"/>
            <w:r w:rsidRPr="002D7A00">
              <w:rPr>
                <w:rFonts w:asciiTheme="minorHAnsi" w:hAnsiTheme="minorHAnsi" w:cstheme="minorHAnsi"/>
                <w:b w:val="0"/>
                <w:sz w:val="22"/>
                <w:szCs w:val="22"/>
              </w:rPr>
              <w:t>Fani</w:t>
            </w:r>
            <w:proofErr w:type="spellEnd"/>
            <w:r w:rsidRPr="002D7A00">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Gani</w:t>
            </w:r>
            <w:proofErr w:type="spellEnd"/>
            <w:r w:rsidRPr="002D7A00">
              <w:rPr>
                <w:rFonts w:asciiTheme="minorHAnsi" w:hAnsiTheme="minorHAnsi" w:cstheme="minorHAnsi"/>
                <w:b w:val="0"/>
                <w:sz w:val="22"/>
                <w:szCs w:val="22"/>
              </w:rPr>
              <w:t xml:space="preserve"> </w:t>
            </w:r>
            <w:proofErr w:type="spellStart"/>
            <w:r w:rsidRPr="002D7A00">
              <w:rPr>
                <w:rFonts w:asciiTheme="minorHAnsi" w:hAnsiTheme="minorHAnsi" w:cstheme="minorHAnsi"/>
                <w:b w:val="0"/>
                <w:sz w:val="22"/>
                <w:szCs w:val="22"/>
              </w:rPr>
              <w:t>Bani</w:t>
            </w:r>
            <w:proofErr w:type="spellEnd"/>
            <w:r w:rsidRPr="002D7A00">
              <w:rPr>
                <w:rFonts w:asciiTheme="minorHAnsi" w:hAnsiTheme="minorHAnsi" w:cstheme="minorHAnsi"/>
                <w:b w:val="0"/>
                <w:sz w:val="22"/>
                <w:szCs w:val="22"/>
              </w:rPr>
              <w:t xml:space="preserve"> got into the boat.</w:t>
            </w:r>
          </w:p>
          <w:p w14:paraId="05FAF506" w14:textId="77777777" w:rsidR="00E81D98" w:rsidRDefault="00E81D98" w:rsidP="005373BC">
            <w:pPr>
              <w:pStyle w:val="Title"/>
              <w:jc w:val="both"/>
              <w:rPr>
                <w:rFonts w:asciiTheme="minorHAnsi" w:hAnsiTheme="minorHAnsi" w:cstheme="minorHAnsi"/>
                <w:b w:val="0"/>
                <w:sz w:val="22"/>
                <w:szCs w:val="22"/>
              </w:rPr>
            </w:pPr>
            <w:r w:rsidRPr="002D7A00">
              <w:rPr>
                <w:rFonts w:asciiTheme="minorHAnsi" w:hAnsiTheme="minorHAnsi" w:cstheme="minorHAnsi"/>
                <w:b w:val="0"/>
                <w:sz w:val="22"/>
                <w:szCs w:val="22"/>
              </w:rPr>
              <w:t>0 queues remaining.</w:t>
            </w:r>
          </w:p>
        </w:tc>
      </w:tr>
      <w:tr w:rsidR="00E81D98" w14:paraId="60FB1EDF" w14:textId="77777777" w:rsidTr="005373BC">
        <w:tc>
          <w:tcPr>
            <w:tcW w:w="4596" w:type="dxa"/>
          </w:tcPr>
          <w:p w14:paraId="387E47C8" w14:textId="77777777" w:rsidR="00E81D98" w:rsidRPr="002D7A00" w:rsidRDefault="00E81D98" w:rsidP="005373BC">
            <w:pPr>
              <w:pStyle w:val="Title"/>
              <w:jc w:val="both"/>
              <w:rPr>
                <w:rFonts w:asciiTheme="minorHAnsi" w:hAnsiTheme="minorHAnsi" w:cstheme="minorHAnsi"/>
                <w:b w:val="0"/>
                <w:sz w:val="22"/>
                <w:szCs w:val="22"/>
              </w:rPr>
            </w:pPr>
          </w:p>
        </w:tc>
        <w:tc>
          <w:tcPr>
            <w:tcW w:w="4596" w:type="dxa"/>
          </w:tcPr>
          <w:p w14:paraId="5F948D3C" w14:textId="77777777" w:rsidR="00E81D98" w:rsidRPr="002D7A00" w:rsidRDefault="00E81D98" w:rsidP="005373BC">
            <w:pPr>
              <w:pStyle w:val="Title"/>
              <w:jc w:val="both"/>
              <w:rPr>
                <w:rFonts w:asciiTheme="minorHAnsi" w:hAnsiTheme="minorHAnsi" w:cstheme="minorHAnsi"/>
                <w:b w:val="0"/>
                <w:sz w:val="22"/>
                <w:szCs w:val="22"/>
              </w:rPr>
            </w:pPr>
          </w:p>
        </w:tc>
      </w:tr>
    </w:tbl>
    <w:p w14:paraId="1CDC3651" w14:textId="77777777" w:rsidR="00E81D98" w:rsidRDefault="00E81D98" w:rsidP="00E81D98">
      <w:pPr>
        <w:pStyle w:val="Title"/>
        <w:jc w:val="both"/>
        <w:rPr>
          <w:rFonts w:asciiTheme="minorHAnsi" w:hAnsiTheme="minorHAnsi" w:cstheme="minorHAnsi"/>
          <w:b w:val="0"/>
          <w:sz w:val="22"/>
          <w:szCs w:val="22"/>
        </w:rPr>
      </w:pPr>
    </w:p>
    <w:p w14:paraId="471C8B15" w14:textId="77777777" w:rsidR="00E81D98" w:rsidRDefault="00E81D98" w:rsidP="00E81D98">
      <w:pPr>
        <w:pStyle w:val="Title"/>
        <w:jc w:val="both"/>
        <w:rPr>
          <w:rFonts w:asciiTheme="minorHAnsi" w:hAnsiTheme="minorHAnsi" w:cstheme="minorHAnsi"/>
          <w:b w:val="0"/>
          <w:sz w:val="22"/>
          <w:szCs w:val="22"/>
        </w:rPr>
      </w:pPr>
      <w:r w:rsidRPr="00EC38DE">
        <w:rPr>
          <w:rFonts w:asciiTheme="minorHAnsi" w:hAnsiTheme="minorHAnsi" w:cstheme="minorHAnsi"/>
          <w:b w:val="0"/>
          <w:noProof/>
          <w:sz w:val="22"/>
          <w:szCs w:val="22"/>
          <w:lang w:val="en-GB" w:eastAsia="en-GB"/>
        </w:rPr>
        <w:lastRenderedPageBreak/>
        <w:drawing>
          <wp:inline distT="0" distB="0" distL="0" distR="0" wp14:anchorId="5C9A3065" wp14:editId="223F68A3">
            <wp:extent cx="2695951" cy="5239481"/>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2695951" cy="5239481"/>
                    </a:xfrm>
                    <a:prstGeom prst="rect">
                      <a:avLst/>
                    </a:prstGeom>
                  </pic:spPr>
                </pic:pic>
              </a:graphicData>
            </a:graphic>
          </wp:inline>
        </w:drawing>
      </w:r>
    </w:p>
    <w:p w14:paraId="2D106D50" w14:textId="62D56B16" w:rsidR="00E81D98" w:rsidRPr="003567E7" w:rsidRDefault="00E81D98" w:rsidP="00E81D98">
      <w:pPr>
        <w:pStyle w:val="Title"/>
        <w:jc w:val="both"/>
        <w:rPr>
          <w:rFonts w:asciiTheme="minorHAnsi" w:hAnsiTheme="minorHAnsi" w:cstheme="minorHAnsi"/>
          <w:b w:val="0"/>
          <w:sz w:val="22"/>
          <w:szCs w:val="22"/>
        </w:rPr>
      </w:pPr>
      <w:r>
        <w:rPr>
          <w:rFonts w:asciiTheme="minorHAnsi" w:hAnsiTheme="minorHAnsi" w:cstheme="minorHAnsi"/>
          <w:b w:val="0"/>
          <w:sz w:val="22"/>
          <w:szCs w:val="22"/>
        </w:rPr>
        <w:t>*Answer the case on Dev C++</w:t>
      </w:r>
      <w:r w:rsidRPr="00D06B1C">
        <w:rPr>
          <w:rFonts w:asciiTheme="minorHAnsi" w:hAnsiTheme="minorHAnsi" w:cstheme="minorHAnsi"/>
          <w:b w:val="0"/>
          <w:sz w:val="22"/>
          <w:szCs w:val="22"/>
        </w:rPr>
        <w:t>. The file extension to be uploaded is .</w:t>
      </w:r>
      <w:r w:rsidR="00BA03B6">
        <w:rPr>
          <w:rFonts w:asciiTheme="minorHAnsi" w:hAnsiTheme="minorHAnsi" w:cstheme="minorHAnsi"/>
          <w:b w:val="0"/>
          <w:sz w:val="22"/>
          <w:szCs w:val="22"/>
        </w:rPr>
        <w:t>c</w:t>
      </w:r>
    </w:p>
    <w:p w14:paraId="6A3E50E1" w14:textId="77777777" w:rsidR="00E81D98" w:rsidRDefault="00E81D98" w:rsidP="00E81D98">
      <w:pPr>
        <w:pStyle w:val="Title"/>
        <w:jc w:val="both"/>
        <w:rPr>
          <w:rFonts w:asciiTheme="minorHAnsi" w:hAnsiTheme="minorHAnsi" w:cstheme="minorHAnsi"/>
          <w:b w:val="0"/>
          <w:sz w:val="22"/>
          <w:szCs w:val="22"/>
        </w:rPr>
      </w:pPr>
    </w:p>
    <w:p w14:paraId="73B1B821" w14:textId="77777777" w:rsidR="00E81D98" w:rsidRPr="003567E7" w:rsidRDefault="00E81D98" w:rsidP="00E81D98">
      <w:pPr>
        <w:pStyle w:val="Title"/>
        <w:jc w:val="both"/>
        <w:rPr>
          <w:rFonts w:asciiTheme="minorHAnsi" w:hAnsiTheme="minorHAnsi" w:cstheme="minorHAnsi"/>
          <w:b w:val="0"/>
          <w:sz w:val="22"/>
          <w:szCs w:val="22"/>
        </w:rPr>
      </w:pPr>
    </w:p>
    <w:p w14:paraId="03F1B584" w14:textId="77777777" w:rsidR="00E81D98" w:rsidRPr="003567E7" w:rsidRDefault="00E81D98" w:rsidP="00E81D98">
      <w:pPr>
        <w:jc w:val="center"/>
        <w:rPr>
          <w:rFonts w:ascii="BenguiatGot Bk BT" w:hAnsi="BenguiatGot Bk BT"/>
        </w:rPr>
      </w:pPr>
      <w:r w:rsidRPr="003567E7">
        <w:rPr>
          <w:rFonts w:cstheme="minorHAnsi"/>
        </w:rPr>
        <w:t xml:space="preserve">-- </w:t>
      </w:r>
      <w:proofErr w:type="spellStart"/>
      <w:r w:rsidRPr="003567E7">
        <w:rPr>
          <w:rFonts w:cstheme="minorHAnsi"/>
        </w:rPr>
        <w:t>Selamat</w:t>
      </w:r>
      <w:proofErr w:type="spellEnd"/>
      <w:r w:rsidRPr="003567E7">
        <w:rPr>
          <w:rFonts w:cstheme="minorHAnsi"/>
        </w:rPr>
        <w:t xml:space="preserve"> </w:t>
      </w:r>
      <w:proofErr w:type="spellStart"/>
      <w:r w:rsidRPr="003567E7">
        <w:rPr>
          <w:rFonts w:cstheme="minorHAnsi"/>
        </w:rPr>
        <w:t>Mengerjakan</w:t>
      </w:r>
      <w:proofErr w:type="spellEnd"/>
      <w:r w:rsidRPr="003567E7">
        <w:rPr>
          <w:rFonts w:cstheme="minorHAnsi"/>
        </w:rPr>
        <w:t xml:space="preserve"> --</w:t>
      </w:r>
    </w:p>
    <w:p w14:paraId="6ACD2F3D" w14:textId="77777777" w:rsidR="00E81D98" w:rsidRPr="00FB045B" w:rsidRDefault="00E81D98" w:rsidP="00E81D98">
      <w:pPr>
        <w:rPr>
          <w:rFonts w:ascii="BenguiatGot Bk BT" w:hAnsi="BenguiatGot Bk BT"/>
          <w:sz w:val="20"/>
        </w:rPr>
      </w:pPr>
    </w:p>
    <w:p w14:paraId="6C812718" w14:textId="77777777" w:rsidR="001145D7" w:rsidRPr="001145D7" w:rsidRDefault="001145D7" w:rsidP="001145D7">
      <w:pPr>
        <w:pStyle w:val="ListParagraph"/>
        <w:spacing w:after="0" w:line="360" w:lineRule="auto"/>
        <w:ind w:left="567"/>
        <w:jc w:val="both"/>
        <w:rPr>
          <w:rFonts w:cstheme="minorHAnsi"/>
          <w:b/>
          <w:bCs/>
          <w:lang w:val="id-ID"/>
        </w:rPr>
      </w:pPr>
    </w:p>
    <w:p w14:paraId="13984858" w14:textId="77777777" w:rsidR="00E53C40" w:rsidRPr="001C56D8" w:rsidRDefault="00E53C40" w:rsidP="00EE55CA">
      <w:pPr>
        <w:pStyle w:val="Title"/>
        <w:spacing w:line="360" w:lineRule="auto"/>
        <w:ind w:left="720"/>
        <w:jc w:val="both"/>
        <w:rPr>
          <w:rFonts w:asciiTheme="minorHAnsi" w:hAnsiTheme="minorHAnsi" w:cstheme="minorHAnsi"/>
          <w:b w:val="0"/>
          <w:sz w:val="22"/>
          <w:szCs w:val="22"/>
        </w:rPr>
      </w:pPr>
    </w:p>
    <w:p w14:paraId="46463F48" w14:textId="77777777" w:rsidR="0093624A" w:rsidRDefault="0093624A"/>
    <w:sectPr w:rsidR="0093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nguiatGot Bk BT">
    <w:altName w:val="Times New Roman"/>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B2323"/>
    <w:multiLevelType w:val="hybridMultilevel"/>
    <w:tmpl w:val="90F2FE06"/>
    <w:lvl w:ilvl="0" w:tplc="0409001B">
      <w:start w:val="1"/>
      <w:numFmt w:val="lowerRoman"/>
      <w:lvlText w:val="%1."/>
      <w:lvlJc w:val="right"/>
      <w:pPr>
        <w:ind w:left="1440" w:hanging="360"/>
      </w:pPr>
    </w:lvl>
    <w:lvl w:ilvl="1" w:tplc="FFFFFFFF">
      <w:start w:val="1"/>
      <w:numFmt w:val="lowerLetter"/>
      <w:lvlText w:val="%2."/>
      <w:lvlJc w:val="left"/>
      <w:pPr>
        <w:ind w:left="1440" w:hanging="72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47AE1943"/>
    <w:multiLevelType w:val="hybridMultilevel"/>
    <w:tmpl w:val="706C7282"/>
    <w:lvl w:ilvl="0" w:tplc="FFFFFFFF">
      <w:start w:val="1"/>
      <w:numFmt w:val="lowerLetter"/>
      <w:lvlText w:val="%1."/>
      <w:lvlJc w:val="left"/>
      <w:pPr>
        <w:ind w:left="764" w:hanging="360"/>
      </w:pPr>
      <w:rPr>
        <w:b/>
        <w:bCs w:val="0"/>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2" w15:restartNumberingAfterBreak="0">
    <w:nsid w:val="490B5D29"/>
    <w:multiLevelType w:val="hybridMultilevel"/>
    <w:tmpl w:val="9A96DCDE"/>
    <w:lvl w:ilvl="0" w:tplc="639E0EF8">
      <w:start w:val="1"/>
      <w:numFmt w:val="bullet"/>
      <w:lvlText w:val="-"/>
      <w:lvlJc w:val="left"/>
      <w:pPr>
        <w:ind w:left="927" w:hanging="360"/>
      </w:pPr>
      <w:rPr>
        <w:rFonts w:ascii="Calibri" w:eastAsia="Calibri" w:hAnsi="Calibri" w:cs="Calibri"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3" w15:restartNumberingAfterBreak="0">
    <w:nsid w:val="590D0940"/>
    <w:multiLevelType w:val="hybridMultilevel"/>
    <w:tmpl w:val="A440DA5C"/>
    <w:lvl w:ilvl="0" w:tplc="AA32D2D6">
      <w:start w:val="1"/>
      <w:numFmt w:val="lowerLetter"/>
      <w:lvlText w:val="%1."/>
      <w:lvlJc w:val="left"/>
      <w:pPr>
        <w:ind w:left="764" w:hanging="360"/>
      </w:pPr>
      <w:rPr>
        <w:b/>
        <w:bCs w:val="0"/>
      </w:r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4" w15:restartNumberingAfterBreak="0">
    <w:nsid w:val="5D2B7AC2"/>
    <w:multiLevelType w:val="hybridMultilevel"/>
    <w:tmpl w:val="29C4962A"/>
    <w:lvl w:ilvl="0" w:tplc="FFFFFFFF">
      <w:start w:val="1"/>
      <w:numFmt w:val="decimal"/>
      <w:lvlText w:val="%1."/>
      <w:lvlJc w:val="left"/>
      <w:pPr>
        <w:ind w:left="1440" w:hanging="360"/>
      </w:pPr>
      <w:rPr>
        <w:rFonts w:asciiTheme="minorHAnsi" w:eastAsiaTheme="minorHAnsi" w:hAnsiTheme="minorHAnsi" w:cstheme="minorHAnsi"/>
        <w:b w:val="0"/>
        <w:bCs w:val="0"/>
      </w:rPr>
    </w:lvl>
    <w:lvl w:ilvl="1" w:tplc="FFFFFFFF">
      <w:start w:val="1"/>
      <w:numFmt w:val="lowerLetter"/>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596CDD"/>
    <w:multiLevelType w:val="hybridMultilevel"/>
    <w:tmpl w:val="A440DA5C"/>
    <w:lvl w:ilvl="0" w:tplc="FFFFFFFF">
      <w:start w:val="1"/>
      <w:numFmt w:val="lowerLetter"/>
      <w:lvlText w:val="%1."/>
      <w:lvlJc w:val="left"/>
      <w:pPr>
        <w:ind w:left="764" w:hanging="360"/>
      </w:pPr>
      <w:rPr>
        <w:b/>
        <w:bCs w:val="0"/>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6" w15:restartNumberingAfterBreak="0">
    <w:nsid w:val="716D23D7"/>
    <w:multiLevelType w:val="hybridMultilevel"/>
    <w:tmpl w:val="493848A0"/>
    <w:lvl w:ilvl="0" w:tplc="85D6D1A6">
      <w:start w:val="1"/>
      <w:numFmt w:val="decimal"/>
      <w:lvlText w:val="%1."/>
      <w:lvlJc w:val="left"/>
      <w:pPr>
        <w:ind w:left="1440" w:hanging="360"/>
      </w:pPr>
      <w:rPr>
        <w:rFonts w:asciiTheme="minorHAnsi" w:eastAsiaTheme="minorHAnsi" w:hAnsiTheme="minorHAnsi" w:cstheme="minorHAnsi"/>
        <w:b/>
        <w:bCs/>
      </w:rPr>
    </w:lvl>
    <w:lvl w:ilvl="1" w:tplc="FFFFFFFF">
      <w:start w:val="1"/>
      <w:numFmt w:val="lowerLetter"/>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220AA5"/>
    <w:multiLevelType w:val="hybridMultilevel"/>
    <w:tmpl w:val="C6A89290"/>
    <w:lvl w:ilvl="0" w:tplc="04B4E15A">
      <w:start w:val="1"/>
      <w:numFmt w:val="bullet"/>
      <w:lvlText w:val="-"/>
      <w:lvlJc w:val="left"/>
      <w:pPr>
        <w:ind w:left="927" w:hanging="360"/>
      </w:pPr>
      <w:rPr>
        <w:rFonts w:ascii="Calibri" w:eastAsia="Calibri" w:hAnsi="Calibri" w:cs="Calibri"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8" w15:restartNumberingAfterBreak="0">
    <w:nsid w:val="7F8018EA"/>
    <w:multiLevelType w:val="hybridMultilevel"/>
    <w:tmpl w:val="D9B6C354"/>
    <w:lvl w:ilvl="0" w:tplc="838881C0">
      <w:start w:val="1"/>
      <w:numFmt w:val="decimal"/>
      <w:lvlText w:val="%1."/>
      <w:lvlJc w:val="left"/>
      <w:pPr>
        <w:ind w:left="789" w:hanging="720"/>
      </w:pPr>
      <w:rPr>
        <w:rFonts w:hint="default"/>
        <w:b w:val="0"/>
        <w:bCs w:val="0"/>
      </w:rPr>
    </w:lvl>
    <w:lvl w:ilvl="1" w:tplc="F55A0B02">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15"/>
    <w:rsid w:val="000406B3"/>
    <w:rsid w:val="000A7B2B"/>
    <w:rsid w:val="0010388D"/>
    <w:rsid w:val="001145D7"/>
    <w:rsid w:val="00154DF0"/>
    <w:rsid w:val="002A2ED1"/>
    <w:rsid w:val="002A4354"/>
    <w:rsid w:val="00380212"/>
    <w:rsid w:val="003A7089"/>
    <w:rsid w:val="003D2BC2"/>
    <w:rsid w:val="003F041A"/>
    <w:rsid w:val="004610E2"/>
    <w:rsid w:val="004C4535"/>
    <w:rsid w:val="005659CD"/>
    <w:rsid w:val="00573656"/>
    <w:rsid w:val="00763B5B"/>
    <w:rsid w:val="00835FC7"/>
    <w:rsid w:val="008653FC"/>
    <w:rsid w:val="00873720"/>
    <w:rsid w:val="0093624A"/>
    <w:rsid w:val="009506AA"/>
    <w:rsid w:val="00972829"/>
    <w:rsid w:val="00993AA1"/>
    <w:rsid w:val="009A00BD"/>
    <w:rsid w:val="009B62BE"/>
    <w:rsid w:val="009D28C4"/>
    <w:rsid w:val="00A56EDE"/>
    <w:rsid w:val="00AA6604"/>
    <w:rsid w:val="00AD4E15"/>
    <w:rsid w:val="00BA03B6"/>
    <w:rsid w:val="00BC7392"/>
    <w:rsid w:val="00C1146E"/>
    <w:rsid w:val="00C23303"/>
    <w:rsid w:val="00C53F85"/>
    <w:rsid w:val="00C831B3"/>
    <w:rsid w:val="00CC1A5F"/>
    <w:rsid w:val="00D4336F"/>
    <w:rsid w:val="00E257DE"/>
    <w:rsid w:val="00E53C40"/>
    <w:rsid w:val="00E81D98"/>
    <w:rsid w:val="00EA2A49"/>
    <w:rsid w:val="00EE55CA"/>
    <w:rsid w:val="00F438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588B"/>
  <w15:chartTrackingRefBased/>
  <w15:docId w15:val="{327AE304-9909-41DB-BCDA-B16A0933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D4E15"/>
    <w:pPr>
      <w:spacing w:after="0" w:line="240" w:lineRule="auto"/>
      <w:jc w:val="center"/>
    </w:pPr>
    <w:rPr>
      <w:rFonts w:ascii="BenguiatGot Bk BT" w:eastAsia="Times New Roman" w:hAnsi="BenguiatGot Bk BT" w:cs="Times New Roman"/>
      <w:b/>
      <w:bCs/>
      <w:kern w:val="0"/>
      <w:sz w:val="28"/>
      <w:szCs w:val="24"/>
      <w:lang w:val="en-US"/>
      <w14:ligatures w14:val="none"/>
    </w:rPr>
  </w:style>
  <w:style w:type="character" w:customStyle="1" w:styleId="TitleChar">
    <w:name w:val="Title Char"/>
    <w:basedOn w:val="DefaultParagraphFont"/>
    <w:link w:val="Title"/>
    <w:uiPriority w:val="10"/>
    <w:rsid w:val="00AD4E15"/>
    <w:rPr>
      <w:rFonts w:ascii="BenguiatGot Bk BT" w:eastAsia="Times New Roman" w:hAnsi="BenguiatGot Bk BT" w:cs="Times New Roman"/>
      <w:b/>
      <w:bCs/>
      <w:kern w:val="0"/>
      <w:sz w:val="28"/>
      <w:szCs w:val="24"/>
      <w:lang w:val="en-US"/>
      <w14:ligatures w14:val="none"/>
    </w:rPr>
  </w:style>
  <w:style w:type="paragraph" w:styleId="ListParagraph">
    <w:name w:val="List Paragraph"/>
    <w:aliases w:val="normal list,Body of text,List Paragraph1"/>
    <w:basedOn w:val="Normal"/>
    <w:link w:val="ListParagraphChar"/>
    <w:uiPriority w:val="34"/>
    <w:qFormat/>
    <w:rsid w:val="00AD4E15"/>
    <w:pPr>
      <w:spacing w:after="200" w:line="276" w:lineRule="auto"/>
      <w:ind w:left="720"/>
      <w:contextualSpacing/>
    </w:pPr>
    <w:rPr>
      <w:rFonts w:ascii="Calibri" w:eastAsia="Calibri" w:hAnsi="Calibri" w:cs="Times New Roman"/>
      <w:kern w:val="0"/>
      <w:lang w:val="en-US"/>
      <w14:ligatures w14:val="none"/>
    </w:rPr>
  </w:style>
  <w:style w:type="character" w:customStyle="1" w:styleId="ListParagraphChar">
    <w:name w:val="List Paragraph Char"/>
    <w:aliases w:val="normal list Char,Body of text Char,List Paragraph1 Char"/>
    <w:link w:val="ListParagraph"/>
    <w:uiPriority w:val="34"/>
    <w:locked/>
    <w:rsid w:val="00AD4E15"/>
    <w:rPr>
      <w:rFonts w:ascii="Calibri" w:eastAsia="Calibri" w:hAnsi="Calibri" w:cs="Times New Roman"/>
      <w:kern w:val="0"/>
      <w:lang w:val="en-US"/>
      <w14:ligatures w14:val="none"/>
    </w:rPr>
  </w:style>
  <w:style w:type="table" w:styleId="TableGrid">
    <w:name w:val="Table Grid"/>
    <w:basedOn w:val="TableNormal"/>
    <w:uiPriority w:val="59"/>
    <w:unhideWhenUsed/>
    <w:rsid w:val="00E81D9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56789">
      <w:bodyDiv w:val="1"/>
      <w:marLeft w:val="0"/>
      <w:marRight w:val="0"/>
      <w:marTop w:val="0"/>
      <w:marBottom w:val="0"/>
      <w:divBdr>
        <w:top w:val="none" w:sz="0" w:space="0" w:color="auto"/>
        <w:left w:val="none" w:sz="0" w:space="0" w:color="auto"/>
        <w:bottom w:val="none" w:sz="0" w:space="0" w:color="auto"/>
        <w:right w:val="none" w:sz="0" w:space="0" w:color="auto"/>
      </w:divBdr>
    </w:div>
    <w:div w:id="679161122">
      <w:bodyDiv w:val="1"/>
      <w:marLeft w:val="0"/>
      <w:marRight w:val="0"/>
      <w:marTop w:val="0"/>
      <w:marBottom w:val="0"/>
      <w:divBdr>
        <w:top w:val="none" w:sz="0" w:space="0" w:color="auto"/>
        <w:left w:val="none" w:sz="0" w:space="0" w:color="auto"/>
        <w:bottom w:val="none" w:sz="0" w:space="0" w:color="auto"/>
        <w:right w:val="none" w:sz="0" w:space="0" w:color="auto"/>
      </w:divBdr>
    </w:div>
    <w:div w:id="68736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101</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ARISAPUTRA</dc:creator>
  <cp:keywords/>
  <dc:description/>
  <cp:lastModifiedBy>Windows User</cp:lastModifiedBy>
  <cp:revision>37</cp:revision>
  <dcterms:created xsi:type="dcterms:W3CDTF">2024-02-26T02:51:00Z</dcterms:created>
  <dcterms:modified xsi:type="dcterms:W3CDTF">2024-02-28T14:59:00Z</dcterms:modified>
</cp:coreProperties>
</file>