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E6" w:rsidRDefault="00C953F8">
      <w:pPr>
        <w:pStyle w:val="2"/>
        <w:rPr>
          <w:lang w:eastAsia="zh-CN"/>
        </w:rPr>
      </w:pPr>
      <w:bookmarkStart w:id="0" w:name="pyinstaller简述"/>
      <w:r>
        <w:rPr>
          <w:lang w:eastAsia="zh-CN"/>
        </w:rPr>
        <w:t>PyInstaller</w:t>
      </w:r>
      <w:r>
        <w:rPr>
          <w:lang w:eastAsia="zh-CN"/>
        </w:rPr>
        <w:t>简述</w:t>
      </w:r>
    </w:p>
    <w:p w:rsidR="006E48E6" w:rsidRDefault="00C953F8">
      <w:pPr>
        <w:pStyle w:val="FirstParagraph"/>
        <w:rPr>
          <w:lang w:eastAsia="zh-CN"/>
        </w:rPr>
      </w:pPr>
      <w:r>
        <w:rPr>
          <w:lang w:eastAsia="zh-CN"/>
        </w:rPr>
        <w:t>pyinstaller</w:t>
      </w:r>
      <w:r>
        <w:rPr>
          <w:lang w:eastAsia="zh-CN"/>
        </w:rPr>
        <w:t>自身打包的流程：读取编写好的</w:t>
      </w:r>
      <w:r>
        <w:rPr>
          <w:lang w:eastAsia="zh-CN"/>
        </w:rPr>
        <w:t>pyt</w:t>
      </w:r>
      <w:bookmarkStart w:id="1" w:name="_GoBack"/>
      <w:bookmarkEnd w:id="1"/>
      <w:r>
        <w:rPr>
          <w:lang w:eastAsia="zh-CN"/>
        </w:rPr>
        <w:t>hon</w:t>
      </w:r>
      <w:r>
        <w:rPr>
          <w:lang w:eastAsia="zh-CN"/>
        </w:rPr>
        <w:t>脚本，分析其中调用的模块和库，然后收集这些文件的副本</w:t>
      </w:r>
      <w:r>
        <w:rPr>
          <w:lang w:eastAsia="zh-CN"/>
        </w:rPr>
        <w:t>(</w:t>
      </w:r>
      <w:r>
        <w:rPr>
          <w:lang w:eastAsia="zh-CN"/>
        </w:rPr>
        <w:t>包括</w:t>
      </w:r>
      <w:r>
        <w:rPr>
          <w:lang w:eastAsia="zh-CN"/>
        </w:rPr>
        <w:t>Python</w:t>
      </w:r>
      <w:r>
        <w:rPr>
          <w:lang w:eastAsia="zh-CN"/>
        </w:rPr>
        <w:t>的解释器</w:t>
      </w:r>
      <w:r>
        <w:rPr>
          <w:lang w:eastAsia="zh-CN"/>
        </w:rPr>
        <w:t>)</w:t>
      </w:r>
      <w:r>
        <w:rPr>
          <w:lang w:eastAsia="zh-CN"/>
        </w:rPr>
        <w:t>。最后把副本与脚本</w:t>
      </w:r>
      <w:r>
        <w:rPr>
          <w:lang w:eastAsia="zh-CN"/>
        </w:rPr>
        <w:t>,</w:t>
      </w:r>
      <w:r>
        <w:rPr>
          <w:lang w:eastAsia="zh-CN"/>
        </w:rPr>
        <w:t>可执行文件等放在一个文件夹中，或者可选的封装在一个可执行文件中，和编译成真正的机器码完全是两回事。打包后的好处是在运行者的机器上不用安装</w:t>
      </w:r>
      <w:r>
        <w:rPr>
          <w:lang w:eastAsia="zh-CN"/>
        </w:rPr>
        <w:t>python</w:t>
      </w:r>
      <w:r>
        <w:rPr>
          <w:lang w:eastAsia="zh-CN"/>
        </w:rPr>
        <w:t>和你的脚本依赖的库。在</w:t>
      </w:r>
      <w:r>
        <w:rPr>
          <w:lang w:eastAsia="zh-CN"/>
        </w:rPr>
        <w:t>Linux</w:t>
      </w:r>
      <w:r>
        <w:rPr>
          <w:lang w:eastAsia="zh-CN"/>
        </w:rPr>
        <w:t>操作系统下，它主要用的</w:t>
      </w:r>
      <w:r>
        <w:rPr>
          <w:lang w:eastAsia="zh-CN"/>
        </w:rPr>
        <w:t>binutil</w:t>
      </w:r>
      <w:r>
        <w:rPr>
          <w:lang w:eastAsia="zh-CN"/>
        </w:rPr>
        <w:t>工具包里面的</w:t>
      </w:r>
      <w:r>
        <w:rPr>
          <w:lang w:eastAsia="zh-CN"/>
        </w:rPr>
        <w:t>ldd</w:t>
      </w:r>
      <w:r>
        <w:rPr>
          <w:lang w:eastAsia="zh-CN"/>
        </w:rPr>
        <w:t>和</w:t>
      </w:r>
      <w:r>
        <w:rPr>
          <w:lang w:eastAsia="zh-CN"/>
        </w:rPr>
        <w:t>objdump</w:t>
      </w:r>
      <w:r>
        <w:rPr>
          <w:lang w:eastAsia="zh-CN"/>
        </w:rPr>
        <w:t>命令。</w:t>
      </w:r>
      <w:r>
        <w:rPr>
          <w:lang w:eastAsia="zh-CN"/>
        </w:rPr>
        <w:t>pyinstaller</w:t>
      </w:r>
      <w:r>
        <w:rPr>
          <w:lang w:eastAsia="zh-CN"/>
        </w:rPr>
        <w:t>作为</w:t>
      </w:r>
      <w:r>
        <w:rPr>
          <w:lang w:eastAsia="zh-CN"/>
        </w:rPr>
        <w:t>python</w:t>
      </w:r>
      <w:r>
        <w:rPr>
          <w:lang w:eastAsia="zh-CN"/>
        </w:rPr>
        <w:t>打包使用最多的库，其兼容性无疑是极佳的。但需要注意的是，</w:t>
      </w:r>
      <w:r>
        <w:rPr>
          <w:lang w:eastAsia="zh-CN"/>
        </w:rPr>
        <w:t>PyInstaller</w:t>
      </w:r>
      <w:r>
        <w:rPr>
          <w:lang w:eastAsia="zh-CN"/>
        </w:rPr>
        <w:t>打包的执行文件，只能在和打包机器系统同样的环境下。也就是说，不具备可移植性，若需要在不同系统上运行，就必须针对该平台进行打包。</w:t>
      </w:r>
    </w:p>
    <w:p w:rsidR="006E48E6" w:rsidRDefault="00C953F8">
      <w:pPr>
        <w:pStyle w:val="2"/>
      </w:pPr>
      <w:bookmarkStart w:id="2" w:name="pyinstaller安装"/>
      <w:bookmarkEnd w:id="0"/>
      <w:r>
        <w:t>PyInstaller</w:t>
      </w:r>
      <w:r>
        <w:t>安装</w:t>
      </w:r>
    </w:p>
    <w:p w:rsidR="006E48E6" w:rsidRDefault="00C953F8">
      <w:pPr>
        <w:pStyle w:val="SourceCode"/>
      </w:pPr>
      <w:r>
        <w:rPr>
          <w:rStyle w:val="VerbatimChar"/>
        </w:rPr>
        <w:t>pip install pyinstaller</w:t>
      </w:r>
    </w:p>
    <w:p w:rsidR="006E48E6" w:rsidRDefault="00C953F8">
      <w:pPr>
        <w:pStyle w:val="FirstParagraph"/>
      </w:pPr>
      <w:r>
        <w:t>或使用国内镜像</w:t>
      </w:r>
    </w:p>
    <w:p w:rsidR="006E48E6" w:rsidRDefault="00C953F8">
      <w:pPr>
        <w:pStyle w:val="SourceCode"/>
      </w:pPr>
      <w:r>
        <w:rPr>
          <w:rStyle w:val="VerbatimChar"/>
        </w:rPr>
        <w:t>pip install pyinstaller -i https://pypi.douban.com/simple/</w:t>
      </w:r>
    </w:p>
    <w:p w:rsidR="006E48E6" w:rsidRDefault="00C953F8">
      <w:pPr>
        <w:pStyle w:val="FirstParagraph"/>
      </w:pPr>
      <w:r>
        <w:t>若安装失败，可到：</w:t>
      </w:r>
      <w:r>
        <w:t>https://www.lfd.uci.edu/~gohlke/pythonlibs/</w:t>
      </w:r>
      <w:r>
        <w:br/>
      </w:r>
      <w:r>
        <w:t>下载编译好的</w:t>
      </w:r>
      <w:r>
        <w:t>whl</w:t>
      </w:r>
      <w:r>
        <w:t>文件：</w:t>
      </w:r>
      <w:r>
        <w:br/>
      </w:r>
      <w:r>
        <w:rPr>
          <w:noProof/>
          <w:lang w:eastAsia="zh-CN"/>
        </w:rPr>
        <w:drawing>
          <wp:inline distT="0" distB="0" distL="0" distR="0">
            <wp:extent cx="4400550" cy="1809750"/>
            <wp:effectExtent l="0" t="0" r="0" b="0"/>
            <wp:docPr id="22" name="Picture" descr="pythonlibs_pyinstaller_whl文件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pythonlib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然后执行安装</w:t>
      </w:r>
      <w:r>
        <w:rPr>
          <w:rStyle w:val="VerbatimChar"/>
        </w:rPr>
        <w:t>pi</w:t>
      </w:r>
      <w:r>
        <w:rPr>
          <w:rStyle w:val="VerbatimChar"/>
        </w:rPr>
        <w:t>p install PyInstaller-3.6-py2.py3-none-any.whl</w:t>
      </w:r>
    </w:p>
    <w:p w:rsidR="006E48E6" w:rsidRDefault="00C953F8">
      <w:pPr>
        <w:pStyle w:val="a0"/>
        <w:rPr>
          <w:lang w:eastAsia="zh-CN"/>
        </w:rPr>
      </w:pPr>
      <w:r>
        <w:rPr>
          <w:lang w:eastAsia="zh-CN"/>
        </w:rPr>
        <w:lastRenderedPageBreak/>
        <w:t>测试是否安装成功</w:t>
      </w:r>
      <w:r>
        <w:rPr>
          <w:lang w:eastAsia="zh-CN"/>
        </w:rPr>
        <w:br/>
      </w:r>
      <w:r>
        <w:rPr>
          <w:noProof/>
          <w:lang w:eastAsia="zh-CN"/>
        </w:rPr>
        <w:drawing>
          <wp:inline distT="0" distB="0" distL="0" distR="0">
            <wp:extent cx="5270500" cy="4781897"/>
            <wp:effectExtent l="0" t="0" r="0" b="0"/>
            <wp:docPr id="25" name="Picture" descr="pyinstaller_install_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yinstaller_install_tes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8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8E6" w:rsidRDefault="00C953F8">
      <w:pPr>
        <w:pStyle w:val="2"/>
        <w:rPr>
          <w:lang w:eastAsia="zh-CN"/>
        </w:rPr>
      </w:pPr>
      <w:bookmarkStart w:id="3" w:name="pyinstaller相关参数"/>
      <w:bookmarkEnd w:id="2"/>
      <w:r>
        <w:rPr>
          <w:lang w:eastAsia="zh-CN"/>
        </w:rPr>
        <w:t>PyInstaller</w:t>
      </w:r>
      <w:r>
        <w:rPr>
          <w:lang w:eastAsia="zh-CN"/>
        </w:rPr>
        <w:t>相关参数</w:t>
      </w:r>
    </w:p>
    <w:p w:rsidR="006E48E6" w:rsidRDefault="00C953F8">
      <w:pPr>
        <w:pStyle w:val="3"/>
        <w:rPr>
          <w:lang w:eastAsia="zh-CN"/>
        </w:rPr>
      </w:pPr>
      <w:bookmarkStart w:id="4" w:name="常用参数"/>
      <w:r>
        <w:rPr>
          <w:lang w:eastAsia="zh-CN"/>
        </w:rPr>
        <w:t>常用参数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57"/>
        <w:gridCol w:w="6159"/>
      </w:tblGrid>
      <w:tr w:rsidR="006E48E6">
        <w:trPr>
          <w:tblHeader/>
        </w:trPr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选项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作用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-F, –onefile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打包一个单个文件，如果你的代码都写在一个</w:t>
            </w:r>
            <w:r>
              <w:rPr>
                <w:lang w:eastAsia="zh-CN"/>
              </w:rPr>
              <w:t>.py</w:t>
            </w:r>
            <w:r>
              <w:rPr>
                <w:lang w:eastAsia="zh-CN"/>
              </w:rPr>
              <w:t>文件的话，可以用这个，如果是多个</w:t>
            </w:r>
            <w:r>
              <w:rPr>
                <w:lang w:eastAsia="zh-CN"/>
              </w:rPr>
              <w:t>.py</w:t>
            </w:r>
            <w:r>
              <w:rPr>
                <w:lang w:eastAsia="zh-CN"/>
              </w:rPr>
              <w:t>文件就尽量别用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-D, –onedir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（默认选项）打包多个文件，在</w:t>
            </w:r>
            <w:r>
              <w:rPr>
                <w:lang w:eastAsia="zh-CN"/>
              </w:rPr>
              <w:t>dist</w:t>
            </w:r>
            <w:r>
              <w:rPr>
                <w:lang w:eastAsia="zh-CN"/>
              </w:rPr>
              <w:t>中生成很多依赖文件，适合以框架形式编写工具代码，我个人比较推荐这样，代码易于维护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-K, –tk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在部署时包含</w:t>
            </w:r>
            <w:r>
              <w:t xml:space="preserve"> TCL/TK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-a, –ascii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不包含编码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>在支持</w:t>
            </w:r>
            <w:r>
              <w:rPr>
                <w:lang w:eastAsia="zh-CN"/>
              </w:rPr>
              <w:t>Unicode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python</w:t>
            </w:r>
            <w:r>
              <w:rPr>
                <w:lang w:eastAsia="zh-CN"/>
              </w:rPr>
              <w:t>版本上默认包含</w:t>
            </w:r>
            <w:r>
              <w:rPr>
                <w:lang w:eastAsia="zh-CN"/>
              </w:rPr>
              <w:lastRenderedPageBreak/>
              <w:t>所有的编码</w:t>
            </w:r>
            <w:r>
              <w:rPr>
                <w:lang w:eastAsia="zh-CN"/>
              </w:rPr>
              <w:t>.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lastRenderedPageBreak/>
              <w:t>-d, –debug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产生</w:t>
            </w:r>
            <w:r>
              <w:rPr>
                <w:lang w:eastAsia="zh-CN"/>
              </w:rPr>
              <w:t>debug</w:t>
            </w:r>
            <w:r>
              <w:rPr>
                <w:lang w:eastAsia="zh-CN"/>
              </w:rPr>
              <w:t>版本的可执行文件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-w, –windowed, –noconsole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使用</w:t>
            </w:r>
            <w:r>
              <w:rPr>
                <w:lang w:eastAsia="zh-CN"/>
              </w:rPr>
              <w:t>Windows</w:t>
            </w:r>
            <w:r>
              <w:rPr>
                <w:lang w:eastAsia="zh-CN"/>
              </w:rPr>
              <w:t>子系统执行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>当程序启动的时候不会打开命令行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只对</w:t>
            </w:r>
            <w:r>
              <w:rPr>
                <w:lang w:eastAsia="zh-CN"/>
              </w:rPr>
              <w:t>Windows</w:t>
            </w:r>
            <w:r>
              <w:rPr>
                <w:lang w:eastAsia="zh-CN"/>
              </w:rPr>
              <w:t>有效</w:t>
            </w:r>
            <w:r>
              <w:rPr>
                <w:lang w:eastAsia="zh-CN"/>
              </w:rPr>
              <w:t>)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-c, –nowindowed, –console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（默认选项）使用控制台子系统执行</w:t>
            </w:r>
            <w:r>
              <w:t>(</w:t>
            </w:r>
            <w:r>
              <w:t>只对</w:t>
            </w:r>
            <w:r>
              <w:t>Windows</w:t>
            </w:r>
            <w:r>
              <w:t>有效</w:t>
            </w:r>
            <w:r>
              <w:t>)pyinstaller -c xxxx.pypyinstaller xxxx.py –console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-s, –strip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可</w:t>
            </w:r>
            <w:r>
              <w:t>执行文件和共享库将</w:t>
            </w:r>
            <w:r>
              <w:t>run through strip.</w:t>
            </w:r>
            <w:r>
              <w:t>注意</w:t>
            </w:r>
            <w:r>
              <w:t>Cygwin</w:t>
            </w:r>
            <w:r>
              <w:t>的</w:t>
            </w:r>
            <w:r>
              <w:t>strip</w:t>
            </w:r>
            <w:r>
              <w:t>往往使普通的</w:t>
            </w:r>
            <w:r>
              <w:t>win32 Dll</w:t>
            </w:r>
            <w:r>
              <w:t>无法使用</w:t>
            </w:r>
            <w:r>
              <w:t>.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-X, –upx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如果有</w:t>
            </w:r>
            <w:r>
              <w:t>UPX</w:t>
            </w:r>
            <w:r>
              <w:t>安装</w:t>
            </w:r>
            <w:r>
              <w:t>(</w:t>
            </w:r>
            <w:r>
              <w:t>执行</w:t>
            </w:r>
            <w:r>
              <w:t>Configure.py</w:t>
            </w:r>
            <w:r>
              <w:t>时检测</w:t>
            </w:r>
            <w:r>
              <w:t>),</w:t>
            </w:r>
            <w:r>
              <w:t>会压缩执行文件</w:t>
            </w:r>
            <w:r>
              <w:t>(Windows</w:t>
            </w:r>
            <w:r>
              <w:t>系统中的</w:t>
            </w:r>
            <w:r>
              <w:t>DLL</w:t>
            </w:r>
            <w:r>
              <w:t>也会</w:t>
            </w:r>
            <w:r>
              <w:t>)(</w:t>
            </w:r>
            <w:r>
              <w:t>参见</w:t>
            </w:r>
            <w:r>
              <w:t>note)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-o DIR, –out=DIR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指定</w:t>
            </w:r>
            <w:r>
              <w:rPr>
                <w:lang w:eastAsia="zh-CN"/>
              </w:rPr>
              <w:t>spec</w:t>
            </w:r>
            <w:r>
              <w:rPr>
                <w:lang w:eastAsia="zh-CN"/>
              </w:rPr>
              <w:t>文件的生成目录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如果没有指定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而且当前目录是</w:t>
            </w:r>
            <w:r>
              <w:rPr>
                <w:lang w:eastAsia="zh-CN"/>
              </w:rPr>
              <w:t>PyInstaller</w:t>
            </w:r>
            <w:r>
              <w:rPr>
                <w:lang w:eastAsia="zh-CN"/>
              </w:rPr>
              <w:t>的根目录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会自动创建一个用于输出</w:t>
            </w:r>
            <w:r>
              <w:rPr>
                <w:lang w:eastAsia="zh-CN"/>
              </w:rPr>
              <w:t>(spec</w:t>
            </w:r>
            <w:r>
              <w:rPr>
                <w:lang w:eastAsia="zh-CN"/>
              </w:rPr>
              <w:t>和生成的可执行文件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的目录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>如果没有指定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而当前目录不是</w:t>
            </w:r>
            <w:r>
              <w:rPr>
                <w:lang w:eastAsia="zh-CN"/>
              </w:rPr>
              <w:t>PyInstaller</w:t>
            </w:r>
            <w:r>
              <w:rPr>
                <w:lang w:eastAsia="zh-CN"/>
              </w:rPr>
              <w:t>的根目录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则会输出到当前的目录下</w:t>
            </w:r>
            <w:r>
              <w:rPr>
                <w:lang w:eastAsia="zh-CN"/>
              </w:rPr>
              <w:t>.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-p DIR, –path=DIR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设置导入路径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和使用</w:t>
            </w:r>
            <w:r>
              <w:rPr>
                <w:lang w:eastAsia="zh-CN"/>
              </w:rPr>
              <w:t>PYTHONPATH</w:t>
            </w:r>
            <w:r>
              <w:rPr>
                <w:lang w:eastAsia="zh-CN"/>
              </w:rPr>
              <w:t>效果相似</w:t>
            </w:r>
            <w:r>
              <w:rPr>
                <w:lang w:eastAsia="zh-CN"/>
              </w:rPr>
              <w:t>).</w:t>
            </w:r>
            <w:r>
              <w:rPr>
                <w:lang w:eastAsia="zh-CN"/>
              </w:rPr>
              <w:t>可以用路径分割符</w:t>
            </w:r>
            <w:r>
              <w:rPr>
                <w:lang w:eastAsia="zh-CN"/>
              </w:rPr>
              <w:t>(Windows</w:t>
            </w:r>
            <w:r>
              <w:rPr>
                <w:lang w:eastAsia="zh-CN"/>
              </w:rPr>
              <w:t>使用分号</w:t>
            </w:r>
            <w:r>
              <w:rPr>
                <w:lang w:eastAsia="zh-CN"/>
              </w:rPr>
              <w:t>,Linux</w:t>
            </w:r>
            <w:r>
              <w:rPr>
                <w:lang w:eastAsia="zh-CN"/>
              </w:rPr>
              <w:t>使用冒号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分割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指定多个目录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>也可以使用多个</w:t>
            </w:r>
            <w:r>
              <w:rPr>
                <w:lang w:eastAsia="zh-CN"/>
              </w:rPr>
              <w:t>-p</w:t>
            </w:r>
            <w:r>
              <w:rPr>
                <w:lang w:eastAsia="zh-CN"/>
              </w:rPr>
              <w:t>参数来设置多个导入路径，让</w:t>
            </w:r>
            <w:r>
              <w:rPr>
                <w:lang w:eastAsia="zh-CN"/>
              </w:rPr>
              <w:t>pyinstaller</w:t>
            </w:r>
            <w:r>
              <w:rPr>
                <w:lang w:eastAsia="zh-CN"/>
              </w:rPr>
              <w:t>自己去找程序需要的资源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–icon=&lt;FILE.ICO&gt;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将</w:t>
            </w:r>
            <w:r>
              <w:t>file.ico</w:t>
            </w:r>
            <w:r>
              <w:t>添加为可执行文件的资源</w:t>
            </w:r>
            <w:r>
              <w:t>(</w:t>
            </w:r>
            <w:r>
              <w:t>只对</w:t>
            </w:r>
            <w:r>
              <w:t>Windows</w:t>
            </w:r>
            <w:r>
              <w:t>系统有效</w:t>
            </w:r>
            <w:r>
              <w:t>)</w:t>
            </w:r>
            <w:r>
              <w:t>，改变程序的图标</w:t>
            </w:r>
            <w:r>
              <w:t xml:space="preserve"> pyinstaller -i ico</w:t>
            </w:r>
            <w:r>
              <w:t>路径</w:t>
            </w:r>
            <w:r>
              <w:t xml:space="preserve"> xxxxx.py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–icon=&lt;FILE.EXE,N&gt;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将</w:t>
            </w:r>
            <w:r>
              <w:rPr>
                <w:lang w:eastAsia="zh-CN"/>
              </w:rPr>
              <w:t>file.exe</w:t>
            </w:r>
            <w:r>
              <w:rPr>
                <w:lang w:eastAsia="zh-CN"/>
              </w:rPr>
              <w:t>的第</w:t>
            </w:r>
            <w:r>
              <w:rPr>
                <w:lang w:eastAsia="zh-CN"/>
              </w:rPr>
              <w:t>n</w:t>
            </w:r>
            <w:r>
              <w:rPr>
                <w:lang w:eastAsia="zh-CN"/>
              </w:rPr>
              <w:t>个图标添加为可执行文件的资源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只对</w:t>
            </w:r>
            <w:r>
              <w:rPr>
                <w:lang w:eastAsia="zh-CN"/>
              </w:rPr>
              <w:t>Windows</w:t>
            </w:r>
            <w:r>
              <w:rPr>
                <w:lang w:eastAsia="zh-CN"/>
              </w:rPr>
              <w:t>系统有效</w:t>
            </w:r>
            <w:r>
              <w:rPr>
                <w:lang w:eastAsia="zh-CN"/>
              </w:rPr>
              <w:t>)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-v FILE, –version=FILE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将</w:t>
            </w:r>
            <w:r>
              <w:rPr>
                <w:lang w:eastAsia="zh-CN"/>
              </w:rPr>
              <w:t>verfile</w:t>
            </w:r>
            <w:r>
              <w:rPr>
                <w:lang w:eastAsia="zh-CN"/>
              </w:rPr>
              <w:t>作为可执行文件的版本资源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只对</w:t>
            </w:r>
            <w:r>
              <w:rPr>
                <w:lang w:eastAsia="zh-CN"/>
              </w:rPr>
              <w:t>Windows</w:t>
            </w:r>
            <w:r>
              <w:rPr>
                <w:lang w:eastAsia="zh-CN"/>
              </w:rPr>
              <w:t>系统有效</w:t>
            </w:r>
            <w:r>
              <w:rPr>
                <w:lang w:eastAsia="zh-CN"/>
              </w:rPr>
              <w:t>)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-n NAME, –name=NAME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可选的项目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产生的</w:t>
            </w:r>
            <w:r>
              <w:rPr>
                <w:lang w:eastAsia="zh-CN"/>
              </w:rPr>
              <w:t>spec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名字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>如果省略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第一个脚本的主文件名将作为</w:t>
            </w:r>
            <w:r>
              <w:rPr>
                <w:lang w:eastAsia="zh-CN"/>
              </w:rPr>
              <w:t>spec</w:t>
            </w:r>
            <w:r>
              <w:rPr>
                <w:lang w:eastAsia="zh-CN"/>
              </w:rPr>
              <w:t>的名字</w:t>
            </w:r>
          </w:p>
        </w:tc>
      </w:tr>
    </w:tbl>
    <w:p w:rsidR="006E48E6" w:rsidRDefault="00C953F8">
      <w:pPr>
        <w:pStyle w:val="a0"/>
      </w:pPr>
      <w:r>
        <w:lastRenderedPageBreak/>
        <w:t>图标资源可通过阿里巴巴矢量图库获取：</w:t>
      </w:r>
      <w:r>
        <w:t xml:space="preserve">http://www.iconfont.cn/ </w:t>
      </w:r>
      <w:r>
        <w:t>，提供一个</w:t>
      </w:r>
      <w:r>
        <w:t>png,jpeg</w:t>
      </w:r>
      <w:r>
        <w:t>等图片格式转</w:t>
      </w:r>
      <w:r>
        <w:t>ico</w:t>
      </w:r>
      <w:r>
        <w:t>各种大小的网站：</w:t>
      </w:r>
      <w:r>
        <w:t>https://lvwenhan</w:t>
      </w:r>
      <w:r>
        <w:t>.com/convertico/</w:t>
      </w:r>
    </w:p>
    <w:p w:rsidR="006E48E6" w:rsidRDefault="00C953F8">
      <w:pPr>
        <w:pStyle w:val="3"/>
      </w:pPr>
      <w:bookmarkStart w:id="5" w:name="详细参数"/>
      <w:bookmarkEnd w:id="4"/>
      <w:r>
        <w:t>详细参数</w:t>
      </w:r>
    </w:p>
    <w:p w:rsidR="006E48E6" w:rsidRDefault="00C953F8">
      <w:pPr>
        <w:pStyle w:val="FirstParagraph"/>
      </w:pPr>
      <w:r>
        <w:t>通过</w:t>
      </w:r>
      <w:r>
        <w:rPr>
          <w:rStyle w:val="VerbatimChar"/>
        </w:rPr>
        <w:t>pyinstaller -h</w:t>
      </w:r>
      <w:r>
        <w:t>查看并整理说明</w:t>
      </w:r>
    </w:p>
    <w:p w:rsidR="006E48E6" w:rsidRDefault="00C953F8">
      <w:pPr>
        <w:pStyle w:val="4"/>
      </w:pPr>
      <w:bookmarkStart w:id="6" w:name="通用参数"/>
      <w:r>
        <w:t xml:space="preserve">1. </w:t>
      </w:r>
      <w:r>
        <w:t>通用参数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13"/>
        <w:gridCol w:w="2476"/>
        <w:gridCol w:w="4627"/>
      </w:tblGrid>
      <w:tr w:rsidR="006E48E6">
        <w:trPr>
          <w:tblHeader/>
        </w:trPr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参数名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说明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-h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显示帮助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无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-v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显示版本号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无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–distpath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生成文件放在哪里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默认：当前目录的</w:t>
            </w:r>
            <w:r>
              <w:rPr>
                <w:lang w:eastAsia="zh-CN"/>
              </w:rPr>
              <w:t>dist</w:t>
            </w:r>
            <w:r>
              <w:rPr>
                <w:lang w:eastAsia="zh-CN"/>
              </w:rPr>
              <w:t>文件夹内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–workpath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生成过程中的中间文件放在哪里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默认：当前目录的</w:t>
            </w:r>
            <w:r>
              <w:rPr>
                <w:lang w:eastAsia="zh-CN"/>
              </w:rPr>
              <w:t>build</w:t>
            </w:r>
            <w:r>
              <w:rPr>
                <w:lang w:eastAsia="zh-CN"/>
              </w:rPr>
              <w:t>文件夹内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-y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如果</w:t>
            </w:r>
            <w:r>
              <w:rPr>
                <w:lang w:eastAsia="zh-CN"/>
              </w:rPr>
              <w:t>dist</w:t>
            </w:r>
            <w:r>
              <w:rPr>
                <w:lang w:eastAsia="zh-CN"/>
              </w:rPr>
              <w:t>文件夹内已经存在生成文件，则不询问用户，直接覆盖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默认：询问是否覆盖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–upx-dir UPX_DIR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指定</w:t>
            </w:r>
            <w:r>
              <w:rPr>
                <w:lang w:eastAsia="zh-CN"/>
              </w:rPr>
              <w:t>upx</w:t>
            </w:r>
            <w:r>
              <w:rPr>
                <w:lang w:eastAsia="zh-CN"/>
              </w:rPr>
              <w:t>工具的目录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默认：</w:t>
            </w:r>
            <w:r>
              <w:t>execution path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-a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不包含</w:t>
            </w:r>
            <w:r>
              <w:t>unicode</w:t>
            </w:r>
            <w:r>
              <w:t>支持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默认：尽可能支持</w:t>
            </w:r>
            <w:r>
              <w:t>unicode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–clean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在本次编译开始时，清空上一次编译生成的各种文件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默认：不清除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–log-level LEVEL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控制编译时</w:t>
            </w:r>
            <w:r>
              <w:rPr>
                <w:lang w:eastAsia="zh-CN"/>
              </w:rPr>
              <w:t>pyi</w:t>
            </w:r>
            <w:r>
              <w:rPr>
                <w:lang w:eastAsia="zh-CN"/>
              </w:rPr>
              <w:t>打印的信息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一共有</w:t>
            </w:r>
            <w:r>
              <w:t>6</w:t>
            </w:r>
            <w:r>
              <w:t>个等级，由低到高分别为</w:t>
            </w:r>
            <w:r>
              <w:t>TRACE DEBUG INFO(</w:t>
            </w:r>
            <w:r>
              <w:t>默认</w:t>
            </w:r>
            <w:r>
              <w:t>) WARN ERROR CRITICAL</w:t>
            </w:r>
            <w:r>
              <w:t>。也就是默认清空下，不打印</w:t>
            </w:r>
            <w:r>
              <w:t>TRACE</w:t>
            </w:r>
            <w:r>
              <w:t>和</w:t>
            </w:r>
            <w:r>
              <w:t>DEBUG</w:t>
            </w:r>
            <w:r>
              <w:t>信息</w:t>
            </w:r>
          </w:p>
        </w:tc>
      </w:tr>
    </w:tbl>
    <w:p w:rsidR="006E48E6" w:rsidRDefault="00C953F8">
      <w:pPr>
        <w:pStyle w:val="4"/>
      </w:pPr>
      <w:bookmarkStart w:id="7" w:name="与生成结果有关的参数"/>
      <w:bookmarkEnd w:id="6"/>
      <w:r>
        <w:lastRenderedPageBreak/>
        <w:t xml:space="preserve">2. </w:t>
      </w:r>
      <w:r>
        <w:t>与生成结果有关的参数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98"/>
        <w:gridCol w:w="2337"/>
        <w:gridCol w:w="4981"/>
      </w:tblGrid>
      <w:tr w:rsidR="006E48E6">
        <w:trPr>
          <w:tblHeader/>
        </w:trPr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参数名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说明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-D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生成</w:t>
            </w:r>
            <w:r>
              <w:t>one-folder</w:t>
            </w:r>
            <w:r>
              <w:t>的程序（默认）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生成结果是一个目录，各种第三方依赖、资源和</w:t>
            </w:r>
            <w:r>
              <w:rPr>
                <w:lang w:eastAsia="zh-CN"/>
              </w:rPr>
              <w:t>exe</w:t>
            </w:r>
            <w:r>
              <w:rPr>
                <w:lang w:eastAsia="zh-CN"/>
              </w:rPr>
              <w:t>同时存储在该目录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-F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生成</w:t>
            </w:r>
            <w:r>
              <w:t>one-file</w:t>
            </w:r>
            <w:r>
              <w:t>的程序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生成结果是一个</w:t>
            </w:r>
            <w:r>
              <w:rPr>
                <w:lang w:eastAsia="zh-CN"/>
              </w:rPr>
              <w:t>exe</w:t>
            </w:r>
            <w:r>
              <w:rPr>
                <w:lang w:eastAsia="zh-CN"/>
              </w:rPr>
              <w:t>文件，所有的第三方依赖、资源和代码均被打包进该</w:t>
            </w:r>
            <w:r>
              <w:rPr>
                <w:lang w:eastAsia="zh-CN"/>
              </w:rPr>
              <w:t>exe</w:t>
            </w:r>
            <w:r>
              <w:rPr>
                <w:lang w:eastAsia="zh-CN"/>
              </w:rPr>
              <w:t>内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–specpath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指定</w:t>
            </w:r>
            <w:r>
              <w:rPr>
                <w:lang w:eastAsia="zh-CN"/>
              </w:rPr>
              <w:t>.spec</w:t>
            </w:r>
            <w:r>
              <w:rPr>
                <w:lang w:eastAsia="zh-CN"/>
              </w:rPr>
              <w:t>文件的存储路径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默认：当前目录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-n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生成的</w:t>
            </w:r>
            <w:r>
              <w:t>.exe</w:t>
            </w:r>
            <w:r>
              <w:t>文件和</w:t>
            </w:r>
            <w:r>
              <w:t>.spec</w:t>
            </w:r>
            <w:r>
              <w:t>的文件名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默认：用户脚本的名称，即</w:t>
            </w:r>
            <w:r>
              <w:t>main.py</w:t>
            </w:r>
            <w:r>
              <w:t>和</w:t>
            </w:r>
            <w:r>
              <w:t>main.spec</w:t>
            </w:r>
          </w:p>
        </w:tc>
      </w:tr>
    </w:tbl>
    <w:p w:rsidR="006E48E6" w:rsidRDefault="00C953F8">
      <w:pPr>
        <w:pStyle w:val="4"/>
      </w:pPr>
      <w:bookmarkStart w:id="8" w:name="指定打包资源代码"/>
      <w:bookmarkEnd w:id="7"/>
      <w:r>
        <w:t xml:space="preserve">3. </w:t>
      </w:r>
      <w:r>
        <w:t>指定打包资源</w:t>
      </w:r>
      <w:r>
        <w:t>/</w:t>
      </w:r>
      <w:r>
        <w:t>代码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71"/>
        <w:gridCol w:w="2580"/>
        <w:gridCol w:w="4365"/>
      </w:tblGrid>
      <w:tr w:rsidR="006E48E6">
        <w:trPr>
          <w:tblHeader/>
        </w:trPr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参数名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说明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–add-data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打包额外资源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用法：</w:t>
            </w:r>
            <w:r>
              <w:t>pyinstaller main.py –add-data=src;dest</w:t>
            </w:r>
            <w:r>
              <w:t>。</w:t>
            </w:r>
            <w:r>
              <w:t>windows</w:t>
            </w:r>
            <w:r>
              <w:t>以</w:t>
            </w:r>
            <w:r>
              <w:rPr>
                <w:rStyle w:val="VerbatimChar"/>
              </w:rPr>
              <w:t>;</w:t>
            </w:r>
            <w:r>
              <w:t>分割，</w:t>
            </w:r>
            <w:r>
              <w:t>linux</w:t>
            </w:r>
            <w:r>
              <w:t>以</w:t>
            </w:r>
            <w:r>
              <w:rPr>
                <w:rStyle w:val="VerbatimChar"/>
              </w:rPr>
              <w:t>:</w:t>
            </w:r>
            <w:r>
              <w:t>分割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–add-binary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打包额外的代码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用法：同</w:t>
            </w:r>
            <w:r>
              <w:t>–add-data</w:t>
            </w:r>
            <w:r>
              <w:t>。与</w:t>
            </w:r>
            <w:r>
              <w:t>–add-data</w:t>
            </w:r>
            <w:r>
              <w:t>不同的是，用</w:t>
            </w:r>
            <w:r>
              <w:t>binary</w:t>
            </w:r>
            <w:r>
              <w:t>添加的文件，</w:t>
            </w:r>
            <w:r>
              <w:t>pyi</w:t>
            </w:r>
            <w:r>
              <w:t>会分析它引用的文件并把它们一同添加进来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-p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指定额外的</w:t>
            </w:r>
            <w:r>
              <w:t>import</w:t>
            </w:r>
            <w:r>
              <w:t>路径，类似于使用</w:t>
            </w:r>
            <w:r>
              <w:t>PYTHONPATH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参见</w:t>
            </w:r>
            <w:r>
              <w:t>PYTHONPATH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–hidden-import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打包额外</w:t>
            </w:r>
            <w:r>
              <w:t>py</w:t>
            </w:r>
            <w:r>
              <w:t>库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pyi</w:t>
            </w:r>
            <w:r>
              <w:t>在分析过程中，有些</w:t>
            </w:r>
            <w:r>
              <w:t>import</w:t>
            </w:r>
            <w:r>
              <w:t>没有正确分析出来，运行时会报</w:t>
            </w:r>
            <w:r>
              <w:t>imp</w:t>
            </w:r>
            <w:r>
              <w:t>ort error</w:t>
            </w:r>
            <w:r>
              <w:t>，这时可以使用该参数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–additional-hooks-dir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指定用户的</w:t>
            </w:r>
            <w:r>
              <w:rPr>
                <w:lang w:eastAsia="zh-CN"/>
              </w:rPr>
              <w:t>hook</w:t>
            </w:r>
            <w:r>
              <w:rPr>
                <w:lang w:eastAsia="zh-CN"/>
              </w:rPr>
              <w:t>目录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hook</w:t>
            </w:r>
            <w:r>
              <w:t>用法参见其他，系统</w:t>
            </w:r>
            <w:r>
              <w:t>hook</w:t>
            </w:r>
            <w:r>
              <w:t>在</w:t>
            </w:r>
            <w:r>
              <w:t>PyInstaller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–runtime-hook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指定用户</w:t>
            </w:r>
            <w:r>
              <w:t>runtime-hook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如果设置了此参数，则</w:t>
            </w:r>
            <w:r>
              <w:t>runtime-hook</w:t>
            </w:r>
            <w:r>
              <w:t>会在运行</w:t>
            </w:r>
            <w:r>
              <w:t>main.py</w:t>
            </w:r>
            <w:r>
              <w:t>之前被运行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–exclude-</w:t>
            </w:r>
            <w:r>
              <w:lastRenderedPageBreak/>
              <w:t>module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lastRenderedPageBreak/>
              <w:t>需要排除的</w:t>
            </w:r>
            <w:r>
              <w:t>module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pyi</w:t>
            </w:r>
            <w:r>
              <w:rPr>
                <w:lang w:eastAsia="zh-CN"/>
              </w:rPr>
              <w:t>会分析出很多相互关联的库，但</w:t>
            </w:r>
            <w:r>
              <w:rPr>
                <w:lang w:eastAsia="zh-CN"/>
              </w:rPr>
              <w:lastRenderedPageBreak/>
              <w:t>是某些库对用户来说是没用的，可以用这个参数排除这些库，有助于减少生成文件的大小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lastRenderedPageBreak/>
              <w:t>–key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pyi</w:t>
            </w:r>
            <w:r>
              <w:rPr>
                <w:lang w:eastAsia="zh-CN"/>
              </w:rPr>
              <w:t>会存储字节码，指定加密字节码的</w:t>
            </w:r>
            <w:r>
              <w:rPr>
                <w:lang w:eastAsia="zh-CN"/>
              </w:rPr>
              <w:t>key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16</w:t>
            </w:r>
            <w:r>
              <w:t>位的字符串</w:t>
            </w:r>
          </w:p>
        </w:tc>
      </w:tr>
    </w:tbl>
    <w:p w:rsidR="006E48E6" w:rsidRDefault="00C953F8">
      <w:pPr>
        <w:pStyle w:val="4"/>
      </w:pPr>
      <w:bookmarkStart w:id="9" w:name="生成参数"/>
      <w:bookmarkEnd w:id="8"/>
      <w:r>
        <w:t xml:space="preserve">4. </w:t>
      </w:r>
      <w:r>
        <w:t>生成参数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29"/>
        <w:gridCol w:w="4456"/>
        <w:gridCol w:w="3131"/>
      </w:tblGrid>
      <w:tr w:rsidR="006E48E6">
        <w:trPr>
          <w:tblHeader/>
        </w:trPr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参数名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说明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-d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执行生成的</w:t>
            </w:r>
            <w:r>
              <w:rPr>
                <w:lang w:eastAsia="zh-CN"/>
              </w:rPr>
              <w:t>main.exe</w:t>
            </w:r>
            <w:r>
              <w:rPr>
                <w:lang w:eastAsia="zh-CN"/>
              </w:rPr>
              <w:t>时，会输出</w:t>
            </w:r>
            <w:r>
              <w:rPr>
                <w:lang w:eastAsia="zh-CN"/>
              </w:rPr>
              <w:t>pyi</w:t>
            </w:r>
            <w:r>
              <w:rPr>
                <w:lang w:eastAsia="zh-CN"/>
              </w:rPr>
              <w:t>的一些</w:t>
            </w:r>
            <w:r>
              <w:rPr>
                <w:lang w:eastAsia="zh-CN"/>
              </w:rPr>
              <w:t>log</w:t>
            </w:r>
            <w:r>
              <w:rPr>
                <w:lang w:eastAsia="zh-CN"/>
              </w:rPr>
              <w:t>，有助于查错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默认：不输出</w:t>
            </w:r>
            <w:r>
              <w:rPr>
                <w:lang w:eastAsia="zh-CN"/>
              </w:rPr>
              <w:t>pyi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log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-s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优化符号表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原文明确表示不建议在</w:t>
            </w:r>
            <w:r>
              <w:t>windows</w:t>
            </w:r>
            <w:r>
              <w:t>上使用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–noupx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强制不使用</w:t>
            </w:r>
            <w:r>
              <w:t>upx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默认：尽可能使用。</w:t>
            </w:r>
          </w:p>
        </w:tc>
      </w:tr>
    </w:tbl>
    <w:p w:rsidR="006E48E6" w:rsidRDefault="00C953F8">
      <w:pPr>
        <w:pStyle w:val="4"/>
      </w:pPr>
      <w:bookmarkStart w:id="10" w:name="其他"/>
      <w:bookmarkEnd w:id="9"/>
      <w:r>
        <w:t xml:space="preserve">5. </w:t>
      </w:r>
      <w:r>
        <w:t>其他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0"/>
        <w:gridCol w:w="2736"/>
        <w:gridCol w:w="2976"/>
      </w:tblGrid>
      <w:tr w:rsidR="006E48E6">
        <w:trPr>
          <w:tblHeader/>
        </w:trPr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参数名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说明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–runtime-tmpdir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指定运行时的临时目录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默认：使用系统临时目录</w:t>
            </w:r>
          </w:p>
        </w:tc>
      </w:tr>
    </w:tbl>
    <w:p w:rsidR="006E48E6" w:rsidRDefault="00C953F8">
      <w:pPr>
        <w:pStyle w:val="4"/>
      </w:pPr>
      <w:bookmarkStart w:id="11" w:name="windows和mac特有的参数"/>
      <w:bookmarkEnd w:id="10"/>
      <w:r>
        <w:t>6. Windows</w:t>
      </w:r>
      <w:r>
        <w:t>和</w:t>
      </w:r>
      <w:r>
        <w:t>Mac</w:t>
      </w:r>
      <w:r>
        <w:t>特有的参数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72"/>
        <w:gridCol w:w="2530"/>
        <w:gridCol w:w="3997"/>
      </w:tblGrid>
      <w:tr w:rsidR="006E48E6">
        <w:trPr>
          <w:tblHeader/>
        </w:trPr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参数名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说明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-c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显示命令行窗口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与</w:t>
            </w:r>
            <w:r>
              <w:rPr>
                <w:lang w:eastAsia="zh-CN"/>
              </w:rPr>
              <w:t>-w</w:t>
            </w:r>
            <w:r>
              <w:rPr>
                <w:lang w:eastAsia="zh-CN"/>
              </w:rPr>
              <w:t>相反，默认含有此参数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-w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不显示命令行窗口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编写</w:t>
            </w:r>
            <w:r>
              <w:rPr>
                <w:lang w:eastAsia="zh-CN"/>
              </w:rPr>
              <w:t>GUI</w:t>
            </w:r>
            <w:r>
              <w:rPr>
                <w:lang w:eastAsia="zh-CN"/>
              </w:rPr>
              <w:t>程序时使用此参数有用。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-i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>main.exe</w:t>
            </w:r>
            <w:r>
              <w:rPr>
                <w:lang w:eastAsia="zh-CN"/>
              </w:rPr>
              <w:t>指定图标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pyinstaller -i beauty.ico main.py</w:t>
            </w:r>
          </w:p>
        </w:tc>
      </w:tr>
    </w:tbl>
    <w:p w:rsidR="006E48E6" w:rsidRDefault="00C953F8">
      <w:pPr>
        <w:pStyle w:val="4"/>
      </w:pPr>
      <w:bookmarkStart w:id="12" w:name="windows特有的参数"/>
      <w:bookmarkEnd w:id="11"/>
      <w:r>
        <w:t>7. Windows</w:t>
      </w:r>
      <w:r>
        <w:t>特有的参数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3"/>
        <w:gridCol w:w="2253"/>
        <w:gridCol w:w="3380"/>
      </w:tblGrid>
      <w:tr w:rsidR="006E48E6">
        <w:trPr>
          <w:tblHeader/>
        </w:trPr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参数名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描述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说明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–version-file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添加版本信息文件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pyinstaller –version-file ver.txt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-m, –manifest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添加</w:t>
            </w:r>
            <w:r>
              <w:t>manifest</w:t>
            </w:r>
            <w:r>
              <w:t>文件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pyinstaller -m main.manifest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lastRenderedPageBreak/>
              <w:t>-r RESOURCE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请参考原文</w:t>
            </w:r>
          </w:p>
        </w:tc>
        <w:tc>
          <w:tcPr>
            <w:tcW w:w="0" w:type="auto"/>
          </w:tcPr>
          <w:p w:rsidR="006E48E6" w:rsidRDefault="006E48E6">
            <w:pPr>
              <w:pStyle w:val="Compact"/>
            </w:pP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–uac-admin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请参考原文</w:t>
            </w:r>
          </w:p>
        </w:tc>
        <w:tc>
          <w:tcPr>
            <w:tcW w:w="0" w:type="auto"/>
          </w:tcPr>
          <w:p w:rsidR="006E48E6" w:rsidRDefault="006E48E6">
            <w:pPr>
              <w:pStyle w:val="Compact"/>
            </w:pP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–uac-uiaccess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请参考原文</w:t>
            </w:r>
          </w:p>
        </w:tc>
        <w:tc>
          <w:tcPr>
            <w:tcW w:w="0" w:type="auto"/>
          </w:tcPr>
          <w:p w:rsidR="006E48E6" w:rsidRDefault="006E48E6">
            <w:pPr>
              <w:pStyle w:val="Compact"/>
            </w:pPr>
          </w:p>
        </w:tc>
      </w:tr>
    </w:tbl>
    <w:p w:rsidR="006E48E6" w:rsidRDefault="00C953F8">
      <w:pPr>
        <w:pStyle w:val="2"/>
      </w:pPr>
      <w:bookmarkStart w:id="13" w:name="pyinstaller打包流程"/>
      <w:bookmarkEnd w:id="3"/>
      <w:bookmarkEnd w:id="5"/>
      <w:bookmarkEnd w:id="12"/>
      <w:r>
        <w:t>PyInstaller</w:t>
      </w:r>
      <w:r>
        <w:t>打包流程</w:t>
      </w:r>
    </w:p>
    <w:p w:rsidR="006E48E6" w:rsidRDefault="00C953F8">
      <w:pPr>
        <w:pStyle w:val="3"/>
      </w:pPr>
      <w:bookmarkStart w:id="14" w:name="基本使用"/>
      <w:r>
        <w:t>基本使用</w:t>
      </w:r>
    </w:p>
    <w:p w:rsidR="006E48E6" w:rsidRDefault="00C953F8">
      <w:pPr>
        <w:pStyle w:val="FirstParagraph"/>
        <w:rPr>
          <w:lang w:eastAsia="zh-CN"/>
        </w:rPr>
      </w:pPr>
      <w:r>
        <w:rPr>
          <w:lang w:eastAsia="zh-CN"/>
        </w:rPr>
        <w:t>若需将</w:t>
      </w:r>
      <w:r>
        <w:rPr>
          <w:lang w:eastAsia="zh-CN"/>
        </w:rPr>
        <w:t>xxx.py</w:t>
      </w:r>
      <w:r>
        <w:rPr>
          <w:lang w:eastAsia="zh-CN"/>
        </w:rPr>
        <w:t>文件打包，只需在终端执行：</w:t>
      </w:r>
    </w:p>
    <w:p w:rsidR="006E48E6" w:rsidRDefault="00C953F8">
      <w:pPr>
        <w:pStyle w:val="SourceCode"/>
      </w:pPr>
      <w:r>
        <w:rPr>
          <w:rStyle w:val="VerbatimChar"/>
        </w:rPr>
        <w:t>pyinstaller xxx.py</w:t>
      </w:r>
    </w:p>
    <w:p w:rsidR="006E48E6" w:rsidRDefault="00C953F8">
      <w:pPr>
        <w:pStyle w:val="FirstParagraph"/>
      </w:pPr>
      <w:r>
        <w:t>需要打包一个单独的</w:t>
      </w:r>
      <w:r>
        <w:t>.py</w:t>
      </w:r>
      <w:r>
        <w:t>文件时</w:t>
      </w:r>
    </w:p>
    <w:p w:rsidR="006E48E6" w:rsidRDefault="00C953F8">
      <w:pPr>
        <w:pStyle w:val="SourceCode"/>
      </w:pPr>
      <w:r>
        <w:rPr>
          <w:rStyle w:val="VerbatimChar"/>
        </w:rPr>
        <w:t xml:space="preserve">pyinstaller -F main.py |  | # </w:t>
      </w:r>
      <w:r>
        <w:rPr>
          <w:rStyle w:val="VerbatimChar"/>
        </w:rPr>
        <w:t>带控制台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pyinstaller -w -F main.py | # </w:t>
      </w:r>
      <w:r>
        <w:rPr>
          <w:rStyle w:val="VerbatimChar"/>
        </w:rPr>
        <w:t>不带控制台，直接以</w:t>
      </w:r>
      <w:r>
        <w:rPr>
          <w:rStyle w:val="VerbatimChar"/>
        </w:rPr>
        <w:t>Windows</w:t>
      </w:r>
      <w:r>
        <w:rPr>
          <w:rStyle w:val="VerbatimChar"/>
        </w:rPr>
        <w:t>窗体打开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pyinstaller -w -F main.py -i hello.ico --version-file version_info.txt # </w:t>
      </w:r>
      <w:r>
        <w:rPr>
          <w:rStyle w:val="VerbatimChar"/>
        </w:rPr>
        <w:t>添加图标和版本信息</w:t>
      </w:r>
    </w:p>
    <w:p w:rsidR="006E48E6" w:rsidRDefault="00C953F8">
      <w:pPr>
        <w:pStyle w:val="FirstParagraph"/>
        <w:rPr>
          <w:lang w:eastAsia="zh-CN"/>
        </w:rPr>
      </w:pPr>
      <w:r>
        <w:rPr>
          <w:lang w:eastAsia="zh-CN"/>
        </w:rPr>
        <w:t>需要打包多</w:t>
      </w:r>
      <w:r>
        <w:rPr>
          <w:lang w:eastAsia="zh-CN"/>
        </w:rPr>
        <w:t>py</w:t>
      </w:r>
      <w:r>
        <w:rPr>
          <w:lang w:eastAsia="zh-CN"/>
        </w:rPr>
        <w:t>文件的项目时</w:t>
      </w:r>
    </w:p>
    <w:p w:rsidR="006E48E6" w:rsidRDefault="00C953F8">
      <w:pPr>
        <w:pStyle w:val="SourceCode"/>
      </w:pPr>
      <w:r>
        <w:rPr>
          <w:rStyle w:val="VerbatimChar"/>
        </w:rPr>
        <w:t xml:space="preserve">pyinstaller -w -D main.py | # </w:t>
      </w:r>
      <w:r>
        <w:rPr>
          <w:rStyle w:val="VerbatimChar"/>
        </w:rPr>
        <w:t>不带控制台，直接以</w:t>
      </w:r>
      <w:r>
        <w:rPr>
          <w:rStyle w:val="VerbatimChar"/>
        </w:rPr>
        <w:t>windows</w:t>
      </w:r>
      <w:r>
        <w:rPr>
          <w:rStyle w:val="VerbatimChar"/>
        </w:rPr>
        <w:t>窗体打开</w:t>
      </w:r>
    </w:p>
    <w:p w:rsidR="006E48E6" w:rsidRDefault="00C953F8">
      <w:pPr>
        <w:pStyle w:val="FirstParagraph"/>
      </w:pPr>
      <w:r>
        <w:t>注：终端需切换至</w:t>
      </w:r>
      <w:r>
        <w:t>xxx.py</w:t>
      </w:r>
      <w:r>
        <w:t>文件所在目录下。</w:t>
      </w:r>
      <w:r>
        <w:t xml:space="preserve"> ### </w:t>
      </w:r>
      <w:r>
        <w:t>高级操作</w:t>
      </w:r>
      <w:r>
        <w:t xml:space="preserve"> #### 1. </w:t>
      </w:r>
      <w:r>
        <w:t>生成</w:t>
      </w:r>
      <w:r>
        <w:t>spec</w:t>
      </w:r>
      <w:r>
        <w:t>文件</w:t>
      </w:r>
      <w:r>
        <w:br/>
      </w:r>
      <w:r>
        <w:t>输入</w:t>
      </w:r>
      <w:r>
        <w:rPr>
          <w:rStyle w:val="VerbatimChar"/>
        </w:rPr>
        <w:t>pyi-makespec -w main.py</w:t>
      </w:r>
      <w:r>
        <w:t>回车，</w:t>
      </w:r>
      <w:r>
        <w:rPr>
          <w:rStyle w:val="VerbatimChar"/>
        </w:rPr>
        <w:t>-w</w:t>
      </w:r>
      <w:r>
        <w:t xml:space="preserve"> </w:t>
      </w:r>
      <w:r>
        <w:t>是为了关闭命令提示窗</w:t>
      </w:r>
      <w:r>
        <w:br/>
      </w:r>
      <w:r>
        <w:lastRenderedPageBreak/>
        <w:t>打开生成在当前目录下的</w:t>
      </w:r>
      <w:r>
        <w:t>main.s</w:t>
      </w:r>
      <w:r>
        <w:t>pec</w:t>
      </w:r>
      <w:r>
        <w:t>文件</w:t>
      </w:r>
      <w:r>
        <w:t xml:space="preserve"> </w:t>
      </w:r>
      <w:r>
        <w:rPr>
          <w:noProof/>
          <w:lang w:eastAsia="zh-CN"/>
        </w:rPr>
        <w:drawing>
          <wp:inline distT="0" distB="0" distL="0" distR="0">
            <wp:extent cx="5270500" cy="3206501"/>
            <wp:effectExtent l="0" t="0" r="0" b="0"/>
            <wp:docPr id="39" name="Picture" descr="main.spe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pec_fil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06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8E6" w:rsidRDefault="00C953F8">
      <w:pPr>
        <w:pStyle w:val="4"/>
      </w:pPr>
      <w:bookmarkStart w:id="15" w:name="添加项目配置信息"/>
      <w:r>
        <w:t xml:space="preserve">2. </w:t>
      </w:r>
      <w:r>
        <w:t>添加项目配置信息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81"/>
        <w:gridCol w:w="1153"/>
        <w:gridCol w:w="6182"/>
      </w:tblGrid>
      <w:tr w:rsidR="006E48E6">
        <w:trPr>
          <w:tblHeader/>
        </w:trPr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父字段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子字段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说明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Analysis</w:t>
            </w:r>
          </w:p>
        </w:tc>
        <w:tc>
          <w:tcPr>
            <w:tcW w:w="0" w:type="auto"/>
          </w:tcPr>
          <w:p w:rsidR="006E48E6" w:rsidRDefault="006E48E6">
            <w:pPr>
              <w:pStyle w:val="Compact"/>
            </w:pP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用于定义</w:t>
            </w:r>
            <w:r>
              <w:t>python</w:t>
            </w:r>
            <w:r>
              <w:t>源文件，包括搜索路径和源文件名等。</w:t>
            </w:r>
          </w:p>
        </w:tc>
      </w:tr>
      <w:tr w:rsidR="006E48E6">
        <w:tc>
          <w:tcPr>
            <w:tcW w:w="0" w:type="auto"/>
          </w:tcPr>
          <w:p w:rsidR="006E48E6" w:rsidRDefault="006E48E6">
            <w:pPr>
              <w:pStyle w:val="Compact"/>
            </w:pP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[]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在打包多文件的项目中，需把每个</w:t>
            </w:r>
            <w:r>
              <w:t>py</w:t>
            </w:r>
            <w:r>
              <w:t>文件的路径添加到</w:t>
            </w:r>
            <w:r>
              <w:t>Analysis</w:t>
            </w:r>
            <w:r>
              <w:t>的第一个字段里，</w:t>
            </w:r>
            <w:r>
              <w:t>PS</w:t>
            </w:r>
            <w:r>
              <w:t>：和</w:t>
            </w:r>
            <w:r>
              <w:t>main.py</w:t>
            </w:r>
            <w:r>
              <w:t>同级目录下的</w:t>
            </w:r>
            <w:r>
              <w:t>py</w:t>
            </w:r>
            <w:r>
              <w:t>文件可以不用添加</w:t>
            </w:r>
          </w:p>
        </w:tc>
      </w:tr>
      <w:tr w:rsidR="006E48E6">
        <w:tc>
          <w:tcPr>
            <w:tcW w:w="0" w:type="auto"/>
          </w:tcPr>
          <w:p w:rsidR="006E48E6" w:rsidRDefault="006E48E6">
            <w:pPr>
              <w:pStyle w:val="Compact"/>
            </w:pP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pathex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项目根路径；</w:t>
            </w:r>
          </w:p>
        </w:tc>
      </w:tr>
      <w:tr w:rsidR="006E48E6">
        <w:tc>
          <w:tcPr>
            <w:tcW w:w="0" w:type="auto"/>
          </w:tcPr>
          <w:p w:rsidR="006E48E6" w:rsidRDefault="006E48E6">
            <w:pPr>
              <w:pStyle w:val="Compact"/>
            </w:pP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binaries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动态库；</w:t>
            </w:r>
            <w:r>
              <w:rPr>
                <w:lang w:eastAsia="zh-CN"/>
              </w:rPr>
              <w:t>pyd,dll</w:t>
            </w:r>
            <w:r>
              <w:rPr>
                <w:lang w:eastAsia="zh-CN"/>
              </w:rPr>
              <w:t>文件放入到</w:t>
            </w:r>
            <w:r>
              <w:rPr>
                <w:lang w:eastAsia="zh-CN"/>
              </w:rPr>
              <w:t>binaries</w:t>
            </w:r>
            <w:r>
              <w:rPr>
                <w:lang w:eastAsia="zh-CN"/>
              </w:rPr>
              <w:t>元组中，第一个参数路径可以使用通配符，第二个参数为打包后的目录相对路径</w:t>
            </w:r>
          </w:p>
        </w:tc>
      </w:tr>
      <w:tr w:rsidR="006E48E6">
        <w:tc>
          <w:tcPr>
            <w:tcW w:w="0" w:type="auto"/>
          </w:tcPr>
          <w:p w:rsidR="006E48E6" w:rsidRDefault="006E48E6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datas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数据文件，包括图片字体等；</w:t>
            </w:r>
          </w:p>
        </w:tc>
      </w:tr>
      <w:tr w:rsidR="006E48E6">
        <w:tc>
          <w:tcPr>
            <w:tcW w:w="0" w:type="auto"/>
          </w:tcPr>
          <w:p w:rsidR="006E48E6" w:rsidRDefault="006E48E6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scripts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在</w:t>
            </w:r>
            <w:r>
              <w:t>Analysis</w:t>
            </w:r>
            <w:r>
              <w:t>中定义的源文件；</w:t>
            </w:r>
          </w:p>
        </w:tc>
      </w:tr>
      <w:tr w:rsidR="006E48E6">
        <w:tc>
          <w:tcPr>
            <w:tcW w:w="0" w:type="auto"/>
          </w:tcPr>
          <w:p w:rsidR="006E48E6" w:rsidRDefault="006E48E6">
            <w:pPr>
              <w:pStyle w:val="Compact"/>
            </w:pP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pure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python</w:t>
            </w:r>
            <w:r>
              <w:t>模块；</w:t>
            </w:r>
          </w:p>
        </w:tc>
      </w:tr>
      <w:tr w:rsidR="006E48E6">
        <w:tc>
          <w:tcPr>
            <w:tcW w:w="0" w:type="auto"/>
          </w:tcPr>
          <w:p w:rsidR="006E48E6" w:rsidRDefault="006E48E6">
            <w:pPr>
              <w:pStyle w:val="Compact"/>
            </w:pP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zipfiles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zip</w:t>
            </w:r>
            <w:r>
              <w:rPr>
                <w:lang w:eastAsia="zh-CN"/>
              </w:rPr>
              <w:t>格式的依赖文件，一般是</w:t>
            </w:r>
            <w:r>
              <w:rPr>
                <w:lang w:eastAsia="zh-CN"/>
              </w:rPr>
              <w:t>egg</w:t>
            </w:r>
            <w:r>
              <w:rPr>
                <w:lang w:eastAsia="zh-CN"/>
              </w:rPr>
              <w:t>格式的库文件。</w:t>
            </w:r>
          </w:p>
        </w:tc>
      </w:tr>
      <w:tr w:rsidR="006E48E6">
        <w:tc>
          <w:tcPr>
            <w:tcW w:w="0" w:type="auto"/>
          </w:tcPr>
          <w:p w:rsidR="006E48E6" w:rsidRDefault="006E48E6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scripts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在</w:t>
            </w:r>
            <w:r>
              <w:t>Analysis</w:t>
            </w:r>
            <w:r>
              <w:t>中定义的源文件；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PYZ</w:t>
            </w:r>
          </w:p>
        </w:tc>
        <w:tc>
          <w:tcPr>
            <w:tcW w:w="0" w:type="auto"/>
          </w:tcPr>
          <w:p w:rsidR="006E48E6" w:rsidRDefault="006E48E6">
            <w:pPr>
              <w:pStyle w:val="Compact"/>
            </w:pP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将</w:t>
            </w:r>
            <w:r>
              <w:t>python</w:t>
            </w:r>
            <w:r>
              <w:t>文件压缩打包，包含程序运行需要的所有依</w:t>
            </w:r>
            <w:r>
              <w:lastRenderedPageBreak/>
              <w:t>赖，输入一般是</w:t>
            </w:r>
            <w:r>
              <w:t>Analysis.pure</w:t>
            </w:r>
            <w:r>
              <w:t>。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lastRenderedPageBreak/>
              <w:t>EXE</w:t>
            </w:r>
          </w:p>
        </w:tc>
        <w:tc>
          <w:tcPr>
            <w:tcW w:w="0" w:type="auto"/>
          </w:tcPr>
          <w:p w:rsidR="006E48E6" w:rsidRDefault="006E48E6">
            <w:pPr>
              <w:pStyle w:val="Compact"/>
            </w:pP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rPr>
                <w:lang w:eastAsia="zh-CN"/>
              </w:rPr>
              <w:t>打包生成</w:t>
            </w:r>
            <w:r>
              <w:rPr>
                <w:lang w:eastAsia="zh-CN"/>
              </w:rPr>
              <w:t>exe</w:t>
            </w:r>
            <w:r>
              <w:rPr>
                <w:lang w:eastAsia="zh-CN"/>
              </w:rPr>
              <w:t>文件，根据上面两项生成。</w:t>
            </w:r>
            <w:r>
              <w:rPr>
                <w:lang w:eastAsia="zh-CN"/>
              </w:rPr>
              <w:t>EXE</w:t>
            </w:r>
            <w:r>
              <w:rPr>
                <w:lang w:eastAsia="zh-CN"/>
              </w:rPr>
              <w:t>子任务包括</w:t>
            </w:r>
            <w:r>
              <w:rPr>
                <w:lang w:eastAsia="zh-CN"/>
              </w:rPr>
              <w:t>Analysis</w:t>
            </w:r>
            <w:r>
              <w:rPr>
                <w:lang w:eastAsia="zh-CN"/>
              </w:rPr>
              <w:t>的所有</w:t>
            </w:r>
            <w:r>
              <w:rPr>
                <w:lang w:eastAsia="zh-CN"/>
              </w:rPr>
              <w:t>5</w:t>
            </w:r>
            <w:r>
              <w:rPr>
                <w:lang w:eastAsia="zh-CN"/>
              </w:rPr>
              <w:t>个输出项以及程序运行所需的一些配置文件和动态库。</w:t>
            </w:r>
            <w:r>
              <w:t>配置文件和动态库通过</w:t>
            </w:r>
            <w:r>
              <w:t>TOC</w:t>
            </w:r>
            <w:r>
              <w:t>格式来配置，格式为</w:t>
            </w:r>
            <w:r>
              <w:t>(name, path, typecode)</w:t>
            </w:r>
            <w:r>
              <w:t>，即</w:t>
            </w:r>
            <w:r>
              <w:t>[(‘</w:t>
            </w:r>
            <w:r>
              <w:t>解压后地址</w:t>
            </w:r>
            <w:r>
              <w:t>’, ‘</w:t>
            </w:r>
            <w:r>
              <w:t>文件地址</w:t>
            </w:r>
            <w:r>
              <w:t>’, ‘</w:t>
            </w:r>
            <w:r>
              <w:t>类型参数</w:t>
            </w:r>
            <w:r>
              <w:t>’)]</w:t>
            </w:r>
          </w:p>
        </w:tc>
      </w:tr>
      <w:tr w:rsidR="006E48E6">
        <w:tc>
          <w:tcPr>
            <w:tcW w:w="0" w:type="auto"/>
          </w:tcPr>
          <w:p w:rsidR="006E48E6" w:rsidRDefault="006E48E6">
            <w:pPr>
              <w:pStyle w:val="Compact"/>
            </w:pP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typecode</w:t>
            </w:r>
          </w:p>
        </w:tc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EXTENSION</w:t>
            </w:r>
            <w:r>
              <w:t>：</w:t>
            </w:r>
            <w:r>
              <w:t>python</w:t>
            </w:r>
            <w:r>
              <w:t>扩展库；</w:t>
            </w:r>
            <w:r>
              <w:t>PYSOURCE</w:t>
            </w:r>
            <w:r>
              <w:t>：</w:t>
            </w:r>
            <w:r>
              <w:t>python</w:t>
            </w:r>
            <w:r>
              <w:t>脚本；</w:t>
            </w:r>
            <w:r>
              <w:t>PYMODULE</w:t>
            </w:r>
            <w:r>
              <w:t>；</w:t>
            </w:r>
            <w:r>
              <w:t>PYZ</w:t>
            </w:r>
            <w:r>
              <w:t>；</w:t>
            </w:r>
            <w:r>
              <w:t>PKG</w:t>
            </w:r>
            <w:r>
              <w:t>；</w:t>
            </w:r>
            <w:r>
              <w:t>BINARY</w:t>
            </w:r>
            <w:r>
              <w:t>：动态库；</w:t>
            </w:r>
            <w:r>
              <w:t>DATA</w:t>
            </w:r>
            <w:r>
              <w:t>：数据文件；</w:t>
            </w:r>
            <w:r>
              <w:t>OPTION</w:t>
            </w:r>
            <w:r>
              <w:t>。</w:t>
            </w:r>
          </w:p>
        </w:tc>
      </w:tr>
      <w:tr w:rsidR="006E48E6">
        <w:tc>
          <w:tcPr>
            <w:tcW w:w="0" w:type="auto"/>
          </w:tcPr>
          <w:p w:rsidR="006E48E6" w:rsidRDefault="00C953F8">
            <w:pPr>
              <w:pStyle w:val="Compact"/>
            </w:pPr>
            <w:r>
              <w:t>COLLECT</w:t>
            </w:r>
          </w:p>
        </w:tc>
        <w:tc>
          <w:tcPr>
            <w:tcW w:w="0" w:type="auto"/>
          </w:tcPr>
          <w:p w:rsidR="006E48E6" w:rsidRDefault="006E48E6">
            <w:pPr>
              <w:pStyle w:val="Compact"/>
            </w:pPr>
          </w:p>
        </w:tc>
        <w:tc>
          <w:tcPr>
            <w:tcW w:w="0" w:type="auto"/>
          </w:tcPr>
          <w:p w:rsidR="006E48E6" w:rsidRDefault="00C953F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用来构建最终的生成目录，可以</w:t>
            </w:r>
            <w:r>
              <w:rPr>
                <w:lang w:eastAsia="zh-CN"/>
              </w:rPr>
              <w:t>复制其他子任务生成的结果，并拷贝到指定目录，形成最终的打包结果，</w:t>
            </w:r>
            <w:r>
              <w:rPr>
                <w:lang w:eastAsia="zh-CN"/>
              </w:rPr>
              <w:t>COLLECT</w:t>
            </w:r>
            <w:r>
              <w:rPr>
                <w:lang w:eastAsia="zh-CN"/>
              </w:rPr>
              <w:t>也可以没有。</w:t>
            </w:r>
          </w:p>
        </w:tc>
      </w:tr>
    </w:tbl>
    <w:p w:rsidR="006E48E6" w:rsidRDefault="00C953F8">
      <w:pPr>
        <w:pStyle w:val="a0"/>
        <w:rPr>
          <w:lang w:eastAsia="zh-CN"/>
        </w:rPr>
      </w:pPr>
      <w:r>
        <w:rPr>
          <w:lang w:eastAsia="zh-CN"/>
        </w:rPr>
        <w:t>图片等资源文件的添加与封装</w:t>
      </w:r>
      <w:r>
        <w:rPr>
          <w:lang w:eastAsia="zh-CN"/>
        </w:rPr>
        <w:br/>
      </w:r>
      <w:r>
        <w:rPr>
          <w:lang w:eastAsia="zh-CN"/>
        </w:rPr>
        <w:t>第一种：当程序中的图片地址为相对路径时，直接把图片目录放入打包后的文件中或通过</w:t>
      </w:r>
      <w:r>
        <w:rPr>
          <w:lang w:eastAsia="zh-CN"/>
        </w:rPr>
        <w:t>spec</w:t>
      </w:r>
      <w:r>
        <w:rPr>
          <w:lang w:eastAsia="zh-CN"/>
        </w:rPr>
        <w:t>配置。但当图片被用户删除或路径改变，程序无法获取对应资源</w:t>
      </w:r>
    </w:p>
    <w:p w:rsidR="006E48E6" w:rsidRDefault="00C953F8">
      <w:pPr>
        <w:pStyle w:val="SourceCode"/>
      </w:pPr>
      <w:r>
        <w:rPr>
          <w:rStyle w:val="VerbatimChar"/>
        </w:rPr>
        <w:t>datas=[("..\\lib3rd", "lib3rd"), ("..\\libutils", "libutils"), ("..\\product", "product"), ("..\\docxcompose", "docxcompose</w:t>
      </w:r>
      <w:r>
        <w:rPr>
          <w:rStyle w:val="VerbatimChar"/>
        </w:rPr>
        <w:t>")],</w:t>
      </w:r>
    </w:p>
    <w:p w:rsidR="006E48E6" w:rsidRDefault="00C953F8">
      <w:pPr>
        <w:pStyle w:val="FirstParagraph"/>
        <w:rPr>
          <w:lang w:eastAsia="zh-CN"/>
        </w:rPr>
      </w:pPr>
      <w:r>
        <w:rPr>
          <w:lang w:eastAsia="zh-CN"/>
        </w:rPr>
        <w:t>第二种：把图片等资源封装到</w:t>
      </w:r>
      <w:r>
        <w:rPr>
          <w:lang w:eastAsia="zh-CN"/>
        </w:rPr>
        <w:t>exe</w:t>
      </w:r>
      <w:r>
        <w:rPr>
          <w:lang w:eastAsia="zh-CN"/>
        </w:rPr>
        <w:t>中，但前提要求是程序中的资源路径都得改为绝对路径，因为打包为单</w:t>
      </w:r>
      <w:r>
        <w:rPr>
          <w:lang w:eastAsia="zh-CN"/>
        </w:rPr>
        <w:t>exe</w:t>
      </w:r>
      <w:r>
        <w:rPr>
          <w:lang w:eastAsia="zh-CN"/>
        </w:rPr>
        <w:t>文件中，分析运行文件时利用</w:t>
      </w:r>
      <w:r>
        <w:rPr>
          <w:lang w:eastAsia="zh-CN"/>
        </w:rPr>
        <w:t>Tree</w:t>
      </w:r>
      <w:r>
        <w:rPr>
          <w:lang w:eastAsia="zh-CN"/>
        </w:rPr>
        <w:t>函数形成一个文件目录树，运行时将这些文件</w:t>
      </w:r>
      <w:r>
        <w:rPr>
          <w:lang w:eastAsia="zh-CN"/>
        </w:rPr>
        <w:t xml:space="preserve"> </w:t>
      </w:r>
      <w:r>
        <w:rPr>
          <w:lang w:eastAsia="zh-CN"/>
        </w:rPr>
        <w:t>释放至</w:t>
      </w:r>
      <w:r>
        <w:rPr>
          <w:rStyle w:val="VerbatimChar"/>
          <w:lang w:eastAsia="zh-CN"/>
        </w:rPr>
        <w:t>C:\Users\USERNAME\AppDataLocal</w:t>
      </w:r>
      <w:r>
        <w:rPr>
          <w:lang w:eastAsia="zh-CN"/>
        </w:rPr>
        <w:t>下的一个临时文件夹</w:t>
      </w:r>
      <w:r>
        <w:rPr>
          <w:lang w:eastAsia="zh-CN"/>
        </w:rPr>
        <w:t>XXXXX</w:t>
      </w:r>
      <w:r>
        <w:rPr>
          <w:lang w:eastAsia="zh-CN"/>
        </w:rPr>
        <w:t>内。程序自身引用此目录的绝对路径来获得所需的文件。</w:t>
      </w:r>
    </w:p>
    <w:p w:rsidR="006E48E6" w:rsidRDefault="00C953F8">
      <w:pPr>
        <w:pStyle w:val="a0"/>
        <w:rPr>
          <w:lang w:eastAsia="zh-CN"/>
        </w:rPr>
      </w:pPr>
      <w:r>
        <w:rPr>
          <w:lang w:eastAsia="zh-CN"/>
        </w:rPr>
        <w:t>第一步：先将程序中的相对路径更改为绝对路径</w:t>
      </w:r>
      <w:r>
        <w:rPr>
          <w:lang w:eastAsia="zh-CN"/>
        </w:rPr>
        <w:br/>
      </w:r>
      <w:r>
        <w:rPr>
          <w:lang w:eastAsia="zh-CN"/>
        </w:rPr>
        <w:t>第二步：在</w:t>
      </w:r>
      <w:r>
        <w:rPr>
          <w:lang w:eastAsia="zh-CN"/>
        </w:rPr>
        <w:t>Spec</w:t>
      </w:r>
      <w:r>
        <w:rPr>
          <w:lang w:eastAsia="zh-CN"/>
        </w:rPr>
        <w:t>文件中添加参数，</w:t>
      </w:r>
      <w:r>
        <w:rPr>
          <w:lang w:eastAsia="zh-CN"/>
        </w:rPr>
        <w:t>Tree</w:t>
      </w:r>
      <w:r>
        <w:rPr>
          <w:lang w:eastAsia="zh-CN"/>
        </w:rPr>
        <w:t>函数将所有文件均添加为</w:t>
      </w:r>
      <w:r>
        <w:rPr>
          <w:lang w:eastAsia="zh-CN"/>
        </w:rPr>
        <w:t>’DATA’</w:t>
      </w:r>
      <w:r>
        <w:rPr>
          <w:lang w:eastAsia="zh-CN"/>
        </w:rPr>
        <w:t>型数据，其结构为：</w:t>
      </w:r>
    </w:p>
    <w:p w:rsidR="006E48E6" w:rsidRDefault="00C953F8">
      <w:pPr>
        <w:pStyle w:val="a0"/>
      </w:pPr>
      <w:r>
        <w:lastRenderedPageBreak/>
        <w:t>typecode</w:t>
      </w:r>
      <w:r>
        <w:t>使用示例</w:t>
      </w:r>
      <w:r>
        <w:br/>
      </w:r>
      <w:r>
        <w:rPr>
          <w:noProof/>
          <w:lang w:eastAsia="zh-CN"/>
        </w:rPr>
        <w:drawing>
          <wp:inline distT="0" distB="0" distL="0" distR="0">
            <wp:extent cx="5270500" cy="1868575"/>
            <wp:effectExtent l="0" t="0" r="0" b="0"/>
            <wp:docPr id="42" name="Picture" descr="typecode使用示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typecod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6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8E6" w:rsidRDefault="00C953F8">
      <w:pPr>
        <w:pStyle w:val="4"/>
      </w:pPr>
      <w:bookmarkStart w:id="16" w:name="执行打包命令"/>
      <w:bookmarkEnd w:id="15"/>
      <w:r>
        <w:t xml:space="preserve">3. </w:t>
      </w:r>
      <w:r>
        <w:t>执行</w:t>
      </w:r>
      <w:r>
        <w:t>打包命令</w:t>
      </w:r>
    </w:p>
    <w:p w:rsidR="006E48E6" w:rsidRDefault="00C953F8">
      <w:pPr>
        <w:pStyle w:val="SourceCode"/>
      </w:pPr>
      <w:r>
        <w:rPr>
          <w:rStyle w:val="VerbatimChar"/>
        </w:rPr>
        <w:t>pyinstaller main.spec --noconfirm</w:t>
      </w:r>
    </w:p>
    <w:p w:rsidR="006E48E6" w:rsidRDefault="00C953F8">
      <w:pPr>
        <w:pStyle w:val="FirstParagraph"/>
      </w:pPr>
      <w:r>
        <w:t>命令可选项包括：</w:t>
      </w:r>
      <w:r>
        <w:br/>
        <w:t>–upx-dir</w:t>
      </w:r>
      <w:r>
        <w:t>，</w:t>
      </w:r>
      <w:r>
        <w:br/>
        <w:t>–distpath</w:t>
      </w:r>
      <w:r>
        <w:t>，</w:t>
      </w:r>
      <w:r>
        <w:br/>
        <w:t>–noconfirm</w:t>
      </w:r>
      <w:r>
        <w:t>，</w:t>
      </w:r>
      <w:r>
        <w:br/>
        <w:t>–ascii</w:t>
      </w:r>
      <w:r>
        <w:t>。</w:t>
      </w:r>
    </w:p>
    <w:p w:rsidR="006E48E6" w:rsidRDefault="00C953F8">
      <w:pPr>
        <w:pStyle w:val="4"/>
        <w:rPr>
          <w:lang w:eastAsia="zh-CN"/>
        </w:rPr>
      </w:pPr>
      <w:bookmarkStart w:id="17" w:name="查看目录结构运行应用"/>
      <w:bookmarkEnd w:id="16"/>
      <w:r>
        <w:rPr>
          <w:lang w:eastAsia="zh-CN"/>
        </w:rPr>
        <w:t xml:space="preserve">4. </w:t>
      </w:r>
      <w:r>
        <w:rPr>
          <w:lang w:eastAsia="zh-CN"/>
        </w:rPr>
        <w:t>查看目录结构，运行应用</w:t>
      </w:r>
    </w:p>
    <w:p w:rsidR="006E48E6" w:rsidRDefault="00C953F8">
      <w:pPr>
        <w:pStyle w:val="FirstParagraph"/>
        <w:rPr>
          <w:lang w:eastAsia="zh-CN"/>
        </w:rPr>
      </w:pPr>
      <w:r>
        <w:rPr>
          <w:lang w:eastAsia="zh-CN"/>
        </w:rPr>
        <w:t>打包完成后目录多了</w:t>
      </w:r>
      <w:r>
        <w:rPr>
          <w:b/>
          <w:bCs/>
          <w:lang w:eastAsia="zh-CN"/>
        </w:rPr>
        <w:t>bulid</w:t>
      </w:r>
      <w:r>
        <w:rPr>
          <w:b/>
          <w:bCs/>
          <w:lang w:eastAsia="zh-CN"/>
        </w:rPr>
        <w:t>，</w:t>
      </w:r>
      <w:r>
        <w:rPr>
          <w:b/>
          <w:bCs/>
          <w:lang w:eastAsia="zh-CN"/>
        </w:rPr>
        <w:t>dist</w:t>
      </w:r>
      <w:r>
        <w:rPr>
          <w:lang w:eastAsia="zh-CN"/>
        </w:rPr>
        <w:t>目录，</w:t>
      </w:r>
      <w:r>
        <w:rPr>
          <w:b/>
          <w:bCs/>
          <w:lang w:eastAsia="zh-CN"/>
        </w:rPr>
        <w:t>dist</w:t>
      </w:r>
      <w:r>
        <w:rPr>
          <w:lang w:eastAsia="zh-CN"/>
        </w:rPr>
        <w:t>目录下存放着最终可发布的打包目录，双击</w:t>
      </w:r>
      <w:r>
        <w:rPr>
          <w:rStyle w:val="VerbatimChar"/>
          <w:lang w:eastAsia="zh-CN"/>
        </w:rPr>
        <w:t>main.exe</w:t>
      </w:r>
      <w:r>
        <w:rPr>
          <w:lang w:eastAsia="zh-CN"/>
        </w:rPr>
        <w:t>运行</w:t>
      </w:r>
    </w:p>
    <w:p w:rsidR="006E48E6" w:rsidRDefault="00C953F8">
      <w:pPr>
        <w:pStyle w:val="4"/>
      </w:pPr>
      <w:bookmarkStart w:id="18" w:name="总结"/>
      <w:bookmarkEnd w:id="17"/>
      <w:r>
        <w:t xml:space="preserve">5. </w:t>
      </w:r>
      <w:r>
        <w:t>总结</w:t>
      </w:r>
    </w:p>
    <w:p w:rsidR="006E48E6" w:rsidRDefault="00C953F8">
      <w:pPr>
        <w:pStyle w:val="Compact"/>
        <w:numPr>
          <w:ilvl w:val="0"/>
          <w:numId w:val="34"/>
        </w:numPr>
      </w:pPr>
      <w:r>
        <w:t>能</w:t>
      </w:r>
      <w:r>
        <w:t>from…import…</w:t>
      </w:r>
      <w:r>
        <w:t>就尽量用这个</w:t>
      </w:r>
    </w:p>
    <w:p w:rsidR="006E48E6" w:rsidRDefault="00C953F8">
      <w:pPr>
        <w:pStyle w:val="Compact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所有的路径都必须使用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\\</w:t>
      </w:r>
      <w:r>
        <w:rPr>
          <w:lang w:eastAsia="zh-CN"/>
        </w:rPr>
        <w:t xml:space="preserve"> </w:t>
      </w:r>
      <w:r>
        <w:rPr>
          <w:lang w:eastAsia="zh-CN"/>
        </w:rPr>
        <w:t>作为分隔符，且路径不能带有中文</w:t>
      </w:r>
    </w:p>
    <w:p w:rsidR="006E48E6" w:rsidRDefault="00C953F8">
      <w:pPr>
        <w:pStyle w:val="Compact"/>
        <w:numPr>
          <w:ilvl w:val="0"/>
          <w:numId w:val="34"/>
        </w:numPr>
      </w:pPr>
      <w:r>
        <w:t>spec</w:t>
      </w:r>
      <w:r>
        <w:t>中可进行打包参数的编辑，在之后可以不用再加参数直接</w:t>
      </w:r>
      <w:r>
        <w:t>pyinstaller</w:t>
      </w:r>
    </w:p>
    <w:p w:rsidR="006E48E6" w:rsidRDefault="00C953F8">
      <w:pPr>
        <w:pStyle w:val="Compact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第一次打包时建议用</w:t>
      </w:r>
      <w:r>
        <w:rPr>
          <w:lang w:eastAsia="zh-CN"/>
        </w:rPr>
        <w:t>-c</w:t>
      </w:r>
      <w:r>
        <w:rPr>
          <w:lang w:eastAsia="zh-CN"/>
        </w:rPr>
        <w:t>模式（默认），让程序以控制台子系统执行，方便调试，无错误后用</w:t>
      </w:r>
      <w:r>
        <w:rPr>
          <w:lang w:eastAsia="zh-CN"/>
        </w:rPr>
        <w:t>-F</w:t>
      </w:r>
      <w:r>
        <w:rPr>
          <w:lang w:eastAsia="zh-CN"/>
        </w:rPr>
        <w:t>或</w:t>
      </w:r>
      <w:r>
        <w:rPr>
          <w:lang w:eastAsia="zh-CN"/>
        </w:rPr>
        <w:t>-w</w:t>
      </w:r>
      <w:r>
        <w:rPr>
          <w:lang w:eastAsia="zh-CN"/>
        </w:rPr>
        <w:t>进行打包</w:t>
      </w:r>
    </w:p>
    <w:p w:rsidR="006E48E6" w:rsidRDefault="00C953F8">
      <w:pPr>
        <w:pStyle w:val="Compact"/>
        <w:numPr>
          <w:ilvl w:val="0"/>
          <w:numId w:val="34"/>
        </w:numPr>
      </w:pPr>
      <w:r>
        <w:t>添加</w:t>
      </w:r>
      <w:r>
        <w:t>os.system(‘pause’)</w:t>
      </w:r>
      <w:r>
        <w:t>，表示程序暂停，按任意键继续。。。</w:t>
      </w:r>
    </w:p>
    <w:p w:rsidR="006E48E6" w:rsidRDefault="00C953F8">
      <w:pPr>
        <w:pStyle w:val="2"/>
        <w:rPr>
          <w:lang w:eastAsia="zh-CN"/>
        </w:rPr>
      </w:pPr>
      <w:bookmarkStart w:id="19" w:name="pyqt打包过程中遇到的问题"/>
      <w:bookmarkEnd w:id="13"/>
      <w:bookmarkEnd w:id="14"/>
      <w:bookmarkEnd w:id="18"/>
      <w:r>
        <w:rPr>
          <w:lang w:eastAsia="zh-CN"/>
        </w:rPr>
        <w:lastRenderedPageBreak/>
        <w:t>PyQt</w:t>
      </w:r>
      <w:r>
        <w:rPr>
          <w:lang w:eastAsia="zh-CN"/>
        </w:rPr>
        <w:t>打包过程中遇到的问题</w:t>
      </w:r>
    </w:p>
    <w:p w:rsidR="006E48E6" w:rsidRDefault="00C953F8">
      <w:pPr>
        <w:numPr>
          <w:ilvl w:val="0"/>
          <w:numId w:val="35"/>
        </w:numPr>
      </w:pPr>
      <w:r>
        <w:rPr>
          <w:rStyle w:val="VerbatimChar"/>
        </w:rPr>
        <w:t>RecursionError: maximum recursion depth exceeded</w:t>
      </w:r>
      <w:r>
        <w:t>或</w:t>
      </w:r>
      <w:r>
        <w:rPr>
          <w:rStyle w:val="VerbatimChar"/>
        </w:rPr>
        <w:t>IndexError</w:t>
      </w:r>
      <w:r>
        <w:rPr>
          <w:rStyle w:val="VerbatimChar"/>
        </w:rPr>
        <w:t>：</w:t>
      </w:r>
      <w:r>
        <w:rPr>
          <w:rStyle w:val="VerbatimChar"/>
        </w:rPr>
        <w:t>tuple index out of range</w:t>
      </w:r>
      <w:r>
        <w:br/>
      </w:r>
      <w:r>
        <w:t>这是出现在</w:t>
      </w:r>
      <w:r>
        <w:t>pyinstaller</w:t>
      </w:r>
      <w:r>
        <w:t>打包时的问题，中文意思是超出最大递归深度，解决方法：退至低版本的</w:t>
      </w:r>
      <w:r>
        <w:t>python</w:t>
      </w:r>
      <w:r>
        <w:t>可以得到解决，原因是兼容性问题</w:t>
      </w:r>
    </w:p>
    <w:p w:rsidR="006E48E6" w:rsidRDefault="00C953F8">
      <w:pPr>
        <w:numPr>
          <w:ilvl w:val="0"/>
          <w:numId w:val="35"/>
        </w:numPr>
      </w:pPr>
      <w:r>
        <w:t>双击程序报错</w:t>
      </w:r>
      <w:r>
        <w:rPr>
          <w:rStyle w:val="VerbatimChar"/>
        </w:rPr>
        <w:t>Failed to excute Script main</w:t>
      </w:r>
      <w:r>
        <w:br/>
      </w:r>
      <w:r>
        <w:t>本质上还是模块缺失了，建议使用</w:t>
      </w:r>
      <w:r>
        <w:t>-c</w:t>
      </w:r>
      <w:r>
        <w:t>模式重新打包调试，找到缺失的模块</w:t>
      </w:r>
      <w:r>
        <w:t>pip install</w:t>
      </w:r>
      <w:r>
        <w:t>即可解决</w:t>
      </w:r>
    </w:p>
    <w:p w:rsidR="006E48E6" w:rsidRDefault="00C953F8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文件打包后过大的问题</w:t>
      </w:r>
      <w:r>
        <w:rPr>
          <w:lang w:eastAsia="zh-CN"/>
        </w:rPr>
        <w:br/>
      </w:r>
      <w:r>
        <w:rPr>
          <w:lang w:eastAsia="zh-CN"/>
        </w:rPr>
        <w:t>这个问题本质上其实是没办法解决的，因为</w:t>
      </w:r>
      <w:r>
        <w:rPr>
          <w:lang w:eastAsia="zh-CN"/>
        </w:rPr>
        <w:t>pyinstaller</w:t>
      </w:r>
      <w:r>
        <w:rPr>
          <w:lang w:eastAsia="zh-CN"/>
        </w:rPr>
        <w:t>不是编译，而是将</w:t>
      </w:r>
      <w:r>
        <w:rPr>
          <w:lang w:eastAsia="zh-CN"/>
        </w:rPr>
        <w:t>py</w:t>
      </w:r>
      <w:r>
        <w:rPr>
          <w:lang w:eastAsia="zh-CN"/>
        </w:rPr>
        <w:t>程序与相应的库打包成可执行文件，大小和速度是和你调用的库的大小与速度成正比的，所以在写</w:t>
      </w:r>
      <w:r>
        <w:rPr>
          <w:lang w:eastAsia="zh-CN"/>
        </w:rPr>
        <w:t>python</w:t>
      </w:r>
      <w:r>
        <w:rPr>
          <w:lang w:eastAsia="zh-CN"/>
        </w:rPr>
        <w:t>程序</w:t>
      </w:r>
      <w:r>
        <w:rPr>
          <w:lang w:eastAsia="zh-CN"/>
        </w:rPr>
        <w:t>的过程中尽量不要使用</w:t>
      </w:r>
      <w:r>
        <w:rPr>
          <w:lang w:eastAsia="zh-CN"/>
        </w:rPr>
        <w:t>import</w:t>
      </w:r>
      <w:r>
        <w:rPr>
          <w:lang w:eastAsia="zh-CN"/>
        </w:rPr>
        <w:t>，而是用</w:t>
      </w:r>
      <w:r>
        <w:rPr>
          <w:lang w:eastAsia="zh-CN"/>
        </w:rPr>
        <w:t>from…import…</w:t>
      </w:r>
      <w:r>
        <w:rPr>
          <w:lang w:eastAsia="zh-CN"/>
        </w:rPr>
        <w:t>来减少调用。如果是</w:t>
      </w:r>
      <w:r>
        <w:rPr>
          <w:lang w:eastAsia="zh-CN"/>
        </w:rPr>
        <w:t>import</w:t>
      </w:r>
      <w:r>
        <w:rPr>
          <w:lang w:eastAsia="zh-CN"/>
        </w:rPr>
        <w:t>的话，在打包的时候，会将整个包都打包到</w:t>
      </w:r>
      <w:r>
        <w:rPr>
          <w:lang w:eastAsia="zh-CN"/>
        </w:rPr>
        <w:t>exe</w:t>
      </w:r>
      <w:r>
        <w:rPr>
          <w:lang w:eastAsia="zh-CN"/>
        </w:rPr>
        <w:t>里面，没有意义的增大了工具的大小！</w:t>
      </w:r>
    </w:p>
    <w:p w:rsidR="006E48E6" w:rsidRDefault="00C953F8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防止反编译的问题</w:t>
      </w:r>
      <w:r>
        <w:rPr>
          <w:lang w:eastAsia="zh-CN"/>
        </w:rPr>
        <w:br/>
      </w:r>
      <w:r>
        <w:rPr>
          <w:lang w:eastAsia="zh-CN"/>
        </w:rPr>
        <w:t>按上述步骤打包的程序是容易被反编译为</w:t>
      </w:r>
      <w:r>
        <w:rPr>
          <w:lang w:eastAsia="zh-CN"/>
        </w:rPr>
        <w:t>pyc</w:t>
      </w:r>
      <w:r>
        <w:rPr>
          <w:lang w:eastAsia="zh-CN"/>
        </w:rPr>
        <w:t>然后破译出</w:t>
      </w:r>
      <w:r>
        <w:rPr>
          <w:lang w:eastAsia="zh-CN"/>
        </w:rPr>
        <w:t>main</w:t>
      </w:r>
      <w:r>
        <w:rPr>
          <w:lang w:eastAsia="zh-CN"/>
        </w:rPr>
        <w:t>入口的源码的，为了安全起见，可以通过工具把</w:t>
      </w:r>
      <w:r>
        <w:rPr>
          <w:lang w:eastAsia="zh-CN"/>
        </w:rPr>
        <w:t>py</w:t>
      </w:r>
      <w:r>
        <w:rPr>
          <w:lang w:eastAsia="zh-CN"/>
        </w:rPr>
        <w:t>转为</w:t>
      </w:r>
      <w:r>
        <w:rPr>
          <w:lang w:eastAsia="zh-CN"/>
        </w:rPr>
        <w:t>pyd</w:t>
      </w:r>
      <w:r>
        <w:rPr>
          <w:lang w:eastAsia="zh-CN"/>
        </w:rPr>
        <w:t>来调用后打包</w:t>
      </w:r>
    </w:p>
    <w:p w:rsidR="006E48E6" w:rsidRDefault="00C953F8">
      <w:pPr>
        <w:numPr>
          <w:ilvl w:val="0"/>
          <w:numId w:val="35"/>
        </w:numPr>
      </w:pPr>
      <w:r>
        <w:t>打包报错</w:t>
      </w:r>
      <w:r>
        <w:rPr>
          <w:rStyle w:val="VerbatimChar"/>
        </w:rPr>
        <w:t>upx is not availible.</w:t>
      </w:r>
      <w:r>
        <w:br/>
      </w:r>
      <w:r>
        <w:t>到官网</w:t>
      </w:r>
      <w:r>
        <w:t xml:space="preserve"> https://upx.github.io </w:t>
      </w:r>
      <w:r>
        <w:t>下载</w:t>
      </w:r>
      <w:r>
        <w:t>UPX</w:t>
      </w:r>
      <w:r>
        <w:t>，根据自己系统位数，选择相应版本就行。</w:t>
      </w:r>
      <w:r>
        <w:t xml:space="preserve"> </w:t>
      </w:r>
      <w:r>
        <w:t>然后解压缩，得到</w:t>
      </w:r>
      <w:r>
        <w:t>upx.exe</w:t>
      </w:r>
      <w:r>
        <w:t>这个文</w:t>
      </w:r>
      <w:r>
        <w:t>件，找到当时安装</w:t>
      </w:r>
      <w:r>
        <w:t>Python</w:t>
      </w:r>
      <w:r>
        <w:t>位置的文件夹，将</w:t>
      </w:r>
      <w:r>
        <w:t>upx.exe</w:t>
      </w:r>
      <w:r>
        <w:t>拷贝到</w:t>
      </w:r>
      <w:r>
        <w:t>scripts</w:t>
      </w:r>
      <w:r>
        <w:t>文件夹中。</w:t>
      </w:r>
    </w:p>
    <w:p w:rsidR="006E48E6" w:rsidRDefault="00C953F8">
      <w:pPr>
        <w:numPr>
          <w:ilvl w:val="0"/>
          <w:numId w:val="35"/>
        </w:numPr>
      </w:pPr>
      <w:r>
        <w:t>ctypes.cdll.LoadLibrary</w:t>
      </w:r>
      <w:r>
        <w:t>报错</w:t>
      </w:r>
      <w:r>
        <w:t xml:space="preserve">OSError: [WinError 126] </w:t>
      </w:r>
      <w:r>
        <w:t>找不到指定的模块。</w:t>
      </w:r>
      <w:r>
        <w:br/>
      </w:r>
      <w:r>
        <w:t>首先检查调用的</w:t>
      </w:r>
      <w:r>
        <w:t>dll</w:t>
      </w:r>
      <w:r>
        <w:t>库</w:t>
      </w:r>
      <w:r>
        <w:t>(32/64)</w:t>
      </w:r>
      <w:r>
        <w:t>与</w:t>
      </w:r>
      <w:r>
        <w:t>python</w:t>
      </w:r>
      <w:r>
        <w:t>版本</w:t>
      </w:r>
      <w:r>
        <w:t>(32/64)</w:t>
      </w:r>
      <w:r>
        <w:t>是否对应，其次检查</w:t>
      </w:r>
      <w:r>
        <w:t>LoadLibrary</w:t>
      </w:r>
      <w:r>
        <w:t>所加载的</w:t>
      </w:r>
      <w:r>
        <w:t>dll</w:t>
      </w:r>
      <w:r>
        <w:t>是否依赖其他</w:t>
      </w:r>
      <w:r>
        <w:t>dll</w:t>
      </w:r>
      <w:r>
        <w:t>，所依赖的</w:t>
      </w:r>
      <w:r>
        <w:t>dll</w:t>
      </w:r>
      <w:r>
        <w:t>是否在当前路径下或</w:t>
      </w:r>
      <w:r>
        <w:t>path</w:t>
      </w:r>
      <w:r>
        <w:t>环境变量中，排除以上场景后将当前使用的目录添加到环境变量中，如：</w:t>
      </w:r>
    </w:p>
    <w:p w:rsidR="006E48E6" w:rsidRDefault="00C953F8">
      <w:pPr>
        <w:pStyle w:val="SourceCode"/>
      </w:pPr>
      <w:r>
        <w:rPr>
          <w:rStyle w:val="VerbatimChar"/>
        </w:rPr>
        <w:t>import os</w:t>
      </w:r>
      <w:r>
        <w:br/>
      </w:r>
      <w:r>
        <w:br/>
      </w:r>
      <w:r>
        <w:rPr>
          <w:rStyle w:val="VerbatimChar"/>
        </w:rPr>
        <w:t>path = os.path.realpath(os.path.join(os.getcwd(), "lib3rd/vzsdk"))</w:t>
      </w:r>
      <w:r>
        <w:br/>
      </w:r>
      <w:r>
        <w:rPr>
          <w:rStyle w:val="VerbatimChar"/>
        </w:rPr>
        <w:t>os.environ['path'] += f';{path}'</w:t>
      </w:r>
    </w:p>
    <w:p w:rsidR="006E48E6" w:rsidRDefault="00C953F8">
      <w:pPr>
        <w:numPr>
          <w:ilvl w:val="0"/>
          <w:numId w:val="36"/>
        </w:numPr>
      </w:pPr>
      <w:r>
        <w:t>打包</w:t>
      </w:r>
      <w:r>
        <w:t>/</w:t>
      </w:r>
      <w:r>
        <w:t>运行报错</w:t>
      </w:r>
      <w:r>
        <w:rPr>
          <w:rStyle w:val="VerbatimChar"/>
        </w:rPr>
        <w:t>no module named xxx</w:t>
      </w:r>
      <w:r>
        <w:br/>
      </w:r>
      <w:r>
        <w:t>确保对应</w:t>
      </w:r>
      <w:r>
        <w:t>module</w:t>
      </w:r>
      <w:r>
        <w:t>已安装的前提下，添加打包参数</w:t>
      </w:r>
      <w:r>
        <w:rPr>
          <w:rStyle w:val="VerbatimChar"/>
        </w:rPr>
        <w:t>pyinstaller --hidden-import xxx</w:t>
      </w:r>
      <w:r>
        <w:t>，或在</w:t>
      </w:r>
      <w:r>
        <w:t>spec</w:t>
      </w:r>
      <w:r>
        <w:t>文件中添加对应的项目</w:t>
      </w:r>
    </w:p>
    <w:p w:rsidR="006E48E6" w:rsidRDefault="00C953F8">
      <w:pPr>
        <w:numPr>
          <w:ilvl w:val="0"/>
          <w:numId w:val="36"/>
        </w:numPr>
      </w:pPr>
      <w:r>
        <w:t>代码调试正常，但打包后提示</w:t>
      </w:r>
      <w:r>
        <w:rPr>
          <w:rStyle w:val="VerbatimChar"/>
        </w:rPr>
        <w:t>FileNotFoundError:[Error 2] No such file or</w:t>
      </w:r>
      <w:r>
        <w:rPr>
          <w:rStyle w:val="VerbatimChar"/>
        </w:rPr>
        <w:t xml:space="preserve"> directory</w:t>
      </w:r>
      <w:r>
        <w:br/>
      </w:r>
      <w:r>
        <w:t>检查报错信息，是否是第三方库使用的文件，如果是的话需要创建本地</w:t>
      </w:r>
      <w:r>
        <w:lastRenderedPageBreak/>
        <w:t>目录并提供文件副本，然后执行对应第三方模块设置动作，如果不是检查本身文件路径是否正确（路径中尽量不要使用中文）</w:t>
      </w:r>
    </w:p>
    <w:p w:rsidR="006E48E6" w:rsidRDefault="00C953F8">
      <w:pPr>
        <w:pStyle w:val="2"/>
      </w:pPr>
      <w:bookmarkStart w:id="20" w:name="常见国内镜像地址"/>
      <w:bookmarkEnd w:id="19"/>
      <w:r>
        <w:t>常见国内镜像地址</w:t>
      </w:r>
    </w:p>
    <w:p w:rsidR="006E48E6" w:rsidRDefault="00C953F8" w:rsidP="00270D88">
      <w:pPr>
        <w:pStyle w:val="a8"/>
        <w:ind w:left="120"/>
      </w:pPr>
      <w:r>
        <w:t>清华：</w:t>
      </w:r>
      <w:r>
        <w:t>https://pypi.tuna.tsinghua.edu.cn/simple</w:t>
      </w:r>
      <w:r>
        <w:br/>
      </w:r>
      <w:r>
        <w:t>阿里云：</w:t>
      </w:r>
      <w:r>
        <w:t>http://mirrors.aliyun.com/pypi/simple/</w:t>
      </w:r>
      <w:r>
        <w:br/>
      </w:r>
      <w:r>
        <w:t>中国科技大学</w:t>
      </w:r>
      <w:r>
        <w:t xml:space="preserve"> https://pypi.mirrors.ustc.edu.cn/simple/</w:t>
      </w:r>
      <w:r>
        <w:br/>
      </w:r>
      <w:r>
        <w:t>华中理工大学：</w:t>
      </w:r>
      <w:r>
        <w:t>http://</w:t>
      </w:r>
      <w:r>
        <w:t>pypi.hustunique.com/</w:t>
      </w:r>
      <w:r>
        <w:br/>
      </w:r>
      <w:r>
        <w:t>山东理工大学：</w:t>
      </w:r>
      <w:r>
        <w:t>http://pypi.sdutlinux.org/</w:t>
      </w:r>
      <w:r>
        <w:br/>
      </w:r>
      <w:r>
        <w:t>豆瓣：</w:t>
      </w:r>
      <w:r>
        <w:t>http://pypi.douban.com/simple/</w:t>
      </w:r>
    </w:p>
    <w:p w:rsidR="006E48E6" w:rsidRDefault="00C953F8">
      <w:pPr>
        <w:pStyle w:val="3"/>
        <w:rPr>
          <w:lang w:eastAsia="zh-CN"/>
        </w:rPr>
      </w:pPr>
      <w:bookmarkStart w:id="21" w:name="临时使用"/>
      <w:r>
        <w:rPr>
          <w:lang w:eastAsia="zh-CN"/>
        </w:rPr>
        <w:t>临时使用</w:t>
      </w:r>
    </w:p>
    <w:p w:rsidR="006E48E6" w:rsidRDefault="00C953F8">
      <w:pPr>
        <w:pStyle w:val="FirstParagraph"/>
        <w:rPr>
          <w:lang w:eastAsia="zh-CN"/>
        </w:rPr>
      </w:pPr>
      <w:r>
        <w:rPr>
          <w:lang w:eastAsia="zh-CN"/>
        </w:rPr>
        <w:t>可以在使用</w:t>
      </w:r>
      <w:r>
        <w:rPr>
          <w:lang w:eastAsia="zh-CN"/>
        </w:rPr>
        <w:t>pip</w:t>
      </w:r>
      <w:r>
        <w:rPr>
          <w:lang w:eastAsia="zh-CN"/>
        </w:rPr>
        <w:t>的时候加参数：</w:t>
      </w:r>
      <w:r>
        <w:rPr>
          <w:rStyle w:val="VerbatimChar"/>
          <w:lang w:eastAsia="zh-CN"/>
        </w:rPr>
        <w:t>-i https://pypi.tuna.tsinghua.edu.cn/simple</w:t>
      </w:r>
    </w:p>
    <w:p w:rsidR="006E48E6" w:rsidRDefault="00C953F8">
      <w:pPr>
        <w:pStyle w:val="3"/>
      </w:pPr>
      <w:bookmarkStart w:id="22" w:name="永久修改"/>
      <w:bookmarkEnd w:id="21"/>
      <w:r>
        <w:t>永久修改</w:t>
      </w:r>
    </w:p>
    <w:p w:rsidR="006E48E6" w:rsidRDefault="00C953F8">
      <w:pPr>
        <w:pStyle w:val="FirstParagraph"/>
      </w:pPr>
      <w:r>
        <w:t>Linux</w:t>
      </w:r>
      <w:r>
        <w:t>下，修改</w:t>
      </w:r>
      <w:r>
        <w:t xml:space="preserve"> </w:t>
      </w:r>
      <w:r>
        <w:rPr>
          <w:rStyle w:val="VerbatimChar"/>
        </w:rPr>
        <w:t>~/.pip/pip.conf</w:t>
      </w:r>
      <w:r>
        <w:t xml:space="preserve"> (</w:t>
      </w:r>
      <w:r>
        <w:t>没有就创建一个文件夹及文件。文件夹要加</w:t>
      </w:r>
      <w:r>
        <w:t>“.”</w:t>
      </w:r>
      <w:r>
        <w:t>，表示是隐藏文件夹</w:t>
      </w:r>
      <w:r>
        <w:t>)</w:t>
      </w:r>
      <w:r>
        <w:br/>
        <w:t>windows</w:t>
      </w:r>
      <w:r>
        <w:t>下，直接在</w:t>
      </w:r>
      <w:r>
        <w:t xml:space="preserve"> </w:t>
      </w:r>
      <w:r>
        <w:rPr>
          <w:rStyle w:val="VerbatimChar"/>
        </w:rPr>
        <w:t>%userprofile%</w:t>
      </w:r>
      <w:r>
        <w:t xml:space="preserve"> </w:t>
      </w:r>
      <w:r>
        <w:t>目录中创建一个</w:t>
      </w:r>
      <w:r>
        <w:t>pip</w:t>
      </w:r>
      <w:r>
        <w:t>目</w:t>
      </w:r>
      <w:r>
        <w:t>录，如：</w:t>
      </w:r>
      <w:r>
        <w:rPr>
          <w:rStyle w:val="VerbatimChar"/>
        </w:rPr>
        <w:t>C:\Users\xx\pip</w:t>
      </w:r>
      <w:r>
        <w:t>，新建文件</w:t>
      </w:r>
      <w:r>
        <w:t>pip.ini</w:t>
      </w:r>
      <w:r>
        <w:t>。</w:t>
      </w:r>
    </w:p>
    <w:p w:rsidR="006E48E6" w:rsidRDefault="00C953F8">
      <w:pPr>
        <w:pStyle w:val="SourceCode"/>
      </w:pPr>
      <w:r>
        <w:rPr>
          <w:rStyle w:val="VerbatimChar"/>
        </w:rPr>
        <w:t>[global]</w:t>
      </w:r>
      <w:r>
        <w:br/>
      </w:r>
      <w:r>
        <w:rPr>
          <w:rStyle w:val="VerbatimChar"/>
        </w:rPr>
        <w:t>index-url = https://pypi.tuna.tsinghua.edu.cn/simple</w:t>
      </w:r>
      <w:r>
        <w:br/>
      </w:r>
      <w:r>
        <w:rPr>
          <w:rStyle w:val="VerbatimChar"/>
        </w:rPr>
        <w:t>[install]</w:t>
      </w:r>
      <w:r>
        <w:br/>
      </w:r>
      <w:r>
        <w:rPr>
          <w:rStyle w:val="VerbatimChar"/>
        </w:rPr>
        <w:t>trusted-host=mirrors.aliyun.com</w:t>
      </w:r>
    </w:p>
    <w:p w:rsidR="006E48E6" w:rsidRDefault="00C953F8">
      <w:pPr>
        <w:pStyle w:val="2"/>
      </w:pPr>
      <w:bookmarkStart w:id="23" w:name="更多"/>
      <w:bookmarkEnd w:id="20"/>
      <w:bookmarkEnd w:id="22"/>
      <w:r>
        <w:t>更多</w:t>
      </w:r>
    </w:p>
    <w:p w:rsidR="006E48E6" w:rsidRDefault="00C953F8">
      <w:pPr>
        <w:pStyle w:val="FirstParagraph"/>
      </w:pPr>
      <w:r>
        <w:t>github:https://github.com/pyinstaller/pyinstaller</w:t>
      </w:r>
      <w:r>
        <w:br/>
      </w:r>
      <w:r>
        <w:t>官方</w:t>
      </w:r>
      <w:r>
        <w:t>doc</w:t>
      </w:r>
      <w:r>
        <w:t>：</w:t>
      </w:r>
      <w:r>
        <w:t>https://pyinstaller.readthedocs.io/en/stable/</w:t>
      </w:r>
      <w:bookmarkEnd w:id="23"/>
    </w:p>
    <w:sectPr w:rsidR="006E48E6" w:rsidSect="00ED591B">
      <w:pgSz w:w="11900" w:h="16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3F8" w:rsidRDefault="00C953F8">
      <w:pPr>
        <w:spacing w:after="0"/>
      </w:pPr>
      <w:r>
        <w:separator/>
      </w:r>
    </w:p>
  </w:endnote>
  <w:endnote w:type="continuationSeparator" w:id="0">
    <w:p w:rsidR="00C953F8" w:rsidRDefault="00C953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SC Semibold">
    <w:altName w:val="Arial Unicode MS"/>
    <w:charset w:val="86"/>
    <w:family w:val="swiss"/>
    <w:pitch w:val="variable"/>
    <w:sig w:usb0="00000000" w:usb1="7ACFFDFB" w:usb2="00000017" w:usb3="00000000" w:csb0="00040001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Times New Roman (标题 CS)">
    <w:altName w:val="宋体"/>
    <w:charset w:val="86"/>
    <w:family w:val="roman"/>
    <w:pitch w:val="default"/>
  </w:font>
  <w:font w:name="PingFang SC">
    <w:altName w:val="Malgun Gothic Semilight"/>
    <w:charset w:val="86"/>
    <w:family w:val="swiss"/>
    <w:pitch w:val="variable"/>
    <w:sig w:usb0="00000000" w:usb1="7ACFFDFB" w:usb2="00000017" w:usb3="00000000" w:csb0="00040001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Source Han Sans CN"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PingFang SC Medium"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3F8" w:rsidRDefault="00C953F8">
      <w:r>
        <w:separator/>
      </w:r>
    </w:p>
  </w:footnote>
  <w:footnote w:type="continuationSeparator" w:id="0">
    <w:p w:rsidR="00C953F8" w:rsidRDefault="00C95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B754BAC8"/>
    <w:lvl w:ilvl="0">
      <w:numFmt w:val="bullet"/>
      <w:suff w:val="space"/>
      <w:lvlText w:val="•"/>
      <w:lvlJc w:val="left"/>
      <w:pPr>
        <w:ind w:left="170" w:hanging="170"/>
      </w:pPr>
      <w:rPr>
        <w:rFonts w:hint="eastAsia"/>
      </w:rPr>
    </w:lvl>
    <w:lvl w:ilvl="1">
      <w:numFmt w:val="bullet"/>
      <w:suff w:val="space"/>
      <w:lvlText w:val=""/>
      <w:lvlJc w:val="left"/>
      <w:pPr>
        <w:ind w:left="975" w:hanging="255"/>
      </w:pPr>
      <w:rPr>
        <w:rFonts w:ascii="Wingdings" w:hAnsi="Wingdings" w:hint="default"/>
      </w:rPr>
    </w:lvl>
    <w:lvl w:ilvl="2">
      <w:numFmt w:val="bullet"/>
      <w:suff w:val="space"/>
      <w:lvlText w:val="•"/>
      <w:lvlJc w:val="left"/>
      <w:pPr>
        <w:ind w:left="1639" w:hanging="199"/>
      </w:pPr>
      <w:rPr>
        <w:rFonts w:hint="eastAsia"/>
      </w:rPr>
    </w:lvl>
    <w:lvl w:ilvl="3">
      <w:numFmt w:val="bullet"/>
      <w:suff w:val="space"/>
      <w:lvlText w:val=""/>
      <w:lvlJc w:val="left"/>
      <w:pPr>
        <w:ind w:left="2415" w:hanging="255"/>
      </w:pPr>
      <w:rPr>
        <w:rFonts w:ascii="Wingdings" w:hAnsi="Wingdings" w:hint="default"/>
      </w:rPr>
    </w:lvl>
    <w:lvl w:ilvl="4">
      <w:numFmt w:val="bullet"/>
      <w:suff w:val="space"/>
      <w:lvlText w:val="•"/>
      <w:lvlJc w:val="left"/>
      <w:pPr>
        <w:ind w:left="3079" w:hanging="199"/>
      </w:pPr>
      <w:rPr>
        <w:rFonts w:hint="eastAsia"/>
      </w:rPr>
    </w:lvl>
    <w:lvl w:ilvl="5">
      <w:numFmt w:val="bullet"/>
      <w:suff w:val="space"/>
      <w:lvlText w:val=""/>
      <w:lvlJc w:val="left"/>
      <w:pPr>
        <w:ind w:left="3856" w:hanging="256"/>
      </w:pPr>
      <w:rPr>
        <w:rFonts w:ascii="Wingdings" w:hAnsi="Wingdings" w:hint="default"/>
      </w:rPr>
    </w:lvl>
    <w:lvl w:ilvl="6">
      <w:numFmt w:val="bullet"/>
      <w:suff w:val="space"/>
      <w:lvlText w:val="•"/>
      <w:lvlJc w:val="left"/>
      <w:pPr>
        <w:ind w:left="4576" w:hanging="256"/>
      </w:pPr>
      <w:rPr>
        <w:rFonts w:hint="eastAsia"/>
      </w:rPr>
    </w:lvl>
    <w:lvl w:ilvl="7">
      <w:numFmt w:val="bullet"/>
      <w:suff w:val="space"/>
      <w:lvlText w:val=""/>
      <w:lvlJc w:val="left"/>
      <w:pPr>
        <w:ind w:left="5296" w:hanging="256"/>
      </w:pPr>
      <w:rPr>
        <w:rFonts w:ascii="Wingdings" w:hAnsi="Wingdings" w:hint="default"/>
      </w:rPr>
    </w:lvl>
    <w:lvl w:ilvl="8">
      <w:numFmt w:val="bullet"/>
      <w:suff w:val="space"/>
      <w:lvlText w:val="•"/>
      <w:lvlJc w:val="left"/>
      <w:pPr>
        <w:ind w:left="6016" w:hanging="256"/>
      </w:pPr>
      <w:rPr>
        <w:rFonts w:hint="eastAsia"/>
      </w:rPr>
    </w:lvl>
  </w:abstractNum>
  <w:abstractNum w:abstractNumId="1">
    <w:nsid w:val="FFFFFF7C"/>
    <w:multiLevelType w:val="singleLevel"/>
    <w:tmpl w:val="0DAE41C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C87821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510A458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EA00892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EA8C9D8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AD9CDB3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BF48D7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58E4B68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4EA5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42D66B7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000A990"/>
    <w:multiLevelType w:val="multilevel"/>
    <w:tmpl w:val="E258FD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>
    <w:nsid w:val="00A99411"/>
    <w:multiLevelType w:val="multilevel"/>
    <w:tmpl w:val="EBC0DAB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>
    <w:nsid w:val="00A99417"/>
    <w:multiLevelType w:val="multilevel"/>
    <w:tmpl w:val="2A208AE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4">
    <w:nsid w:val="71315DCA"/>
    <w:multiLevelType w:val="multilevel"/>
    <w:tmpl w:val="6D385532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975" w:hanging="255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1695" w:hanging="255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2415" w:hanging="255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3136" w:hanging="256"/>
      </w:pPr>
      <w:rPr>
        <w:rFonts w:hint="eastAsia"/>
      </w:rPr>
    </w:lvl>
    <w:lvl w:ilvl="5">
      <w:start w:val="1"/>
      <w:numFmt w:val="decimal"/>
      <w:suff w:val="space"/>
      <w:lvlText w:val="%6."/>
      <w:lvlJc w:val="left"/>
      <w:pPr>
        <w:ind w:left="3856" w:hanging="256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4576" w:hanging="256"/>
      </w:pPr>
      <w:rPr>
        <w:rFonts w:hint="eastAsia"/>
      </w:rPr>
    </w:lvl>
    <w:lvl w:ilvl="7">
      <w:start w:val="1"/>
      <w:numFmt w:val="decimal"/>
      <w:suff w:val="space"/>
      <w:lvlText w:val="%8."/>
      <w:lvlJc w:val="left"/>
      <w:pPr>
        <w:ind w:left="5296" w:hanging="256"/>
      </w:pPr>
      <w:rPr>
        <w:rFonts w:hint="eastAsia"/>
      </w:rPr>
    </w:lvl>
    <w:lvl w:ilvl="8">
      <w:start w:val="1"/>
      <w:numFmt w:val="decimal"/>
      <w:suff w:val="space"/>
      <w:lvlText w:val="%9."/>
      <w:lvlJc w:val="left"/>
      <w:pPr>
        <w:ind w:left="6016" w:hanging="256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10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9"/>
  </w:num>
  <w:num w:numId="33">
    <w:abstractNumId w:val="11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48E6"/>
    <w:rsid w:val="00270D88"/>
    <w:rsid w:val="006E48E6"/>
    <w:rsid w:val="00C953F8"/>
    <w:rsid w:val="00E51C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E37E9D"/>
    <w:pPr>
      <w:keepNext/>
      <w:keepLines/>
      <w:spacing w:before="480" w:after="0"/>
      <w:outlineLvl w:val="0"/>
    </w:pPr>
    <w:rPr>
      <w:rFonts w:asciiTheme="majorHAnsi" w:eastAsia="PingFang SC Semibold" w:hAnsiTheme="majorHAnsi" w:cstheme="majorBidi"/>
      <w:b/>
      <w:bCs/>
      <w:color w:val="000000" w:themeColor="text1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E37E9D"/>
    <w:pPr>
      <w:keepNext/>
      <w:keepLines/>
      <w:spacing w:before="200" w:after="0"/>
      <w:outlineLvl w:val="1"/>
    </w:pPr>
    <w:rPr>
      <w:rFonts w:ascii="Open Sans Semibold" w:eastAsia="PingFang SC Semibold" w:hAnsi="Open Sans Semibold" w:cs="Times New Roman (标题 CS)"/>
      <w:b/>
      <w:bCs/>
      <w:color w:val="000000" w:themeColor="text1"/>
      <w:sz w:val="40"/>
      <w:szCs w:val="28"/>
    </w:rPr>
  </w:style>
  <w:style w:type="paragraph" w:styleId="3">
    <w:name w:val="heading 3"/>
    <w:basedOn w:val="a"/>
    <w:next w:val="a0"/>
    <w:uiPriority w:val="9"/>
    <w:unhideWhenUsed/>
    <w:qFormat/>
    <w:rsid w:val="00E37E9D"/>
    <w:pPr>
      <w:keepNext/>
      <w:keepLines/>
      <w:spacing w:before="200" w:after="0"/>
      <w:outlineLvl w:val="2"/>
    </w:pPr>
    <w:rPr>
      <w:rFonts w:asciiTheme="majorHAnsi" w:eastAsia="PingFang SC Semibold" w:hAnsiTheme="majorHAnsi" w:cstheme="majorBidi"/>
      <w:b/>
      <w:bCs/>
      <w:color w:val="000000" w:themeColor="text1"/>
      <w:sz w:val="36"/>
    </w:rPr>
  </w:style>
  <w:style w:type="paragraph" w:styleId="4">
    <w:name w:val="heading 4"/>
    <w:basedOn w:val="a"/>
    <w:next w:val="a0"/>
    <w:uiPriority w:val="9"/>
    <w:unhideWhenUsed/>
    <w:qFormat/>
    <w:rsid w:val="00E37E9D"/>
    <w:pPr>
      <w:keepNext/>
      <w:keepLines/>
      <w:spacing w:before="200" w:after="0"/>
      <w:outlineLvl w:val="3"/>
    </w:pPr>
    <w:rPr>
      <w:rFonts w:asciiTheme="majorHAnsi" w:eastAsia="PingFang SC Semibold" w:hAnsiTheme="majorHAnsi" w:cstheme="majorBidi"/>
      <w:b/>
      <w:bCs/>
      <w:sz w:val="32"/>
    </w:rPr>
  </w:style>
  <w:style w:type="paragraph" w:styleId="5">
    <w:name w:val="heading 5"/>
    <w:basedOn w:val="a"/>
    <w:next w:val="a0"/>
    <w:uiPriority w:val="9"/>
    <w:unhideWhenUsed/>
    <w:qFormat/>
    <w:rsid w:val="00D64490"/>
    <w:pPr>
      <w:keepNext/>
      <w:keepLines/>
      <w:spacing w:before="200" w:after="0"/>
      <w:outlineLvl w:val="4"/>
    </w:pPr>
    <w:rPr>
      <w:rFonts w:asciiTheme="majorHAnsi" w:eastAsia="PingFang SC" w:hAnsiTheme="majorHAnsi" w:cstheme="majorBidi"/>
      <w:iCs/>
      <w:sz w:val="28"/>
    </w:rPr>
  </w:style>
  <w:style w:type="paragraph" w:styleId="6">
    <w:name w:val="heading 6"/>
    <w:basedOn w:val="a"/>
    <w:next w:val="a0"/>
    <w:uiPriority w:val="9"/>
    <w:unhideWhenUsed/>
    <w:qFormat/>
    <w:rsid w:val="00D64490"/>
    <w:pPr>
      <w:keepNext/>
      <w:keepLines/>
      <w:spacing w:before="200" w:after="0"/>
      <w:outlineLvl w:val="5"/>
    </w:pPr>
    <w:rPr>
      <w:rFonts w:asciiTheme="majorHAnsi" w:eastAsia="PingFang SC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D64490"/>
    <w:pPr>
      <w:spacing w:before="360" w:after="360"/>
    </w:pPr>
    <w:rPr>
      <w:rFonts w:eastAsia="PingFang SC"/>
    </w:rPr>
  </w:style>
  <w:style w:type="paragraph" w:customStyle="1" w:styleId="FirstParagraph">
    <w:name w:val="First Paragraph"/>
    <w:basedOn w:val="a0"/>
    <w:next w:val="a0"/>
    <w:qFormat/>
    <w:rsid w:val="00E37E9D"/>
  </w:style>
  <w:style w:type="paragraph" w:customStyle="1" w:styleId="Compact">
    <w:name w:val="Compact"/>
    <w:basedOn w:val="a0"/>
    <w:qFormat/>
    <w:rsid w:val="00E37E9D"/>
    <w:pPr>
      <w:spacing w:before="36" w:after="36" w:line="240" w:lineRule="atLeast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E215E1"/>
    <w:pPr>
      <w:pBdr>
        <w:left w:val="single" w:sz="4" w:space="4" w:color="auto"/>
      </w:pBdr>
      <w:spacing w:before="100" w:after="100"/>
      <w:ind w:leftChars="50" w:left="50" w:right="482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E63CC"/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rsid w:val="00B62B08"/>
    <w:rPr>
      <w:rFonts w:cs="Times New Roman (正文 CS 字体)"/>
      <w:vanish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题注 Char"/>
    <w:basedOn w:val="a1"/>
    <w:link w:val="aa"/>
  </w:style>
  <w:style w:type="character" w:customStyle="1" w:styleId="VerbatimChar">
    <w:name w:val="Verbatim Char"/>
    <w:basedOn w:val="Char0"/>
    <w:link w:val="SourceCode"/>
    <w:rsid w:val="00ED1AE6"/>
    <w:rPr>
      <w:rFonts w:eastAsia="PingFang SC" w:cs="Times New Roman (正文 CS 字体)"/>
      <w:color w:val="404040" w:themeColor="text1" w:themeTint="BF"/>
      <w:sz w:val="21"/>
      <w:shd w:val="pct5" w:color="auto" w:fill="auto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D654C4"/>
    <w:pPr>
      <w:spacing w:before="240" w:line="259" w:lineRule="auto"/>
      <w:jc w:val="center"/>
      <w:outlineLvl w:val="9"/>
    </w:pPr>
    <w:rPr>
      <w:b w:val="0"/>
      <w:bCs w:val="0"/>
      <w:color w:val="auto"/>
    </w:rPr>
  </w:style>
  <w:style w:type="paragraph" w:customStyle="1" w:styleId="SourceCode">
    <w:name w:val="Source Code"/>
    <w:basedOn w:val="a"/>
    <w:link w:val="VerbatimChar"/>
    <w:rsid w:val="00ED1AE6"/>
    <w:pPr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</w:pPr>
    <w:rPr>
      <w:rFonts w:eastAsia="PingFang SC" w:cs="Times New Roman (正文 CS 字体)"/>
      <w:color w:val="404040" w:themeColor="text1" w:themeTint="BF"/>
      <w:sz w:val="21"/>
    </w:rPr>
  </w:style>
  <w:style w:type="character" w:customStyle="1" w:styleId="KeywordTok">
    <w:name w:val="KeywordTok"/>
    <w:basedOn w:val="VerbatimChar"/>
    <w:rPr>
      <w:rFonts w:eastAsia="Source Han Sans CN" w:cs="Times New Roman (正文 CS 字体)"/>
      <w:b/>
      <w:color w:val="007020"/>
      <w:sz w:val="21"/>
      <w:shd w:val="pct5" w:color="auto" w:fill="auto"/>
    </w:rPr>
  </w:style>
  <w:style w:type="character" w:customStyle="1" w:styleId="DataTypeTok">
    <w:name w:val="DataTypeTok"/>
    <w:basedOn w:val="VerbatimChar"/>
    <w:rPr>
      <w:rFonts w:eastAsia="Source Han Sans CN" w:cs="Times New Roman (正文 CS 字体)"/>
      <w:color w:val="902000"/>
      <w:sz w:val="21"/>
      <w:shd w:val="pct5" w:color="auto" w:fill="auto"/>
    </w:rPr>
  </w:style>
  <w:style w:type="character" w:customStyle="1" w:styleId="DecValTok">
    <w:name w:val="DecValTok"/>
    <w:basedOn w:val="VerbatimChar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BaseNTok">
    <w:name w:val="BaseNTok"/>
    <w:basedOn w:val="VerbatimChar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FloatTok">
    <w:name w:val="FloatTok"/>
    <w:basedOn w:val="VerbatimChar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ConstantTok">
    <w:name w:val="ConstantTok"/>
    <w:basedOn w:val="VerbatimChar"/>
    <w:rPr>
      <w:rFonts w:eastAsia="Source Han Sans CN" w:cs="Times New Roman (正文 CS 字体)"/>
      <w:color w:val="880000"/>
      <w:sz w:val="21"/>
      <w:shd w:val="pct5" w:color="auto" w:fill="auto"/>
    </w:rPr>
  </w:style>
  <w:style w:type="character" w:customStyle="1" w:styleId="CharTok">
    <w:name w:val="CharTok"/>
    <w:basedOn w:val="VerbatimChar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SpecialCharTok">
    <w:name w:val="SpecialCharTok"/>
    <w:basedOn w:val="VerbatimChar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StringTok">
    <w:name w:val="StringTok"/>
    <w:basedOn w:val="VerbatimChar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VerbatimStringTok">
    <w:name w:val="VerbatimStringTok"/>
    <w:basedOn w:val="VerbatimChar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SpecialStringTok">
    <w:name w:val="SpecialStringTok"/>
    <w:basedOn w:val="VerbatimChar"/>
    <w:rPr>
      <w:rFonts w:eastAsia="Source Han Sans CN" w:cs="Times New Roman (正文 CS 字体)"/>
      <w:color w:val="BB6688"/>
      <w:sz w:val="21"/>
      <w:shd w:val="pct5" w:color="auto" w:fill="auto"/>
    </w:rPr>
  </w:style>
  <w:style w:type="character" w:customStyle="1" w:styleId="ImportTok">
    <w:name w:val="Import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CommentTok">
    <w:name w:val="CommentTok"/>
    <w:basedOn w:val="VerbatimChar"/>
    <w:rPr>
      <w:rFonts w:eastAsia="Source Han Sans CN" w:cs="Times New Roman (正文 CS 字体)"/>
      <w:i/>
      <w:color w:val="60A0B0"/>
      <w:sz w:val="21"/>
      <w:shd w:val="pct5" w:color="auto" w:fill="auto"/>
    </w:rPr>
  </w:style>
  <w:style w:type="character" w:customStyle="1" w:styleId="DocumentationTok">
    <w:name w:val="DocumentationTok"/>
    <w:basedOn w:val="VerbatimChar"/>
    <w:rPr>
      <w:rFonts w:eastAsia="Source Han Sans CN" w:cs="Times New Roman (正文 CS 字体)"/>
      <w:i/>
      <w:color w:val="BA2121"/>
      <w:sz w:val="21"/>
      <w:shd w:val="pct5" w:color="auto" w:fill="auto"/>
    </w:rPr>
  </w:style>
  <w:style w:type="character" w:customStyle="1" w:styleId="AnnotationTok">
    <w:name w:val="AnnotationTok"/>
    <w:basedOn w:val="VerbatimChar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CommentVarTok">
    <w:name w:val="CommentVarTok"/>
    <w:basedOn w:val="VerbatimChar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OtherTok">
    <w:name w:val="OtherTok"/>
    <w:basedOn w:val="VerbatimChar"/>
    <w:rPr>
      <w:rFonts w:eastAsia="Source Han Sans CN" w:cs="Times New Roman (正文 CS 字体)"/>
      <w:color w:val="007020"/>
      <w:sz w:val="21"/>
      <w:shd w:val="pct5" w:color="auto" w:fill="auto"/>
    </w:rPr>
  </w:style>
  <w:style w:type="character" w:customStyle="1" w:styleId="FunctionTok">
    <w:name w:val="FunctionTok"/>
    <w:basedOn w:val="VerbatimChar"/>
    <w:rPr>
      <w:rFonts w:eastAsia="Source Han Sans CN" w:cs="Times New Roman (正文 CS 字体)"/>
      <w:color w:val="06287E"/>
      <w:sz w:val="21"/>
      <w:shd w:val="pct5" w:color="auto" w:fill="auto"/>
    </w:rPr>
  </w:style>
  <w:style w:type="character" w:customStyle="1" w:styleId="VariableTok">
    <w:name w:val="VariableTok"/>
    <w:basedOn w:val="VerbatimChar"/>
    <w:rPr>
      <w:rFonts w:eastAsia="Source Han Sans CN" w:cs="Times New Roman (正文 CS 字体)"/>
      <w:color w:val="19177C"/>
      <w:sz w:val="21"/>
      <w:shd w:val="pct5" w:color="auto" w:fill="auto"/>
    </w:rPr>
  </w:style>
  <w:style w:type="character" w:customStyle="1" w:styleId="ControlFlowTok">
    <w:name w:val="ControlFlowTok"/>
    <w:basedOn w:val="VerbatimChar"/>
    <w:rPr>
      <w:rFonts w:eastAsia="Source Han Sans CN" w:cs="Times New Roman (正文 CS 字体)"/>
      <w:b/>
      <w:color w:val="007020"/>
      <w:sz w:val="21"/>
      <w:shd w:val="pct5" w:color="auto" w:fill="auto"/>
    </w:rPr>
  </w:style>
  <w:style w:type="character" w:customStyle="1" w:styleId="OperatorTok">
    <w:name w:val="OperatorTok"/>
    <w:basedOn w:val="VerbatimChar"/>
    <w:rPr>
      <w:rFonts w:eastAsia="Source Han Sans CN" w:cs="Times New Roman (正文 CS 字体)"/>
      <w:color w:val="666666"/>
      <w:sz w:val="21"/>
      <w:shd w:val="pct5" w:color="auto" w:fill="auto"/>
    </w:rPr>
  </w:style>
  <w:style w:type="character" w:customStyle="1" w:styleId="BuiltInTok">
    <w:name w:val="BuiltIn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ExtensionTok">
    <w:name w:val="Extension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PreprocessorTok">
    <w:name w:val="PreprocessorTok"/>
    <w:basedOn w:val="VerbatimChar"/>
    <w:rPr>
      <w:rFonts w:eastAsia="Source Han Sans CN" w:cs="Times New Roman (正文 CS 字体)"/>
      <w:color w:val="BC7A00"/>
      <w:sz w:val="21"/>
      <w:shd w:val="pct5" w:color="auto" w:fill="auto"/>
    </w:rPr>
  </w:style>
  <w:style w:type="character" w:customStyle="1" w:styleId="AttributeTok">
    <w:name w:val="AttributeTok"/>
    <w:basedOn w:val="VerbatimChar"/>
    <w:rPr>
      <w:rFonts w:eastAsia="Source Han Sans CN" w:cs="Times New Roman (正文 CS 字体)"/>
      <w:color w:val="7D9029"/>
      <w:sz w:val="21"/>
      <w:shd w:val="pct5" w:color="auto" w:fill="auto"/>
    </w:rPr>
  </w:style>
  <w:style w:type="character" w:customStyle="1" w:styleId="RegionMarkerTok">
    <w:name w:val="RegionMarker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InformationTok">
    <w:name w:val="InformationTok"/>
    <w:basedOn w:val="VerbatimChar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WarningTok">
    <w:name w:val="WarningTok"/>
    <w:basedOn w:val="VerbatimChar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AlertTok">
    <w:name w:val="AlertTok"/>
    <w:basedOn w:val="VerbatimChar"/>
    <w:rPr>
      <w:rFonts w:eastAsia="Source Han Sans CN" w:cs="Times New Roman (正文 CS 字体)"/>
      <w:b/>
      <w:color w:val="FF0000"/>
      <w:sz w:val="21"/>
      <w:shd w:val="pct5" w:color="auto" w:fill="auto"/>
    </w:rPr>
  </w:style>
  <w:style w:type="character" w:customStyle="1" w:styleId="ErrorTok">
    <w:name w:val="ErrorTok"/>
    <w:basedOn w:val="VerbatimChar"/>
    <w:rPr>
      <w:rFonts w:eastAsia="Source Han Sans CN" w:cs="Times New Roman (正文 CS 字体)"/>
      <w:b/>
      <w:color w:val="FF0000"/>
      <w:sz w:val="21"/>
      <w:shd w:val="pct5" w:color="auto" w:fill="auto"/>
    </w:rPr>
  </w:style>
  <w:style w:type="character" w:customStyle="1" w:styleId="NormalTok">
    <w:name w:val="NormalTok"/>
    <w:basedOn w:val="VerbatimChar"/>
    <w:rPr>
      <w:rFonts w:eastAsia="Source Han Sans CN" w:cs="Times New Roman (正文 CS 字体)"/>
      <w:color w:val="404040" w:themeColor="text1" w:themeTint="BF"/>
      <w:sz w:val="21"/>
      <w:shd w:val="pct5" w:color="auto" w:fill="auto"/>
    </w:rPr>
  </w:style>
  <w:style w:type="character" w:customStyle="1" w:styleId="Char">
    <w:name w:val="正文文本 Char"/>
    <w:basedOn w:val="a1"/>
    <w:link w:val="a0"/>
    <w:rsid w:val="00D64490"/>
    <w:rPr>
      <w:rFonts w:eastAsia="PingFang SC"/>
    </w:rPr>
  </w:style>
  <w:style w:type="table" w:customStyle="1" w:styleId="ListTable2">
    <w:name w:val="List Table 2"/>
    <w:basedOn w:val="a2"/>
    <w:uiPriority w:val="47"/>
    <w:rsid w:val="00351AC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Light">
    <w:name w:val="Grid Table Light"/>
    <w:basedOn w:val="a2"/>
    <w:rsid w:val="00351AC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a2"/>
    <w:rsid w:val="00351AC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Table Grid"/>
    <w:basedOn w:val="a2"/>
    <w:rsid w:val="00351A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semiHidden/>
    <w:unhideWhenUsed/>
    <w:rsid w:val="00D654C4"/>
    <w:rPr>
      <w:rFonts w:eastAsia="PingFang SC Semibold"/>
      <w:b/>
    </w:rPr>
  </w:style>
  <w:style w:type="paragraph" w:styleId="20">
    <w:name w:val="toc 2"/>
    <w:basedOn w:val="a"/>
    <w:next w:val="a"/>
    <w:autoRedefine/>
    <w:semiHidden/>
    <w:unhideWhenUsed/>
    <w:rsid w:val="00D654C4"/>
    <w:pPr>
      <w:ind w:leftChars="200" w:left="420"/>
    </w:pPr>
    <w:rPr>
      <w:rFonts w:eastAsia="PingFang SC Medium"/>
    </w:rPr>
  </w:style>
  <w:style w:type="paragraph" w:styleId="30">
    <w:name w:val="toc 3"/>
    <w:basedOn w:val="a"/>
    <w:next w:val="a"/>
    <w:autoRedefine/>
    <w:semiHidden/>
    <w:unhideWhenUsed/>
    <w:rsid w:val="00D654C4"/>
    <w:pPr>
      <w:ind w:leftChars="400" w:left="840"/>
    </w:pPr>
    <w:rPr>
      <w:rFonts w:eastAsia="PingFang SC"/>
    </w:rPr>
  </w:style>
  <w:style w:type="paragraph" w:styleId="ae">
    <w:name w:val="Balloon Text"/>
    <w:basedOn w:val="a"/>
    <w:link w:val="Char1"/>
    <w:semiHidden/>
    <w:unhideWhenUsed/>
    <w:rsid w:val="00270D8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1"/>
    <w:link w:val="ae"/>
    <w:semiHidden/>
    <w:rsid w:val="00270D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1105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ziv</dc:creator>
  <cp:lastModifiedBy>ziv</cp:lastModifiedBy>
  <cp:revision>5</cp:revision>
  <cp:lastPrinted>2022-03-23T09:44:00Z</cp:lastPrinted>
  <dcterms:created xsi:type="dcterms:W3CDTF">2022-03-23T09:42:00Z</dcterms:created>
  <dcterms:modified xsi:type="dcterms:W3CDTF">2022-03-23T09:45:00Z</dcterms:modified>
</cp:coreProperties>
</file>