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Group number: 5, Submission date: 7/12/2025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Oshri Sabag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212009666</w:t>
            </w:r>
            <w:r w:rsidDel="00000000" w:rsidR="00000000" w:rsidRPr="00000000">
              <w:rPr>
                <w:rtl w:val="0"/>
              </w:rPr>
              <w:t xml:space="preserve"> - Oshri.Sabag@e.braude.ac.il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Ziv Ben Simon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211629969</w:t>
            </w:r>
            <w:r w:rsidDel="00000000" w:rsidR="00000000" w:rsidRPr="00000000">
              <w:rPr>
                <w:rtl w:val="0"/>
              </w:rPr>
              <w:t xml:space="preserve"> - Ziv.Ben.Simon@e.braude.ac.il                           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Horush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207662149</w:t>
            </w:r>
            <w:r w:rsidDel="00000000" w:rsidR="00000000" w:rsidRPr="00000000">
              <w:rPr>
                <w:rtl w:val="0"/>
              </w:rPr>
              <w:t xml:space="preserve"> - Daniel.Khorosh@e.braude.ac.il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Dor Shamo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207932740</w:t>
            </w:r>
            <w:r w:rsidDel="00000000" w:rsidR="00000000" w:rsidRPr="00000000">
              <w:rPr>
                <w:rtl w:val="0"/>
              </w:rPr>
              <w:t xml:space="preserve"> - Dor.Shamo@e.braude.ac.il</w:t>
            </w:r>
          </w:p>
        </w:tc>
      </w:tr>
    </w:tbl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130" w:tblpY="0"/>
        <w:tblW w:w="4814.542070266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2.8266859333098"/>
        <w:gridCol w:w="2961.7153843327906"/>
        <w:tblGridChange w:id="0">
          <w:tblGrid>
            <w:gridCol w:w="1852.8266859333098"/>
            <w:gridCol w:w="2961.715384332790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Assigned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a535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Oshri Sabag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Ziv Ben Simon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4a535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a535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Ziv, Dor, Daniel, Oshri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90" w:tblpY="615.747070312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105"/>
        <w:gridCol w:w="1980"/>
        <w:gridCol w:w="1365"/>
        <w:tblGridChange w:id="0">
          <w:tblGrid>
            <w:gridCol w:w="2355"/>
            <w:gridCol w:w="3105"/>
            <w:gridCol w:w="1980"/>
            <w:gridCol w:w="13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BACKLOG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4a535c" w:space="0" w:sz="6" w:val="single"/>
              <w:bottom w:color="4a535c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Estimated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4a535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INFRASTRUCTURE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Project setup in Eclipse/Java, initial Git configuration, MySQL database creation, and establishing the JDBC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Dor Shamo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ENTITY CLASS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Writing core Java classes for the Entity Layer (e.g., Restaurant, Table, Customer, Reservation, Bill) based on the final UML Class Diagram.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Ziv Ben Simon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CONTROL LAYER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Implementing core business logic within the Control Layer (e.g., ReservationController, PaymentController, LoginController).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Oshri Sabag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CORE GUI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Building the essential Boundary Layer interfaces: Login Screen, Representative Main Dashboard, and the Reservation Form GUI.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Daniel Horosh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GUI-CONTROLLER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Integrating the user interface events (from the GUI) with the Control Layer logic and ensuring data persistence in the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Ziv , 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INTEGRATION &amp; 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Running acceptance tests based on defined scenarios, identifying errors, and performing necessary debugging and integration fixes.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4a535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DESIGN &amp; SUBMISSION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a535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Finalizing the Class and Component diagrams, updating the Design Document, preparing the project files for submission, and organizing the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a535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Ziv , Oshri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a535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 Log </w:t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6.8031496062995"/>
        <w:gridCol w:w="3840.64332383984"/>
        <w:gridCol w:w="1421.0380298207408"/>
        <w:gridCol w:w="1357.0273077567435"/>
        <w:tblGridChange w:id="0">
          <w:tblGrid>
            <w:gridCol w:w="2406.8031496062995"/>
            <w:gridCol w:w="3840.64332383984"/>
            <w:gridCol w:w="1421.0380298207408"/>
            <w:gridCol w:w="1357.02730775674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a535c" w:space="0" w:sz="7" w:val="single"/>
              <w:left w:color="4a535c" w:space="0" w:sz="7" w:val="single"/>
              <w:bottom w:color="4a535c" w:space="0" w:sz="7" w:val="single"/>
              <w:right w:color="4a535c" w:space="0" w:sz="7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Feature / 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7" w:val="single"/>
              <w:left w:color="cccccc" w:space="0" w:sz="7" w:val="single"/>
              <w:bottom w:color="4a535c" w:space="0" w:sz="7" w:val="single"/>
              <w:right w:color="4a535c" w:space="0" w:sz="7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7" w:val="single"/>
              <w:left w:color="cccccc" w:space="0" w:sz="7" w:val="single"/>
              <w:bottom w:color="4a535c" w:space="0" w:sz="7" w:val="single"/>
              <w:right w:color="4a535c" w:space="0" w:sz="7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7" w:val="single"/>
              <w:left w:color="cccccc" w:space="0" w:sz="7" w:val="single"/>
              <w:bottom w:color="4a535c" w:space="0" w:sz="7" w:val="single"/>
              <w:right w:color="4a535c" w:space="0" w:sz="7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System Architecture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Setup Java-Eclipse environment, MySQL Database, and Client-Server architecture (TCP/IP).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Subscriber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Restaurant Representative to register new subscribers and generate a unique Subscriber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Digital Card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Generate a visual Digital Card (QR/Barcode simulation) for subscribers upon registration.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Manage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subscribers to view history and update contact details (phone/email).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users to book a table (Date, Time, Diners) considering restaurant opening hours and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Reservation Validation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Enforce rules: Booking window (1 hour to 1 month ahead) and 2-hour dining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Cancel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customers or representatives to cancel an existing reservation.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Automated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Send Email/SMS reminders to customers 2 hours before their reservation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Join 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customers to join a waitlist via terminal when no tables are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Table Availability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Automatically notify waiting customers (SMS/Email) when a matching table becomes free.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Waitlist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Automatically remove customers from the waitlist if they do not arrive within 15 minutes of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Check-In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Identify customers at the entrance via Subscriber Code, Digital Card (Tag Reader), or Confirmation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Lost Code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customers to recover a lost confirmation code via Email/SMS at the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Automatically generate the bill 2 hours after seating or upon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Process payment via external system simulation. Apply 10% discount for Subscribers.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Table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representatives to add, remove, or update table configurations (size/seats).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Opening Hours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Allow setting regular weekly hours and special exceptions (holidays/events).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Performance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Generate monthly visual reports: "Arrival Times" (delays) and "Subscriber Activity".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Web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 a browser-based interface for remote access (Phase 2 Requirement).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Mobile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Develop a smartphone app for customers (Phase 2 Requirement).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d9d9d9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d9d9d9" w:space="0" w:sz="7" w:val="single"/>
              <w:bottom w:color="4a535c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Internet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4a535c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Enable system access via the World Wide Web (removing LAN restriction).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4a535c" w:space="0" w:sz="7" w:val="single"/>
              <w:right w:color="d9d9d9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4a535c" w:space="0" w:sz="7" w:val="single"/>
              <w:right w:color="4a535c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