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22C9" w:rsidRDefault="00311E7C">
      <w:pPr>
        <w:bidi/>
        <w:rPr>
          <w:b/>
          <w:color w:val="36393F"/>
          <w:sz w:val="28"/>
          <w:szCs w:val="28"/>
          <w:highlight w:val="white"/>
          <w:u w:val="single"/>
        </w:rPr>
      </w:pPr>
      <w:r>
        <w:rPr>
          <w:b/>
          <w:color w:val="36393F"/>
          <w:sz w:val="28"/>
          <w:szCs w:val="28"/>
          <w:highlight w:val="white"/>
          <w:u w:val="single"/>
          <w:rtl/>
        </w:rPr>
        <w:t xml:space="preserve">שלום מר </w:t>
      </w:r>
      <w:proofErr w:type="spellStart"/>
      <w:r>
        <w:rPr>
          <w:b/>
          <w:color w:val="36393F"/>
          <w:sz w:val="28"/>
          <w:szCs w:val="28"/>
          <w:highlight w:val="white"/>
          <w:u w:val="single"/>
          <w:rtl/>
        </w:rPr>
        <w:t>וודבריג,אני</w:t>
      </w:r>
      <w:proofErr w:type="spellEnd"/>
      <w:r>
        <w:rPr>
          <w:b/>
          <w:color w:val="36393F"/>
          <w:sz w:val="28"/>
          <w:szCs w:val="28"/>
          <w:highlight w:val="white"/>
          <w:u w:val="single"/>
          <w:rtl/>
        </w:rPr>
        <w:t xml:space="preserve"> ושני השותפים </w:t>
      </w:r>
      <w:proofErr w:type="spellStart"/>
      <w:r>
        <w:rPr>
          <w:b/>
          <w:color w:val="36393F"/>
          <w:sz w:val="28"/>
          <w:szCs w:val="28"/>
          <w:highlight w:val="white"/>
          <w:u w:val="single"/>
          <w:rtl/>
        </w:rPr>
        <w:t>לפרוייקט</w:t>
      </w:r>
      <w:proofErr w:type="spellEnd"/>
      <w:r>
        <w:rPr>
          <w:b/>
          <w:color w:val="36393F"/>
          <w:sz w:val="28"/>
          <w:szCs w:val="28"/>
          <w:highlight w:val="white"/>
          <w:u w:val="single"/>
          <w:rtl/>
        </w:rPr>
        <w:t xml:space="preserve"> במדעי הנתונים רצינו לוודא איתך אם אפשר להתחיל לעבוד על </w:t>
      </w:r>
      <w:proofErr w:type="spellStart"/>
      <w:r>
        <w:rPr>
          <w:b/>
          <w:color w:val="36393F"/>
          <w:sz w:val="28"/>
          <w:szCs w:val="28"/>
          <w:highlight w:val="white"/>
          <w:u w:val="single"/>
          <w:rtl/>
        </w:rPr>
        <w:t>הפרוייקט</w:t>
      </w:r>
      <w:proofErr w:type="spellEnd"/>
      <w:r>
        <w:rPr>
          <w:b/>
          <w:color w:val="36393F"/>
          <w:sz w:val="28"/>
          <w:szCs w:val="28"/>
          <w:highlight w:val="white"/>
          <w:u w:val="single"/>
          <w:rtl/>
        </w:rPr>
        <w:t xml:space="preserve"> בנושא הבא:</w:t>
      </w:r>
    </w:p>
    <w:p w14:paraId="00000002" w14:textId="77777777" w:rsidR="00CC22C9" w:rsidRDefault="00CC22C9">
      <w:pPr>
        <w:bidi/>
        <w:rPr>
          <w:b/>
          <w:color w:val="36393F"/>
          <w:sz w:val="28"/>
          <w:szCs w:val="28"/>
          <w:highlight w:val="white"/>
          <w:u w:val="single"/>
        </w:rPr>
      </w:pPr>
    </w:p>
    <w:p w14:paraId="00000003" w14:textId="77777777" w:rsidR="00CC22C9" w:rsidRDefault="00311E7C">
      <w:pPr>
        <w:bidi/>
        <w:rPr>
          <w:b/>
          <w:color w:val="36393F"/>
          <w:sz w:val="28"/>
          <w:szCs w:val="28"/>
          <w:highlight w:val="white"/>
          <w:u w:val="single"/>
        </w:rPr>
      </w:pPr>
      <w:r>
        <w:rPr>
          <w:b/>
          <w:color w:val="36393F"/>
          <w:sz w:val="28"/>
          <w:szCs w:val="28"/>
          <w:highlight w:val="white"/>
          <w:u w:val="single"/>
          <w:rtl/>
        </w:rPr>
        <w:t>נושא: חיזוי תמ"ג + נתונים על המדינה</w:t>
      </w:r>
    </w:p>
    <w:p w14:paraId="00000004" w14:textId="77777777" w:rsidR="00CC22C9" w:rsidRDefault="00311E7C">
      <w:p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u w:val="single"/>
        </w:rPr>
        <w:br/>
      </w:r>
      <w:r>
        <w:rPr>
          <w:b/>
          <w:color w:val="36393F"/>
          <w:sz w:val="28"/>
          <w:szCs w:val="28"/>
          <w:highlight w:val="white"/>
          <w:u w:val="single"/>
          <w:rtl/>
        </w:rPr>
        <w:t>שאלה ראשית:</w:t>
      </w:r>
      <w:r>
        <w:rPr>
          <w:color w:val="36393F"/>
          <w:sz w:val="28"/>
          <w:szCs w:val="28"/>
          <w:highlight w:val="white"/>
          <w:u w:val="single"/>
        </w:rPr>
        <w:t xml:space="preserve"> </w:t>
      </w:r>
      <w:r>
        <w:rPr>
          <w:color w:val="36393F"/>
          <w:sz w:val="28"/>
          <w:szCs w:val="28"/>
          <w:highlight w:val="white"/>
          <w:rtl/>
        </w:rPr>
        <w:t xml:space="preserve">האם ניתן לחזות את שינוי </w:t>
      </w:r>
      <w:proofErr w:type="spellStart"/>
      <w:r>
        <w:rPr>
          <w:color w:val="36393F"/>
          <w:sz w:val="28"/>
          <w:szCs w:val="28"/>
          <w:highlight w:val="white"/>
          <w:rtl/>
        </w:rPr>
        <w:t>התמ"ג</w:t>
      </w:r>
      <w:proofErr w:type="spellEnd"/>
      <w:r>
        <w:rPr>
          <w:color w:val="36393F"/>
          <w:sz w:val="28"/>
          <w:szCs w:val="28"/>
          <w:highlight w:val="white"/>
          <w:rtl/>
        </w:rPr>
        <w:t xml:space="preserve"> בהתחשב בגורמים שונים (מס' תושבים, אבטלה, דירוג איכות </w:t>
      </w:r>
      <w:r>
        <w:rPr>
          <w:color w:val="36393F"/>
          <w:sz w:val="28"/>
          <w:szCs w:val="28"/>
          <w:highlight w:val="white"/>
          <w:rtl/>
        </w:rPr>
        <w:t xml:space="preserve">החינוך, אוצרות לאומיים, ייצוא הייטק, מצב ביטחוני, איכות הרפואה, מחירי הדירות/שכירות, איכות החיים ומחירי </w:t>
      </w:r>
      <w:proofErr w:type="spellStart"/>
      <w:r>
        <w:rPr>
          <w:color w:val="36393F"/>
          <w:sz w:val="28"/>
          <w:szCs w:val="28"/>
          <w:highlight w:val="white"/>
          <w:rtl/>
        </w:rPr>
        <w:t>מקדונלדס</w:t>
      </w:r>
      <w:proofErr w:type="spellEnd"/>
      <w:r>
        <w:rPr>
          <w:color w:val="36393F"/>
          <w:sz w:val="28"/>
          <w:szCs w:val="28"/>
          <w:highlight w:val="white"/>
          <w:rtl/>
        </w:rPr>
        <w:t>)</w:t>
      </w:r>
      <w:r>
        <w:rPr>
          <w:color w:val="36393F"/>
          <w:sz w:val="28"/>
          <w:szCs w:val="28"/>
          <w:highlight w:val="white"/>
          <w:rtl/>
        </w:rPr>
        <w:br/>
      </w:r>
      <w:r>
        <w:rPr>
          <w:color w:val="36393F"/>
          <w:sz w:val="28"/>
          <w:szCs w:val="28"/>
          <w:highlight w:val="white"/>
          <w:u w:val="single"/>
        </w:rPr>
        <w:br/>
      </w:r>
      <w:r>
        <w:rPr>
          <w:b/>
          <w:color w:val="36393F"/>
          <w:sz w:val="28"/>
          <w:szCs w:val="28"/>
          <w:highlight w:val="white"/>
          <w:u w:val="single"/>
          <w:rtl/>
        </w:rPr>
        <w:t xml:space="preserve">שאלה שנייה: </w:t>
      </w:r>
      <w:r>
        <w:rPr>
          <w:color w:val="36393F"/>
          <w:sz w:val="28"/>
          <w:szCs w:val="28"/>
          <w:highlight w:val="white"/>
          <w:rtl/>
        </w:rPr>
        <w:t>האם ניתן לחזות את קצב גידול האוכלוסייה בהינתן דירוגי: איכות חיים, חינוך, רפואה ומצב בטחוני?</w:t>
      </w:r>
      <w:r>
        <w:rPr>
          <w:color w:val="36393F"/>
          <w:sz w:val="28"/>
          <w:szCs w:val="28"/>
          <w:highlight w:val="white"/>
          <w:rtl/>
        </w:rPr>
        <w:br/>
      </w:r>
    </w:p>
    <w:p w14:paraId="00000005" w14:textId="77777777" w:rsidR="00CC22C9" w:rsidRDefault="00311E7C">
      <w:pPr>
        <w:bidi/>
        <w:rPr>
          <w:color w:val="36393F"/>
          <w:sz w:val="28"/>
          <w:szCs w:val="28"/>
          <w:highlight w:val="white"/>
        </w:rPr>
      </w:pPr>
      <w:r>
        <w:rPr>
          <w:b/>
          <w:color w:val="36393F"/>
          <w:sz w:val="28"/>
          <w:szCs w:val="28"/>
          <w:highlight w:val="white"/>
          <w:u w:val="single"/>
          <w:rtl/>
        </w:rPr>
        <w:t>שאלה שלישית:</w:t>
      </w:r>
      <w:r>
        <w:rPr>
          <w:color w:val="36393F"/>
          <w:sz w:val="28"/>
          <w:szCs w:val="28"/>
          <w:highlight w:val="white"/>
        </w:rPr>
        <w:t xml:space="preserve"> </w:t>
      </w:r>
    </w:p>
    <w:p w14:paraId="00000006" w14:textId="77777777" w:rsidR="00CC22C9" w:rsidRDefault="00311E7C">
      <w:p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>לחלק את המדינות לקבוצו</w:t>
      </w:r>
      <w:r>
        <w:rPr>
          <w:color w:val="36393F"/>
          <w:sz w:val="28"/>
          <w:szCs w:val="28"/>
          <w:highlight w:val="white"/>
          <w:rtl/>
        </w:rPr>
        <w:t>ת בעזרת למידת מכונה לא מונחית (</w:t>
      </w:r>
      <w:r>
        <w:rPr>
          <w:color w:val="36393F"/>
          <w:sz w:val="28"/>
          <w:szCs w:val="28"/>
          <w:highlight w:val="white"/>
        </w:rPr>
        <w:t>clustering</w:t>
      </w:r>
      <w:r>
        <w:rPr>
          <w:color w:val="36393F"/>
          <w:sz w:val="28"/>
          <w:szCs w:val="28"/>
          <w:highlight w:val="white"/>
          <w:rtl/>
        </w:rPr>
        <w:t xml:space="preserve">) </w:t>
      </w:r>
      <w:r>
        <w:rPr>
          <w:color w:val="36393F"/>
          <w:sz w:val="28"/>
          <w:szCs w:val="28"/>
          <w:highlight w:val="white"/>
          <w:rtl/>
        </w:rPr>
        <w:br/>
      </w:r>
    </w:p>
    <w:p w14:paraId="00000007" w14:textId="77777777" w:rsidR="00CC22C9" w:rsidRDefault="00CC22C9">
      <w:pPr>
        <w:bidi/>
        <w:jc w:val="center"/>
        <w:rPr>
          <w:color w:val="36393F"/>
          <w:sz w:val="96"/>
          <w:szCs w:val="96"/>
          <w:highlight w:val="white"/>
          <w:u w:val="single"/>
        </w:rPr>
      </w:pPr>
    </w:p>
    <w:p w14:paraId="00000008" w14:textId="77777777" w:rsidR="00CC22C9" w:rsidRDefault="00CC22C9">
      <w:pPr>
        <w:bidi/>
        <w:jc w:val="center"/>
        <w:rPr>
          <w:color w:val="36393F"/>
          <w:sz w:val="96"/>
          <w:szCs w:val="96"/>
          <w:highlight w:val="white"/>
          <w:u w:val="single"/>
        </w:rPr>
      </w:pPr>
    </w:p>
    <w:p w14:paraId="00000009" w14:textId="77777777" w:rsidR="00CC22C9" w:rsidRDefault="00CC22C9">
      <w:pPr>
        <w:bidi/>
        <w:jc w:val="center"/>
        <w:rPr>
          <w:color w:val="36393F"/>
          <w:sz w:val="96"/>
          <w:szCs w:val="96"/>
          <w:highlight w:val="white"/>
          <w:u w:val="single"/>
        </w:rPr>
      </w:pPr>
    </w:p>
    <w:p w14:paraId="0000000A" w14:textId="77777777" w:rsidR="00CC22C9" w:rsidRDefault="00CC22C9">
      <w:pPr>
        <w:bidi/>
        <w:jc w:val="center"/>
        <w:rPr>
          <w:color w:val="36393F"/>
          <w:sz w:val="96"/>
          <w:szCs w:val="96"/>
          <w:highlight w:val="white"/>
          <w:u w:val="single"/>
        </w:rPr>
      </w:pPr>
    </w:p>
    <w:p w14:paraId="0000000B" w14:textId="77777777" w:rsidR="00CC22C9" w:rsidRDefault="00CC22C9">
      <w:pPr>
        <w:bidi/>
        <w:jc w:val="center"/>
        <w:rPr>
          <w:color w:val="36393F"/>
          <w:sz w:val="68"/>
          <w:szCs w:val="68"/>
          <w:highlight w:val="white"/>
          <w:u w:val="single"/>
        </w:rPr>
      </w:pPr>
    </w:p>
    <w:p w14:paraId="0000000C" w14:textId="77777777" w:rsidR="00CC22C9" w:rsidRDefault="00CC22C9">
      <w:pPr>
        <w:bidi/>
        <w:jc w:val="center"/>
        <w:rPr>
          <w:color w:val="36393F"/>
          <w:sz w:val="68"/>
          <w:szCs w:val="68"/>
          <w:highlight w:val="white"/>
          <w:u w:val="single"/>
        </w:rPr>
      </w:pPr>
    </w:p>
    <w:p w14:paraId="0000000D" w14:textId="77777777" w:rsidR="00CC22C9" w:rsidRDefault="00311E7C">
      <w:pPr>
        <w:bidi/>
        <w:jc w:val="center"/>
        <w:rPr>
          <w:color w:val="36393F"/>
          <w:sz w:val="68"/>
          <w:szCs w:val="68"/>
          <w:highlight w:val="white"/>
        </w:rPr>
      </w:pPr>
      <w:r>
        <w:rPr>
          <w:color w:val="36393F"/>
          <w:sz w:val="68"/>
          <w:szCs w:val="68"/>
          <w:highlight w:val="white"/>
          <w:u w:val="single"/>
          <w:rtl/>
        </w:rPr>
        <w:lastRenderedPageBreak/>
        <w:t>שאלה ראשית</w:t>
      </w:r>
    </w:p>
    <w:p w14:paraId="0000000E" w14:textId="31CB22F1" w:rsidR="00CC22C9" w:rsidRDefault="00311E7C">
      <w:pPr>
        <w:bidi/>
        <w:jc w:val="center"/>
        <w:rPr>
          <w:color w:val="36393F"/>
          <w:sz w:val="40"/>
          <w:szCs w:val="40"/>
          <w:highlight w:val="white"/>
        </w:rPr>
      </w:pPr>
      <w:r>
        <w:rPr>
          <w:color w:val="36393F"/>
          <w:sz w:val="40"/>
          <w:szCs w:val="40"/>
          <w:highlight w:val="white"/>
          <w:rtl/>
        </w:rPr>
        <w:t xml:space="preserve">האם ניתן לחזות את שינוי </w:t>
      </w:r>
      <w:proofErr w:type="spellStart"/>
      <w:r>
        <w:rPr>
          <w:color w:val="36393F"/>
          <w:sz w:val="40"/>
          <w:szCs w:val="40"/>
          <w:highlight w:val="white"/>
          <w:rtl/>
        </w:rPr>
        <w:t>התמ"ג</w:t>
      </w:r>
      <w:proofErr w:type="spellEnd"/>
      <w:r>
        <w:rPr>
          <w:color w:val="36393F"/>
          <w:sz w:val="40"/>
          <w:szCs w:val="40"/>
          <w:highlight w:val="white"/>
          <w:rtl/>
        </w:rPr>
        <w:t xml:space="preserve"> בהתחשב </w:t>
      </w:r>
      <w:hyperlink r:id="rId5">
        <w:r>
          <w:rPr>
            <w:color w:val="1155CC"/>
            <w:sz w:val="40"/>
            <w:szCs w:val="40"/>
            <w:highlight w:val="white"/>
            <w:u w:val="single"/>
            <w:rtl/>
          </w:rPr>
          <w:t>מס</w:t>
        </w:r>
      </w:hyperlink>
      <w:hyperlink r:id="rId6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' </w:t>
        </w:r>
      </w:hyperlink>
      <w:hyperlink r:id="rId7">
        <w:r>
          <w:rPr>
            <w:color w:val="1155CC"/>
            <w:sz w:val="40"/>
            <w:szCs w:val="40"/>
            <w:highlight w:val="white"/>
            <w:u w:val="single"/>
            <w:rtl/>
          </w:rPr>
          <w:t>תושבים</w:t>
        </w:r>
      </w:hyperlink>
      <w:r>
        <w:rPr>
          <w:color w:val="36393F"/>
          <w:sz w:val="40"/>
          <w:szCs w:val="40"/>
          <w:highlight w:val="white"/>
        </w:rPr>
        <w:t>,</w:t>
      </w:r>
      <w:hyperlink r:id="rId8">
        <w:r>
          <w:rPr>
            <w:color w:val="1155CC"/>
            <w:sz w:val="40"/>
            <w:szCs w:val="40"/>
            <w:highlight w:val="white"/>
            <w:u w:val="single"/>
            <w:rtl/>
          </w:rPr>
          <w:t>אב</w:t>
        </w:r>
        <w:r>
          <w:rPr>
            <w:color w:val="1155CC"/>
            <w:sz w:val="40"/>
            <w:szCs w:val="40"/>
            <w:highlight w:val="white"/>
            <w:u w:val="single"/>
            <w:rtl/>
          </w:rPr>
          <w:t>ט</w:t>
        </w:r>
        <w:r>
          <w:rPr>
            <w:color w:val="1155CC"/>
            <w:sz w:val="40"/>
            <w:szCs w:val="40"/>
            <w:highlight w:val="white"/>
            <w:u w:val="single"/>
            <w:rtl/>
          </w:rPr>
          <w:t>לה</w:t>
        </w:r>
      </w:hyperlink>
      <w:r>
        <w:rPr>
          <w:color w:val="36393F"/>
          <w:sz w:val="40"/>
          <w:szCs w:val="40"/>
          <w:highlight w:val="white"/>
        </w:rPr>
        <w:t xml:space="preserve"> ,</w:t>
      </w:r>
      <w:hyperlink r:id="rId9">
        <w:r>
          <w:rPr>
            <w:color w:val="1155CC"/>
            <w:sz w:val="40"/>
            <w:szCs w:val="40"/>
            <w:highlight w:val="white"/>
            <w:u w:val="single"/>
            <w:rtl/>
          </w:rPr>
          <w:t>דירו</w:t>
        </w:r>
        <w:r>
          <w:rPr>
            <w:color w:val="1155CC"/>
            <w:sz w:val="40"/>
            <w:szCs w:val="40"/>
            <w:highlight w:val="white"/>
            <w:u w:val="single"/>
            <w:rtl/>
          </w:rPr>
          <w:t>ג</w:t>
        </w:r>
      </w:hyperlink>
      <w:hyperlink r:id="rId10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11">
        <w:r>
          <w:rPr>
            <w:color w:val="1155CC"/>
            <w:sz w:val="40"/>
            <w:szCs w:val="40"/>
            <w:highlight w:val="white"/>
            <w:u w:val="single"/>
            <w:rtl/>
          </w:rPr>
          <w:t>איכות</w:t>
        </w:r>
      </w:hyperlink>
      <w:hyperlink r:id="rId12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13">
        <w:r>
          <w:rPr>
            <w:color w:val="1155CC"/>
            <w:sz w:val="40"/>
            <w:szCs w:val="40"/>
            <w:highlight w:val="white"/>
            <w:u w:val="single"/>
            <w:rtl/>
          </w:rPr>
          <w:t>החינוך</w:t>
        </w:r>
      </w:hyperlink>
      <w:r>
        <w:rPr>
          <w:color w:val="36393F"/>
          <w:sz w:val="40"/>
          <w:szCs w:val="40"/>
          <w:highlight w:val="white"/>
        </w:rPr>
        <w:t xml:space="preserve">, </w:t>
      </w:r>
      <w:hyperlink r:id="rId14">
        <w:r>
          <w:rPr>
            <w:color w:val="1155CC"/>
            <w:sz w:val="40"/>
            <w:szCs w:val="40"/>
            <w:highlight w:val="white"/>
            <w:u w:val="single"/>
            <w:rtl/>
          </w:rPr>
          <w:t>אוצרות</w:t>
        </w:r>
      </w:hyperlink>
      <w:hyperlink r:id="rId15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16">
        <w:r>
          <w:rPr>
            <w:color w:val="1155CC"/>
            <w:sz w:val="40"/>
            <w:szCs w:val="40"/>
            <w:highlight w:val="white"/>
            <w:u w:val="single"/>
            <w:rtl/>
          </w:rPr>
          <w:t>ל</w:t>
        </w:r>
        <w:r>
          <w:rPr>
            <w:color w:val="1155CC"/>
            <w:sz w:val="40"/>
            <w:szCs w:val="40"/>
            <w:highlight w:val="white"/>
            <w:u w:val="single"/>
            <w:rtl/>
          </w:rPr>
          <w:t>א</w:t>
        </w:r>
        <w:r>
          <w:rPr>
            <w:color w:val="1155CC"/>
            <w:sz w:val="40"/>
            <w:szCs w:val="40"/>
            <w:highlight w:val="white"/>
            <w:u w:val="single"/>
            <w:rtl/>
          </w:rPr>
          <w:t>ומיים</w:t>
        </w:r>
      </w:hyperlink>
      <w:r>
        <w:rPr>
          <w:color w:val="36393F"/>
          <w:sz w:val="40"/>
          <w:szCs w:val="40"/>
          <w:highlight w:val="white"/>
        </w:rPr>
        <w:t xml:space="preserve">, </w:t>
      </w:r>
      <w:hyperlink r:id="rId17">
        <w:r>
          <w:rPr>
            <w:color w:val="1155CC"/>
            <w:sz w:val="40"/>
            <w:szCs w:val="40"/>
            <w:highlight w:val="white"/>
            <w:u w:val="single"/>
            <w:rtl/>
          </w:rPr>
          <w:t>ייצו</w:t>
        </w:r>
        <w:r>
          <w:rPr>
            <w:color w:val="1155CC"/>
            <w:sz w:val="40"/>
            <w:szCs w:val="40"/>
            <w:highlight w:val="white"/>
            <w:u w:val="single"/>
            <w:rtl/>
          </w:rPr>
          <w:t>א</w:t>
        </w:r>
      </w:hyperlink>
      <w:hyperlink r:id="rId18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19">
        <w:r>
          <w:rPr>
            <w:color w:val="1155CC"/>
            <w:sz w:val="40"/>
            <w:szCs w:val="40"/>
            <w:highlight w:val="white"/>
            <w:u w:val="single"/>
            <w:rtl/>
          </w:rPr>
          <w:t>הייטק</w:t>
        </w:r>
      </w:hyperlink>
      <w:r>
        <w:rPr>
          <w:color w:val="36393F"/>
          <w:sz w:val="40"/>
          <w:szCs w:val="40"/>
          <w:highlight w:val="white"/>
        </w:rPr>
        <w:t xml:space="preserve">, </w:t>
      </w:r>
      <w:hyperlink r:id="rId20">
        <w:r>
          <w:rPr>
            <w:color w:val="1155CC"/>
            <w:sz w:val="40"/>
            <w:szCs w:val="40"/>
            <w:highlight w:val="white"/>
            <w:u w:val="single"/>
            <w:rtl/>
          </w:rPr>
          <w:t>מצב</w:t>
        </w:r>
      </w:hyperlink>
      <w:r>
        <w:fldChar w:fldCharType="begin"/>
      </w:r>
      <w:r>
        <w:instrText xml:space="preserve"> HYPERLINK "https://en.wikipedia.org/wiki/List_of_ongoing_armed_conflicts" \h </w:instrText>
      </w:r>
      <w:r>
        <w:fldChar w:fldCharType="separate"/>
      </w:r>
      <w:r>
        <w:rPr>
          <w:color w:val="1155CC"/>
          <w:sz w:val="40"/>
          <w:szCs w:val="40"/>
          <w:highlight w:val="white"/>
          <w:u w:val="single"/>
          <w:rtl/>
        </w:rPr>
        <w:t xml:space="preserve"> </w:t>
      </w:r>
      <w:r>
        <w:rPr>
          <w:color w:val="1155CC"/>
          <w:sz w:val="40"/>
          <w:szCs w:val="40"/>
          <w:highlight w:val="white"/>
          <w:u w:val="single"/>
        </w:rPr>
        <w:fldChar w:fldCharType="end"/>
      </w:r>
      <w:r>
        <w:fldChar w:fldCharType="begin"/>
      </w:r>
      <w:r>
        <w:instrText xml:space="preserve"> HYPERLINK "https://en.wikipedia.org/wiki/List_of_ongoing_armed_conflicts" \h </w:instrText>
      </w:r>
      <w:r>
        <w:fldChar w:fldCharType="separate"/>
      </w:r>
      <w:r>
        <w:rPr>
          <w:color w:val="1155CC"/>
          <w:sz w:val="40"/>
          <w:szCs w:val="40"/>
          <w:highlight w:val="white"/>
          <w:u w:val="single"/>
          <w:rtl/>
        </w:rPr>
        <w:t>ביטחוני</w:t>
      </w:r>
      <w:r>
        <w:rPr>
          <w:color w:val="1155CC"/>
          <w:sz w:val="40"/>
          <w:szCs w:val="40"/>
          <w:highlight w:val="white"/>
          <w:u w:val="single"/>
        </w:rPr>
        <w:fldChar w:fldCharType="end"/>
      </w:r>
      <w:r>
        <w:rPr>
          <w:color w:val="36393F"/>
          <w:sz w:val="40"/>
          <w:szCs w:val="40"/>
          <w:highlight w:val="white"/>
        </w:rPr>
        <w:t xml:space="preserve">, </w:t>
      </w:r>
      <w:hyperlink r:id="rId21">
        <w:r>
          <w:rPr>
            <w:color w:val="1155CC"/>
            <w:sz w:val="40"/>
            <w:szCs w:val="40"/>
            <w:highlight w:val="white"/>
            <w:u w:val="single"/>
            <w:rtl/>
          </w:rPr>
          <w:t>איכו</w:t>
        </w:r>
        <w:r>
          <w:rPr>
            <w:color w:val="1155CC"/>
            <w:sz w:val="40"/>
            <w:szCs w:val="40"/>
            <w:highlight w:val="white"/>
            <w:u w:val="single"/>
            <w:rtl/>
          </w:rPr>
          <w:t>ת</w:t>
        </w:r>
      </w:hyperlink>
      <w:hyperlink r:id="rId22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23">
        <w:r>
          <w:rPr>
            <w:color w:val="1155CC"/>
            <w:sz w:val="40"/>
            <w:szCs w:val="40"/>
            <w:highlight w:val="white"/>
            <w:u w:val="single"/>
            <w:rtl/>
          </w:rPr>
          <w:t>הרפואה</w:t>
        </w:r>
      </w:hyperlink>
      <w:r>
        <w:rPr>
          <w:color w:val="36393F"/>
          <w:sz w:val="40"/>
          <w:szCs w:val="40"/>
          <w:highlight w:val="white"/>
        </w:rPr>
        <w:t xml:space="preserve">, </w:t>
      </w:r>
      <w:hyperlink r:id="rId24">
        <w:r>
          <w:rPr>
            <w:color w:val="1155CC"/>
            <w:sz w:val="40"/>
            <w:szCs w:val="40"/>
            <w:highlight w:val="white"/>
            <w:u w:val="single"/>
            <w:rtl/>
          </w:rPr>
          <w:t>מחי</w:t>
        </w:r>
        <w:r>
          <w:rPr>
            <w:color w:val="1155CC"/>
            <w:sz w:val="40"/>
            <w:szCs w:val="40"/>
            <w:highlight w:val="white"/>
            <w:u w:val="single"/>
            <w:rtl/>
          </w:rPr>
          <w:t>ר</w:t>
        </w:r>
      </w:hyperlink>
      <w:hyperlink r:id="rId25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26">
        <w:r>
          <w:rPr>
            <w:color w:val="1155CC"/>
            <w:sz w:val="40"/>
            <w:szCs w:val="40"/>
            <w:highlight w:val="white"/>
            <w:u w:val="single"/>
            <w:rtl/>
          </w:rPr>
          <w:t>דירות</w:t>
        </w:r>
      </w:hyperlink>
      <w:hyperlink r:id="rId27">
        <w:r>
          <w:rPr>
            <w:color w:val="1155CC"/>
            <w:sz w:val="40"/>
            <w:szCs w:val="40"/>
            <w:highlight w:val="white"/>
            <w:u w:val="single"/>
            <w:rtl/>
          </w:rPr>
          <w:t>/</w:t>
        </w:r>
      </w:hyperlink>
      <w:hyperlink r:id="rId28">
        <w:r>
          <w:rPr>
            <w:color w:val="1155CC"/>
            <w:sz w:val="40"/>
            <w:szCs w:val="40"/>
            <w:highlight w:val="white"/>
            <w:u w:val="single"/>
            <w:rtl/>
          </w:rPr>
          <w:t>שכירות</w:t>
        </w:r>
      </w:hyperlink>
      <w:r>
        <w:rPr>
          <w:color w:val="36393F"/>
          <w:sz w:val="40"/>
          <w:szCs w:val="40"/>
          <w:highlight w:val="white"/>
        </w:rPr>
        <w:t xml:space="preserve">, </w:t>
      </w:r>
      <w:hyperlink r:id="rId29">
        <w:r>
          <w:rPr>
            <w:color w:val="1155CC"/>
            <w:sz w:val="40"/>
            <w:szCs w:val="40"/>
            <w:highlight w:val="white"/>
            <w:u w:val="single"/>
            <w:rtl/>
          </w:rPr>
          <w:t>מחירי</w:t>
        </w:r>
      </w:hyperlink>
      <w:hyperlink r:id="rId30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31">
        <w:proofErr w:type="spellStart"/>
        <w:r>
          <w:rPr>
            <w:color w:val="1155CC"/>
            <w:sz w:val="40"/>
            <w:szCs w:val="40"/>
            <w:highlight w:val="white"/>
            <w:u w:val="single"/>
            <w:rtl/>
          </w:rPr>
          <w:t>מקד</w:t>
        </w:r>
        <w:r>
          <w:rPr>
            <w:color w:val="1155CC"/>
            <w:sz w:val="40"/>
            <w:szCs w:val="40"/>
            <w:highlight w:val="white"/>
            <w:u w:val="single"/>
            <w:rtl/>
          </w:rPr>
          <w:t>ו</w:t>
        </w:r>
        <w:r>
          <w:rPr>
            <w:color w:val="1155CC"/>
            <w:sz w:val="40"/>
            <w:szCs w:val="40"/>
            <w:highlight w:val="white"/>
            <w:u w:val="single"/>
            <w:rtl/>
          </w:rPr>
          <w:t>נלדס</w:t>
        </w:r>
        <w:proofErr w:type="spellEnd"/>
      </w:hyperlink>
      <w:r>
        <w:rPr>
          <w:color w:val="36393F"/>
          <w:sz w:val="40"/>
          <w:szCs w:val="40"/>
          <w:highlight w:val="white"/>
        </w:rPr>
        <w:t xml:space="preserve">, </w:t>
      </w:r>
      <w:hyperlink r:id="rId32">
        <w:r>
          <w:rPr>
            <w:color w:val="1155CC"/>
            <w:sz w:val="40"/>
            <w:szCs w:val="40"/>
            <w:highlight w:val="white"/>
            <w:u w:val="single"/>
            <w:rtl/>
          </w:rPr>
          <w:t>איכות</w:t>
        </w:r>
      </w:hyperlink>
      <w:hyperlink r:id="rId33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34">
        <w:r>
          <w:rPr>
            <w:color w:val="1155CC"/>
            <w:sz w:val="40"/>
            <w:szCs w:val="40"/>
            <w:highlight w:val="white"/>
            <w:u w:val="single"/>
            <w:rtl/>
          </w:rPr>
          <w:t>חיים</w:t>
        </w:r>
      </w:hyperlink>
      <w:r>
        <w:rPr>
          <w:color w:val="36393F"/>
          <w:sz w:val="40"/>
          <w:szCs w:val="40"/>
          <w:highlight w:val="white"/>
        </w:rPr>
        <w:t>?</w:t>
      </w:r>
    </w:p>
    <w:p w14:paraId="0000000F" w14:textId="77777777" w:rsidR="00CC22C9" w:rsidRDefault="00311E7C">
      <w:pPr>
        <w:bidi/>
        <w:jc w:val="center"/>
        <w:rPr>
          <w:color w:val="36393F"/>
          <w:sz w:val="60"/>
          <w:szCs w:val="60"/>
          <w:highlight w:val="white"/>
          <w:u w:val="single"/>
        </w:rPr>
      </w:pPr>
      <w:r>
        <w:rPr>
          <w:color w:val="36393F"/>
          <w:sz w:val="60"/>
          <w:szCs w:val="60"/>
          <w:highlight w:val="white"/>
          <w:u w:val="single"/>
          <w:rtl/>
        </w:rPr>
        <w:t>שאלת משנית</w:t>
      </w:r>
    </w:p>
    <w:p w14:paraId="00000010" w14:textId="77777777" w:rsidR="00CC22C9" w:rsidRDefault="00311E7C">
      <w:pPr>
        <w:bidi/>
        <w:jc w:val="center"/>
        <w:rPr>
          <w:color w:val="36393F"/>
          <w:sz w:val="40"/>
          <w:szCs w:val="40"/>
          <w:highlight w:val="white"/>
        </w:rPr>
      </w:pPr>
      <w:r>
        <w:rPr>
          <w:color w:val="36393F"/>
          <w:sz w:val="40"/>
          <w:szCs w:val="40"/>
          <w:highlight w:val="white"/>
          <w:rtl/>
        </w:rPr>
        <w:t xml:space="preserve">האם ניתן לחזות את קצב גידול האוכלוסייה בהינתן </w:t>
      </w:r>
      <w:hyperlink r:id="rId35">
        <w:r>
          <w:rPr>
            <w:color w:val="1155CC"/>
            <w:sz w:val="40"/>
            <w:szCs w:val="40"/>
            <w:highlight w:val="white"/>
            <w:u w:val="single"/>
            <w:rtl/>
          </w:rPr>
          <w:t>דירוג</w:t>
        </w:r>
      </w:hyperlink>
      <w:hyperlink r:id="rId36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37">
        <w:r>
          <w:rPr>
            <w:color w:val="1155CC"/>
            <w:sz w:val="40"/>
            <w:szCs w:val="40"/>
            <w:highlight w:val="white"/>
            <w:u w:val="single"/>
            <w:rtl/>
          </w:rPr>
          <w:t>איכות</w:t>
        </w:r>
      </w:hyperlink>
      <w:hyperlink r:id="rId38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39">
        <w:r>
          <w:rPr>
            <w:color w:val="1155CC"/>
            <w:sz w:val="40"/>
            <w:szCs w:val="40"/>
            <w:highlight w:val="white"/>
            <w:u w:val="single"/>
            <w:rtl/>
          </w:rPr>
          <w:t>החינוך</w:t>
        </w:r>
      </w:hyperlink>
      <w:r>
        <w:rPr>
          <w:color w:val="36393F"/>
          <w:sz w:val="40"/>
          <w:szCs w:val="40"/>
          <w:highlight w:val="white"/>
        </w:rPr>
        <w:t xml:space="preserve">, </w:t>
      </w:r>
      <w:hyperlink r:id="rId40">
        <w:r>
          <w:rPr>
            <w:color w:val="1155CC"/>
            <w:sz w:val="40"/>
            <w:szCs w:val="40"/>
            <w:highlight w:val="white"/>
            <w:u w:val="single"/>
            <w:rtl/>
          </w:rPr>
          <w:t>מצב</w:t>
        </w:r>
      </w:hyperlink>
      <w:hyperlink r:id="rId41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42">
        <w:r>
          <w:rPr>
            <w:color w:val="1155CC"/>
            <w:sz w:val="40"/>
            <w:szCs w:val="40"/>
            <w:highlight w:val="white"/>
            <w:u w:val="single"/>
            <w:rtl/>
          </w:rPr>
          <w:t>ביטחוני</w:t>
        </w:r>
      </w:hyperlink>
      <w:r>
        <w:rPr>
          <w:color w:val="36393F"/>
          <w:sz w:val="40"/>
          <w:szCs w:val="40"/>
          <w:highlight w:val="white"/>
        </w:rPr>
        <w:t xml:space="preserve">, </w:t>
      </w:r>
      <w:hyperlink r:id="rId43">
        <w:r>
          <w:rPr>
            <w:color w:val="1155CC"/>
            <w:sz w:val="40"/>
            <w:szCs w:val="40"/>
            <w:highlight w:val="white"/>
            <w:u w:val="single"/>
            <w:rtl/>
          </w:rPr>
          <w:t>איכות</w:t>
        </w:r>
      </w:hyperlink>
      <w:hyperlink r:id="rId44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45">
        <w:r>
          <w:rPr>
            <w:color w:val="1155CC"/>
            <w:sz w:val="40"/>
            <w:szCs w:val="40"/>
            <w:highlight w:val="white"/>
            <w:u w:val="single"/>
            <w:rtl/>
          </w:rPr>
          <w:t>הרפואה</w:t>
        </w:r>
      </w:hyperlink>
      <w:r>
        <w:rPr>
          <w:color w:val="36393F"/>
          <w:sz w:val="40"/>
          <w:szCs w:val="40"/>
          <w:highlight w:val="white"/>
        </w:rPr>
        <w:t xml:space="preserve">, </w:t>
      </w:r>
      <w:hyperlink r:id="rId46">
        <w:r>
          <w:rPr>
            <w:color w:val="1155CC"/>
            <w:sz w:val="40"/>
            <w:szCs w:val="40"/>
            <w:highlight w:val="white"/>
            <w:u w:val="single"/>
            <w:rtl/>
          </w:rPr>
          <w:t>איכות</w:t>
        </w:r>
      </w:hyperlink>
      <w:hyperlink r:id="rId47">
        <w:r>
          <w:rPr>
            <w:color w:val="1155CC"/>
            <w:sz w:val="40"/>
            <w:szCs w:val="40"/>
            <w:highlight w:val="white"/>
            <w:u w:val="single"/>
            <w:rtl/>
          </w:rPr>
          <w:t xml:space="preserve"> </w:t>
        </w:r>
      </w:hyperlink>
      <w:hyperlink r:id="rId48">
        <w:r>
          <w:rPr>
            <w:color w:val="1155CC"/>
            <w:sz w:val="40"/>
            <w:szCs w:val="40"/>
            <w:highlight w:val="white"/>
            <w:u w:val="single"/>
            <w:rtl/>
          </w:rPr>
          <w:t>חיים</w:t>
        </w:r>
      </w:hyperlink>
      <w:r>
        <w:rPr>
          <w:color w:val="36393F"/>
          <w:sz w:val="40"/>
          <w:szCs w:val="40"/>
          <w:highlight w:val="white"/>
        </w:rPr>
        <w:t>?</w:t>
      </w:r>
    </w:p>
    <w:p w14:paraId="00000011" w14:textId="77777777" w:rsidR="00CC22C9" w:rsidRDefault="00CC22C9">
      <w:pPr>
        <w:bidi/>
        <w:jc w:val="center"/>
        <w:rPr>
          <w:color w:val="36393F"/>
          <w:sz w:val="40"/>
          <w:szCs w:val="40"/>
          <w:highlight w:val="white"/>
        </w:rPr>
      </w:pPr>
    </w:p>
    <w:p w14:paraId="00000023" w14:textId="77777777" w:rsidR="00CC22C9" w:rsidRDefault="00311E7C">
      <w:pPr>
        <w:bidi/>
        <w:rPr>
          <w:color w:val="36393F"/>
          <w:sz w:val="18"/>
          <w:szCs w:val="18"/>
          <w:highlight w:val="white"/>
        </w:rPr>
      </w:pP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  <w:r>
        <w:rPr>
          <w:color w:val="36393F"/>
          <w:sz w:val="18"/>
          <w:szCs w:val="18"/>
          <w:highlight w:val="white"/>
        </w:rPr>
        <w:tab/>
      </w:r>
    </w:p>
    <w:p w14:paraId="00000024" w14:textId="77777777" w:rsidR="00CC22C9" w:rsidRDefault="00311E7C">
      <w:pPr>
        <w:bidi/>
        <w:jc w:val="center"/>
        <w:rPr>
          <w:color w:val="36393F"/>
          <w:sz w:val="80"/>
          <w:szCs w:val="80"/>
          <w:highlight w:val="white"/>
        </w:rPr>
      </w:pPr>
      <w:r>
        <w:rPr>
          <w:color w:val="36393F"/>
          <w:sz w:val="80"/>
          <w:szCs w:val="80"/>
          <w:highlight w:val="white"/>
          <w:rtl/>
        </w:rPr>
        <w:t>ניתוח נתונים:</w:t>
      </w:r>
    </w:p>
    <w:p w14:paraId="00000025" w14:textId="77777777" w:rsidR="00CC22C9" w:rsidRDefault="00311E7C">
      <w:pPr>
        <w:numPr>
          <w:ilvl w:val="0"/>
          <w:numId w:val="6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 xml:space="preserve">קורלציה בין הנתונים: </w:t>
      </w:r>
    </w:p>
    <w:p w14:paraId="00000026" w14:textId="77777777" w:rsidR="00CC22C9" w:rsidRDefault="00311E7C">
      <w:pPr>
        <w:numPr>
          <w:ilvl w:val="0"/>
          <w:numId w:val="1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>איכות חיים לילודה.</w:t>
      </w:r>
    </w:p>
    <w:p w14:paraId="00000027" w14:textId="77777777" w:rsidR="00CC22C9" w:rsidRDefault="00311E7C">
      <w:pPr>
        <w:numPr>
          <w:ilvl w:val="0"/>
          <w:numId w:val="1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>רפואה ותמותה.</w:t>
      </w:r>
    </w:p>
    <w:p w14:paraId="00000028" w14:textId="77777777" w:rsidR="00CC22C9" w:rsidRDefault="00311E7C">
      <w:pPr>
        <w:numPr>
          <w:ilvl w:val="0"/>
          <w:numId w:val="1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>בין תמ"ג לכולם כדי לראות האם יש קשר.</w:t>
      </w:r>
    </w:p>
    <w:p w14:paraId="00000029" w14:textId="77777777" w:rsidR="00CC22C9" w:rsidRDefault="00311E7C">
      <w:pPr>
        <w:numPr>
          <w:ilvl w:val="0"/>
          <w:numId w:val="1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>קשר בין חינוך להייטק.</w:t>
      </w:r>
    </w:p>
    <w:p w14:paraId="0000002A" w14:textId="77777777" w:rsidR="00CC22C9" w:rsidRDefault="00CC22C9">
      <w:pPr>
        <w:bidi/>
        <w:rPr>
          <w:color w:val="36393F"/>
          <w:sz w:val="28"/>
          <w:szCs w:val="28"/>
          <w:highlight w:val="white"/>
        </w:rPr>
      </w:pPr>
    </w:p>
    <w:p w14:paraId="0000002B" w14:textId="77777777" w:rsidR="00CC22C9" w:rsidRDefault="00311E7C">
      <w:pPr>
        <w:numPr>
          <w:ilvl w:val="0"/>
          <w:numId w:val="6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>גרף פאי של מדינות לפי תמ"ג</w:t>
      </w:r>
    </w:p>
    <w:p w14:paraId="0000002C" w14:textId="77777777" w:rsidR="00CC22C9" w:rsidRDefault="00CC22C9">
      <w:pPr>
        <w:bidi/>
        <w:rPr>
          <w:color w:val="36393F"/>
          <w:sz w:val="28"/>
          <w:szCs w:val="28"/>
          <w:highlight w:val="white"/>
        </w:rPr>
      </w:pPr>
    </w:p>
    <w:p w14:paraId="0000002D" w14:textId="77777777" w:rsidR="00CC22C9" w:rsidRDefault="00311E7C">
      <w:pPr>
        <w:numPr>
          <w:ilvl w:val="0"/>
          <w:numId w:val="6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 xml:space="preserve">גרף </w:t>
      </w:r>
      <w:r>
        <w:rPr>
          <w:color w:val="36393F"/>
          <w:sz w:val="28"/>
          <w:szCs w:val="28"/>
          <w:highlight w:val="white"/>
          <w:rtl/>
        </w:rPr>
        <w:t>עמודות של תמ"ג לפי יבשות</w:t>
      </w:r>
    </w:p>
    <w:p w14:paraId="0000002E" w14:textId="77777777" w:rsidR="00CC22C9" w:rsidRDefault="00CC22C9">
      <w:pPr>
        <w:bidi/>
        <w:rPr>
          <w:color w:val="36393F"/>
          <w:sz w:val="28"/>
          <w:szCs w:val="28"/>
          <w:highlight w:val="white"/>
        </w:rPr>
      </w:pPr>
    </w:p>
    <w:p w14:paraId="0000002F" w14:textId="77777777" w:rsidR="00CC22C9" w:rsidRDefault="00311E7C">
      <w:pPr>
        <w:numPr>
          <w:ilvl w:val="0"/>
          <w:numId w:val="6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>גידול האוכלוסייה לפי יבשות</w:t>
      </w:r>
      <w:r>
        <w:rPr>
          <w:color w:val="36393F"/>
          <w:sz w:val="28"/>
          <w:szCs w:val="28"/>
          <w:highlight w:val="white"/>
          <w:rtl/>
        </w:rPr>
        <w:br/>
      </w:r>
    </w:p>
    <w:p w14:paraId="00000030" w14:textId="77777777" w:rsidR="00CC22C9" w:rsidRDefault="00311E7C">
      <w:pPr>
        <w:bidi/>
        <w:rPr>
          <w:color w:val="36393F"/>
          <w:sz w:val="80"/>
          <w:szCs w:val="80"/>
          <w:highlight w:val="white"/>
        </w:rPr>
      </w:pPr>
      <w:r>
        <w:rPr>
          <w:color w:val="36393F"/>
          <w:sz w:val="80"/>
          <w:szCs w:val="80"/>
          <w:highlight w:val="white"/>
          <w:rtl/>
        </w:rPr>
        <w:t>התמודדות עם נתונים חסרים:</w:t>
      </w:r>
    </w:p>
    <w:p w14:paraId="00000031" w14:textId="77777777" w:rsidR="00CC22C9" w:rsidRDefault="00CC22C9">
      <w:pPr>
        <w:bidi/>
        <w:rPr>
          <w:color w:val="36393F"/>
          <w:sz w:val="28"/>
          <w:szCs w:val="28"/>
          <w:highlight w:val="white"/>
        </w:rPr>
      </w:pPr>
    </w:p>
    <w:p w14:paraId="00000032" w14:textId="77777777" w:rsidR="00CC22C9" w:rsidRDefault="00311E7C">
      <w:pPr>
        <w:numPr>
          <w:ilvl w:val="0"/>
          <w:numId w:val="7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 xml:space="preserve">לקחת </w:t>
      </w:r>
      <w:r>
        <w:rPr>
          <w:color w:val="36393F"/>
          <w:sz w:val="28"/>
          <w:szCs w:val="28"/>
          <w:highlight w:val="white"/>
        </w:rPr>
        <w:t>X</w:t>
      </w:r>
      <w:r>
        <w:rPr>
          <w:color w:val="36393F"/>
          <w:sz w:val="28"/>
          <w:szCs w:val="28"/>
          <w:highlight w:val="white"/>
          <w:rtl/>
        </w:rPr>
        <w:t xml:space="preserve"> מדינות עם הכי הרבה מידע</w:t>
      </w:r>
    </w:p>
    <w:p w14:paraId="00000033" w14:textId="77777777" w:rsidR="00CC22C9" w:rsidRDefault="00311E7C">
      <w:pPr>
        <w:numPr>
          <w:ilvl w:val="0"/>
          <w:numId w:val="7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 xml:space="preserve">להתעלם ממידע חסר בנושאים: "מחירי </w:t>
      </w:r>
      <w:proofErr w:type="spellStart"/>
      <w:r>
        <w:rPr>
          <w:color w:val="36393F"/>
          <w:sz w:val="28"/>
          <w:szCs w:val="28"/>
          <w:highlight w:val="white"/>
          <w:rtl/>
        </w:rPr>
        <w:t>מקדונלדס</w:t>
      </w:r>
      <w:proofErr w:type="spellEnd"/>
      <w:r>
        <w:rPr>
          <w:color w:val="36393F"/>
          <w:sz w:val="28"/>
          <w:szCs w:val="28"/>
          <w:highlight w:val="white"/>
          <w:rtl/>
        </w:rPr>
        <w:t>"</w:t>
      </w:r>
    </w:p>
    <w:p w14:paraId="00000034" w14:textId="77777777" w:rsidR="00CC22C9" w:rsidRDefault="00CC22C9">
      <w:pPr>
        <w:bidi/>
        <w:rPr>
          <w:color w:val="36393F"/>
          <w:sz w:val="28"/>
          <w:szCs w:val="28"/>
          <w:highlight w:val="white"/>
        </w:rPr>
      </w:pPr>
    </w:p>
    <w:p w14:paraId="00000035" w14:textId="77777777" w:rsidR="00CC22C9" w:rsidRDefault="00311E7C">
      <w:pPr>
        <w:bidi/>
        <w:rPr>
          <w:color w:val="36393F"/>
          <w:sz w:val="80"/>
          <w:szCs w:val="80"/>
          <w:highlight w:val="white"/>
        </w:rPr>
      </w:pPr>
      <w:r>
        <w:rPr>
          <w:color w:val="36393F"/>
          <w:sz w:val="80"/>
          <w:szCs w:val="80"/>
          <w:highlight w:val="white"/>
          <w:rtl/>
        </w:rPr>
        <w:t>מניפולציות על המידע בהמשך:</w:t>
      </w:r>
    </w:p>
    <w:p w14:paraId="00000036" w14:textId="77777777" w:rsidR="00CC22C9" w:rsidRDefault="00311E7C">
      <w:pPr>
        <w:numPr>
          <w:ilvl w:val="0"/>
          <w:numId w:val="4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 xml:space="preserve">להשתמש במדינות שנמצאות באותה קבוצת חלוקה שהמחשב חילק בלמידה לא </w:t>
      </w:r>
      <w:r>
        <w:rPr>
          <w:color w:val="36393F"/>
          <w:sz w:val="28"/>
          <w:szCs w:val="28"/>
          <w:highlight w:val="white"/>
          <w:rtl/>
        </w:rPr>
        <w:t>מונחית.</w:t>
      </w:r>
    </w:p>
    <w:p w14:paraId="00000037" w14:textId="77777777" w:rsidR="00CC22C9" w:rsidRDefault="00311E7C">
      <w:pPr>
        <w:numPr>
          <w:ilvl w:val="1"/>
          <w:numId w:val="4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>בדיקה מדוע המדינות חולקו בצורה כזו</w:t>
      </w:r>
    </w:p>
    <w:p w14:paraId="00000038" w14:textId="77777777" w:rsidR="00CC22C9" w:rsidRDefault="00CC22C9">
      <w:pPr>
        <w:bidi/>
        <w:rPr>
          <w:color w:val="36393F"/>
          <w:sz w:val="28"/>
          <w:szCs w:val="28"/>
          <w:highlight w:val="white"/>
        </w:rPr>
      </w:pPr>
    </w:p>
    <w:p w14:paraId="0000003C" w14:textId="77777777" w:rsidR="00CC22C9" w:rsidRPr="00541903" w:rsidRDefault="00CC22C9" w:rsidP="00541903">
      <w:pPr>
        <w:numPr>
          <w:ilvl w:val="0"/>
          <w:numId w:val="2"/>
        </w:numPr>
        <w:bidi/>
        <w:rPr>
          <w:color w:val="36393F"/>
          <w:sz w:val="28"/>
          <w:szCs w:val="28"/>
          <w:highlight w:val="white"/>
        </w:rPr>
      </w:pPr>
    </w:p>
    <w:p w14:paraId="0000003D" w14:textId="77777777" w:rsidR="00CC22C9" w:rsidRDefault="00CC22C9">
      <w:pPr>
        <w:bidi/>
        <w:rPr>
          <w:color w:val="36393F"/>
          <w:sz w:val="28"/>
          <w:szCs w:val="28"/>
          <w:highlight w:val="white"/>
        </w:rPr>
      </w:pPr>
    </w:p>
    <w:p w14:paraId="0000003E" w14:textId="77777777" w:rsidR="00CC22C9" w:rsidRDefault="00CC22C9">
      <w:pPr>
        <w:bidi/>
        <w:rPr>
          <w:color w:val="36393F"/>
          <w:sz w:val="28"/>
          <w:szCs w:val="28"/>
          <w:highlight w:val="white"/>
        </w:rPr>
      </w:pPr>
    </w:p>
    <w:p w14:paraId="0000003F" w14:textId="77777777" w:rsidR="00CC22C9" w:rsidRDefault="00311E7C">
      <w:pPr>
        <w:bidi/>
        <w:rPr>
          <w:b/>
          <w:color w:val="36393F"/>
          <w:sz w:val="60"/>
          <w:szCs w:val="60"/>
          <w:highlight w:val="white"/>
          <w:u w:val="single"/>
        </w:rPr>
      </w:pPr>
      <w:r>
        <w:rPr>
          <w:b/>
          <w:color w:val="36393F"/>
          <w:sz w:val="60"/>
          <w:szCs w:val="60"/>
          <w:highlight w:val="white"/>
          <w:u w:val="single"/>
          <w:rtl/>
        </w:rPr>
        <w:t>שאלות אופציונליות:</w:t>
      </w:r>
    </w:p>
    <w:p w14:paraId="00000040" w14:textId="77777777" w:rsidR="00CC22C9" w:rsidRDefault="00311E7C">
      <w:pPr>
        <w:numPr>
          <w:ilvl w:val="0"/>
          <w:numId w:val="5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>האם ניתן לחזות השמנת יתר בהינתן המידע הנ"ל על המדינה?</w:t>
      </w:r>
    </w:p>
    <w:p w14:paraId="00000041" w14:textId="77777777" w:rsidR="00CC22C9" w:rsidRDefault="00311E7C">
      <w:pPr>
        <w:numPr>
          <w:ilvl w:val="0"/>
          <w:numId w:val="5"/>
        </w:numPr>
        <w:bidi/>
        <w:rPr>
          <w:color w:val="36393F"/>
          <w:sz w:val="28"/>
          <w:szCs w:val="28"/>
          <w:highlight w:val="white"/>
        </w:rPr>
      </w:pPr>
      <w:r>
        <w:rPr>
          <w:color w:val="36393F"/>
          <w:sz w:val="28"/>
          <w:szCs w:val="28"/>
          <w:highlight w:val="white"/>
          <w:rtl/>
        </w:rPr>
        <w:t xml:space="preserve">האם ניתן לחזות את מחיר </w:t>
      </w:r>
      <w:proofErr w:type="spellStart"/>
      <w:r>
        <w:rPr>
          <w:color w:val="36393F"/>
          <w:sz w:val="28"/>
          <w:szCs w:val="28"/>
          <w:highlight w:val="white"/>
          <w:rtl/>
        </w:rPr>
        <w:t>המקדונלדס</w:t>
      </w:r>
      <w:proofErr w:type="spellEnd"/>
      <w:r>
        <w:rPr>
          <w:color w:val="36393F"/>
          <w:sz w:val="28"/>
          <w:szCs w:val="28"/>
          <w:highlight w:val="white"/>
          <w:rtl/>
        </w:rPr>
        <w:t xml:space="preserve"> במדינה?</w:t>
      </w:r>
    </w:p>
    <w:p w14:paraId="00000042" w14:textId="77777777" w:rsidR="00CC22C9" w:rsidRDefault="00CC22C9">
      <w:pPr>
        <w:rPr>
          <w:color w:val="36393F"/>
          <w:sz w:val="88"/>
          <w:szCs w:val="88"/>
          <w:highlight w:val="white"/>
        </w:rPr>
      </w:pPr>
    </w:p>
    <w:p w14:paraId="00000043" w14:textId="77777777" w:rsidR="00CC22C9" w:rsidRDefault="00311E7C">
      <w:pPr>
        <w:rPr>
          <w:b/>
          <w:color w:val="36393F"/>
          <w:sz w:val="88"/>
          <w:szCs w:val="88"/>
          <w:highlight w:val="white"/>
          <w:u w:val="single"/>
        </w:rPr>
      </w:pPr>
      <w:r>
        <w:rPr>
          <w:b/>
          <w:color w:val="36393F"/>
          <w:sz w:val="88"/>
          <w:szCs w:val="88"/>
          <w:highlight w:val="white"/>
          <w:u w:val="single"/>
        </w:rPr>
        <w:t>TODO:</w:t>
      </w:r>
    </w:p>
    <w:p w14:paraId="00000044" w14:textId="77777777" w:rsidR="00CC22C9" w:rsidRDefault="00311E7C">
      <w:pPr>
        <w:numPr>
          <w:ilvl w:val="0"/>
          <w:numId w:val="8"/>
        </w:numPr>
        <w:bidi/>
        <w:rPr>
          <w:color w:val="36393F"/>
          <w:sz w:val="32"/>
          <w:szCs w:val="32"/>
          <w:highlight w:val="white"/>
        </w:rPr>
      </w:pPr>
      <w:r>
        <w:rPr>
          <w:color w:val="36393F"/>
          <w:sz w:val="32"/>
          <w:szCs w:val="32"/>
          <w:highlight w:val="white"/>
          <w:rtl/>
        </w:rPr>
        <w:t>לחלק ולאסוף את כל המאגרים לרשימה עם כותרות (מאיפה לוקחים).</w:t>
      </w:r>
    </w:p>
    <w:p w14:paraId="00000045" w14:textId="77777777" w:rsidR="00CC22C9" w:rsidRDefault="00311E7C">
      <w:pPr>
        <w:numPr>
          <w:ilvl w:val="0"/>
          <w:numId w:val="8"/>
        </w:numPr>
        <w:bidi/>
        <w:rPr>
          <w:color w:val="36393F"/>
          <w:sz w:val="32"/>
          <w:szCs w:val="32"/>
          <w:highlight w:val="white"/>
        </w:rPr>
      </w:pPr>
      <w:r>
        <w:rPr>
          <w:color w:val="36393F"/>
          <w:sz w:val="32"/>
          <w:szCs w:val="32"/>
          <w:highlight w:val="white"/>
          <w:rtl/>
        </w:rPr>
        <w:t xml:space="preserve">לסדר + להבין על מה </w:t>
      </w:r>
      <w:r>
        <w:rPr>
          <w:color w:val="36393F"/>
          <w:sz w:val="32"/>
          <w:szCs w:val="32"/>
          <w:highlight w:val="white"/>
          <w:rtl/>
        </w:rPr>
        <w:t xml:space="preserve">לעשות </w:t>
      </w:r>
      <w:proofErr w:type="spellStart"/>
      <w:r>
        <w:rPr>
          <w:color w:val="36393F"/>
          <w:sz w:val="32"/>
          <w:szCs w:val="32"/>
          <w:highlight w:val="white"/>
          <w:rtl/>
        </w:rPr>
        <w:t>סקרייפינג</w:t>
      </w:r>
      <w:proofErr w:type="spellEnd"/>
      <w:r>
        <w:rPr>
          <w:color w:val="36393F"/>
          <w:sz w:val="32"/>
          <w:szCs w:val="32"/>
          <w:highlight w:val="white"/>
          <w:rtl/>
        </w:rPr>
        <w:t xml:space="preserve"> בכל מקור.</w:t>
      </w:r>
    </w:p>
    <w:p w14:paraId="00000046" w14:textId="77777777" w:rsidR="00CC22C9" w:rsidRDefault="00311E7C">
      <w:pPr>
        <w:numPr>
          <w:ilvl w:val="0"/>
          <w:numId w:val="8"/>
        </w:numPr>
        <w:bidi/>
        <w:rPr>
          <w:color w:val="36393F"/>
          <w:sz w:val="32"/>
          <w:szCs w:val="32"/>
          <w:highlight w:val="white"/>
        </w:rPr>
      </w:pPr>
      <w:r>
        <w:rPr>
          <w:color w:val="36393F"/>
          <w:sz w:val="32"/>
          <w:szCs w:val="32"/>
          <w:highlight w:val="white"/>
          <w:rtl/>
        </w:rPr>
        <w:t xml:space="preserve">בניית </w:t>
      </w:r>
      <w:r>
        <w:rPr>
          <w:color w:val="36393F"/>
          <w:sz w:val="32"/>
          <w:szCs w:val="32"/>
          <w:highlight w:val="white"/>
        </w:rPr>
        <w:t>DB</w:t>
      </w:r>
      <w:r>
        <w:rPr>
          <w:color w:val="36393F"/>
          <w:sz w:val="32"/>
          <w:szCs w:val="32"/>
          <w:highlight w:val="white"/>
          <w:rtl/>
        </w:rPr>
        <w:t>ים.</w:t>
      </w:r>
    </w:p>
    <w:p w14:paraId="00000047" w14:textId="77777777" w:rsidR="00CC22C9" w:rsidRDefault="00311E7C">
      <w:pPr>
        <w:numPr>
          <w:ilvl w:val="0"/>
          <w:numId w:val="8"/>
        </w:numPr>
        <w:bidi/>
        <w:rPr>
          <w:color w:val="36393F"/>
          <w:sz w:val="32"/>
          <w:szCs w:val="32"/>
          <w:highlight w:val="white"/>
        </w:rPr>
      </w:pPr>
      <w:r>
        <w:rPr>
          <w:color w:val="36393F"/>
          <w:sz w:val="32"/>
          <w:szCs w:val="32"/>
          <w:highlight w:val="white"/>
          <w:rtl/>
        </w:rPr>
        <w:t>לפתוח</w:t>
      </w:r>
      <w:r>
        <w:rPr>
          <w:color w:val="36393F"/>
          <w:sz w:val="32"/>
          <w:szCs w:val="32"/>
          <w:highlight w:val="white"/>
        </w:rPr>
        <w:t>https://github.com/tonyhasson/ETZ-GDP</w:t>
      </w:r>
    </w:p>
    <w:p w14:paraId="00000048" w14:textId="77777777" w:rsidR="00CC22C9" w:rsidRDefault="00311E7C">
      <w:pPr>
        <w:numPr>
          <w:ilvl w:val="0"/>
          <w:numId w:val="8"/>
        </w:numPr>
        <w:bidi/>
        <w:rPr>
          <w:color w:val="36393F"/>
          <w:sz w:val="32"/>
          <w:szCs w:val="32"/>
          <w:highlight w:val="white"/>
        </w:rPr>
      </w:pPr>
      <w:r>
        <w:rPr>
          <w:color w:val="36393F"/>
          <w:sz w:val="32"/>
          <w:szCs w:val="32"/>
          <w:highlight w:val="white"/>
          <w:rtl/>
        </w:rPr>
        <w:t>ניקוי נתונים + חריגים ושקרנים.</w:t>
      </w:r>
    </w:p>
    <w:p w14:paraId="00000049" w14:textId="77777777" w:rsidR="00CC22C9" w:rsidRDefault="00311E7C">
      <w:pPr>
        <w:numPr>
          <w:ilvl w:val="0"/>
          <w:numId w:val="8"/>
        </w:numPr>
        <w:bidi/>
        <w:rPr>
          <w:color w:val="36393F"/>
          <w:sz w:val="32"/>
          <w:szCs w:val="32"/>
          <w:highlight w:val="white"/>
        </w:rPr>
      </w:pPr>
      <w:r>
        <w:rPr>
          <w:color w:val="36393F"/>
          <w:sz w:val="32"/>
          <w:szCs w:val="32"/>
          <w:highlight w:val="white"/>
          <w:rtl/>
        </w:rPr>
        <w:t xml:space="preserve">הצגה ויזואלית + </w:t>
      </w:r>
      <w:proofErr w:type="spellStart"/>
      <w:r>
        <w:rPr>
          <w:color w:val="36393F"/>
          <w:sz w:val="32"/>
          <w:szCs w:val="32"/>
          <w:highlight w:val="white"/>
          <w:rtl/>
        </w:rPr>
        <w:t>קורולציה</w:t>
      </w:r>
      <w:proofErr w:type="spellEnd"/>
      <w:r>
        <w:rPr>
          <w:color w:val="36393F"/>
          <w:sz w:val="32"/>
          <w:szCs w:val="32"/>
          <w:highlight w:val="white"/>
          <w:rtl/>
        </w:rPr>
        <w:t xml:space="preserve"> : אנליזה על הנתונים + ניתוח חקרני ומעמיק.</w:t>
      </w:r>
    </w:p>
    <w:p w14:paraId="0000004A" w14:textId="77777777" w:rsidR="00CC22C9" w:rsidRDefault="00311E7C">
      <w:pPr>
        <w:numPr>
          <w:ilvl w:val="0"/>
          <w:numId w:val="8"/>
        </w:numPr>
        <w:bidi/>
        <w:rPr>
          <w:color w:val="36393F"/>
          <w:sz w:val="32"/>
          <w:szCs w:val="32"/>
          <w:highlight w:val="white"/>
        </w:rPr>
      </w:pPr>
      <w:r>
        <w:rPr>
          <w:color w:val="36393F"/>
          <w:sz w:val="32"/>
          <w:szCs w:val="32"/>
          <w:highlight w:val="white"/>
          <w:rtl/>
        </w:rPr>
        <w:t xml:space="preserve">חלוקה </w:t>
      </w:r>
      <w:proofErr w:type="spellStart"/>
      <w:r>
        <w:rPr>
          <w:color w:val="36393F"/>
          <w:sz w:val="32"/>
          <w:szCs w:val="32"/>
          <w:highlight w:val="white"/>
          <w:rtl/>
        </w:rPr>
        <w:t>לקלאסטרים</w:t>
      </w:r>
      <w:proofErr w:type="spellEnd"/>
      <w:r>
        <w:rPr>
          <w:color w:val="36393F"/>
          <w:sz w:val="32"/>
          <w:szCs w:val="32"/>
          <w:highlight w:val="white"/>
          <w:rtl/>
        </w:rPr>
        <w:t xml:space="preserve"> ע"י לימדה לא מונחית.</w:t>
      </w:r>
    </w:p>
    <w:p w14:paraId="0000004B" w14:textId="77777777" w:rsidR="00CC22C9" w:rsidRDefault="00311E7C">
      <w:pPr>
        <w:numPr>
          <w:ilvl w:val="0"/>
          <w:numId w:val="8"/>
        </w:numPr>
        <w:bidi/>
        <w:rPr>
          <w:color w:val="36393F"/>
          <w:sz w:val="32"/>
          <w:szCs w:val="32"/>
          <w:highlight w:val="white"/>
        </w:rPr>
      </w:pPr>
      <w:r>
        <w:rPr>
          <w:color w:val="36393F"/>
          <w:sz w:val="32"/>
          <w:szCs w:val="32"/>
          <w:highlight w:val="white"/>
          <w:rtl/>
        </w:rPr>
        <w:t>עבור חיזוי נשתמש בלמידה לא מונחית</w:t>
      </w:r>
    </w:p>
    <w:p w14:paraId="0000004C" w14:textId="77777777" w:rsidR="00CC22C9" w:rsidRDefault="00CC22C9">
      <w:pPr>
        <w:bidi/>
        <w:rPr>
          <w:color w:val="36393F"/>
          <w:sz w:val="32"/>
          <w:szCs w:val="32"/>
          <w:highlight w:val="white"/>
        </w:rPr>
      </w:pPr>
    </w:p>
    <w:p w14:paraId="0000004D" w14:textId="77777777" w:rsidR="00CC22C9" w:rsidRDefault="00CC22C9">
      <w:pPr>
        <w:bidi/>
        <w:rPr>
          <w:color w:val="36393F"/>
          <w:sz w:val="32"/>
          <w:szCs w:val="32"/>
          <w:highlight w:val="white"/>
        </w:rPr>
      </w:pPr>
    </w:p>
    <w:p w14:paraId="0000004E" w14:textId="77777777" w:rsidR="00CC22C9" w:rsidRDefault="00CC22C9">
      <w:pPr>
        <w:bidi/>
        <w:rPr>
          <w:color w:val="36393F"/>
          <w:sz w:val="32"/>
          <w:szCs w:val="32"/>
          <w:highlight w:val="white"/>
        </w:rPr>
      </w:pPr>
    </w:p>
    <w:p w14:paraId="0000004F" w14:textId="77777777" w:rsidR="00CC22C9" w:rsidRDefault="00311E7C">
      <w:pPr>
        <w:bidi/>
        <w:rPr>
          <w:color w:val="36393F"/>
          <w:sz w:val="32"/>
          <w:szCs w:val="32"/>
          <w:highlight w:val="white"/>
        </w:rPr>
      </w:pPr>
      <w:r>
        <w:rPr>
          <w:color w:val="36393F"/>
          <w:sz w:val="32"/>
          <w:szCs w:val="32"/>
          <w:highlight w:val="white"/>
          <w:rtl/>
        </w:rPr>
        <w:t>מקורות:</w:t>
      </w:r>
    </w:p>
    <w:p w14:paraId="00000050" w14:textId="77777777" w:rsidR="00CC22C9" w:rsidRDefault="00CC22C9">
      <w:pPr>
        <w:bidi/>
        <w:rPr>
          <w:color w:val="36393F"/>
          <w:sz w:val="32"/>
          <w:szCs w:val="32"/>
          <w:highlight w:val="white"/>
        </w:rPr>
      </w:pPr>
    </w:p>
    <w:p w14:paraId="00000051" w14:textId="77777777" w:rsidR="00CC22C9" w:rsidRDefault="00311E7C">
      <w:pPr>
        <w:rPr>
          <w:color w:val="36393F"/>
          <w:sz w:val="32"/>
          <w:szCs w:val="32"/>
          <w:highlight w:val="white"/>
        </w:rPr>
      </w:pPr>
      <w:hyperlink r:id="rId49">
        <w:r>
          <w:rPr>
            <w:color w:val="1155CC"/>
            <w:sz w:val="32"/>
            <w:szCs w:val="32"/>
            <w:highlight w:val="white"/>
            <w:u w:val="single"/>
          </w:rPr>
          <w:t>https://www.guru99.com/mongodb-vs-mysql.html</w:t>
        </w:r>
      </w:hyperlink>
    </w:p>
    <w:p w14:paraId="00000052" w14:textId="77777777" w:rsidR="00CC22C9" w:rsidRDefault="00CC22C9">
      <w:pPr>
        <w:rPr>
          <w:color w:val="36393F"/>
          <w:sz w:val="32"/>
          <w:szCs w:val="32"/>
          <w:highlight w:val="white"/>
        </w:rPr>
      </w:pPr>
    </w:p>
    <w:p w14:paraId="00000053" w14:textId="77777777" w:rsidR="00CC22C9" w:rsidRDefault="00311E7C">
      <w:pPr>
        <w:bidi/>
        <w:rPr>
          <w:color w:val="36393F"/>
          <w:sz w:val="32"/>
          <w:szCs w:val="32"/>
          <w:highlight w:val="white"/>
        </w:rPr>
      </w:pPr>
      <w:r>
        <w:rPr>
          <w:color w:val="36393F"/>
          <w:sz w:val="32"/>
          <w:szCs w:val="32"/>
          <w:highlight w:val="white"/>
          <w:rtl/>
        </w:rPr>
        <w:t xml:space="preserve">יש פה משהו שמגיע לנו על </w:t>
      </w:r>
      <w:proofErr w:type="spellStart"/>
      <w:r>
        <w:rPr>
          <w:color w:val="36393F"/>
          <w:sz w:val="32"/>
          <w:szCs w:val="32"/>
          <w:highlight w:val="white"/>
          <w:rtl/>
        </w:rPr>
        <w:t>מונגו</w:t>
      </w:r>
      <w:proofErr w:type="spellEnd"/>
      <w:r>
        <w:rPr>
          <w:color w:val="36393F"/>
          <w:sz w:val="32"/>
          <w:szCs w:val="32"/>
          <w:highlight w:val="white"/>
          <w:rtl/>
        </w:rPr>
        <w:t>:</w:t>
      </w:r>
    </w:p>
    <w:p w14:paraId="00000054" w14:textId="77777777" w:rsidR="00CC22C9" w:rsidRDefault="00311E7C">
      <w:pPr>
        <w:rPr>
          <w:color w:val="36393F"/>
          <w:sz w:val="32"/>
          <w:szCs w:val="32"/>
          <w:highlight w:val="white"/>
        </w:rPr>
      </w:pPr>
      <w:hyperlink r:id="rId50">
        <w:r>
          <w:rPr>
            <w:color w:val="1155CC"/>
            <w:sz w:val="32"/>
            <w:szCs w:val="32"/>
            <w:highlight w:val="white"/>
            <w:u w:val="single"/>
          </w:rPr>
          <w:t>https://education.github.com/pack</w:t>
        </w:r>
      </w:hyperlink>
    </w:p>
    <w:p w14:paraId="00000055" w14:textId="77777777" w:rsidR="00CC22C9" w:rsidRDefault="00CC22C9">
      <w:pPr>
        <w:bidi/>
        <w:rPr>
          <w:color w:val="36393F"/>
          <w:sz w:val="32"/>
          <w:szCs w:val="32"/>
          <w:highlight w:val="white"/>
        </w:rPr>
      </w:pPr>
    </w:p>
    <w:p w14:paraId="00000056" w14:textId="77777777" w:rsidR="00CC22C9" w:rsidRDefault="00CC22C9">
      <w:pPr>
        <w:bidi/>
        <w:rPr>
          <w:color w:val="36393F"/>
          <w:sz w:val="32"/>
          <w:szCs w:val="32"/>
          <w:highlight w:val="white"/>
        </w:rPr>
      </w:pPr>
    </w:p>
    <w:p w14:paraId="00000057" w14:textId="77777777" w:rsidR="00CC22C9" w:rsidRDefault="00CC22C9">
      <w:pPr>
        <w:bidi/>
        <w:rPr>
          <w:color w:val="36393F"/>
          <w:sz w:val="32"/>
          <w:szCs w:val="32"/>
          <w:highlight w:val="white"/>
        </w:rPr>
      </w:pPr>
    </w:p>
    <w:p w14:paraId="00000058" w14:textId="77777777" w:rsidR="00CC22C9" w:rsidRDefault="00CC22C9">
      <w:pPr>
        <w:bidi/>
        <w:rPr>
          <w:rFonts w:hint="cs"/>
          <w:color w:val="36393F"/>
          <w:sz w:val="32"/>
          <w:szCs w:val="32"/>
          <w:highlight w:val="white"/>
        </w:rPr>
      </w:pPr>
    </w:p>
    <w:sectPr w:rsidR="00CC22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451"/>
    <w:multiLevelType w:val="multilevel"/>
    <w:tmpl w:val="F9A498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EE5C04"/>
    <w:multiLevelType w:val="multilevel"/>
    <w:tmpl w:val="7B1AF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932323"/>
    <w:multiLevelType w:val="multilevel"/>
    <w:tmpl w:val="5CA46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9A268B"/>
    <w:multiLevelType w:val="multilevel"/>
    <w:tmpl w:val="BA2EF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5E221A"/>
    <w:multiLevelType w:val="multilevel"/>
    <w:tmpl w:val="D10A2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8B4FB0"/>
    <w:multiLevelType w:val="multilevel"/>
    <w:tmpl w:val="CD6E7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600191"/>
    <w:multiLevelType w:val="multilevel"/>
    <w:tmpl w:val="A6B05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F8425F"/>
    <w:multiLevelType w:val="multilevel"/>
    <w:tmpl w:val="CE287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C9"/>
    <w:rsid w:val="00311E7C"/>
    <w:rsid w:val="00541903"/>
    <w:rsid w:val="00CC22C9"/>
    <w:rsid w:val="00CC3CDF"/>
    <w:rsid w:val="00E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9511"/>
  <w15:docId w15:val="{A6B7C54A-8936-4C17-BD04-931F7E5F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ldpopulationreview.com/country-rankings/education-rankings-by-country" TargetMode="External"/><Relationship Id="rId18" Type="http://schemas.openxmlformats.org/officeDocument/2006/relationships/hyperlink" Target="https://data.worldbank.org/indicator/TX.VAL.TECH.MF.ZS" TargetMode="External"/><Relationship Id="rId26" Type="http://schemas.openxmlformats.org/officeDocument/2006/relationships/hyperlink" Target="https://www.numbeo.com/property-investment/rankings_by_country.jsp" TargetMode="External"/><Relationship Id="rId39" Type="http://schemas.openxmlformats.org/officeDocument/2006/relationships/hyperlink" Target="https://worldpopulationreview.com/country-rankings/education-rankings-by-country" TargetMode="External"/><Relationship Id="rId21" Type="http://schemas.openxmlformats.org/officeDocument/2006/relationships/hyperlink" Target="https://www.numbeo.com/health-care/rankings_by_country.jsp" TargetMode="External"/><Relationship Id="rId34" Type="http://schemas.openxmlformats.org/officeDocument/2006/relationships/hyperlink" Target="https://www.numbeo.com/quality-of-life/rankings_by_country.jsp?title=2021" TargetMode="External"/><Relationship Id="rId42" Type="http://schemas.openxmlformats.org/officeDocument/2006/relationships/hyperlink" Target="https://en.wikipedia.org/wiki/List_of_ongoing_armed_conflicts" TargetMode="External"/><Relationship Id="rId47" Type="http://schemas.openxmlformats.org/officeDocument/2006/relationships/hyperlink" Target="https://www.numbeo.com/quality-of-life/rankings_by_country.jsp?title=2021" TargetMode="External"/><Relationship Id="rId50" Type="http://schemas.openxmlformats.org/officeDocument/2006/relationships/hyperlink" Target="https://education.github.com/pack" TargetMode="External"/><Relationship Id="rId7" Type="http://schemas.openxmlformats.org/officeDocument/2006/relationships/hyperlink" Target="https://data.worldbank.org/indicator/SP.POP.TOTL?locations=1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lobaleconomy.com/rankings/coal_reserves/" TargetMode="External"/><Relationship Id="rId29" Type="http://schemas.openxmlformats.org/officeDocument/2006/relationships/hyperlink" Target="https://www.numbeo.com/cost-of-living/country_price_rankings?itemId=3" TargetMode="External"/><Relationship Id="rId11" Type="http://schemas.openxmlformats.org/officeDocument/2006/relationships/hyperlink" Target="https://worldpopulationreview.com/country-rankings/education-rankings-by-country" TargetMode="External"/><Relationship Id="rId24" Type="http://schemas.openxmlformats.org/officeDocument/2006/relationships/hyperlink" Target="https://www.numbeo.com/property-investment/rankings_by_country.jsp" TargetMode="External"/><Relationship Id="rId32" Type="http://schemas.openxmlformats.org/officeDocument/2006/relationships/hyperlink" Target="https://www.numbeo.com/quality-of-life/rankings_by_country.jsp?title=2021" TargetMode="External"/><Relationship Id="rId37" Type="http://schemas.openxmlformats.org/officeDocument/2006/relationships/hyperlink" Target="https://worldpopulationreview.com/country-rankings/education-rankings-by-country" TargetMode="External"/><Relationship Id="rId40" Type="http://schemas.openxmlformats.org/officeDocument/2006/relationships/hyperlink" Target="https://en.wikipedia.org/wiki/List_of_ongoing_armed_conflicts" TargetMode="External"/><Relationship Id="rId45" Type="http://schemas.openxmlformats.org/officeDocument/2006/relationships/hyperlink" Target="https://www.numbeo.com/health-care/rankings_by_country.jsp" TargetMode="External"/><Relationship Id="rId5" Type="http://schemas.openxmlformats.org/officeDocument/2006/relationships/hyperlink" Target="https://data.worldbank.org/indicator/SP.POP.TOTL?locations=1W" TargetMode="External"/><Relationship Id="rId15" Type="http://schemas.openxmlformats.org/officeDocument/2006/relationships/hyperlink" Target="https://www.theglobaleconomy.com/rankings/coal_reserves/" TargetMode="External"/><Relationship Id="rId23" Type="http://schemas.openxmlformats.org/officeDocument/2006/relationships/hyperlink" Target="https://www.numbeo.com/health-care/rankings_by_country.jsp" TargetMode="External"/><Relationship Id="rId28" Type="http://schemas.openxmlformats.org/officeDocument/2006/relationships/hyperlink" Target="https://www.numbeo.com/property-investment/rankings_by_country.jsp" TargetMode="External"/><Relationship Id="rId36" Type="http://schemas.openxmlformats.org/officeDocument/2006/relationships/hyperlink" Target="https://worldpopulationreview.com/country-rankings/education-rankings-by-country" TargetMode="External"/><Relationship Id="rId49" Type="http://schemas.openxmlformats.org/officeDocument/2006/relationships/hyperlink" Target="https://www.guru99.com/mongodb-vs-mysql.html" TargetMode="External"/><Relationship Id="rId10" Type="http://schemas.openxmlformats.org/officeDocument/2006/relationships/hyperlink" Target="https://worldpopulationreview.com/country-rankings/education-rankings-by-country" TargetMode="External"/><Relationship Id="rId19" Type="http://schemas.openxmlformats.org/officeDocument/2006/relationships/hyperlink" Target="https://data.worldbank.org/indicator/TX.VAL.TECH.MF.ZS" TargetMode="External"/><Relationship Id="rId31" Type="http://schemas.openxmlformats.org/officeDocument/2006/relationships/hyperlink" Target="https://www.numbeo.com/cost-of-living/country_price_rankings?itemId=3" TargetMode="External"/><Relationship Id="rId44" Type="http://schemas.openxmlformats.org/officeDocument/2006/relationships/hyperlink" Target="https://www.numbeo.com/health-care/rankings_by_country.jsp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country-rankings/education-rankings-by-country" TargetMode="External"/><Relationship Id="rId14" Type="http://schemas.openxmlformats.org/officeDocument/2006/relationships/hyperlink" Target="https://www.theglobaleconomy.com/rankings/coal_reserves/" TargetMode="External"/><Relationship Id="rId22" Type="http://schemas.openxmlformats.org/officeDocument/2006/relationships/hyperlink" Target="https://www.numbeo.com/health-care/rankings_by_country.jsp" TargetMode="External"/><Relationship Id="rId27" Type="http://schemas.openxmlformats.org/officeDocument/2006/relationships/hyperlink" Target="https://www.numbeo.com/property-investment/rankings_by_country.jsp" TargetMode="External"/><Relationship Id="rId30" Type="http://schemas.openxmlformats.org/officeDocument/2006/relationships/hyperlink" Target="https://www.numbeo.com/cost-of-living/country_price_rankings?itemId=3" TargetMode="External"/><Relationship Id="rId35" Type="http://schemas.openxmlformats.org/officeDocument/2006/relationships/hyperlink" Target="https://worldpopulationreview.com/country-rankings/education-rankings-by-country" TargetMode="External"/><Relationship Id="rId43" Type="http://schemas.openxmlformats.org/officeDocument/2006/relationships/hyperlink" Target="https://www.numbeo.com/health-care/rankings_by_country.jsp" TargetMode="External"/><Relationship Id="rId48" Type="http://schemas.openxmlformats.org/officeDocument/2006/relationships/hyperlink" Target="https://www.numbeo.com/quality-of-life/rankings_by_country.jsp?title=2021" TargetMode="External"/><Relationship Id="rId8" Type="http://schemas.openxmlformats.org/officeDocument/2006/relationships/hyperlink" Target="https://www.theglobaleconomy.com/rankings/Unemployment_rate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orldpopulationreview.com/country-rankings/education-rankings-by-country" TargetMode="External"/><Relationship Id="rId17" Type="http://schemas.openxmlformats.org/officeDocument/2006/relationships/hyperlink" Target="https://data.worldbank.org/indicator/TX.VAL.TECH.MF.ZS" TargetMode="External"/><Relationship Id="rId25" Type="http://schemas.openxmlformats.org/officeDocument/2006/relationships/hyperlink" Target="https://www.numbeo.com/property-investment/rankings_by_country.jsp" TargetMode="External"/><Relationship Id="rId33" Type="http://schemas.openxmlformats.org/officeDocument/2006/relationships/hyperlink" Target="https://www.numbeo.com/quality-of-life/rankings_by_country.jsp?title=2021" TargetMode="External"/><Relationship Id="rId38" Type="http://schemas.openxmlformats.org/officeDocument/2006/relationships/hyperlink" Target="https://worldpopulationreview.com/country-rankings/education-rankings-by-country" TargetMode="External"/><Relationship Id="rId46" Type="http://schemas.openxmlformats.org/officeDocument/2006/relationships/hyperlink" Target="https://www.numbeo.com/quality-of-life/rankings_by_country.jsp?title=2021" TargetMode="External"/><Relationship Id="rId20" Type="http://schemas.openxmlformats.org/officeDocument/2006/relationships/hyperlink" Target="https://en.wikipedia.org/wiki/List_of_ongoing_armed_conflicts" TargetMode="External"/><Relationship Id="rId41" Type="http://schemas.openxmlformats.org/officeDocument/2006/relationships/hyperlink" Target="https://en.wikipedia.org/wiki/List_of_ongoing_armed_confli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SP.POP.TOTL?locations=1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1001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Eytan Rahlin</cp:lastModifiedBy>
  <cp:revision>2</cp:revision>
  <dcterms:created xsi:type="dcterms:W3CDTF">2021-12-15T17:35:00Z</dcterms:created>
  <dcterms:modified xsi:type="dcterms:W3CDTF">2021-12-15T20:12:00Z</dcterms:modified>
</cp:coreProperties>
</file>