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Arial" w:hAnsi="Arial" w:cs="Arial"/>
          <w:sz w:val="44"/>
          <w:szCs w:val="44"/>
        </w:rPr>
      </w:pPr>
      <w:r>
        <w:rPr>
          <w:rFonts w:cs="Arial" w:ascii="Arial" w:hAnsi="Arial"/>
          <w:sz w:val="44"/>
          <w:szCs w:val="44"/>
        </w:rPr>
        <w:t xml:space="preserve">Zheng </w:t>
      </w:r>
      <w:r>
        <w:rPr>
          <w:rFonts w:cs="Arial" w:ascii="Arial" w:hAnsi="Arial"/>
          <w:iCs/>
          <w:sz w:val="44"/>
          <w:szCs w:val="44"/>
        </w:rPr>
        <w:t>Zixiang</w:t>
      </w:r>
    </w:p>
    <w:p>
      <w:pPr>
        <w:pStyle w:val="ContactInfo"/>
        <w:rPr/>
      </w:pPr>
      <w:sdt>
        <w:sdtPr>
          <w:id w:val="84280839"/>
          <w:placeholder>
            <w:docPart w:val="144557F482DF45628BAEF4FFBE2334B5"/>
          </w:placeholder>
          <w:alias w:val="Enter address:"/>
        </w:sdtPr>
        <w:sdtContent>
          <w:r>
            <w:rPr/>
            <w:t>Address</w:t>
          </w:r>
        </w:sdtContent>
      </w:sdt>
      <w:r>
        <w:rPr/>
        <w:t xml:space="preserve">: </w:t>
      </w:r>
      <w:r>
        <w:rPr/>
        <w:t xml:space="preserve">134 Simei Street 1, Singapore 520134 Street 1 </w:t>
      </w:r>
      <w:sdt>
        <w:sdtPr>
          <w:id w:val="2110383364"/>
          <w:placeholder>
            <w:docPart w:val="54D73111E8F049D8B8CBDA73D9952F0A"/>
          </w:placeholder>
          <w:alias w:val="Divider dot:"/>
        </w:sdtPr>
        <w:sdtContent>
          <w:r>
            <w:rPr/>
            <w:t>·</w:t>
          </w:r>
        </w:sdtContent>
      </w:sdt>
    </w:p>
    <w:p>
      <w:pPr>
        <w:pStyle w:val="ContactInfo"/>
        <w:rPr/>
      </w:pPr>
      <w:sdt>
        <w:sdtPr>
          <w:id w:val="748907685"/>
          <w:placeholder>
            <w:docPart w:val="65FAECC0F2BD4B7A8B47147779142761"/>
          </w:placeholder>
          <w:alias w:val="Enter phone:"/>
        </w:sdtPr>
        <w:sdtContent>
          <w:r>
            <w:rPr/>
            <w:t>Phone</w:t>
          </w:r>
        </w:sdtContent>
      </w:sdt>
      <w:r>
        <w:rPr/>
        <w:t>: +6593285809</w:t>
      </w:r>
    </w:p>
    <w:p>
      <w:pPr>
        <w:pStyle w:val="Normal"/>
        <w:jc w:val="center"/>
        <w:rPr>
          <w:rFonts w:ascii="Calibri" w:hAnsi="Calibri" w:cs="Calibri"/>
          <w:sz w:val="22"/>
          <w:szCs w:val="22"/>
        </w:rPr>
      </w:pPr>
      <w:r>
        <w:rPr/>
        <w:t>Email: Zixiangzann@gmail.com</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rPr>
      </w:pPr>
      <w:r>
        <w:rPr>
          <w:rFonts w:cs="Calibri" w:ascii="Calibri" w:hAnsi="Calibri"/>
          <w:b/>
        </w:rPr>
        <w:t>Profile</w:t>
      </w:r>
    </w:p>
    <w:p>
      <w:pPr>
        <w:pStyle w:val="Normal"/>
        <w:rPr>
          <w:rFonts w:ascii="Calibri" w:hAnsi="Calibri" w:cs="Calibri"/>
          <w:sz w:val="22"/>
          <w:szCs w:val="22"/>
        </w:rPr>
      </w:pPr>
      <w:r>
        <w:rPr>
          <w:rFonts w:cs="Calibri" w:ascii="Calibri" w:hAnsi="Calibri"/>
          <w:sz w:val="22"/>
          <w:szCs w:val="22"/>
        </w:rPr>
        <w:t xml:space="preserve">8+ years of experience in Software Quality Assurance with full system development lifecycle experience. Experience in designing, planning, and executing Testcases, test strategy and Software automation to ensure quality testing activities and product up to client standard. </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rPr>
      </w:pPr>
      <w:r>
        <w:rPr>
          <w:rFonts w:cs="Calibri" w:ascii="Calibri" w:hAnsi="Calibri"/>
          <w:b/>
        </w:rPr>
        <w:t>Software Skills</w:t>
      </w:r>
    </w:p>
    <w:p>
      <w:pPr>
        <w:pStyle w:val="ListParagraph"/>
        <w:widowControl w:val="false"/>
        <w:numPr>
          <w:ilvl w:val="0"/>
          <w:numId w:val="4"/>
        </w:numPr>
        <w:ind w:left="720" w:right="-57" w:hanging="360"/>
        <w:rPr>
          <w:rFonts w:ascii="Calibri" w:hAnsi="Calibri" w:cs="Calibri"/>
          <w:sz w:val="22"/>
          <w:szCs w:val="22"/>
        </w:rPr>
      </w:pPr>
      <w:r>
        <w:rPr>
          <w:rFonts w:cs="Calibri" w:ascii="Calibri" w:hAnsi="Calibri"/>
          <w:sz w:val="22"/>
          <w:szCs w:val="22"/>
        </w:rPr>
        <w:t xml:space="preserve">Design and project documentation:  Adobe Photoshop, Gimp, MS Office </w:t>
      </w:r>
    </w:p>
    <w:p>
      <w:pPr>
        <w:pStyle w:val="ListParagraph"/>
        <w:widowControl w:val="false"/>
        <w:numPr>
          <w:ilvl w:val="0"/>
          <w:numId w:val="4"/>
        </w:numPr>
        <w:spacing w:before="0" w:after="0"/>
        <w:ind w:left="720" w:right="-57" w:hanging="360"/>
        <w:contextualSpacing w:val="false"/>
        <w:rPr>
          <w:rFonts w:ascii="Calibri" w:hAnsi="Calibri" w:cs="Calibri"/>
          <w:color w:val="000000"/>
          <w:sz w:val="22"/>
          <w:szCs w:val="22"/>
          <w:lang w:val="fr-FR"/>
        </w:rPr>
      </w:pPr>
      <w:r>
        <w:rPr>
          <w:rFonts w:cs="Calibri" w:ascii="Calibri" w:hAnsi="Calibri"/>
          <w:sz w:val="22"/>
          <w:szCs w:val="22"/>
          <w:lang w:val="fr-FR"/>
        </w:rPr>
        <w:t>Software development and Automation tools :  Java, Python, SQL, Autoit, Appium, JS, JMeter, Postman, Robot Framework</w:t>
      </w:r>
    </w:p>
    <w:p>
      <w:pPr>
        <w:pStyle w:val="ListParagraph"/>
        <w:widowControl w:val="false"/>
        <w:numPr>
          <w:ilvl w:val="0"/>
          <w:numId w:val="4"/>
        </w:numPr>
        <w:spacing w:before="0" w:after="0"/>
        <w:ind w:left="720" w:right="-57" w:hanging="360"/>
        <w:contextualSpacing w:val="false"/>
        <w:rPr>
          <w:rFonts w:ascii="Calibri" w:hAnsi="Calibri" w:cs="Calibri"/>
          <w:color w:val="000000"/>
          <w:sz w:val="22"/>
          <w:szCs w:val="22"/>
          <w:lang w:val="fr-FR"/>
        </w:rPr>
      </w:pPr>
      <w:r>
        <w:rPr>
          <w:rFonts w:cs="Calibri" w:ascii="Calibri" w:hAnsi="Calibri"/>
          <w:sz w:val="22"/>
          <w:szCs w:val="22"/>
          <w:lang w:val="fr-FR"/>
        </w:rPr>
        <w:t>Data Analytics skills and tools : Python, Tableau, Excel, R, SQL</w:t>
      </w:r>
    </w:p>
    <w:p>
      <w:pPr>
        <w:pStyle w:val="ListParagraph"/>
        <w:widowControl w:val="false"/>
        <w:numPr>
          <w:ilvl w:val="0"/>
          <w:numId w:val="4"/>
        </w:numPr>
        <w:spacing w:before="0" w:after="0"/>
        <w:ind w:left="720" w:right="-57" w:hanging="360"/>
        <w:contextualSpacing w:val="false"/>
        <w:rPr>
          <w:rFonts w:ascii="Calibri" w:hAnsi="Calibri" w:cs="Calibri"/>
          <w:color w:val="000000"/>
          <w:sz w:val="22"/>
          <w:szCs w:val="22"/>
        </w:rPr>
      </w:pPr>
      <w:r>
        <w:rPr>
          <w:rFonts w:cs="Calibri" w:ascii="Calibri" w:hAnsi="Calibri"/>
          <w:sz w:val="22"/>
          <w:szCs w:val="22"/>
        </w:rPr>
        <w:t>Operating Systems</w:t>
        <w:tab/>
        <w:t>:        Windows 10, Mac, Android</w:t>
      </w:r>
    </w:p>
    <w:p>
      <w:pPr>
        <w:pStyle w:val="ListParagraph"/>
        <w:widowControl w:val="false"/>
        <w:numPr>
          <w:ilvl w:val="0"/>
          <w:numId w:val="4"/>
        </w:numPr>
        <w:spacing w:before="0" w:after="0"/>
        <w:ind w:left="720" w:right="-57" w:hanging="360"/>
        <w:contextualSpacing w:val="false"/>
        <w:rPr>
          <w:rFonts w:ascii="Calibri" w:hAnsi="Calibri" w:cs="Calibri"/>
          <w:color w:val="000000"/>
          <w:sz w:val="22"/>
          <w:szCs w:val="22"/>
        </w:rPr>
      </w:pPr>
      <w:r>
        <w:rPr>
          <w:rFonts w:cs="Calibri" w:ascii="Calibri" w:hAnsi="Calibri"/>
          <w:sz w:val="22"/>
          <w:szCs w:val="22"/>
        </w:rPr>
        <w:t>Databases</w:t>
        <w:tab/>
        <w:tab/>
        <w:t>:        SQL Server</w:t>
      </w:r>
    </w:p>
    <w:p>
      <w:pPr>
        <w:pStyle w:val="ListParagraph"/>
        <w:numPr>
          <w:ilvl w:val="0"/>
          <w:numId w:val="4"/>
        </w:numPr>
        <w:rPr>
          <w:rFonts w:ascii="Calibri" w:hAnsi="Calibri" w:cs="Calibri"/>
          <w:sz w:val="22"/>
          <w:szCs w:val="22"/>
        </w:rPr>
      </w:pPr>
      <w:r>
        <w:rPr>
          <w:rFonts w:cs="Calibri" w:ascii="Calibri" w:hAnsi="Calibri"/>
          <w:sz w:val="22"/>
          <w:szCs w:val="22"/>
        </w:rPr>
        <w:t>Bug Tracking Tools</w:t>
        <w:tab/>
        <w:t>:        Jira, Excel</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b/>
          <w:b/>
        </w:rPr>
      </w:pPr>
      <w:r>
        <w:rPr>
          <w:rFonts w:cs="Calibri" w:ascii="Calibri" w:hAnsi="Calibri"/>
          <w:b/>
        </w:rPr>
        <w:t>Achievements</w:t>
      </w:r>
    </w:p>
    <w:p>
      <w:pPr>
        <w:pStyle w:val="ListParagraph"/>
        <w:numPr>
          <w:ilvl w:val="0"/>
          <w:numId w:val="6"/>
        </w:numPr>
        <w:jc w:val="both"/>
        <w:rPr>
          <w:rFonts w:ascii="Calibri" w:hAnsi="Calibri" w:cs="Calibri"/>
          <w:sz w:val="22"/>
          <w:szCs w:val="22"/>
        </w:rPr>
      </w:pPr>
      <w:r>
        <w:rPr>
          <w:rFonts w:cs="Calibri" w:ascii="Calibri" w:hAnsi="Calibri"/>
          <w:sz w:val="22"/>
          <w:szCs w:val="22"/>
        </w:rPr>
        <w:t>Knowledgeable in Test Automation Tools (Selenium, Autoit, JMeter, Postman, Appium, Robot Framework).</w:t>
      </w:r>
    </w:p>
    <w:p>
      <w:pPr>
        <w:pStyle w:val="Normal"/>
        <w:numPr>
          <w:ilvl w:val="0"/>
          <w:numId w:val="6"/>
        </w:numPr>
        <w:spacing w:before="0" w:after="0"/>
        <w:jc w:val="both"/>
        <w:rPr>
          <w:rFonts w:ascii="Calibri" w:hAnsi="Calibri" w:cs="Calibri"/>
          <w:sz w:val="22"/>
          <w:szCs w:val="22"/>
        </w:rPr>
      </w:pPr>
      <w:r>
        <w:rPr>
          <w:rFonts w:cs="Calibri" w:ascii="Calibri" w:hAnsi="Calibri"/>
          <w:sz w:val="22"/>
          <w:szCs w:val="22"/>
        </w:rPr>
        <w:t>Perform Manual Testing and maintain documentation on different types of testing like Positive, Negative, Functional, Regression, Sanity and System Testing.</w:t>
      </w:r>
    </w:p>
    <w:p>
      <w:pPr>
        <w:pStyle w:val="Normal"/>
        <w:numPr>
          <w:ilvl w:val="0"/>
          <w:numId w:val="6"/>
        </w:numPr>
        <w:spacing w:before="0" w:after="0"/>
        <w:jc w:val="both"/>
        <w:rPr>
          <w:rFonts w:ascii="Calibri" w:hAnsi="Calibri" w:cs="Calibri"/>
          <w:b/>
          <w:b/>
        </w:rPr>
      </w:pPr>
      <w:r>
        <w:rPr>
          <w:rFonts w:cs="Calibri" w:ascii="Calibri" w:hAnsi="Calibri"/>
          <w:sz w:val="22"/>
          <w:szCs w:val="22"/>
        </w:rPr>
        <w:t>Prepare Test Cases and Test procedures based on Business Requirements Document and executed them accordingly.</w:t>
      </w:r>
    </w:p>
    <w:p>
      <w:pPr>
        <w:pStyle w:val="Normal"/>
        <w:numPr>
          <w:ilvl w:val="0"/>
          <w:numId w:val="6"/>
        </w:numPr>
        <w:spacing w:before="0" w:after="0"/>
        <w:jc w:val="both"/>
        <w:rPr>
          <w:rFonts w:ascii="Calibri" w:hAnsi="Calibri" w:cs="Calibri"/>
          <w:sz w:val="22"/>
          <w:szCs w:val="22"/>
        </w:rPr>
      </w:pPr>
      <w:r>
        <w:rPr>
          <w:rFonts w:cs="Calibri" w:ascii="Calibri" w:hAnsi="Calibri"/>
          <w:sz w:val="22"/>
          <w:szCs w:val="22"/>
        </w:rPr>
        <w:t>Assist in defect call meetings to discuss status of high severity issues.</w:t>
      </w:r>
    </w:p>
    <w:p>
      <w:pPr>
        <w:pStyle w:val="Normal"/>
        <w:numPr>
          <w:ilvl w:val="0"/>
          <w:numId w:val="6"/>
        </w:numPr>
        <w:spacing w:before="0" w:after="0"/>
        <w:jc w:val="both"/>
        <w:rPr>
          <w:rFonts w:ascii="Calibri" w:hAnsi="Calibri" w:cs="Calibri"/>
          <w:sz w:val="22"/>
          <w:szCs w:val="22"/>
        </w:rPr>
      </w:pPr>
      <w:r>
        <w:rPr>
          <w:rFonts w:cs="Calibri" w:ascii="Calibri" w:hAnsi="Calibri"/>
          <w:sz w:val="22"/>
          <w:szCs w:val="22"/>
        </w:rPr>
        <w:t>Experience in Jira Defect Tracking Tool.</w:t>
      </w:r>
    </w:p>
    <w:p>
      <w:pPr>
        <w:pStyle w:val="Normal"/>
        <w:numPr>
          <w:ilvl w:val="0"/>
          <w:numId w:val="6"/>
        </w:numPr>
        <w:spacing w:before="0" w:after="0"/>
        <w:jc w:val="both"/>
        <w:rPr>
          <w:rFonts w:ascii="Calibri" w:hAnsi="Calibri" w:cs="Calibri"/>
          <w:b/>
          <w:b/>
        </w:rPr>
      </w:pPr>
      <w:r>
        <w:rPr>
          <w:rFonts w:cs="Calibri" w:ascii="Calibri" w:hAnsi="Calibri"/>
          <w:sz w:val="22"/>
          <w:szCs w:val="22"/>
        </w:rPr>
        <w:t>Participate actively in the Requirement review meetings, Team meetings, to discuss the possible scenarios of testing.</w:t>
      </w:r>
    </w:p>
    <w:p>
      <w:pPr>
        <w:pStyle w:val="Normal"/>
        <w:numPr>
          <w:ilvl w:val="0"/>
          <w:numId w:val="6"/>
        </w:numPr>
        <w:spacing w:before="0" w:after="0"/>
        <w:jc w:val="both"/>
        <w:rPr>
          <w:rFonts w:ascii="Calibri" w:hAnsi="Calibri" w:cs="Calibri"/>
          <w:sz w:val="22"/>
          <w:szCs w:val="22"/>
        </w:rPr>
      </w:pPr>
      <w:r>
        <w:rPr>
          <w:rFonts w:cs="Calibri" w:ascii="Calibri" w:hAnsi="Calibri"/>
          <w:sz w:val="22"/>
          <w:szCs w:val="22"/>
        </w:rPr>
        <w:t>Interact with the development team to test the bugs once they were fixed.</w:t>
      </w:r>
    </w:p>
    <w:p>
      <w:pPr>
        <w:pStyle w:val="Normal"/>
        <w:numPr>
          <w:ilvl w:val="0"/>
          <w:numId w:val="6"/>
        </w:numPr>
        <w:spacing w:before="0" w:after="0"/>
        <w:jc w:val="both"/>
        <w:rPr>
          <w:rFonts w:ascii="Calibri" w:hAnsi="Calibri" w:cs="Calibri"/>
          <w:sz w:val="22"/>
          <w:szCs w:val="22"/>
        </w:rPr>
      </w:pPr>
      <w:r>
        <w:rPr>
          <w:rFonts w:cs="Calibri" w:ascii="Calibri" w:hAnsi="Calibri"/>
          <w:sz w:val="22"/>
          <w:szCs w:val="22"/>
        </w:rPr>
        <w:t>Perform Positive and Negative Testing to ensure requirements were met.</w:t>
      </w:r>
    </w:p>
    <w:p>
      <w:pPr>
        <w:pStyle w:val="Normal"/>
        <w:numPr>
          <w:ilvl w:val="0"/>
          <w:numId w:val="6"/>
        </w:numPr>
        <w:spacing w:before="0" w:after="0"/>
        <w:jc w:val="both"/>
        <w:rPr>
          <w:rFonts w:ascii="Calibri" w:hAnsi="Calibri" w:cs="Calibri"/>
          <w:sz w:val="22"/>
          <w:szCs w:val="22"/>
        </w:rPr>
      </w:pPr>
      <w:r>
        <w:rPr>
          <w:rFonts w:cs="Calibri" w:ascii="Calibri" w:hAnsi="Calibri"/>
          <w:sz w:val="22"/>
          <w:szCs w:val="22"/>
        </w:rPr>
        <w:t>Coordinate actively with technical peers, such as Developers, Project Managers, and Business/User groups.</w:t>
      </w:r>
    </w:p>
    <w:p>
      <w:pPr>
        <w:pStyle w:val="ListParagraph"/>
        <w:numPr>
          <w:ilvl w:val="0"/>
          <w:numId w:val="6"/>
        </w:numPr>
        <w:jc w:val="both"/>
        <w:rPr>
          <w:rFonts w:ascii="Calibri" w:hAnsi="Calibri" w:cs="Calibri"/>
          <w:sz w:val="22"/>
          <w:szCs w:val="22"/>
        </w:rPr>
      </w:pPr>
      <w:r>
        <w:rPr>
          <w:rFonts w:cs="Calibri" w:ascii="Calibri" w:hAnsi="Calibri"/>
          <w:sz w:val="22"/>
          <w:szCs w:val="22"/>
        </w:rPr>
        <w:t xml:space="preserve">Collaborated with testing and development team to achieve quality product after testing. </w:t>
      </w:r>
    </w:p>
    <w:p>
      <w:pPr>
        <w:pStyle w:val="ListParagraph"/>
        <w:jc w:val="both"/>
        <w:rPr>
          <w:rFonts w:ascii="Calibri" w:hAnsi="Calibri" w:cs="Calibri"/>
          <w:sz w:val="22"/>
          <w:szCs w:val="22"/>
        </w:rPr>
      </w:pPr>
      <w:r>
        <w:rPr>
          <w:rFonts w:cs="Calibri" w:ascii="Calibri" w:hAnsi="Calibri"/>
          <w:sz w:val="22"/>
          <w:szCs w:val="22"/>
        </w:rPr>
      </w:r>
    </w:p>
    <w:p>
      <w:pPr>
        <w:pStyle w:val="Normal"/>
        <w:rPr>
          <w:rFonts w:ascii="Calibri" w:hAnsi="Calibri" w:cs="Calibri"/>
          <w:b/>
          <w:b/>
        </w:rPr>
      </w:pPr>
      <w:r>
        <w:rPr>
          <w:rFonts w:cs="Calibri" w:ascii="Calibri" w:hAnsi="Calibri"/>
          <w:b/>
        </w:rPr>
        <w:t>Education</w:t>
      </w:r>
    </w:p>
    <w:p>
      <w:pPr>
        <w:pStyle w:val="Normal"/>
        <w:rPr>
          <w:rFonts w:ascii="Calibri" w:hAnsi="Calibri" w:cs="Calibri"/>
          <w:b/>
          <w:b/>
        </w:rPr>
      </w:pPr>
      <w:r>
        <w:rPr/>
      </w:r>
    </w:p>
    <w:p>
      <w:pPr>
        <w:pStyle w:val="Normal"/>
        <w:numPr>
          <w:ilvl w:val="0"/>
          <w:numId w:val="8"/>
        </w:numPr>
        <w:rPr/>
      </w:pPr>
      <w:r>
        <w:rPr>
          <w:rFonts w:cs="Calibri" w:ascii="Calibri" w:hAnsi="Calibri"/>
          <w:b/>
          <w:sz w:val="22"/>
          <w:szCs w:val="22"/>
          <w:lang w:val="en-US"/>
        </w:rPr>
        <w:t>Certificate in Automation Test Engineer(Simplilearn’s Master Program)</w:t>
      </w:r>
    </w:p>
    <w:p>
      <w:pPr>
        <w:pStyle w:val="Normal"/>
        <w:rPr>
          <w:rFonts w:ascii="Calibri" w:hAnsi="Calibri" w:cs="Calibri"/>
          <w:sz w:val="22"/>
          <w:szCs w:val="22"/>
          <w:lang w:val="en-US"/>
        </w:rPr>
      </w:pPr>
      <w:r>
        <w:rPr>
          <w:rFonts w:cs="Calibri" w:ascii="Calibri" w:hAnsi="Calibri"/>
          <w:b/>
          <w:sz w:val="22"/>
          <w:szCs w:val="22"/>
          <w:lang w:val="en-US"/>
        </w:rPr>
        <w:tab/>
      </w:r>
      <w:r>
        <w:rPr>
          <w:rFonts w:cs="Calibri" w:ascii="Calibri" w:hAnsi="Calibri"/>
          <w:b w:val="false"/>
          <w:bCs w:val="false"/>
          <w:sz w:val="22"/>
          <w:szCs w:val="22"/>
          <w:lang w:val="en-US"/>
        </w:rPr>
        <w:t>simplilearn (April 2022)</w:t>
      </w:r>
    </w:p>
    <w:p>
      <w:pPr>
        <w:pStyle w:val="ListParagraph"/>
        <w:numPr>
          <w:ilvl w:val="0"/>
          <w:numId w:val="7"/>
        </w:numPr>
        <w:rPr/>
      </w:pPr>
      <w:r>
        <w:rPr>
          <w:rFonts w:cs="Calibri" w:ascii="Calibri" w:hAnsi="Calibri"/>
          <w:b/>
          <w:sz w:val="22"/>
          <w:szCs w:val="22"/>
        </w:rPr>
        <w:t xml:space="preserve">Certificate in Data Analyst (Simplilearn's Master </w:t>
      </w:r>
      <w:r>
        <w:rPr>
          <w:rFonts w:cs="Calibri" w:ascii="Calibri" w:hAnsi="Calibri"/>
          <w:b/>
          <w:sz w:val="22"/>
          <w:szCs w:val="22"/>
        </w:rPr>
        <w:t>Program</w:t>
      </w:r>
      <w:r>
        <w:rPr>
          <w:rFonts w:cs="Calibri" w:ascii="Calibri" w:hAnsi="Calibri"/>
          <w:b/>
          <w:sz w:val="22"/>
          <w:szCs w:val="22"/>
        </w:rPr>
        <w:t>)</w:t>
      </w:r>
    </w:p>
    <w:p>
      <w:pPr>
        <w:pStyle w:val="ListParagraph"/>
        <w:rPr/>
      </w:pPr>
      <w:r>
        <w:rPr>
          <w:rFonts w:cs="Calibri" w:ascii="Calibri" w:hAnsi="Calibri"/>
          <w:bCs/>
          <w:sz w:val="22"/>
          <w:szCs w:val="22"/>
        </w:rPr>
        <w:t>Simplilearn (OCT 2021)</w:t>
      </w:r>
    </w:p>
    <w:p>
      <w:pPr>
        <w:pStyle w:val="ListParagraph"/>
        <w:numPr>
          <w:ilvl w:val="0"/>
          <w:numId w:val="3"/>
        </w:numPr>
        <w:rPr/>
      </w:pPr>
      <w:r>
        <w:rPr>
          <w:rFonts w:cs="Calibri" w:ascii="Calibri" w:hAnsi="Calibri"/>
          <w:b/>
          <w:sz w:val="22"/>
          <w:szCs w:val="22"/>
        </w:rPr>
        <w:t>Certifications in Java PROGRAMMING (Basic to Advanced)</w:t>
        <w:br/>
      </w:r>
      <w:r>
        <w:rPr>
          <w:rFonts w:cs="Calibri" w:ascii="Calibri" w:hAnsi="Calibri"/>
          <w:sz w:val="22"/>
          <w:szCs w:val="22"/>
        </w:rPr>
        <w:t xml:space="preserve">G-TEC COMPUTER EDUCATION CENTRE </w:t>
      </w:r>
      <w:r>
        <w:rPr>
          <w:rFonts w:cs="Calibri" w:ascii="Calibri" w:hAnsi="Calibri"/>
          <w:b/>
          <w:sz w:val="22"/>
          <w:szCs w:val="22"/>
        </w:rPr>
        <w:t>(March2018)</w:t>
      </w:r>
    </w:p>
    <w:p>
      <w:pPr>
        <w:pStyle w:val="ListParagraph"/>
        <w:numPr>
          <w:ilvl w:val="0"/>
          <w:numId w:val="3"/>
        </w:numPr>
        <w:rPr>
          <w:rFonts w:ascii="Calibri" w:hAnsi="Calibri" w:cs="Calibri"/>
          <w:b/>
          <w:b/>
          <w:sz w:val="22"/>
          <w:szCs w:val="22"/>
        </w:rPr>
      </w:pPr>
      <w:r>
        <w:rPr>
          <w:rFonts w:cs="Calibri" w:ascii="Calibri" w:hAnsi="Calibri"/>
          <w:b/>
          <w:sz w:val="22"/>
          <w:szCs w:val="22"/>
        </w:rPr>
        <w:t>Diploma in culinary</w:t>
      </w:r>
      <w:r>
        <w:rPr>
          <w:rFonts w:cs="Calibri" w:ascii="Calibri" w:hAnsi="Calibri"/>
          <w:sz w:val="22"/>
          <w:szCs w:val="22"/>
        </w:rPr>
        <w:br/>
        <w:t>At-Sunrice GlobalChef Academy (</w:t>
      </w:r>
      <w:r>
        <w:rPr>
          <w:rFonts w:cs="Calibri" w:ascii="Calibri" w:hAnsi="Calibri"/>
          <w:b/>
          <w:sz w:val="22"/>
          <w:szCs w:val="22"/>
        </w:rPr>
        <w:t>January 2012-May 2013)</w:t>
      </w:r>
    </w:p>
    <w:p>
      <w:pPr>
        <w:pStyle w:val="Normal"/>
        <w:rPr>
          <w:rFonts w:ascii="Calibri" w:hAnsi="Calibri" w:cs="Calibri"/>
          <w:b/>
          <w:b/>
        </w:rPr>
      </w:pPr>
      <w:r>
        <w:rPr>
          <w:rFonts w:cs="Calibri" w:ascii="Calibri" w:hAnsi="Calibri"/>
          <w:b/>
        </w:rPr>
      </w:r>
    </w:p>
    <w:p>
      <w:pPr>
        <w:pStyle w:val="ListParagraph"/>
        <w:ind w:left="0" w:hanging="0"/>
        <w:rPr>
          <w:rFonts w:ascii="Calibri" w:hAnsi="Calibri" w:cs="Calibri"/>
          <w:b/>
          <w:b/>
          <w:sz w:val="24"/>
          <w:szCs w:val="24"/>
        </w:rPr>
      </w:pPr>
      <w:r>
        <w:rPr>
          <w:rFonts w:cs="Calibri" w:ascii="Calibri" w:hAnsi="Calibri"/>
          <w:b/>
          <w:sz w:val="24"/>
          <w:szCs w:val="24"/>
        </w:rPr>
      </w:r>
    </w:p>
    <w:p>
      <w:pPr>
        <w:pStyle w:val="ListParagraph"/>
        <w:ind w:left="0" w:hanging="0"/>
        <w:rPr>
          <w:rFonts w:ascii="Calibri" w:hAnsi="Calibri" w:cs="Calibri"/>
          <w:b/>
          <w:b/>
          <w:sz w:val="24"/>
          <w:szCs w:val="24"/>
        </w:rPr>
      </w:pPr>
      <w:r>
        <w:rPr>
          <w:rFonts w:cs="Calibri" w:ascii="Calibri" w:hAnsi="Calibri"/>
          <w:b/>
          <w:sz w:val="24"/>
          <w:szCs w:val="24"/>
        </w:rPr>
      </w:r>
    </w:p>
    <w:p>
      <w:pPr>
        <w:pStyle w:val="ListParagraph"/>
        <w:ind w:left="0" w:hanging="0"/>
        <w:rPr>
          <w:rFonts w:ascii="Calibri" w:hAnsi="Calibri" w:cs="Calibri"/>
          <w:b/>
          <w:b/>
          <w:sz w:val="24"/>
          <w:szCs w:val="24"/>
        </w:rPr>
      </w:pPr>
      <w:r>
        <w:rPr>
          <w:rFonts w:cs="Calibri" w:ascii="Calibri" w:hAnsi="Calibri"/>
          <w:b/>
          <w:sz w:val="24"/>
          <w:szCs w:val="24"/>
        </w:rPr>
      </w:r>
    </w:p>
    <w:p>
      <w:pPr>
        <w:pStyle w:val="Normal"/>
        <w:rPr>
          <w:rFonts w:ascii="Calibri" w:hAnsi="Calibri" w:cs="Calibri"/>
          <w:b/>
          <w:b/>
        </w:rPr>
      </w:pPr>
      <w:r>
        <w:rPr>
          <w:rFonts w:cs="Calibri" w:ascii="Calibri" w:hAnsi="Calibri"/>
          <w:b/>
        </w:rPr>
        <w:t>Professional Experience</w:t>
      </w:r>
    </w:p>
    <w:p>
      <w:pPr>
        <w:pStyle w:val="Normal"/>
        <w:rPr>
          <w:rFonts w:ascii="Calibri" w:hAnsi="Calibri" w:cs="Calibri"/>
          <w:b/>
          <w:b/>
        </w:rPr>
      </w:pPr>
      <w:r>
        <w:rPr>
          <w:rFonts w:cs="Calibri" w:ascii="Calibri" w:hAnsi="Calibri"/>
          <w:b/>
        </w:rPr>
      </w:r>
    </w:p>
    <w:p>
      <w:pPr>
        <w:pStyle w:val="Normal"/>
        <w:rPr>
          <w:rFonts w:ascii="Calibri" w:hAnsi="Calibri" w:cs="Calibri"/>
          <w:b/>
          <w:b/>
          <w:sz w:val="32"/>
        </w:rPr>
      </w:pPr>
      <w:r>
        <w:rPr>
          <w:rFonts w:cs="Calibri" w:ascii="Calibri" w:hAnsi="Calibri"/>
          <w:b/>
          <w:sz w:val="32"/>
        </w:rPr>
        <w:t>Elixir Technology Pte. Ltd.</w:t>
      </w:r>
    </w:p>
    <w:p>
      <w:pPr>
        <w:pStyle w:val="Normal"/>
        <w:rPr>
          <w:rFonts w:ascii="Calibri" w:hAnsi="Calibri" w:cs="Calibri"/>
          <w:b/>
          <w:b/>
          <w:sz w:val="32"/>
        </w:rPr>
      </w:pPr>
      <w:r>
        <w:rPr>
          <w:rFonts w:cs="Calibri" w:ascii="Calibri" w:hAnsi="Calibri"/>
          <w:sz w:val="28"/>
          <w:szCs w:val="28"/>
        </w:rPr>
        <w:t>Role: Software Quality Assurance Engineer</w:t>
      </w:r>
      <w:r>
        <w:rPr>
          <w:rFonts w:cs="Helvetica" w:ascii="Helvetica" w:hAnsi="Helvetica"/>
          <w:b/>
          <w:bCs/>
          <w:color w:val="333333"/>
          <w:sz w:val="27"/>
          <w:szCs w:val="27"/>
          <w:shd w:fill="FFFFFF" w:val="clear"/>
        </w:rPr>
        <w:t xml:space="preserve"> </w:t>
      </w:r>
      <w:r>
        <w:rPr>
          <w:rFonts w:cs="Calibri" w:ascii="Calibri" w:hAnsi="Calibri"/>
          <w:b/>
          <w:sz w:val="28"/>
          <w:szCs w:val="28"/>
        </w:rPr>
        <w:t>[Sep 2019 – Present]</w:t>
      </w:r>
    </w:p>
    <w:p>
      <w:pPr>
        <w:pStyle w:val="Normal"/>
        <w:rPr>
          <w:rFonts w:ascii="Helvetica" w:hAnsi="Helvetica" w:cs="Helvetica"/>
          <w:color w:val="595959"/>
          <w:sz w:val="20"/>
          <w:szCs w:val="20"/>
          <w:shd w:fill="FFFFFF" w:val="clear"/>
        </w:rPr>
      </w:pPr>
      <w:r>
        <w:rPr>
          <w:rFonts w:cs="Helvetica" w:ascii="Helvetica" w:hAnsi="Helvetica"/>
          <w:color w:val="595959"/>
          <w:sz w:val="20"/>
          <w:szCs w:val="20"/>
          <w:shd w:fill="FFFFFF" w:val="clear"/>
        </w:rPr>
        <w:t xml:space="preserve">Web development for JTC J-Space </w:t>
      </w:r>
    </w:p>
    <w:p>
      <w:pPr>
        <w:pStyle w:val="Normal"/>
        <w:rPr>
          <w:rFonts w:ascii="Helvetica" w:hAnsi="Helvetica" w:cs="Helvetica"/>
          <w:color w:val="595959"/>
          <w:sz w:val="20"/>
          <w:szCs w:val="20"/>
          <w:shd w:fill="FFFFFF" w:val="clear"/>
        </w:rPr>
      </w:pPr>
      <w:r>
        <w:rPr>
          <w:rFonts w:cs="Helvetica" w:ascii="Helvetica" w:hAnsi="Helvetica"/>
          <w:color w:val="595959"/>
          <w:sz w:val="20"/>
          <w:szCs w:val="20"/>
          <w:shd w:fill="FFFFFF" w:val="clear"/>
        </w:rPr>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Quality assurance, ensure quality and software meets planned functionality. </w:t>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Collect requirement from client, sync with Developer and write project documentation. </w:t>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Design, plan and execute Testcases and test strategy.</w:t>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Design, plan and build Web automation testing with Java Selenium.</w:t>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Prioritizing, planning and coordinating quality testing activities. </w:t>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 xml:space="preserve">Create UI Change Mock-up and collect feedback from client to make the necessary changes before making the actual changes. </w:t>
      </w:r>
    </w:p>
    <w:p>
      <w:pPr>
        <w:pStyle w:val="Normal"/>
        <w:numPr>
          <w:ilvl w:val="0"/>
          <w:numId w:val="5"/>
        </w:numPr>
        <w:rPr>
          <w:rFonts w:ascii="Calibri" w:hAnsi="Calibri" w:cs="Calibri"/>
          <w:sz w:val="22"/>
          <w:szCs w:val="22"/>
        </w:rPr>
      </w:pPr>
      <w:r>
        <w:rPr>
          <w:rFonts w:cs="Calibri" w:ascii="Calibri" w:hAnsi="Calibri"/>
          <w:sz w:val="22"/>
          <w:szCs w:val="22"/>
        </w:rPr>
        <w:t xml:space="preserve"> </w:t>
      </w:r>
      <w:r>
        <w:rPr>
          <w:rFonts w:cs="Calibri" w:ascii="Calibri" w:hAnsi="Calibri"/>
          <w:sz w:val="22"/>
          <w:szCs w:val="22"/>
        </w:rPr>
        <w:t>Support Client for any change request</w:t>
      </w:r>
    </w:p>
    <w:p>
      <w:pPr>
        <w:pStyle w:val="Normal"/>
        <w:rPr>
          <w:rFonts w:ascii="Calibri" w:hAnsi="Calibri" w:cs="Calibri"/>
          <w:b/>
          <w:b/>
        </w:rPr>
      </w:pPr>
      <w:r>
        <w:rPr>
          <w:rFonts w:cs="Calibri" w:ascii="Calibri" w:hAnsi="Calibri"/>
          <w:b/>
        </w:rPr>
      </w:r>
    </w:p>
    <w:p>
      <w:pPr>
        <w:pStyle w:val="Normal"/>
        <w:rPr>
          <w:rFonts w:ascii="Calibri" w:hAnsi="Calibri" w:cs="Calibri"/>
          <w:b/>
          <w:b/>
          <w:sz w:val="32"/>
        </w:rPr>
      </w:pPr>
      <w:r>
        <w:rPr>
          <w:rFonts w:cs="Calibri" w:ascii="Calibri" w:hAnsi="Calibri"/>
          <w:b/>
          <w:sz w:val="32"/>
        </w:rPr>
        <w:t>Pactera Singapore Pte Ltd</w:t>
      </w:r>
    </w:p>
    <w:p>
      <w:pPr>
        <w:pStyle w:val="Normal"/>
        <w:rPr>
          <w:rFonts w:ascii="Calibri" w:hAnsi="Calibri" w:cs="Calibri"/>
          <w:b/>
          <w:b/>
          <w:sz w:val="28"/>
          <w:szCs w:val="28"/>
        </w:rPr>
      </w:pPr>
      <w:r>
        <w:rPr>
          <w:rFonts w:cs="Calibri" w:ascii="Calibri" w:hAnsi="Calibri"/>
          <w:sz w:val="28"/>
          <w:szCs w:val="28"/>
        </w:rPr>
        <w:t xml:space="preserve">Role: Software Test Assistance Engineer </w:t>
      </w:r>
      <w:r>
        <w:rPr>
          <w:rFonts w:cs="Calibri" w:ascii="Calibri" w:hAnsi="Calibri"/>
          <w:b/>
          <w:sz w:val="28"/>
          <w:szCs w:val="28"/>
        </w:rPr>
        <w:t>[Jul 2013 – Sep 2019]</w:t>
      </w:r>
    </w:p>
    <w:p>
      <w:pPr>
        <w:pStyle w:val="Normal"/>
        <w:rPr>
          <w:rFonts w:ascii="Helvetica" w:hAnsi="Helvetica" w:cs="Helvetica"/>
          <w:color w:val="595959"/>
          <w:sz w:val="20"/>
          <w:szCs w:val="20"/>
          <w:shd w:fill="FFFFFF" w:val="clear"/>
        </w:rPr>
      </w:pPr>
      <w:r>
        <w:rPr>
          <w:rFonts w:cs="Helvetica" w:ascii="Helvetica" w:hAnsi="Helvetica"/>
          <w:color w:val="595959"/>
          <w:sz w:val="20"/>
          <w:szCs w:val="20"/>
          <w:shd w:fill="FFFFFF" w:val="clear"/>
        </w:rPr>
        <w:t>Quality assurance for Razer Gaming Product</w:t>
      </w:r>
    </w:p>
    <w:p>
      <w:pPr>
        <w:pStyle w:val="Normal"/>
        <w:rPr>
          <w:rFonts w:ascii="Calibri" w:hAnsi="Calibri" w:cs="Calibri"/>
          <w:sz w:val="28"/>
          <w:szCs w:val="28"/>
        </w:rPr>
      </w:pPr>
      <w:r>
        <w:rPr>
          <w:rFonts w:cs="Calibri" w:ascii="Calibri" w:hAnsi="Calibri"/>
          <w:sz w:val="28"/>
          <w:szCs w:val="28"/>
        </w:rPr>
      </w:r>
    </w:p>
    <w:p>
      <w:pPr>
        <w:pStyle w:val="Normal"/>
        <w:rPr>
          <w:rFonts w:ascii="Calibri" w:hAnsi="Calibri" w:cs="Calibri"/>
          <w:b/>
          <w:b/>
        </w:rPr>
      </w:pPr>
      <w:r>
        <w:rPr>
          <w:rFonts w:cs="Calibri" w:ascii="Calibri" w:hAnsi="Calibri"/>
          <w:b/>
        </w:rPr>
        <w:t xml:space="preserve">Actions/Responsibilities </w:t>
      </w:r>
    </w:p>
    <w:p>
      <w:pPr>
        <w:pStyle w:val="Normal"/>
        <w:rPr>
          <w:rFonts w:ascii="Calibri" w:hAnsi="Calibri" w:cs="Calibri"/>
          <w:b/>
          <w:b/>
        </w:rPr>
      </w:pPr>
      <w:r>
        <w:rPr>
          <w:rFonts w:cs="Calibri" w:ascii="Calibri" w:hAnsi="Calibri"/>
          <w:b/>
        </w:rPr>
        <w:t xml:space="preserve"> </w:t>
      </w:r>
    </w:p>
    <w:p>
      <w:pPr>
        <w:pStyle w:val="Normal"/>
        <w:numPr>
          <w:ilvl w:val="0"/>
          <w:numId w:val="5"/>
        </w:numPr>
        <w:rPr>
          <w:rFonts w:ascii="Calibri" w:hAnsi="Calibri" w:cs="Calibri"/>
          <w:sz w:val="22"/>
          <w:szCs w:val="22"/>
        </w:rPr>
      </w:pPr>
      <w:r>
        <w:rPr>
          <w:rFonts w:cs="Calibri" w:ascii="Calibri" w:hAnsi="Calibri"/>
          <w:sz w:val="22"/>
          <w:szCs w:val="22"/>
        </w:rPr>
        <w:t>Adherence to Software Test Life Cycle and Defect Life Cycle Management.</w:t>
      </w:r>
    </w:p>
    <w:p>
      <w:pPr>
        <w:pStyle w:val="Normal"/>
        <w:numPr>
          <w:ilvl w:val="0"/>
          <w:numId w:val="5"/>
        </w:numPr>
        <w:rPr>
          <w:rFonts w:ascii="Calibri" w:hAnsi="Calibri" w:cs="Calibri"/>
          <w:sz w:val="22"/>
          <w:szCs w:val="22"/>
        </w:rPr>
      </w:pPr>
      <w:r>
        <w:rPr>
          <w:rFonts w:cs="Calibri" w:ascii="Calibri" w:hAnsi="Calibri"/>
          <w:sz w:val="22"/>
          <w:szCs w:val="22"/>
        </w:rPr>
        <w:t xml:space="preserve">Design, plan and execute Testcases and test strategy. </w:t>
      </w:r>
    </w:p>
    <w:p>
      <w:pPr>
        <w:pStyle w:val="Normal"/>
        <w:numPr>
          <w:ilvl w:val="0"/>
          <w:numId w:val="5"/>
        </w:numPr>
        <w:rPr>
          <w:rFonts w:ascii="Calibri" w:hAnsi="Calibri" w:cs="Calibri"/>
          <w:sz w:val="22"/>
          <w:szCs w:val="22"/>
        </w:rPr>
      </w:pPr>
      <w:r>
        <w:rPr>
          <w:rFonts w:cs="Calibri" w:ascii="Calibri" w:hAnsi="Calibri"/>
          <w:sz w:val="22"/>
          <w:szCs w:val="22"/>
        </w:rPr>
        <w:t>Preparing defect report as per severity and priority.</w:t>
      </w:r>
    </w:p>
    <w:p>
      <w:pPr>
        <w:pStyle w:val="Normal"/>
        <w:numPr>
          <w:ilvl w:val="0"/>
          <w:numId w:val="5"/>
        </w:numPr>
        <w:rPr>
          <w:rFonts w:ascii="Calibri" w:hAnsi="Calibri" w:cs="Calibri"/>
          <w:sz w:val="22"/>
          <w:szCs w:val="22"/>
        </w:rPr>
      </w:pPr>
      <w:r>
        <w:rPr>
          <w:rFonts w:cs="Calibri" w:ascii="Calibri" w:hAnsi="Calibri"/>
          <w:sz w:val="22"/>
          <w:szCs w:val="22"/>
        </w:rPr>
        <w:t>Design, plan and build Windows automation testing with Autoit.</w:t>
      </w:r>
    </w:p>
    <w:p>
      <w:pPr>
        <w:pStyle w:val="Normal"/>
        <w:numPr>
          <w:ilvl w:val="0"/>
          <w:numId w:val="5"/>
        </w:numPr>
        <w:rPr>
          <w:rFonts w:ascii="Calibri" w:hAnsi="Calibri" w:cs="Calibri"/>
          <w:sz w:val="22"/>
          <w:szCs w:val="22"/>
        </w:rPr>
      </w:pPr>
      <w:r>
        <w:rPr>
          <w:rFonts w:cs="Calibri" w:ascii="Calibri" w:hAnsi="Calibri"/>
          <w:sz w:val="22"/>
          <w:szCs w:val="22"/>
        </w:rPr>
        <w:t>Engage with Manager for man power planning based on client project plans.</w:t>
      </w:r>
    </w:p>
    <w:p>
      <w:pPr>
        <w:pStyle w:val="Normal"/>
        <w:numPr>
          <w:ilvl w:val="0"/>
          <w:numId w:val="5"/>
        </w:numPr>
        <w:rPr>
          <w:rFonts w:ascii="Calibri" w:hAnsi="Calibri" w:cs="Calibri"/>
          <w:sz w:val="22"/>
          <w:szCs w:val="22"/>
        </w:rPr>
      </w:pPr>
      <w:r>
        <w:rPr>
          <w:rFonts w:cs="Calibri" w:ascii="Calibri" w:hAnsi="Calibri"/>
          <w:sz w:val="22"/>
          <w:szCs w:val="22"/>
        </w:rPr>
        <w:t>Work on improvement to improve overall operation.</w:t>
      </w:r>
    </w:p>
    <w:p>
      <w:pPr>
        <w:pStyle w:val="Normal"/>
        <w:numPr>
          <w:ilvl w:val="0"/>
          <w:numId w:val="5"/>
        </w:numPr>
        <w:rPr>
          <w:rFonts w:ascii="Calibri" w:hAnsi="Calibri" w:cs="Calibri"/>
          <w:sz w:val="22"/>
          <w:szCs w:val="22"/>
        </w:rPr>
      </w:pPr>
      <w:r>
        <w:rPr>
          <w:rFonts w:cs="Calibri" w:ascii="Calibri" w:hAnsi="Calibri"/>
          <w:sz w:val="22"/>
          <w:szCs w:val="22"/>
        </w:rPr>
        <w:t xml:space="preserve">Assist on efficient cost managing. </w:t>
      </w:r>
    </w:p>
    <w:p>
      <w:pPr>
        <w:pStyle w:val="Normal"/>
        <w:numPr>
          <w:ilvl w:val="0"/>
          <w:numId w:val="5"/>
        </w:numPr>
        <w:rPr>
          <w:rFonts w:ascii="Calibri" w:hAnsi="Calibri" w:cs="Calibri"/>
          <w:sz w:val="22"/>
          <w:szCs w:val="22"/>
        </w:rPr>
      </w:pPr>
      <w:r>
        <w:rPr>
          <w:rFonts w:cs="Calibri" w:ascii="Calibri" w:hAnsi="Calibri"/>
          <w:sz w:val="22"/>
          <w:szCs w:val="22"/>
        </w:rPr>
        <w:t>Evaluate and appraise team performance.</w:t>
      </w:r>
    </w:p>
    <w:p>
      <w:pPr>
        <w:pStyle w:val="ListParagraph"/>
        <w:numPr>
          <w:ilvl w:val="0"/>
          <w:numId w:val="5"/>
        </w:numPr>
        <w:rPr>
          <w:rFonts w:ascii="Calibri" w:hAnsi="Calibri" w:cs="Calibri"/>
          <w:sz w:val="22"/>
          <w:szCs w:val="22"/>
        </w:rPr>
      </w:pPr>
      <w:r>
        <w:rPr>
          <w:rFonts w:cs="Calibri" w:ascii="Calibri" w:hAnsi="Calibri"/>
          <w:sz w:val="22"/>
          <w:szCs w:val="22"/>
        </w:rPr>
        <w:t>Collect requirement from client, sync with Developer and write project documentation.</w:t>
      </w:r>
    </w:p>
    <w:p>
      <w:pPr>
        <w:pStyle w:val="ListParagraph"/>
        <w:numPr>
          <w:ilvl w:val="0"/>
          <w:numId w:val="5"/>
        </w:numPr>
        <w:rPr>
          <w:rFonts w:ascii="Calibri" w:hAnsi="Calibri" w:cs="Calibri"/>
          <w:sz w:val="22"/>
          <w:szCs w:val="22"/>
        </w:rPr>
      </w:pPr>
      <w:r>
        <w:rPr>
          <w:rFonts w:cs="Calibri" w:ascii="Calibri" w:hAnsi="Calibri"/>
          <w:sz w:val="22"/>
          <w:szCs w:val="22"/>
        </w:rPr>
        <w:t>Design, plan and execute Testcases and test strategy.</w:t>
      </w:r>
    </w:p>
    <w:sectPr>
      <w:headerReference w:type="default" r:id="rId2"/>
      <w:footerReference w:type="even" r:id="rId3"/>
      <w:footerReference w:type="default" r:id="rId4"/>
      <w:footerReference w:type="first" r:id="rId5"/>
      <w:type w:val="nextPage"/>
      <w:pgSz w:w="12240" w:h="15840"/>
      <w:pgMar w:left="1800" w:right="180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Times New Roman">
    <w:charset w:val="01"/>
    <w:family w:val="roman"/>
    <w:pitch w:val="default"/>
  </w:font>
  <w:font w:name="Wingdings">
    <w:charset w:val="02"/>
    <w:family w:val="auto"/>
    <w:pitch w:val="default"/>
  </w:font>
  <w:font w:name="Courier New">
    <w:charset w:val="01"/>
    <w:family w:val="modern"/>
    <w:pitch w:val="fixed"/>
  </w:font>
  <w:font w:name="Calibri">
    <w:charset w:val="01"/>
    <w:family w:val="swiss"/>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6835" cy="175260"/>
              <wp:effectExtent l="0" t="0" r="0" b="0"/>
              <wp:wrapSquare wrapText="bothSides"/>
              <wp:docPr id="3"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25.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5">
              <wp:simplePos x="0" y="0"/>
              <wp:positionH relativeFrom="margin">
                <wp:align>right</wp:align>
              </wp:positionH>
              <wp:positionV relativeFrom="paragraph">
                <wp:posOffset>635</wp:posOffset>
              </wp:positionV>
              <wp:extent cx="76835" cy="175260"/>
              <wp:effectExtent l="0" t="0" r="0" b="0"/>
              <wp:wrapSquare wrapText="bothSides"/>
              <wp:docPr id="4"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425.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txbxContent>
              </v:textbox>
              <w10:wrap type="square"/>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TMLPreformatted"/>
      <w:rPr/>
    </w:pPr>
    <w:r>
      <w:rPr/>
    </w:r>
  </w:p>
  <w:p>
    <w:pPr>
      <w:pStyle w:val="HTMLPreformatted"/>
      <w:rPr/>
    </w:pPr>
    <w:r>
      <w:rPr/>
    </w:r>
  </w:p>
  <w:p>
    <w:pPr>
      <w:pStyle w:val="HTMLPreformatted"/>
      <w:rPr/>
    </w:pPr>
    <w:r>
      <w:rPr/>
      <mc:AlternateContent>
        <mc:Choice Requires="wps">
          <w:drawing>
            <wp:anchor behindDoc="1" distT="0" distB="0" distL="114300" distR="114300" simplePos="0" locked="0" layoutInCell="0" allowOverlap="1" relativeHeight="3">
              <wp:simplePos x="0" y="0"/>
              <wp:positionH relativeFrom="column">
                <wp:posOffset>-590550</wp:posOffset>
              </wp:positionH>
              <wp:positionV relativeFrom="paragraph">
                <wp:posOffset>161290</wp:posOffset>
              </wp:positionV>
              <wp:extent cx="6743700" cy="0"/>
              <wp:effectExtent l="635" t="635" r="635" b="635"/>
              <wp:wrapNone/>
              <wp:docPr id="1" name="Line 1"/>
              <a:graphic xmlns:a="http://schemas.openxmlformats.org/drawingml/2006/main">
                <a:graphicData uri="http://schemas.microsoft.com/office/word/2010/wordprocessingShape">
                  <wps:wsp>
                    <wps:cNvSpPr/>
                    <wps:spPr>
                      <a:xfrm>
                        <a:off x="0" y="0"/>
                        <a:ext cx="67438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6.5pt,12.7pt" to="484.45pt,12.7pt" ID="Line 1" stroked="t" o:allowincell="f" style="position:absolute">
              <v:stroke color="black" joinstyle="round" endcap="flat"/>
              <v:fill o:detectmouseclick="t" on="false"/>
              <w10:wrap type="none"/>
            </v:line>
          </w:pict>
        </mc:Fallback>
      </mc:AlternateConten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0"/>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360"/>
        </w:tabs>
        <w:ind w:left="3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245" w:hanging="245"/>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SG"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f5774"/>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3d58b4"/>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d71939"/>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d71939"/>
    <w:pPr>
      <w:keepNext w:val="true"/>
      <w:outlineLvl w:val="2"/>
    </w:pPr>
    <w:rPr>
      <w:i/>
      <w:iCs/>
      <w:sz w:val="20"/>
    </w:rPr>
  </w:style>
  <w:style w:type="paragraph" w:styleId="Heading4">
    <w:name w:val="Heading 4"/>
    <w:basedOn w:val="Normal"/>
    <w:next w:val="Normal"/>
    <w:link w:val="Heading4Char"/>
    <w:qFormat/>
    <w:rsid w:val="00cf6567"/>
    <w:pPr>
      <w:keepNext w:val="true"/>
      <w:widowControl w:val="false"/>
      <w:spacing w:before="240" w:after="60"/>
      <w:outlineLvl w:val="3"/>
    </w:pPr>
    <w:rPr>
      <w:b/>
      <w:bCs/>
      <w:sz w:val="28"/>
      <w:szCs w:val="28"/>
    </w:rPr>
  </w:style>
  <w:style w:type="paragraph" w:styleId="Heading5">
    <w:name w:val="Heading 5"/>
    <w:basedOn w:val="Normal"/>
    <w:next w:val="Normal"/>
    <w:qFormat/>
    <w:rsid w:val="00cf6567"/>
    <w:pPr>
      <w:spacing w:before="240" w:after="60"/>
      <w:outlineLvl w:val="4"/>
    </w:pPr>
    <w:rPr>
      <w:b/>
      <w:bCs/>
      <w:i/>
      <w:iCs/>
      <w:sz w:val="26"/>
      <w:szCs w:val="26"/>
    </w:rPr>
  </w:style>
  <w:style w:type="character" w:styleId="DefaultParagraphFont" w:default="1">
    <w:name w:val="Default Paragraph Font"/>
    <w:uiPriority w:val="1"/>
    <w:semiHidden/>
    <w:unhideWhenUsed/>
    <w:qFormat/>
    <w:rPr/>
  </w:style>
  <w:style w:type="character" w:styleId="InternetLink">
    <w:name w:val="Hyperlink"/>
    <w:rsid w:val="009f5774"/>
    <w:rPr>
      <w:rFonts w:ascii="Tahoma" w:hAnsi="Tahoma" w:cs="Tahoma"/>
      <w:strike w:val="false"/>
      <w:dstrike w:val="false"/>
      <w:color w:val="000099"/>
      <w:sz w:val="17"/>
      <w:szCs w:val="17"/>
      <w:u w:val="none"/>
      <w:effect w:val="none"/>
    </w:rPr>
  </w:style>
  <w:style w:type="character" w:styleId="Pagenumber">
    <w:name w:val="page number"/>
    <w:basedOn w:val="DefaultParagraphFont"/>
    <w:qFormat/>
    <w:rsid w:val="009f5774"/>
    <w:rPr/>
  </w:style>
  <w:style w:type="character" w:styleId="Strong">
    <w:name w:val="Strong"/>
    <w:uiPriority w:val="22"/>
    <w:qFormat/>
    <w:rsid w:val="00e51f7f"/>
    <w:rPr>
      <w:b/>
      <w:bCs/>
    </w:rPr>
  </w:style>
  <w:style w:type="character" w:styleId="Applestylespan" w:customStyle="1">
    <w:name w:val="apple-style-span"/>
    <w:basedOn w:val="DefaultParagraphFont"/>
    <w:qFormat/>
    <w:rsid w:val="00e51f7f"/>
    <w:rPr/>
  </w:style>
  <w:style w:type="character" w:styleId="PlainTextChar" w:customStyle="1">
    <w:name w:val="Plain Text Char"/>
    <w:link w:val="PlainText"/>
    <w:qFormat/>
    <w:rsid w:val="00901876"/>
    <w:rPr>
      <w:rFonts w:ascii="Courier New" w:hAnsi="Courier New"/>
      <w:lang w:val="en-US" w:bidi="ar-SA"/>
    </w:rPr>
  </w:style>
  <w:style w:type="character" w:styleId="Style31" w:customStyle="1">
    <w:name w:val="style31"/>
    <w:qFormat/>
    <w:rsid w:val="00901876"/>
    <w:rPr>
      <w:color w:val="3E2211"/>
    </w:rPr>
  </w:style>
  <w:style w:type="character" w:styleId="HTMLTypewriter">
    <w:name w:val="HTML Typewriter"/>
    <w:qFormat/>
    <w:rsid w:val="00901876"/>
    <w:rPr>
      <w:rFonts w:ascii="Courier New" w:hAnsi="Courier New" w:eastAsia="Times New Roman" w:cs="Courier New"/>
      <w:sz w:val="20"/>
      <w:szCs w:val="20"/>
    </w:rPr>
  </w:style>
  <w:style w:type="character" w:styleId="Emphasis">
    <w:name w:val="Emphasis"/>
    <w:qFormat/>
    <w:rsid w:val="00901876"/>
    <w:rPr>
      <w:i/>
      <w:iCs/>
    </w:rPr>
  </w:style>
  <w:style w:type="character" w:styleId="Grame" w:customStyle="1">
    <w:name w:val="grame"/>
    <w:basedOn w:val="DefaultParagraphFont"/>
    <w:qFormat/>
    <w:rsid w:val="00d17a07"/>
    <w:rPr/>
  </w:style>
  <w:style w:type="character" w:styleId="Appleconvertedspace" w:customStyle="1">
    <w:name w:val="apple-converted-space"/>
    <w:basedOn w:val="DefaultParagraphFont"/>
    <w:qFormat/>
    <w:rsid w:val="00d17a07"/>
    <w:rPr/>
  </w:style>
  <w:style w:type="character" w:styleId="HeaderChar" w:customStyle="1">
    <w:name w:val="Header Char"/>
    <w:link w:val="Header"/>
    <w:qFormat/>
    <w:locked/>
    <w:rsid w:val="003d58b4"/>
    <w:rPr>
      <w:sz w:val="24"/>
      <w:szCs w:val="24"/>
      <w:lang w:val="en-US" w:eastAsia="en-US" w:bidi="ar-SA"/>
    </w:rPr>
  </w:style>
  <w:style w:type="character" w:styleId="Heading4Char" w:customStyle="1">
    <w:name w:val="Heading 4 Char"/>
    <w:link w:val="Heading4"/>
    <w:qFormat/>
    <w:rsid w:val="00cf6567"/>
    <w:rPr>
      <w:b/>
      <w:bCs/>
      <w:sz w:val="28"/>
      <w:szCs w:val="28"/>
      <w:lang w:val="en-US" w:eastAsia="en-US" w:bidi="ar-SA"/>
    </w:rPr>
  </w:style>
  <w:style w:type="character" w:styleId="Left" w:customStyle="1">
    <w:name w:val="left"/>
    <w:basedOn w:val="DefaultParagraphFont"/>
    <w:qFormat/>
    <w:rsid w:val="00cf6567"/>
    <w:rPr/>
  </w:style>
  <w:style w:type="character" w:styleId="BodyText3Char" w:customStyle="1">
    <w:name w:val="Body Text 3 Char"/>
    <w:link w:val="BodyText3"/>
    <w:qFormat/>
    <w:rsid w:val="002d7a74"/>
    <w:rPr>
      <w:sz w:val="16"/>
      <w:szCs w:val="16"/>
      <w:lang w:val="en-US" w:eastAsia="en-US"/>
    </w:rPr>
  </w:style>
  <w:style w:type="character" w:styleId="ListParagraphChar" w:customStyle="1">
    <w:name w:val="List Paragraph Char"/>
    <w:link w:val="ListParagraph"/>
    <w:uiPriority w:val="34"/>
    <w:qFormat/>
    <w:rsid w:val="00e52fcf"/>
    <w:rPr>
      <w:lang w:val="en-US" w:eastAsia="en-US"/>
    </w:rPr>
  </w:style>
  <w:style w:type="character" w:styleId="BookTitle">
    <w:name w:val="Book Title"/>
    <w:basedOn w:val="DefaultParagraphFont"/>
    <w:uiPriority w:val="33"/>
    <w:unhideWhenUsed/>
    <w:qFormat/>
    <w:rsid w:val="00411fb5"/>
    <w:rPr>
      <w:b/>
      <w:bCs/>
      <w:i/>
      <w:iCs/>
      <w:spacing w:val="0"/>
    </w:rPr>
  </w:style>
  <w:style w:type="character" w:styleId="TitleChar" w:customStyle="1">
    <w:name w:val="Title Char"/>
    <w:basedOn w:val="DefaultParagraphFont"/>
    <w:link w:val="Title"/>
    <w:uiPriority w:val="1"/>
    <w:qFormat/>
    <w:rsid w:val="004026fb"/>
    <w:rPr>
      <w:rFonts w:ascii="Courier New" w:hAnsi="Courier New"/>
      <w:b/>
      <w:lang w:val="en-GB"/>
    </w:rPr>
  </w:style>
  <w:style w:type="character" w:styleId="BalloonTextChar" w:customStyle="1">
    <w:name w:val="Balloon Text Char"/>
    <w:basedOn w:val="DefaultParagraphFont"/>
    <w:link w:val="BalloonText"/>
    <w:semiHidden/>
    <w:qFormat/>
    <w:rsid w:val="004026fb"/>
    <w:rPr>
      <w:rFonts w:ascii="Tahoma" w:hAnsi="Tahoma" w:cs="Tahoma"/>
      <w:sz w:val="16"/>
      <w:szCs w:val="16"/>
      <w:lang w:val="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rsid w:val="009f5774"/>
    <w:pPr>
      <w:spacing w:before="0" w:after="120"/>
      <w:jc w:val="both"/>
    </w:pPr>
    <w:rPr>
      <w:rFonts w:ascii="Arial" w:hAnsi="Arial"/>
      <w:sz w:val="22"/>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TMLPreformatted">
    <w:name w:val="HTML Preformatted"/>
    <w:basedOn w:val="Normal"/>
    <w:qFormat/>
    <w:rsid w:val="009f577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ormalWeb">
    <w:name w:val="Normal (Web)"/>
    <w:basedOn w:val="Normal"/>
    <w:uiPriority w:val="99"/>
    <w:qFormat/>
    <w:rsid w:val="009f5774"/>
    <w:pPr>
      <w:spacing w:beforeAutospacing="1" w:afterAutospacing="1"/>
    </w:pPr>
    <w:rPr>
      <w:color w:val="000000"/>
    </w:rPr>
  </w:style>
  <w:style w:type="paragraph" w:styleId="HeaderandFooter">
    <w:name w:val="Header and Footer"/>
    <w:basedOn w:val="Normal"/>
    <w:qFormat/>
    <w:pPr/>
    <w:rPr/>
  </w:style>
  <w:style w:type="paragraph" w:styleId="Footer">
    <w:name w:val="Footer"/>
    <w:basedOn w:val="Normal"/>
    <w:rsid w:val="009f5774"/>
    <w:pPr>
      <w:tabs>
        <w:tab w:val="clear" w:pos="720"/>
        <w:tab w:val="center" w:pos="4320" w:leader="none"/>
        <w:tab w:val="right" w:pos="8640" w:leader="none"/>
      </w:tabs>
    </w:pPr>
    <w:rPr/>
  </w:style>
  <w:style w:type="paragraph" w:styleId="CharCharCharCharCharChar" w:customStyle="1">
    <w:name w:val="Char Char Char Char Char Char"/>
    <w:basedOn w:val="Normal"/>
    <w:semiHidden/>
    <w:qFormat/>
    <w:rsid w:val="009f5774"/>
    <w:pPr>
      <w:spacing w:lineRule="exact" w:line="240" w:before="0" w:after="160"/>
    </w:pPr>
    <w:rPr>
      <w:rFonts w:ascii="Verdana" w:hAnsi="Verdana"/>
      <w:sz w:val="20"/>
      <w:szCs w:val="20"/>
    </w:rPr>
  </w:style>
  <w:style w:type="paragraph" w:styleId="Header">
    <w:name w:val="Header"/>
    <w:basedOn w:val="Normal"/>
    <w:link w:val="HeaderChar"/>
    <w:rsid w:val="009f5774"/>
    <w:pPr>
      <w:tabs>
        <w:tab w:val="clear" w:pos="720"/>
        <w:tab w:val="center" w:pos="4320" w:leader="none"/>
        <w:tab w:val="right" w:pos="8640" w:leader="none"/>
      </w:tabs>
    </w:pPr>
    <w:rPr/>
  </w:style>
  <w:style w:type="paragraph" w:styleId="BodyText2">
    <w:name w:val="Body Text 2"/>
    <w:basedOn w:val="Normal"/>
    <w:qFormat/>
    <w:rsid w:val="009f5774"/>
    <w:pPr>
      <w:spacing w:lineRule="auto" w:line="480" w:before="0" w:after="120"/>
    </w:pPr>
    <w:rPr/>
  </w:style>
  <w:style w:type="paragraph" w:styleId="Normal12pt" w:customStyle="1">
    <w:name w:val="Normal + 12 pt"/>
    <w:basedOn w:val="TextBody"/>
    <w:qFormat/>
    <w:rsid w:val="00e51f7f"/>
    <w:pPr>
      <w:spacing w:before="0" w:after="0"/>
    </w:pPr>
    <w:rPr>
      <w:rFonts w:ascii="Times New Roman" w:hAnsi="Times New Roman" w:eastAsia="Calibri"/>
      <w:szCs w:val="22"/>
    </w:rPr>
  </w:style>
  <w:style w:type="paragraph" w:styleId="PlainText">
    <w:name w:val="Plain Text"/>
    <w:basedOn w:val="Normal"/>
    <w:link w:val="PlainTextChar"/>
    <w:qFormat/>
    <w:rsid w:val="00901876"/>
    <w:pPr/>
    <w:rPr>
      <w:rFonts w:ascii="Courier New" w:hAnsi="Courier New"/>
      <w:sz w:val="20"/>
      <w:szCs w:val="20"/>
    </w:rPr>
  </w:style>
  <w:style w:type="paragraph" w:styleId="NoSpacing">
    <w:name w:val="No Spacing"/>
    <w:uiPriority w:val="1"/>
    <w:qFormat/>
    <w:rsid w:val="00901876"/>
    <w:pPr>
      <w:widowControl/>
      <w:bidi w:val="0"/>
      <w:spacing w:before="0" w:after="0"/>
      <w:jc w:val="left"/>
    </w:pPr>
    <w:rPr>
      <w:rFonts w:ascii="Calibri" w:hAnsi="Calibri" w:eastAsia="Calibri" w:cs="Times New Roman"/>
      <w:color w:val="auto"/>
      <w:kern w:val="0"/>
      <w:sz w:val="22"/>
      <w:szCs w:val="22"/>
      <w:lang w:val="en-MY" w:eastAsia="en-US" w:bidi="ar-SA"/>
    </w:rPr>
  </w:style>
  <w:style w:type="paragraph" w:styleId="Bullets1" w:customStyle="1">
    <w:name w:val="Bullets"/>
    <w:basedOn w:val="Normal"/>
    <w:qFormat/>
    <w:rsid w:val="00901876"/>
    <w:pPr>
      <w:numPr>
        <w:ilvl w:val="0"/>
        <w:numId w:val="1"/>
      </w:numPr>
      <w:suppressAutoHyphens w:val="true"/>
      <w:spacing w:lineRule="auto" w:line="276" w:before="0" w:after="80"/>
      <w:ind w:left="0" w:hanging="0"/>
      <w:jc w:val="both"/>
    </w:pPr>
    <w:rPr>
      <w:rFonts w:ascii="Arial" w:hAnsi="Arial"/>
      <w:sz w:val="18"/>
      <w:lang w:eastAsia="ar-SA"/>
    </w:rPr>
  </w:style>
  <w:style w:type="paragraph" w:styleId="Cogbodytable" w:customStyle="1">
    <w:name w:val="Cog-body-table"/>
    <w:basedOn w:val="Normal"/>
    <w:qFormat/>
    <w:rsid w:val="00901876"/>
    <w:pPr>
      <w:keepNext w:val="true"/>
      <w:spacing w:before="60" w:after="60"/>
    </w:pPr>
    <w:rPr>
      <w:rFonts w:ascii="Arial" w:hAnsi="Arial"/>
      <w:sz w:val="18"/>
      <w:szCs w:val="20"/>
    </w:rPr>
  </w:style>
  <w:style w:type="paragraph" w:styleId="StyleLatinArial10ptBoldBottomSinglesolidlineGray" w:customStyle="1">
    <w:name w:val="Style (Latin) Arial 10 pt Bold Bottom: (Single solid line Gray-..."/>
    <w:basedOn w:val="Normal"/>
    <w:qFormat/>
    <w:rsid w:val="00d17a07"/>
    <w:pPr>
      <w:shd w:val="clear" w:color="auto" w:fill="E6E6E6"/>
      <w:spacing w:before="120" w:after="60"/>
      <w:jc w:val="center"/>
    </w:pPr>
    <w:rPr>
      <w:rFonts w:ascii="Arial" w:hAnsi="Arial"/>
      <w:b/>
      <w:bCs/>
      <w:sz w:val="20"/>
      <w:szCs w:val="20"/>
    </w:rPr>
  </w:style>
  <w:style w:type="paragraph" w:styleId="PersonalInfo" w:customStyle="1">
    <w:name w:val="Personal Info"/>
    <w:basedOn w:val="Normal"/>
    <w:qFormat/>
    <w:rsid w:val="00d17a07"/>
    <w:pPr>
      <w:spacing w:lineRule="exact" w:line="240" w:before="220" w:after="0"/>
      <w:ind w:right="-86" w:hanging="0"/>
    </w:pPr>
    <w:rPr>
      <w:rFonts w:ascii="Arial" w:hAnsi="Arial" w:cs="Arial"/>
      <w:b/>
      <w:sz w:val="20"/>
      <w:szCs w:val="20"/>
    </w:rPr>
  </w:style>
  <w:style w:type="paragraph" w:styleId="Default" w:customStyle="1">
    <w:name w:val="Default"/>
    <w:qFormat/>
    <w:rsid w:val="00d17a07"/>
    <w:pPr>
      <w:widowControl/>
      <w:bidi w:val="0"/>
      <w:spacing w:before="0" w:after="0"/>
      <w:jc w:val="left"/>
    </w:pPr>
    <w:rPr>
      <w:rFonts w:ascii="Arial" w:hAnsi="Arial" w:cs="Arial" w:eastAsia="Times New Roman"/>
      <w:color w:val="000000"/>
      <w:kern w:val="0"/>
      <w:sz w:val="24"/>
      <w:szCs w:val="24"/>
      <w:lang w:val="en-GB" w:eastAsia="en-GB" w:bidi="ar-SA"/>
    </w:rPr>
  </w:style>
  <w:style w:type="paragraph" w:styleId="TextBodyIndent">
    <w:name w:val="Body Text Indent"/>
    <w:basedOn w:val="Normal"/>
    <w:rsid w:val="003d58b4"/>
    <w:pPr>
      <w:spacing w:before="0" w:after="120"/>
      <w:ind w:left="360" w:hanging="0"/>
    </w:pPr>
    <w:rPr>
      <w:sz w:val="20"/>
      <w:szCs w:val="20"/>
    </w:rPr>
  </w:style>
  <w:style w:type="paragraph" w:styleId="ListParagraph">
    <w:name w:val="List Paragraph"/>
    <w:basedOn w:val="Normal"/>
    <w:link w:val="ListParagraphChar"/>
    <w:uiPriority w:val="34"/>
    <w:qFormat/>
    <w:rsid w:val="003d58b4"/>
    <w:pPr>
      <w:spacing w:before="0" w:after="0"/>
      <w:ind w:left="720" w:hanging="0"/>
      <w:contextualSpacing/>
    </w:pPr>
    <w:rPr>
      <w:sz w:val="20"/>
      <w:szCs w:val="20"/>
    </w:rPr>
  </w:style>
  <w:style w:type="paragraph" w:styleId="Title">
    <w:name w:val="Title"/>
    <w:basedOn w:val="Normal"/>
    <w:link w:val="TitleChar"/>
    <w:uiPriority w:val="1"/>
    <w:qFormat/>
    <w:rsid w:val="00cf6567"/>
    <w:pPr>
      <w:jc w:val="center"/>
    </w:pPr>
    <w:rPr>
      <w:rFonts w:ascii="Courier New" w:hAnsi="Courier New"/>
      <w:b/>
      <w:sz w:val="20"/>
      <w:szCs w:val="20"/>
      <w:lang w:val="en-GB"/>
    </w:rPr>
  </w:style>
  <w:style w:type="paragraph" w:styleId="BulletList" w:customStyle="1">
    <w:name w:val="Bullet List"/>
    <w:basedOn w:val="TextBody"/>
    <w:qFormat/>
    <w:rsid w:val="00cf6567"/>
    <w:pPr>
      <w:numPr>
        <w:ilvl w:val="0"/>
        <w:numId w:val="2"/>
      </w:numPr>
      <w:tabs>
        <w:tab w:val="clear" w:pos="720"/>
      </w:tabs>
      <w:spacing w:lineRule="atLeast" w:line="220" w:before="0" w:after="60"/>
      <w:jc w:val="left"/>
    </w:pPr>
    <w:rPr>
      <w:rFonts w:cs="Arial"/>
      <w:spacing w:val="-5"/>
      <w:sz w:val="20"/>
    </w:rPr>
  </w:style>
  <w:style w:type="paragraph" w:styleId="WWBodyText2" w:customStyle="1">
    <w:name w:val="WW-Body Text 2"/>
    <w:basedOn w:val="Normal"/>
    <w:qFormat/>
    <w:rsid w:val="003122b7"/>
    <w:pPr>
      <w:suppressAutoHyphens w:val="true"/>
      <w:jc w:val="both"/>
    </w:pPr>
    <w:rPr>
      <w:szCs w:val="20"/>
      <w:lang w:eastAsia="ar-SA"/>
    </w:rPr>
  </w:style>
  <w:style w:type="paragraph" w:styleId="BodyText3">
    <w:name w:val="Body Text 3"/>
    <w:basedOn w:val="Normal"/>
    <w:link w:val="BodyText3Char"/>
    <w:qFormat/>
    <w:rsid w:val="002d7a74"/>
    <w:pPr>
      <w:spacing w:before="0" w:after="120"/>
    </w:pPr>
    <w:rPr>
      <w:sz w:val="16"/>
      <w:szCs w:val="16"/>
    </w:rPr>
  </w:style>
  <w:style w:type="paragraph" w:styleId="ContactInfo" w:customStyle="1">
    <w:name w:val="Contact Info"/>
    <w:basedOn w:val="Normal"/>
    <w:uiPriority w:val="3"/>
    <w:qFormat/>
    <w:rsid w:val="004026fb"/>
    <w:pPr>
      <w:jc w:val="center"/>
    </w:pPr>
    <w:rPr>
      <w:rFonts w:ascii="Calibri" w:hAnsi="Calibri" w:eastAsia="Calibri" w:cs="" w:asciiTheme="minorHAnsi" w:cstheme="minorBidi" w:eastAsiaTheme="minorHAnsi" w:hAnsiTheme="minorHAnsi"/>
      <w:color w:val="595959" w:themeColor="text1" w:themeTint="a6"/>
      <w:sz w:val="22"/>
      <w:szCs w:val="22"/>
    </w:rPr>
  </w:style>
  <w:style w:type="paragraph" w:styleId="BalloonText">
    <w:name w:val="Balloon Text"/>
    <w:basedOn w:val="Normal"/>
    <w:link w:val="BalloonTextChar"/>
    <w:semiHidden/>
    <w:unhideWhenUsed/>
    <w:qFormat/>
    <w:rsid w:val="004026fb"/>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4557F482DF45628BAEF4FFBE2334B5"/>
        <w:category>
          <w:name w:val="General"/>
          <w:gallery w:val="placeholder"/>
        </w:category>
        <w:types>
          <w:type w:val="bbPlcHdr"/>
        </w:types>
        <w:behaviors>
          <w:behavior w:val="content"/>
        </w:behaviors>
        <w:guid w:val="{65C623EA-FBA5-4B57-A388-8A2D056F1799}"/>
      </w:docPartPr>
      <w:docPartBody>
        <w:p w:rsidR="004C7232" w:rsidRDefault="00BB4481" w:rsidP="00BB4481">
          <w:pPr>
            <w:pStyle w:val="144557F482DF45628BAEF4FFBE2334B5"/>
          </w:pPr>
          <w:r w:rsidRPr="00CF1A49">
            <w:t>Address</w:t>
          </w:r>
        </w:p>
      </w:docPartBody>
    </w:docPart>
    <w:docPart>
      <w:docPartPr>
        <w:name w:val="54D73111E8F049D8B8CBDA73D9952F0A"/>
        <w:category>
          <w:name w:val="General"/>
          <w:gallery w:val="placeholder"/>
        </w:category>
        <w:types>
          <w:type w:val="bbPlcHdr"/>
        </w:types>
        <w:behaviors>
          <w:behavior w:val="content"/>
        </w:behaviors>
        <w:guid w:val="{CE8F7B41-28CF-4251-ABF6-E18BBD5CDE2A}"/>
      </w:docPartPr>
      <w:docPartBody>
        <w:p w:rsidR="004C7232" w:rsidRDefault="00BB4481" w:rsidP="00BB4481">
          <w:pPr>
            <w:pStyle w:val="54D73111E8F049D8B8CBDA73D9952F0A"/>
          </w:pPr>
          <w:r w:rsidRPr="00CF1A49">
            <w:t>·</w:t>
          </w:r>
        </w:p>
      </w:docPartBody>
    </w:docPart>
    <w:docPart>
      <w:docPartPr>
        <w:name w:val="65FAECC0F2BD4B7A8B47147779142761"/>
        <w:category>
          <w:name w:val="General"/>
          <w:gallery w:val="placeholder"/>
        </w:category>
        <w:types>
          <w:type w:val="bbPlcHdr"/>
        </w:types>
        <w:behaviors>
          <w:behavior w:val="content"/>
        </w:behaviors>
        <w:guid w:val="{7A9BAE98-123C-4DCD-9E9A-9483B20D1522}"/>
      </w:docPartPr>
      <w:docPartBody>
        <w:p w:rsidR="004C7232" w:rsidRDefault="00BB4481" w:rsidP="00BB4481">
          <w:pPr>
            <w:pStyle w:val="65FAECC0F2BD4B7A8B47147779142761"/>
          </w:pPr>
          <w:r w:rsidRPr="00CF1A49">
            <w:t>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4481"/>
    <w:rsid w:val="0035522B"/>
    <w:rsid w:val="004C7232"/>
    <w:rsid w:val="00580D4B"/>
    <w:rsid w:val="007F3EB1"/>
    <w:rsid w:val="00BB4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4557F482DF45628BAEF4FFBE2334B5">
    <w:name w:val="144557F482DF45628BAEF4FFBE2334B5"/>
    <w:rsid w:val="00BB4481"/>
  </w:style>
  <w:style w:type="paragraph" w:customStyle="1" w:styleId="54D73111E8F049D8B8CBDA73D9952F0A">
    <w:name w:val="54D73111E8F049D8B8CBDA73D9952F0A"/>
    <w:rsid w:val="00BB4481"/>
  </w:style>
  <w:style w:type="paragraph" w:customStyle="1" w:styleId="65FAECC0F2BD4B7A8B47147779142761">
    <w:name w:val="65FAECC0F2BD4B7A8B47147779142761"/>
    <w:rsid w:val="00BB4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LibreOffice/7.3.1.1$Linux_X86_64 LibreOffice_project/30$Build-1</Application>
  <AppVersion>15.0000</AppVersion>
  <Pages>2</Pages>
  <Words>521</Words>
  <Characters>3043</Characters>
  <CharactersWithSpaces>3507</CharactersWithSpaces>
  <Paragraphs>59</Paragraphs>
  <Company>MCIS Zurich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2019-07-10T04:02:00Z</dcterms:created>
  <dc:creator>Zenith Infotech</dc:creator>
  <dc:description/>
  <dc:language>en-SG</dc:language>
  <cp:lastModifiedBy/>
  <cp:lastPrinted>2019-06-28T09:15:00Z</cp:lastPrinted>
  <dcterms:modified xsi:type="dcterms:W3CDTF">2022-04-22T17:44:57Z</dcterms:modified>
  <cp:revision>24</cp:revision>
  <dc:subject/>
  <dc:title>CURRICULUM VITAE</dc:title>
</cp:coreProperties>
</file>

<file path=docProps/custom.xml><?xml version="1.0" encoding="utf-8"?>
<Properties xmlns="http://schemas.openxmlformats.org/officeDocument/2006/custom-properties" xmlns:vt="http://schemas.openxmlformats.org/officeDocument/2006/docPropsVTypes"/>
</file>