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357A" w:rsidRPr="007C357A" w:rsidRDefault="003578B9" w:rsidP="007C357A">
      <w:pPr>
        <w:jc w:val="center"/>
        <w:rPr>
          <w:b/>
          <w:sz w:val="36"/>
          <w:szCs w:val="36"/>
          <w:lang w:val="en-US"/>
        </w:rPr>
      </w:pPr>
      <w:r>
        <w:rPr>
          <w:b/>
          <w:sz w:val="36"/>
          <w:szCs w:val="36"/>
          <w:lang w:val="en-US"/>
        </w:rPr>
        <w:t>The impact of videogames o</w:t>
      </w:r>
      <w:bookmarkStart w:id="0" w:name="_GoBack"/>
      <w:bookmarkEnd w:id="0"/>
      <w:r w:rsidR="007C357A">
        <w:rPr>
          <w:b/>
          <w:sz w:val="36"/>
          <w:szCs w:val="36"/>
          <w:lang w:val="en-US"/>
        </w:rPr>
        <w:t>n learning</w:t>
      </w:r>
    </w:p>
    <w:p w:rsidR="007C357A" w:rsidRDefault="007C357A" w:rsidP="007C357A">
      <w:pPr>
        <w:rPr>
          <w:lang w:val="en-US"/>
        </w:rPr>
      </w:pPr>
    </w:p>
    <w:p w:rsidR="007C357A" w:rsidRPr="007C357A" w:rsidRDefault="007C357A" w:rsidP="007C357A">
      <w:pPr>
        <w:rPr>
          <w:lang w:val="en-US"/>
        </w:rPr>
      </w:pPr>
      <w:r w:rsidRPr="007C357A">
        <w:rPr>
          <w:lang w:val="en-US"/>
        </w:rPr>
        <w:t>Many people think that video games are just a waste of time, but they can actually help us learn. First of all, playing complex games improves our problem-solving skills. When players face difficult challenges, they must think quickly and find creative strategies to succeed. Furthermore, multiplayer games are great for developing teamwork and communication, as players need to cooperate with their friends to achieve common goals. Finally, gaming is an enjoyable way to improve language skills, especially when playing in English. In conclusion, while balancing our time is essential, video games can be valuable educational tools.</w:t>
      </w:r>
    </w:p>
    <w:p w:rsidR="006F4C26" w:rsidRPr="007C357A" w:rsidRDefault="006F4C26">
      <w:pPr>
        <w:rPr>
          <w:lang w:val="en-US"/>
        </w:rPr>
      </w:pPr>
    </w:p>
    <w:sectPr w:rsidR="006F4C26" w:rsidRPr="007C357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DE5"/>
    <w:rsid w:val="003578B9"/>
    <w:rsid w:val="006F4C26"/>
    <w:rsid w:val="007C357A"/>
    <w:rsid w:val="00995DE5"/>
    <w:rsid w:val="00A076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C1B32"/>
  <w15:chartTrackingRefBased/>
  <w15:docId w15:val="{7F49EF45-A8A5-4D06-90A5-A5B6227E6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768C"/>
    <w:rPr>
      <w:rFonts w:ascii="Calibri" w:hAnsi="Calibri"/>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460444">
      <w:bodyDiv w:val="1"/>
      <w:marLeft w:val="0"/>
      <w:marRight w:val="0"/>
      <w:marTop w:val="0"/>
      <w:marBottom w:val="0"/>
      <w:divBdr>
        <w:top w:val="none" w:sz="0" w:space="0" w:color="auto"/>
        <w:left w:val="none" w:sz="0" w:space="0" w:color="auto"/>
        <w:bottom w:val="none" w:sz="0" w:space="0" w:color="auto"/>
        <w:right w:val="none" w:sz="0" w:space="0" w:color="auto"/>
      </w:divBdr>
    </w:div>
    <w:div w:id="1024594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100</Words>
  <Characters>573</Characters>
  <Application>Microsoft Office Word</Application>
  <DocSecurity>0</DocSecurity>
  <Lines>4</Lines>
  <Paragraphs>1</Paragraphs>
  <ScaleCrop>false</ScaleCrop>
  <Company/>
  <LinksUpToDate>false</LinksUpToDate>
  <CharactersWithSpaces>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2026-10-14T16:16:00Z</dcterms:created>
  <dcterms:modified xsi:type="dcterms:W3CDTF">2026-10-14T16:19:00Z</dcterms:modified>
</cp:coreProperties>
</file>