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8420F" w:rsidRDefault="0008420F"/>
    <w:p w:rsidR="0008420F" w:rsidRDefault="0008420F"/>
    <w:p w:rsidR="00774B19" w:rsidRDefault="007E139E">
      <w:r>
        <w:rPr>
          <w:noProof/>
        </w:rPr>
        <w:drawing>
          <wp:inline distT="0" distB="0" distL="0" distR="0">
            <wp:extent cx="4660900" cy="73279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11 at 2.14.53 PM.png"/>
                    <pic:cNvPicPr/>
                  </pic:nvPicPr>
                  <pic:blipFill>
                    <a:blip r:embed="rId5">
                      <a:extLst>
                        <a:ext uri="{28A0092B-C50C-407E-A947-70E740481C1C}">
                          <a14:useLocalDpi xmlns:a14="http://schemas.microsoft.com/office/drawing/2010/main" val="0"/>
                        </a:ext>
                      </a:extLst>
                    </a:blip>
                    <a:stretch>
                      <a:fillRect/>
                    </a:stretch>
                  </pic:blipFill>
                  <pic:spPr>
                    <a:xfrm>
                      <a:off x="0" y="0"/>
                      <a:ext cx="4660900" cy="7327900"/>
                    </a:xfrm>
                    <a:prstGeom prst="rect">
                      <a:avLst/>
                    </a:prstGeom>
                  </pic:spPr>
                </pic:pic>
              </a:graphicData>
            </a:graphic>
          </wp:inline>
        </w:drawing>
      </w:r>
    </w:p>
    <w:p w:rsidR="002527A9" w:rsidRDefault="002527A9"/>
    <w:p w:rsidR="002527A9" w:rsidRDefault="002527A9"/>
    <w:p w:rsidR="002527A9" w:rsidRDefault="002527A9"/>
    <w:p w:rsidR="002527A9" w:rsidRDefault="002527A9"/>
    <w:p w:rsidR="002527A9" w:rsidRDefault="002527A9"/>
    <w:p w:rsidR="002527A9" w:rsidRPr="00182FAE" w:rsidRDefault="0008420F" w:rsidP="006F5223">
      <w:pPr>
        <w:pStyle w:val="ListParagraph"/>
        <w:numPr>
          <w:ilvl w:val="0"/>
          <w:numId w:val="1"/>
        </w:numPr>
        <w:spacing w:line="276" w:lineRule="auto"/>
        <w:rPr>
          <w:rFonts w:ascii="Times New Roman" w:hAnsi="Times New Roman" w:cs="Times New Roman"/>
          <w:sz w:val="28"/>
          <w:szCs w:val="28"/>
        </w:rPr>
      </w:pPr>
      <w:r w:rsidRPr="00182FAE">
        <w:rPr>
          <w:rFonts w:ascii="Times New Roman" w:hAnsi="Times New Roman" w:cs="Times New Roman"/>
          <w:sz w:val="28"/>
          <w:szCs w:val="28"/>
        </w:rPr>
        <w:t>Yes I compile</w:t>
      </w:r>
      <w:r w:rsidR="00062893" w:rsidRPr="00182FAE">
        <w:rPr>
          <w:rFonts w:ascii="Times New Roman" w:hAnsi="Times New Roman" w:cs="Times New Roman"/>
          <w:sz w:val="28"/>
          <w:szCs w:val="28"/>
        </w:rPr>
        <w:t>d and</w:t>
      </w:r>
      <w:r w:rsidRPr="00182FAE">
        <w:rPr>
          <w:rFonts w:ascii="Times New Roman" w:hAnsi="Times New Roman" w:cs="Times New Roman"/>
          <w:sz w:val="28"/>
          <w:szCs w:val="28"/>
        </w:rPr>
        <w:t xml:space="preserve"> run the code successfully.</w:t>
      </w:r>
    </w:p>
    <w:p w:rsidR="008541DD" w:rsidRPr="00182FAE" w:rsidRDefault="008541DD" w:rsidP="006F5223">
      <w:pPr>
        <w:pStyle w:val="ListParagraph"/>
        <w:spacing w:line="276" w:lineRule="auto"/>
        <w:rPr>
          <w:rFonts w:ascii="Times New Roman" w:hAnsi="Times New Roman" w:cs="Times New Roman"/>
          <w:sz w:val="28"/>
          <w:szCs w:val="28"/>
        </w:rPr>
      </w:pPr>
    </w:p>
    <w:p w:rsidR="006A27CF" w:rsidRPr="00182FAE" w:rsidRDefault="00E665D6" w:rsidP="006F5223">
      <w:pPr>
        <w:pStyle w:val="ListParagraph"/>
        <w:numPr>
          <w:ilvl w:val="0"/>
          <w:numId w:val="1"/>
        </w:numPr>
        <w:spacing w:line="276" w:lineRule="auto"/>
        <w:rPr>
          <w:rFonts w:ascii="Times New Roman" w:hAnsi="Times New Roman" w:cs="Times New Roman"/>
          <w:sz w:val="28"/>
          <w:szCs w:val="28"/>
        </w:rPr>
      </w:pPr>
      <w:r w:rsidRPr="00182FAE">
        <w:rPr>
          <w:rFonts w:ascii="Times New Roman" w:hAnsi="Times New Roman" w:cs="Times New Roman"/>
          <w:sz w:val="28"/>
          <w:szCs w:val="28"/>
        </w:rPr>
        <w:t xml:space="preserve">Batch 1: </w:t>
      </w:r>
      <w:r w:rsidR="0063162D" w:rsidRPr="00182FAE">
        <w:rPr>
          <w:rFonts w:ascii="Times New Roman" w:hAnsi="Times New Roman" w:cs="Times New Roman"/>
          <w:sz w:val="28"/>
          <w:szCs w:val="28"/>
        </w:rPr>
        <w:t>As I’ve run multiple combinations of NT and NSIM, we can observe that in general, the higher both values</w:t>
      </w:r>
      <w:r w:rsidR="009E4CB6" w:rsidRPr="00182FAE">
        <w:rPr>
          <w:rFonts w:ascii="Times New Roman" w:hAnsi="Times New Roman" w:cs="Times New Roman"/>
          <w:sz w:val="28"/>
          <w:szCs w:val="28"/>
        </w:rPr>
        <w:t>,</w:t>
      </w:r>
      <w:r w:rsidR="0063162D" w:rsidRPr="00182FAE">
        <w:rPr>
          <w:rFonts w:ascii="Times New Roman" w:hAnsi="Times New Roman" w:cs="Times New Roman"/>
          <w:sz w:val="28"/>
          <w:szCs w:val="28"/>
        </w:rPr>
        <w:t xml:space="preserve"> the closer we will get to the exact solution. As shown in the chart, when our NT is 100, which is rather small, if we have </w:t>
      </w:r>
      <w:r w:rsidR="00CC6308" w:rsidRPr="00182FAE">
        <w:rPr>
          <w:rFonts w:ascii="Times New Roman" w:hAnsi="Times New Roman" w:cs="Times New Roman"/>
          <w:sz w:val="28"/>
          <w:szCs w:val="28"/>
        </w:rPr>
        <w:t>sufficiently large</w:t>
      </w:r>
      <w:r w:rsidR="0063162D" w:rsidRPr="00182FAE">
        <w:rPr>
          <w:rFonts w:ascii="Times New Roman" w:hAnsi="Times New Roman" w:cs="Times New Roman"/>
          <w:sz w:val="28"/>
          <w:szCs w:val="28"/>
        </w:rPr>
        <w:t xml:space="preserve"> NSIM (typically more than 10,000, we will get a close enough approximation to the exact result, which the accuracy is two places </w:t>
      </w:r>
      <w:r w:rsidR="008541DD" w:rsidRPr="00182FAE">
        <w:rPr>
          <w:rFonts w:ascii="Times New Roman" w:hAnsi="Times New Roman" w:cs="Times New Roman"/>
          <w:sz w:val="28"/>
          <w:szCs w:val="28"/>
        </w:rPr>
        <w:t>behind</w:t>
      </w:r>
      <w:r w:rsidR="0063162D" w:rsidRPr="00182FAE">
        <w:rPr>
          <w:rFonts w:ascii="Times New Roman" w:hAnsi="Times New Roman" w:cs="Times New Roman"/>
          <w:sz w:val="28"/>
          <w:szCs w:val="28"/>
        </w:rPr>
        <w:t xml:space="preserve"> the decimal point. </w:t>
      </w:r>
      <w:r w:rsidR="008541DD" w:rsidRPr="00182FAE">
        <w:rPr>
          <w:rFonts w:ascii="Times New Roman" w:hAnsi="Times New Roman" w:cs="Times New Roman"/>
          <w:sz w:val="28"/>
          <w:szCs w:val="28"/>
        </w:rPr>
        <w:t xml:space="preserve">However, it is important to note that simply increasing the NSIM size will not necessarily lead to a more accurate result. If we see the chart, we will notice that when we have 100 NT, 30,000 NSIM does not improve noticeably than 10,000 NSIM. </w:t>
      </w:r>
      <w:r w:rsidR="006A27CF" w:rsidRPr="00182FAE">
        <w:rPr>
          <w:rFonts w:ascii="Times New Roman" w:hAnsi="Times New Roman" w:cs="Times New Roman"/>
          <w:sz w:val="28"/>
          <w:szCs w:val="28"/>
        </w:rPr>
        <w:t>This applies to NT as well, where when we fixe</w:t>
      </w:r>
      <w:r w:rsidR="004C1A33" w:rsidRPr="00182FAE">
        <w:rPr>
          <w:rFonts w:ascii="Times New Roman" w:hAnsi="Times New Roman" w:cs="Times New Roman"/>
          <w:sz w:val="28"/>
          <w:szCs w:val="28"/>
        </w:rPr>
        <w:t>d</w:t>
      </w:r>
      <w:r w:rsidR="006A27CF" w:rsidRPr="00182FAE">
        <w:rPr>
          <w:rFonts w:ascii="Times New Roman" w:hAnsi="Times New Roman" w:cs="Times New Roman"/>
          <w:sz w:val="28"/>
          <w:szCs w:val="28"/>
        </w:rPr>
        <w:t xml:space="preserve"> NSIM to 10,000, 1000 NT only improved a little comparing to 100 NT. </w:t>
      </w:r>
    </w:p>
    <w:p w:rsidR="006A27CF" w:rsidRPr="00182FAE" w:rsidRDefault="006A27CF" w:rsidP="006F5223">
      <w:pPr>
        <w:pStyle w:val="ListParagraph"/>
        <w:spacing w:line="276" w:lineRule="auto"/>
        <w:rPr>
          <w:rFonts w:ascii="Times New Roman" w:hAnsi="Times New Roman" w:cs="Times New Roman"/>
          <w:sz w:val="28"/>
          <w:szCs w:val="28"/>
        </w:rPr>
      </w:pPr>
    </w:p>
    <w:p w:rsidR="0008420F" w:rsidRPr="00182FAE" w:rsidRDefault="006A27CF" w:rsidP="006F5223">
      <w:pPr>
        <w:spacing w:line="276" w:lineRule="auto"/>
        <w:ind w:left="720"/>
        <w:rPr>
          <w:rFonts w:ascii="Times New Roman" w:hAnsi="Times New Roman" w:cs="Times New Roman"/>
          <w:sz w:val="28"/>
          <w:szCs w:val="28"/>
        </w:rPr>
      </w:pPr>
      <w:r w:rsidRPr="00182FAE">
        <w:rPr>
          <w:rFonts w:ascii="Times New Roman" w:hAnsi="Times New Roman" w:cs="Times New Roman"/>
          <w:sz w:val="28"/>
          <w:szCs w:val="28"/>
        </w:rPr>
        <w:t>Batch</w:t>
      </w:r>
      <w:r w:rsidR="00052E91" w:rsidRPr="00182FAE">
        <w:rPr>
          <w:rFonts w:ascii="Times New Roman" w:hAnsi="Times New Roman" w:cs="Times New Roman"/>
          <w:sz w:val="28"/>
          <w:szCs w:val="28"/>
        </w:rPr>
        <w:t xml:space="preserve"> </w:t>
      </w:r>
      <w:r w:rsidRPr="00182FAE">
        <w:rPr>
          <w:rFonts w:ascii="Times New Roman" w:hAnsi="Times New Roman" w:cs="Times New Roman"/>
          <w:sz w:val="28"/>
          <w:szCs w:val="28"/>
        </w:rPr>
        <w:t xml:space="preserve">2: </w:t>
      </w:r>
      <w:r w:rsidR="00052E91" w:rsidRPr="00182FAE">
        <w:rPr>
          <w:rFonts w:ascii="Times New Roman" w:hAnsi="Times New Roman" w:cs="Times New Roman"/>
          <w:sz w:val="28"/>
          <w:szCs w:val="28"/>
        </w:rPr>
        <w:t xml:space="preserve">My conclusion based on observing Batch 2 does not vary much from Batch 1. </w:t>
      </w:r>
      <w:r w:rsidR="003C0A98" w:rsidRPr="00182FAE">
        <w:rPr>
          <w:rFonts w:ascii="Times New Roman" w:hAnsi="Times New Roman" w:cs="Times New Roman"/>
          <w:sz w:val="28"/>
          <w:szCs w:val="28"/>
        </w:rPr>
        <w:t xml:space="preserve">In general we need at least one large number in between either NSIM or NT, or both numbers are large, to get close enough to the exact value. However, simply increasing the number may not guarantee a more accurate result. In fact, it may even have a negative effect </w:t>
      </w:r>
      <w:r w:rsidR="002A3089" w:rsidRPr="00182FAE">
        <w:rPr>
          <w:rFonts w:ascii="Times New Roman" w:hAnsi="Times New Roman" w:cs="Times New Roman"/>
          <w:sz w:val="28"/>
          <w:szCs w:val="28"/>
        </w:rPr>
        <w:t xml:space="preserve">because </w:t>
      </w:r>
      <w:r w:rsidR="00CC2E22" w:rsidRPr="00182FAE">
        <w:rPr>
          <w:rFonts w:ascii="Times New Roman" w:hAnsi="Times New Roman" w:cs="Times New Roman"/>
          <w:sz w:val="28"/>
          <w:szCs w:val="28"/>
        </w:rPr>
        <w:t xml:space="preserve">Monte Carlo </w:t>
      </w:r>
      <w:r w:rsidR="006D3917" w:rsidRPr="00182FAE">
        <w:rPr>
          <w:rFonts w:ascii="Times New Roman" w:hAnsi="Times New Roman" w:cs="Times New Roman"/>
          <w:sz w:val="28"/>
          <w:szCs w:val="28"/>
        </w:rPr>
        <w:t>does not always work, or, does not always converge to the exact solution.</w:t>
      </w:r>
      <w:r w:rsidR="008F5B19" w:rsidRPr="00182FAE">
        <w:rPr>
          <w:rFonts w:ascii="Times New Roman" w:hAnsi="Times New Roman" w:cs="Times New Roman"/>
          <w:sz w:val="28"/>
          <w:szCs w:val="28"/>
        </w:rPr>
        <w:t xml:space="preserve"> This means Monte Carlo method may be lack of predictable accuracy, where it requires a lot of trials to determine which set of parameters work best for different specific problems.</w:t>
      </w:r>
      <w:r w:rsidR="00AB7ABE" w:rsidRPr="00182FAE">
        <w:rPr>
          <w:rFonts w:ascii="Times New Roman" w:hAnsi="Times New Roman" w:cs="Times New Roman"/>
          <w:sz w:val="28"/>
          <w:szCs w:val="28"/>
        </w:rPr>
        <w:t xml:space="preserve"> I would say in general, Monte Carlo is a good method when we do not have the exact solution, since it can be applied to a wide range of problems, and can give reasonable results</w:t>
      </w:r>
      <w:r w:rsidR="003423BA" w:rsidRPr="00182FAE">
        <w:rPr>
          <w:rFonts w:ascii="Times New Roman" w:hAnsi="Times New Roman" w:cs="Times New Roman"/>
          <w:sz w:val="28"/>
          <w:szCs w:val="28"/>
        </w:rPr>
        <w:t xml:space="preserve"> which will not deviate much from the exact solution, if we chose the right parameters.</w:t>
      </w:r>
    </w:p>
    <w:p w:rsidR="007427F3" w:rsidRPr="00182FAE" w:rsidRDefault="007427F3" w:rsidP="006F5223">
      <w:pPr>
        <w:spacing w:line="276" w:lineRule="auto"/>
        <w:ind w:left="720"/>
        <w:rPr>
          <w:rFonts w:ascii="Times New Roman" w:hAnsi="Times New Roman" w:cs="Times New Roman"/>
          <w:sz w:val="28"/>
          <w:szCs w:val="28"/>
        </w:rPr>
      </w:pPr>
    </w:p>
    <w:p w:rsidR="00CC59A3" w:rsidRPr="00182FAE" w:rsidRDefault="00CC59A3" w:rsidP="006F5223">
      <w:pPr>
        <w:pStyle w:val="ListParagraph"/>
        <w:spacing w:line="276" w:lineRule="auto"/>
        <w:rPr>
          <w:rFonts w:ascii="Times New Roman" w:hAnsi="Times New Roman" w:cs="Times New Roman"/>
          <w:sz w:val="28"/>
          <w:szCs w:val="28"/>
        </w:rPr>
      </w:pPr>
    </w:p>
    <w:p w:rsidR="00CC59A3" w:rsidRDefault="00CC59A3" w:rsidP="006F5223">
      <w:pPr>
        <w:pStyle w:val="ListParagraph"/>
        <w:spacing w:line="276" w:lineRule="auto"/>
        <w:rPr>
          <w:rFonts w:ascii="Times New Roman" w:hAnsi="Times New Roman" w:cs="Times New Roman"/>
          <w:sz w:val="28"/>
          <w:szCs w:val="28"/>
        </w:rPr>
      </w:pPr>
    </w:p>
    <w:p w:rsidR="00FF7FCE" w:rsidRPr="00182FAE" w:rsidRDefault="00FF7FCE" w:rsidP="006F5223">
      <w:pPr>
        <w:pStyle w:val="ListParagraph"/>
        <w:spacing w:line="276" w:lineRule="auto"/>
        <w:rPr>
          <w:rFonts w:ascii="Times New Roman" w:hAnsi="Times New Roman" w:cs="Times New Roman"/>
          <w:sz w:val="28"/>
          <w:szCs w:val="28"/>
        </w:rPr>
      </w:pPr>
      <w:bookmarkStart w:id="0" w:name="_GoBack"/>
      <w:bookmarkEnd w:id="0"/>
    </w:p>
    <w:p w:rsidR="007427F3" w:rsidRPr="00182FAE" w:rsidRDefault="00A016F8" w:rsidP="006F5223">
      <w:pPr>
        <w:pStyle w:val="ListParagraph"/>
        <w:numPr>
          <w:ilvl w:val="0"/>
          <w:numId w:val="1"/>
        </w:numPr>
        <w:spacing w:line="276" w:lineRule="auto"/>
        <w:rPr>
          <w:rFonts w:ascii="Times New Roman" w:hAnsi="Times New Roman" w:cs="Times New Roman"/>
          <w:sz w:val="28"/>
          <w:szCs w:val="28"/>
        </w:rPr>
      </w:pPr>
      <w:r w:rsidRPr="00182FAE">
        <w:rPr>
          <w:rFonts w:ascii="Times New Roman" w:hAnsi="Times New Roman" w:cs="Times New Roman"/>
          <w:sz w:val="28"/>
          <w:szCs w:val="28"/>
        </w:rPr>
        <w:lastRenderedPageBreak/>
        <w:t xml:space="preserve">Batch 4: </w:t>
      </w:r>
      <w:r w:rsidR="00424E1E" w:rsidRPr="00182FAE">
        <w:rPr>
          <w:rFonts w:ascii="Times New Roman" w:hAnsi="Times New Roman" w:cs="Times New Roman"/>
          <w:sz w:val="28"/>
          <w:szCs w:val="28"/>
        </w:rPr>
        <w:t>I observe</w:t>
      </w:r>
      <w:r w:rsidR="00FF04B3" w:rsidRPr="00182FAE">
        <w:rPr>
          <w:rFonts w:ascii="Times New Roman" w:hAnsi="Times New Roman" w:cs="Times New Roman"/>
          <w:sz w:val="28"/>
          <w:szCs w:val="28"/>
        </w:rPr>
        <w:t>d</w:t>
      </w:r>
      <w:r w:rsidR="00424E1E" w:rsidRPr="00182FAE">
        <w:rPr>
          <w:rFonts w:ascii="Times New Roman" w:hAnsi="Times New Roman" w:cs="Times New Roman"/>
          <w:sz w:val="28"/>
          <w:szCs w:val="28"/>
        </w:rPr>
        <w:t xml:space="preserve"> that in this batch, it becomes harder to converge to the exact result. </w:t>
      </w:r>
      <w:r w:rsidR="00F44540" w:rsidRPr="00182FAE">
        <w:rPr>
          <w:rFonts w:ascii="Times New Roman" w:hAnsi="Times New Roman" w:cs="Times New Roman"/>
          <w:sz w:val="28"/>
          <w:szCs w:val="28"/>
        </w:rPr>
        <w:t>As always, when we increase both NT and NSIM, the approximation will move toward to the exact solution, but there is also a limit.</w:t>
      </w:r>
      <w:r w:rsidR="00954D7C" w:rsidRPr="00182FAE">
        <w:rPr>
          <w:rFonts w:ascii="Times New Roman" w:hAnsi="Times New Roman" w:cs="Times New Roman"/>
          <w:sz w:val="28"/>
          <w:szCs w:val="28"/>
        </w:rPr>
        <w:t xml:space="preserve"> As shown in the chart, we tried NT = 1000 and NSIM = 1000,000</w:t>
      </w:r>
      <w:r w:rsidR="00AC464D" w:rsidRPr="00182FAE">
        <w:rPr>
          <w:rFonts w:ascii="Times New Roman" w:hAnsi="Times New Roman" w:cs="Times New Roman"/>
          <w:sz w:val="28"/>
          <w:szCs w:val="28"/>
        </w:rPr>
        <w:t xml:space="preserve">, which in my opinion </w:t>
      </w:r>
      <w:r w:rsidR="00715B65" w:rsidRPr="00182FAE">
        <w:rPr>
          <w:rFonts w:ascii="Times New Roman" w:hAnsi="Times New Roman" w:cs="Times New Roman"/>
          <w:sz w:val="28"/>
          <w:szCs w:val="28"/>
        </w:rPr>
        <w:t>are</w:t>
      </w:r>
      <w:r w:rsidR="00AC464D" w:rsidRPr="00182FAE">
        <w:rPr>
          <w:rFonts w:ascii="Times New Roman" w:hAnsi="Times New Roman" w:cs="Times New Roman"/>
          <w:sz w:val="28"/>
          <w:szCs w:val="28"/>
        </w:rPr>
        <w:t xml:space="preserve"> already large values, and took a long time to run.</w:t>
      </w:r>
      <w:r w:rsidR="00F374B5" w:rsidRPr="00182FAE">
        <w:rPr>
          <w:rFonts w:ascii="Times New Roman" w:hAnsi="Times New Roman" w:cs="Times New Roman"/>
          <w:sz w:val="28"/>
          <w:szCs w:val="28"/>
        </w:rPr>
        <w:t xml:space="preserve"> The result is still not accurate </w:t>
      </w:r>
      <w:r w:rsidR="00181021" w:rsidRPr="00182FAE">
        <w:rPr>
          <w:rFonts w:ascii="Times New Roman" w:hAnsi="Times New Roman" w:cs="Times New Roman"/>
          <w:sz w:val="28"/>
          <w:szCs w:val="28"/>
        </w:rPr>
        <w:t xml:space="preserve">enough </w:t>
      </w:r>
      <w:r w:rsidR="00F374B5" w:rsidRPr="00182FAE">
        <w:rPr>
          <w:rFonts w:ascii="Times New Roman" w:hAnsi="Times New Roman" w:cs="Times New Roman"/>
          <w:sz w:val="28"/>
          <w:szCs w:val="28"/>
        </w:rPr>
        <w:t>to two places after the decimal</w:t>
      </w:r>
      <w:r w:rsidR="00B740EC" w:rsidRPr="00182FAE">
        <w:rPr>
          <w:rFonts w:ascii="Times New Roman" w:hAnsi="Times New Roman" w:cs="Times New Roman"/>
          <w:sz w:val="28"/>
          <w:szCs w:val="28"/>
        </w:rPr>
        <w:t xml:space="preserve"> for Call Value. Put Value performed better </w:t>
      </w:r>
      <w:r w:rsidR="00B407C5" w:rsidRPr="00182FAE">
        <w:rPr>
          <w:rFonts w:ascii="Times New Roman" w:hAnsi="Times New Roman" w:cs="Times New Roman"/>
          <w:sz w:val="28"/>
          <w:szCs w:val="28"/>
        </w:rPr>
        <w:t xml:space="preserve">than Call Value in general, where we indeed match the digits before the two </w:t>
      </w:r>
      <w:r w:rsidR="005A53A9" w:rsidRPr="00182FAE">
        <w:rPr>
          <w:rFonts w:ascii="Times New Roman" w:hAnsi="Times New Roman" w:cs="Times New Roman"/>
          <w:sz w:val="28"/>
          <w:szCs w:val="28"/>
        </w:rPr>
        <w:t>decimals</w:t>
      </w:r>
      <w:r w:rsidR="00A00FA3" w:rsidRPr="00182FAE">
        <w:rPr>
          <w:rFonts w:ascii="Times New Roman" w:hAnsi="Times New Roman" w:cs="Times New Roman"/>
          <w:sz w:val="28"/>
          <w:szCs w:val="28"/>
        </w:rPr>
        <w:t>.</w:t>
      </w:r>
      <w:r w:rsidR="007F6C2B" w:rsidRPr="00182FAE">
        <w:rPr>
          <w:rFonts w:ascii="Times New Roman" w:hAnsi="Times New Roman" w:cs="Times New Roman"/>
          <w:sz w:val="28"/>
          <w:szCs w:val="28"/>
        </w:rPr>
        <w:t xml:space="preserve"> I think if we keep increasing NSIM or NT, the result may not </w:t>
      </w:r>
      <w:proofErr w:type="spellStart"/>
      <w:r w:rsidR="007F6C2B" w:rsidRPr="00182FAE">
        <w:rPr>
          <w:rFonts w:ascii="Times New Roman" w:hAnsi="Times New Roman" w:cs="Times New Roman"/>
          <w:sz w:val="28"/>
          <w:szCs w:val="28"/>
        </w:rPr>
        <w:t>vary</w:t>
      </w:r>
      <w:proofErr w:type="spellEnd"/>
      <w:r w:rsidR="007F6C2B" w:rsidRPr="00182FAE">
        <w:rPr>
          <w:rFonts w:ascii="Times New Roman" w:hAnsi="Times New Roman" w:cs="Times New Roman"/>
          <w:sz w:val="28"/>
          <w:szCs w:val="28"/>
        </w:rPr>
        <w:t xml:space="preserve"> much</w:t>
      </w:r>
      <w:r w:rsidR="00A863C6" w:rsidRPr="00182FAE">
        <w:rPr>
          <w:rFonts w:ascii="Times New Roman" w:hAnsi="Times New Roman" w:cs="Times New Roman"/>
          <w:sz w:val="28"/>
          <w:szCs w:val="28"/>
        </w:rPr>
        <w:t>. This may be due to the limitation of Monte Carlo Method</w:t>
      </w:r>
      <w:r w:rsidR="0097547A" w:rsidRPr="00182FAE">
        <w:rPr>
          <w:rFonts w:ascii="Times New Roman" w:hAnsi="Times New Roman" w:cs="Times New Roman"/>
          <w:sz w:val="28"/>
          <w:szCs w:val="28"/>
        </w:rPr>
        <w:t xml:space="preserve">, where its applicability breaks down at some certain stage. </w:t>
      </w:r>
    </w:p>
    <w:sectPr w:rsidR="007427F3" w:rsidRPr="00182FAE" w:rsidSect="00DB4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B6E8D"/>
    <w:multiLevelType w:val="hybridMultilevel"/>
    <w:tmpl w:val="69B6E4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B19"/>
    <w:rsid w:val="00052E91"/>
    <w:rsid w:val="00062893"/>
    <w:rsid w:val="0008420F"/>
    <w:rsid w:val="00181021"/>
    <w:rsid w:val="00182FAE"/>
    <w:rsid w:val="002527A9"/>
    <w:rsid w:val="002A3089"/>
    <w:rsid w:val="003423BA"/>
    <w:rsid w:val="003C0A98"/>
    <w:rsid w:val="003E2F06"/>
    <w:rsid w:val="00424E1E"/>
    <w:rsid w:val="004C1A33"/>
    <w:rsid w:val="005A53A9"/>
    <w:rsid w:val="0063162D"/>
    <w:rsid w:val="006A27CF"/>
    <w:rsid w:val="006D3917"/>
    <w:rsid w:val="006F5223"/>
    <w:rsid w:val="00715B65"/>
    <w:rsid w:val="007427F3"/>
    <w:rsid w:val="00774B19"/>
    <w:rsid w:val="007E139E"/>
    <w:rsid w:val="007F6C2B"/>
    <w:rsid w:val="008541DD"/>
    <w:rsid w:val="008F5B19"/>
    <w:rsid w:val="00942338"/>
    <w:rsid w:val="00954D7C"/>
    <w:rsid w:val="0097547A"/>
    <w:rsid w:val="009E4CB6"/>
    <w:rsid w:val="00A00FA3"/>
    <w:rsid w:val="00A016F8"/>
    <w:rsid w:val="00A0604E"/>
    <w:rsid w:val="00A70A1B"/>
    <w:rsid w:val="00A863C6"/>
    <w:rsid w:val="00AB7ABE"/>
    <w:rsid w:val="00AC464D"/>
    <w:rsid w:val="00B407C5"/>
    <w:rsid w:val="00B740EC"/>
    <w:rsid w:val="00CC2E22"/>
    <w:rsid w:val="00CC59A3"/>
    <w:rsid w:val="00CC6308"/>
    <w:rsid w:val="00CD1925"/>
    <w:rsid w:val="00DB4E82"/>
    <w:rsid w:val="00E665D6"/>
    <w:rsid w:val="00F374B5"/>
    <w:rsid w:val="00F44540"/>
    <w:rsid w:val="00FF04B3"/>
    <w:rsid w:val="00FF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0C3006"/>
  <w15:chartTrackingRefBased/>
  <w15:docId w15:val="{B3A64677-4F6B-814C-8943-79205A238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2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368</Words>
  <Characters>2104</Characters>
  <Application>Microsoft Office Word</Application>
  <DocSecurity>0</DocSecurity>
  <Lines>17</Lines>
  <Paragraphs>4</Paragraphs>
  <ScaleCrop>false</ScaleCrop>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ZiyanLai</dc:creator>
  <cp:keywords/>
  <dc:description/>
  <cp:lastModifiedBy>ZiyanLai</cp:lastModifiedBy>
  <cp:revision>47</cp:revision>
  <dcterms:created xsi:type="dcterms:W3CDTF">2020-06-11T03:38:00Z</dcterms:created>
  <dcterms:modified xsi:type="dcterms:W3CDTF">2020-06-13T02:32:00Z</dcterms:modified>
</cp:coreProperties>
</file>