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63B57" w14:textId="20C9179C" w:rsidR="00E71277" w:rsidRPr="00D90743" w:rsidRDefault="00FF7512" w:rsidP="00E71277">
      <w:pPr>
        <w:autoSpaceDE w:val="0"/>
        <w:autoSpaceDN w:val="0"/>
        <w:adjustRightInd w:val="0"/>
        <w:jc w:val="left"/>
        <w:rPr>
          <w:rFonts w:ascii="黑体" w:eastAsia="黑体" w:cs="黑体"/>
          <w:b/>
          <w:color w:val="000000"/>
          <w:kern w:val="0"/>
          <w:sz w:val="22"/>
        </w:rPr>
      </w:pPr>
      <w:r w:rsidRPr="00D90743">
        <w:rPr>
          <w:rFonts w:ascii="黑体" w:eastAsia="黑体" w:cs="黑体"/>
          <w:b/>
          <w:color w:val="000000"/>
          <w:kern w:val="0"/>
          <w:sz w:val="22"/>
        </w:rPr>
        <w:t>Class</w:t>
      </w:r>
      <w:r w:rsidR="00E71277" w:rsidRPr="00D90743">
        <w:rPr>
          <w:rFonts w:ascii="黑体" w:eastAsia="黑体" w:cs="黑体" w:hint="eastAsia"/>
          <w:b/>
          <w:color w:val="000000"/>
          <w:kern w:val="0"/>
          <w:sz w:val="22"/>
        </w:rPr>
        <w:t xml:space="preserve"> Project:</w:t>
      </w:r>
    </w:p>
    <w:p w14:paraId="1DDF330D" w14:textId="00B30426" w:rsidR="00E71277" w:rsidRPr="00445AF5" w:rsidRDefault="00EB0C44" w:rsidP="00E71277">
      <w:pPr>
        <w:autoSpaceDE w:val="0"/>
        <w:autoSpaceDN w:val="0"/>
        <w:adjustRightInd w:val="0"/>
        <w:jc w:val="left"/>
        <w:rPr>
          <w:rFonts w:ascii="黑体" w:eastAsia="黑体" w:cs="黑体"/>
          <w:color w:val="FF0000"/>
          <w:kern w:val="0"/>
          <w:sz w:val="22"/>
        </w:rPr>
      </w:pPr>
      <w:r w:rsidRPr="00445AF5">
        <w:rPr>
          <w:rFonts w:ascii="黑体" w:eastAsia="黑体" w:cs="黑体"/>
          <w:color w:val="FF0000"/>
          <w:kern w:val="0"/>
          <w:sz w:val="22"/>
        </w:rPr>
        <w:t xml:space="preserve">Due </w:t>
      </w:r>
      <w:r w:rsidRPr="00445AF5">
        <w:rPr>
          <w:rFonts w:ascii="黑体" w:eastAsia="黑体" w:cs="黑体" w:hint="eastAsia"/>
          <w:color w:val="FF0000"/>
          <w:kern w:val="0"/>
          <w:sz w:val="22"/>
        </w:rPr>
        <w:t>Date</w:t>
      </w:r>
      <w:r w:rsidRPr="00445AF5">
        <w:rPr>
          <w:rFonts w:ascii="黑体" w:eastAsia="黑体" w:cs="黑体"/>
          <w:color w:val="FF0000"/>
          <w:kern w:val="0"/>
          <w:sz w:val="22"/>
        </w:rPr>
        <w:t>：2018</w:t>
      </w:r>
      <w:r w:rsidRPr="00445AF5">
        <w:rPr>
          <w:rFonts w:ascii="黑体" w:eastAsia="黑体" w:cs="黑体" w:hint="eastAsia"/>
          <w:color w:val="FF0000"/>
          <w:kern w:val="0"/>
          <w:sz w:val="22"/>
        </w:rPr>
        <w:t>年</w:t>
      </w:r>
      <w:r w:rsidRPr="00445AF5">
        <w:rPr>
          <w:rFonts w:ascii="黑体" w:eastAsia="黑体" w:cs="黑体"/>
          <w:color w:val="FF0000"/>
          <w:kern w:val="0"/>
          <w:sz w:val="22"/>
        </w:rPr>
        <w:t>1</w:t>
      </w:r>
      <w:r w:rsidRPr="00445AF5">
        <w:rPr>
          <w:rFonts w:ascii="黑体" w:eastAsia="黑体" w:cs="黑体" w:hint="eastAsia"/>
          <w:color w:val="FF0000"/>
          <w:kern w:val="0"/>
          <w:sz w:val="22"/>
        </w:rPr>
        <w:t>月</w:t>
      </w:r>
      <w:r w:rsidR="00802EB1" w:rsidRPr="00445AF5">
        <w:rPr>
          <w:rFonts w:ascii="黑体" w:eastAsia="黑体" w:cs="黑体"/>
          <w:color w:val="FF0000"/>
          <w:kern w:val="0"/>
          <w:sz w:val="22"/>
        </w:rPr>
        <w:t>1</w:t>
      </w:r>
      <w:r w:rsidRPr="00445AF5">
        <w:rPr>
          <w:rFonts w:ascii="黑体" w:eastAsia="黑体" w:cs="黑体"/>
          <w:color w:val="FF0000"/>
          <w:kern w:val="0"/>
          <w:sz w:val="22"/>
        </w:rPr>
        <w:t>5</w:t>
      </w:r>
      <w:r w:rsidRPr="00445AF5">
        <w:rPr>
          <w:rFonts w:ascii="黑体" w:eastAsia="黑体" w:cs="黑体" w:hint="eastAsia"/>
          <w:color w:val="FF0000"/>
          <w:kern w:val="0"/>
          <w:sz w:val="22"/>
        </w:rPr>
        <w:t>号</w:t>
      </w:r>
      <w:r w:rsidRPr="00445AF5">
        <w:rPr>
          <w:rFonts w:ascii="黑体" w:eastAsia="黑体" w:cs="黑体"/>
          <w:color w:val="FF0000"/>
          <w:kern w:val="0"/>
          <w:sz w:val="22"/>
        </w:rPr>
        <w:t>，</w:t>
      </w:r>
      <w:r w:rsidRPr="00445AF5">
        <w:rPr>
          <w:rFonts w:ascii="黑体" w:eastAsia="黑体" w:cs="黑体" w:hint="eastAsia"/>
          <w:color w:val="FF0000"/>
          <w:kern w:val="0"/>
          <w:sz w:val="22"/>
        </w:rPr>
        <w:t>下午</w:t>
      </w:r>
      <w:r w:rsidRPr="00445AF5">
        <w:rPr>
          <w:rFonts w:ascii="黑体" w:eastAsia="黑体" w:cs="黑体"/>
          <w:color w:val="FF0000"/>
          <w:kern w:val="0"/>
          <w:sz w:val="22"/>
        </w:rPr>
        <w:t>5</w:t>
      </w:r>
      <w:r w:rsidRPr="00445AF5">
        <w:rPr>
          <w:rFonts w:ascii="黑体" w:eastAsia="黑体" w:cs="黑体" w:hint="eastAsia"/>
          <w:color w:val="FF0000"/>
          <w:kern w:val="0"/>
          <w:sz w:val="22"/>
        </w:rPr>
        <w:t>点</w:t>
      </w:r>
      <w:r w:rsidRPr="00445AF5">
        <w:rPr>
          <w:rFonts w:ascii="黑体" w:eastAsia="黑体" w:cs="黑体"/>
          <w:color w:val="FF0000"/>
          <w:kern w:val="0"/>
          <w:sz w:val="22"/>
        </w:rPr>
        <w:t>之前在教学网上提交。</w:t>
      </w:r>
    </w:p>
    <w:p w14:paraId="16B64747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黑体" w:eastAsia="黑体" w:cs="黑体"/>
          <w:color w:val="000000"/>
          <w:kern w:val="0"/>
          <w:sz w:val="22"/>
        </w:rPr>
      </w:pPr>
    </w:p>
    <w:p w14:paraId="69D92231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黑体" w:eastAsia="黑体" w:cs="黑体"/>
          <w:color w:val="000000"/>
          <w:kern w:val="0"/>
          <w:sz w:val="22"/>
        </w:rPr>
      </w:pPr>
      <w:r>
        <w:rPr>
          <w:rFonts w:ascii="黑体" w:eastAsia="黑体" w:cs="黑体" w:hint="eastAsia"/>
          <w:color w:val="000000"/>
          <w:kern w:val="0"/>
          <w:sz w:val="22"/>
        </w:rPr>
        <w:t>问题</w:t>
      </w:r>
    </w:p>
    <w:p w14:paraId="4A01A2DE" w14:textId="6F0891C1" w:rsidR="00E71277" w:rsidRDefault="00E71277" w:rsidP="00E712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CMSY10" w:eastAsia="黑体" w:hAnsi="CMSY10" w:cs="CMSY10"/>
          <w:color w:val="000000"/>
          <w:kern w:val="0"/>
          <w:sz w:val="22"/>
        </w:rPr>
        <w:t xml:space="preserve">_ </w:t>
      </w:r>
      <w:r>
        <w:rPr>
          <w:rFonts w:ascii="宋体" w:eastAsia="宋体" w:cs="宋体" w:hint="eastAsia"/>
          <w:color w:val="000000"/>
          <w:kern w:val="0"/>
          <w:sz w:val="22"/>
        </w:rPr>
        <w:t>选择</w:t>
      </w:r>
      <w:r w:rsidR="00970DFA" w:rsidRPr="003D73CE">
        <w:rPr>
          <w:rFonts w:ascii="宋体" w:eastAsia="宋体" w:cs="宋体"/>
          <w:color w:val="FF0000"/>
          <w:kern w:val="0"/>
          <w:sz w:val="22"/>
        </w:rPr>
        <w:t>一个</w:t>
      </w:r>
      <w:r>
        <w:rPr>
          <w:rFonts w:ascii="宋体" w:eastAsia="宋体" w:cs="宋体" w:hint="eastAsia"/>
          <w:color w:val="000000"/>
          <w:kern w:val="0"/>
          <w:sz w:val="22"/>
        </w:rPr>
        <w:t>合适的数据集，使用</w:t>
      </w:r>
      <w:r w:rsidR="00BD5E4B">
        <w:rPr>
          <w:rFonts w:ascii="宋体" w:eastAsia="宋体" w:cs="宋体" w:hint="eastAsia"/>
          <w:color w:val="000000"/>
          <w:kern w:val="0"/>
          <w:sz w:val="22"/>
        </w:rPr>
        <w:t>两种</w:t>
      </w:r>
      <w:r w:rsidR="00BD5E4B">
        <w:rPr>
          <w:rFonts w:ascii="宋体" w:eastAsia="宋体" w:cs="宋体"/>
          <w:color w:val="000000"/>
          <w:kern w:val="0"/>
          <w:sz w:val="22"/>
        </w:rPr>
        <w:t>课堂上讲过的</w:t>
      </w:r>
      <w:r>
        <w:rPr>
          <w:rFonts w:ascii="宋体" w:eastAsia="宋体" w:cs="宋体" w:hint="eastAsia"/>
          <w:color w:val="000000"/>
          <w:kern w:val="0"/>
          <w:sz w:val="22"/>
        </w:rPr>
        <w:t>多元统计方法对数据进行分析</w:t>
      </w:r>
      <w:r w:rsidR="00BD5E4B">
        <w:rPr>
          <w:rFonts w:ascii="宋体" w:eastAsia="宋体" w:cs="宋体"/>
          <w:color w:val="000000"/>
          <w:kern w:val="0"/>
          <w:sz w:val="22"/>
        </w:rPr>
        <w:t>。</w:t>
      </w:r>
    </w:p>
    <w:p w14:paraId="3BD1FC29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</w:p>
    <w:p w14:paraId="01C37EC0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黑体" w:eastAsia="黑体" w:cs="黑体"/>
          <w:color w:val="000000"/>
          <w:kern w:val="0"/>
          <w:sz w:val="22"/>
        </w:rPr>
      </w:pPr>
      <w:r>
        <w:rPr>
          <w:rFonts w:ascii="黑体" w:eastAsia="黑体" w:cs="黑体" w:hint="eastAsia"/>
          <w:color w:val="000000"/>
          <w:kern w:val="0"/>
          <w:sz w:val="22"/>
        </w:rPr>
        <w:t>可能的数据来源</w:t>
      </w:r>
    </w:p>
    <w:p w14:paraId="43E234A9" w14:textId="06E134F1" w:rsidR="00E71277" w:rsidRDefault="00E71277" w:rsidP="00E712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CMSY10" w:eastAsia="黑体" w:hAnsi="CMSY10" w:cs="CMSY10"/>
          <w:color w:val="000000"/>
          <w:kern w:val="0"/>
          <w:sz w:val="22"/>
        </w:rPr>
        <w:t xml:space="preserve">_ </w:t>
      </w:r>
      <w:r w:rsidR="00004CAA">
        <w:rPr>
          <w:rFonts w:ascii="宋体" w:eastAsia="宋体" w:cs="宋体" w:hint="eastAsia"/>
          <w:color w:val="000000"/>
          <w:kern w:val="0"/>
          <w:sz w:val="22"/>
        </w:rPr>
        <w:t>可以选择课本数据（课本</w:t>
      </w:r>
      <w:r w:rsidR="00BD5E4B">
        <w:rPr>
          <w:rFonts w:ascii="宋体" w:eastAsia="宋体" w:cs="宋体"/>
          <w:color w:val="000000"/>
          <w:kern w:val="0"/>
          <w:sz w:val="22"/>
        </w:rPr>
        <w:t>和作业中</w:t>
      </w:r>
      <w:r>
        <w:rPr>
          <w:rFonts w:ascii="宋体" w:eastAsia="宋体" w:cs="宋体" w:hint="eastAsia"/>
          <w:color w:val="000000"/>
          <w:kern w:val="0"/>
          <w:sz w:val="22"/>
        </w:rPr>
        <w:t>未分析过的）</w:t>
      </w:r>
    </w:p>
    <w:p w14:paraId="580B17FA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CMR10" w:eastAsia="黑体" w:hAnsi="CMR10" w:cs="CMR10"/>
          <w:color w:val="000000"/>
          <w:kern w:val="0"/>
          <w:sz w:val="22"/>
        </w:rPr>
      </w:pPr>
      <w:r>
        <w:rPr>
          <w:rFonts w:ascii="CMSY10" w:eastAsia="黑体" w:hAnsi="CMSY10" w:cs="CMSY10"/>
          <w:color w:val="000000"/>
          <w:kern w:val="0"/>
          <w:sz w:val="22"/>
        </w:rPr>
        <w:t xml:space="preserve">_ 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UCLA CASE STUDY </w:t>
      </w:r>
      <w:r>
        <w:rPr>
          <w:rFonts w:ascii="宋体" w:eastAsia="宋体" w:cs="宋体" w:hint="eastAsia"/>
          <w:color w:val="000000"/>
          <w:kern w:val="0"/>
          <w:sz w:val="22"/>
        </w:rPr>
        <w:t>数据</w:t>
      </w:r>
      <w:r>
        <w:rPr>
          <w:rFonts w:ascii="CMR10" w:eastAsia="黑体" w:hAnsi="CMR10" w:cs="CMR10"/>
          <w:color w:val="000000"/>
          <w:kern w:val="0"/>
          <w:sz w:val="22"/>
        </w:rPr>
        <w:t>: http://www.stat.ucla.edu/cases/</w:t>
      </w:r>
    </w:p>
    <w:p w14:paraId="3CA3C7D5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CMSY10" w:eastAsia="黑体" w:hAnsi="CMSY10" w:cs="CMSY10"/>
          <w:color w:val="000000"/>
          <w:kern w:val="0"/>
          <w:sz w:val="22"/>
        </w:rPr>
        <w:t xml:space="preserve">_ </w:t>
      </w:r>
      <w:r>
        <w:rPr>
          <w:rFonts w:ascii="宋体" w:eastAsia="宋体" w:cs="宋体" w:hint="eastAsia"/>
          <w:color w:val="000000"/>
          <w:kern w:val="0"/>
          <w:sz w:val="22"/>
        </w:rPr>
        <w:t>使用</w:t>
      </w:r>
      <w:r>
        <w:rPr>
          <w:rFonts w:ascii="CMR10" w:eastAsia="黑体" w:hAnsi="CMR10" w:cs="CMR10"/>
          <w:color w:val="000000"/>
          <w:kern w:val="0"/>
          <w:sz w:val="22"/>
        </w:rPr>
        <w:t>Google</w:t>
      </w:r>
      <w:r>
        <w:rPr>
          <w:rFonts w:ascii="宋体" w:eastAsia="宋体" w:cs="宋体" w:hint="eastAsia"/>
          <w:color w:val="000000"/>
          <w:kern w:val="0"/>
          <w:sz w:val="22"/>
        </w:rPr>
        <w:t>搜索到的数据</w:t>
      </w:r>
    </w:p>
    <w:p w14:paraId="72361370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CMSY10" w:eastAsia="黑体" w:hAnsi="CMSY10" w:cs="CMSY10"/>
          <w:color w:val="000000"/>
          <w:kern w:val="0"/>
          <w:sz w:val="22"/>
        </w:rPr>
        <w:t xml:space="preserve">_ </w:t>
      </w:r>
      <w:r>
        <w:rPr>
          <w:rFonts w:ascii="宋体" w:eastAsia="宋体" w:cs="宋体" w:hint="eastAsia"/>
          <w:color w:val="000000"/>
          <w:kern w:val="0"/>
          <w:sz w:val="22"/>
        </w:rPr>
        <w:t>自己科研实践中的数据</w:t>
      </w:r>
    </w:p>
    <w:p w14:paraId="1F94A075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</w:p>
    <w:p w14:paraId="23DC6A38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黑体" w:eastAsia="黑体" w:cs="黑体"/>
          <w:color w:val="000000"/>
          <w:kern w:val="0"/>
          <w:sz w:val="22"/>
        </w:rPr>
      </w:pPr>
      <w:r>
        <w:rPr>
          <w:rFonts w:ascii="黑体" w:eastAsia="黑体" w:cs="黑体" w:hint="eastAsia"/>
          <w:color w:val="000000"/>
          <w:kern w:val="0"/>
          <w:sz w:val="22"/>
        </w:rPr>
        <w:t>要求</w:t>
      </w:r>
    </w:p>
    <w:p w14:paraId="59E3A548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CMR10" w:eastAsia="黑体" w:hAnsi="CMR10" w:cs="CMR10"/>
          <w:color w:val="000000"/>
          <w:kern w:val="0"/>
          <w:sz w:val="22"/>
        </w:rPr>
      </w:pPr>
      <w:r>
        <w:rPr>
          <w:rFonts w:ascii="CMSY10" w:eastAsia="黑体" w:hAnsi="CMSY10" w:cs="CMSY10"/>
          <w:color w:val="000000"/>
          <w:kern w:val="0"/>
          <w:sz w:val="22"/>
        </w:rPr>
        <w:t xml:space="preserve">_ </w:t>
      </w:r>
      <w:r>
        <w:rPr>
          <w:rFonts w:ascii="宋体" w:eastAsia="宋体" w:cs="宋体" w:hint="eastAsia"/>
          <w:color w:val="000000"/>
          <w:kern w:val="0"/>
          <w:sz w:val="22"/>
        </w:rPr>
        <w:t>分析报告应按照学术论文格式和要求进行</w:t>
      </w:r>
      <w:r>
        <w:rPr>
          <w:rFonts w:ascii="CMR10" w:eastAsia="黑体" w:hAnsi="CMR10" w:cs="CMR10"/>
          <w:color w:val="000000"/>
          <w:kern w:val="0"/>
          <w:sz w:val="22"/>
        </w:rPr>
        <w:t>:</w:t>
      </w:r>
    </w:p>
    <w:p w14:paraId="0D48AB2D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CMBX10" w:eastAsia="黑体" w:hAnsi="CMBX10" w:cs="CMBX10"/>
          <w:color w:val="000000"/>
          <w:kern w:val="0"/>
          <w:sz w:val="22"/>
        </w:rPr>
        <w:t xml:space="preserve">{ </w:t>
      </w:r>
      <w:r>
        <w:rPr>
          <w:rFonts w:ascii="宋体" w:eastAsia="宋体" w:cs="宋体" w:hint="eastAsia"/>
          <w:color w:val="000000"/>
          <w:kern w:val="0"/>
          <w:sz w:val="22"/>
        </w:rPr>
        <w:t>标题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2"/>
        </w:rPr>
        <w:t>作者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2"/>
        </w:rPr>
        <w:t>摘要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2"/>
        </w:rPr>
        <w:t>内容</w:t>
      </w:r>
      <w:r>
        <w:rPr>
          <w:rFonts w:ascii="CMR10" w:eastAsia="黑体" w:hAnsi="CMR10" w:cs="CMR10"/>
          <w:color w:val="000000"/>
          <w:kern w:val="0"/>
          <w:sz w:val="22"/>
        </w:rPr>
        <w:t>(</w:t>
      </w:r>
      <w:r>
        <w:rPr>
          <w:rFonts w:ascii="宋体" w:eastAsia="宋体" w:cs="宋体" w:hint="eastAsia"/>
          <w:color w:val="000000"/>
          <w:kern w:val="0"/>
          <w:sz w:val="22"/>
        </w:rPr>
        <w:t>简介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2"/>
        </w:rPr>
        <w:t>方法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2"/>
        </w:rPr>
        <w:t>分析结果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), </w:t>
      </w:r>
      <w:r>
        <w:rPr>
          <w:rFonts w:ascii="宋体" w:eastAsia="宋体" w:cs="宋体" w:hint="eastAsia"/>
          <w:color w:val="000000"/>
          <w:kern w:val="0"/>
          <w:sz w:val="22"/>
        </w:rPr>
        <w:t>总结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2"/>
        </w:rPr>
        <w:t>参考文献</w:t>
      </w:r>
    </w:p>
    <w:p w14:paraId="37DBA607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CMBX10" w:eastAsia="黑体" w:hAnsi="CMBX10" w:cs="CMBX10"/>
          <w:color w:val="000000"/>
          <w:kern w:val="0"/>
          <w:sz w:val="22"/>
        </w:rPr>
        <w:t xml:space="preserve">{ </w:t>
      </w:r>
      <w:r>
        <w:rPr>
          <w:rFonts w:ascii="宋体" w:eastAsia="宋体" w:cs="宋体" w:hint="eastAsia"/>
          <w:color w:val="000000"/>
          <w:kern w:val="0"/>
          <w:sz w:val="22"/>
        </w:rPr>
        <w:t>内容简洁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2"/>
        </w:rPr>
        <w:t>重点突出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2"/>
        </w:rPr>
        <w:t>叙述清晰流畅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2"/>
        </w:rPr>
        <w:t>分析过程严谨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2"/>
        </w:rPr>
        <w:t>着重突出个人的理解和观点</w:t>
      </w:r>
    </w:p>
    <w:p w14:paraId="007D3BBB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CMBX10" w:eastAsia="黑体" w:hAnsi="CMBX10" w:cs="CMBX10"/>
          <w:color w:val="000000"/>
          <w:kern w:val="0"/>
          <w:sz w:val="22"/>
        </w:rPr>
        <w:t xml:space="preserve">{ </w:t>
      </w:r>
      <w:r>
        <w:rPr>
          <w:rFonts w:ascii="宋体" w:eastAsia="宋体" w:cs="宋体" w:hint="eastAsia"/>
          <w:color w:val="000000"/>
          <w:kern w:val="0"/>
          <w:sz w:val="22"/>
        </w:rPr>
        <w:t>内部部分不应包含分析的</w:t>
      </w:r>
      <w:r>
        <w:rPr>
          <w:rFonts w:ascii="CMR10" w:eastAsia="黑体" w:hAnsi="CMR10" w:cs="CMR10"/>
          <w:color w:val="000000"/>
          <w:kern w:val="0"/>
          <w:sz w:val="22"/>
        </w:rPr>
        <w:t>R</w:t>
      </w:r>
      <w:r>
        <w:rPr>
          <w:rFonts w:ascii="宋体" w:eastAsia="宋体" w:cs="宋体" w:hint="eastAsia"/>
          <w:color w:val="000000"/>
          <w:kern w:val="0"/>
          <w:sz w:val="22"/>
        </w:rPr>
        <w:t>代码和直接输出结果，</w:t>
      </w:r>
      <w:r w:rsidR="00BD5E4B">
        <w:rPr>
          <w:rFonts w:ascii="宋体" w:eastAsia="宋体" w:cs="宋体" w:hint="eastAsia"/>
          <w:color w:val="FF0000"/>
          <w:kern w:val="0"/>
          <w:sz w:val="22"/>
        </w:rPr>
        <w:t>所有代码</w:t>
      </w:r>
      <w:r w:rsidR="00BD5E4B">
        <w:rPr>
          <w:rFonts w:ascii="宋体" w:eastAsia="宋体" w:cs="宋体"/>
          <w:color w:val="FF0000"/>
          <w:kern w:val="0"/>
          <w:sz w:val="22"/>
        </w:rPr>
        <w:t>和计算机直接输出结果</w:t>
      </w:r>
      <w:r w:rsidR="00BD5E4B">
        <w:rPr>
          <w:rFonts w:ascii="宋体" w:eastAsia="宋体" w:cs="宋体" w:hint="eastAsia"/>
          <w:color w:val="FF0000"/>
          <w:kern w:val="0"/>
          <w:sz w:val="22"/>
        </w:rPr>
        <w:t>放入</w:t>
      </w:r>
      <w:r w:rsidRPr="00BD5E4B">
        <w:rPr>
          <w:rFonts w:ascii="宋体" w:eastAsia="宋体" w:cs="宋体" w:hint="eastAsia"/>
          <w:color w:val="FF0000"/>
          <w:kern w:val="0"/>
          <w:sz w:val="22"/>
        </w:rPr>
        <w:t>附录但不计入页数</w:t>
      </w:r>
      <w:r>
        <w:rPr>
          <w:rFonts w:ascii="宋体" w:eastAsia="宋体" w:cs="宋体" w:hint="eastAsia"/>
          <w:color w:val="000000"/>
          <w:kern w:val="0"/>
          <w:sz w:val="22"/>
        </w:rPr>
        <w:t>。</w:t>
      </w:r>
    </w:p>
    <w:p w14:paraId="5F691899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CMR10" w:eastAsia="黑体" w:hAnsi="CMR10" w:cs="CMR10"/>
          <w:color w:val="000000"/>
          <w:kern w:val="0"/>
          <w:sz w:val="22"/>
        </w:rPr>
      </w:pPr>
      <w:r>
        <w:rPr>
          <w:rFonts w:ascii="CMSY10" w:eastAsia="黑体" w:hAnsi="CMSY10" w:cs="CMSY10"/>
          <w:color w:val="000000"/>
          <w:kern w:val="0"/>
          <w:sz w:val="22"/>
        </w:rPr>
        <w:t xml:space="preserve">_ </w:t>
      </w:r>
      <w:r>
        <w:rPr>
          <w:rFonts w:ascii="宋体" w:eastAsia="宋体" w:cs="宋体" w:hint="eastAsia"/>
          <w:color w:val="000000"/>
          <w:kern w:val="0"/>
          <w:sz w:val="22"/>
        </w:rPr>
        <w:t>分析报告的写作请遵守学术道德规范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, </w:t>
      </w:r>
      <w:r w:rsidRPr="00DF1DAE">
        <w:rPr>
          <w:rFonts w:ascii="宋体" w:eastAsia="宋体" w:cs="宋体" w:hint="eastAsia"/>
          <w:b/>
          <w:color w:val="FF0000"/>
          <w:kern w:val="0"/>
          <w:sz w:val="22"/>
        </w:rPr>
        <w:t>独立完成</w:t>
      </w:r>
      <w:r w:rsidRPr="00DF1DAE">
        <w:rPr>
          <w:rFonts w:ascii="CMR10" w:eastAsia="黑体" w:hAnsi="CMR10" w:cs="CMR10"/>
          <w:b/>
          <w:color w:val="FF0000"/>
          <w:kern w:val="0"/>
          <w:sz w:val="22"/>
        </w:rPr>
        <w:t>.</w:t>
      </w:r>
    </w:p>
    <w:p w14:paraId="5DE1911B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CMR10" w:eastAsia="黑体" w:hAnsi="CMR10" w:cs="CMR10"/>
          <w:color w:val="000000"/>
          <w:kern w:val="0"/>
          <w:sz w:val="22"/>
        </w:rPr>
      </w:pPr>
      <w:r>
        <w:rPr>
          <w:rFonts w:ascii="CMSY10" w:eastAsia="黑体" w:hAnsi="CMSY10" w:cs="CMSY10"/>
          <w:color w:val="000000"/>
          <w:kern w:val="0"/>
          <w:sz w:val="22"/>
        </w:rPr>
        <w:t xml:space="preserve">_ </w:t>
      </w:r>
      <w:r>
        <w:rPr>
          <w:rFonts w:ascii="宋体" w:eastAsia="宋体" w:cs="宋体" w:hint="eastAsia"/>
          <w:color w:val="000000"/>
          <w:kern w:val="0"/>
          <w:sz w:val="22"/>
        </w:rPr>
        <w:t>分析方法以使用所学方法为基本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2"/>
        </w:rPr>
        <w:t>但不限于此</w:t>
      </w:r>
      <w:r>
        <w:rPr>
          <w:rFonts w:ascii="CMR10" w:eastAsia="黑体" w:hAnsi="CMR10" w:cs="CMR10"/>
          <w:color w:val="000000"/>
          <w:kern w:val="0"/>
          <w:sz w:val="22"/>
        </w:rPr>
        <w:t>.</w:t>
      </w:r>
    </w:p>
    <w:p w14:paraId="318890DA" w14:textId="7809436A" w:rsidR="00E71277" w:rsidRPr="00E71277" w:rsidRDefault="00E71277" w:rsidP="00E71277">
      <w:pPr>
        <w:autoSpaceDE w:val="0"/>
        <w:autoSpaceDN w:val="0"/>
        <w:adjustRightInd w:val="0"/>
        <w:jc w:val="left"/>
        <w:rPr>
          <w:rFonts w:ascii="CMR10" w:eastAsia="黑体" w:hAnsi="CMR10" w:cs="CMR10"/>
          <w:b/>
          <w:color w:val="FF0000"/>
          <w:kern w:val="0"/>
          <w:sz w:val="22"/>
        </w:rPr>
      </w:pPr>
      <w:r>
        <w:rPr>
          <w:rFonts w:ascii="CMSY10" w:eastAsia="黑体" w:hAnsi="CMSY10" w:cs="CMSY10"/>
          <w:color w:val="000000"/>
          <w:kern w:val="0"/>
          <w:sz w:val="22"/>
        </w:rPr>
        <w:t xml:space="preserve">_ </w:t>
      </w:r>
      <w:r w:rsidRPr="003D73CE">
        <w:rPr>
          <w:rFonts w:ascii="宋体" w:eastAsia="宋体" w:cs="宋体" w:hint="eastAsia"/>
          <w:color w:val="000000"/>
          <w:kern w:val="0"/>
          <w:sz w:val="22"/>
        </w:rPr>
        <w:t>分析报告</w:t>
      </w:r>
      <w:r w:rsidRPr="003D73CE">
        <w:rPr>
          <w:rFonts w:ascii="CMR10" w:eastAsia="黑体" w:hAnsi="CMR10" w:cs="CMR10" w:hint="eastAsia"/>
          <w:color w:val="FF0000"/>
          <w:kern w:val="0"/>
          <w:sz w:val="22"/>
        </w:rPr>
        <w:t>必须由</w:t>
      </w:r>
      <w:proofErr w:type="spellStart"/>
      <w:r w:rsidRPr="003D73CE">
        <w:rPr>
          <w:rFonts w:ascii="CMR10" w:eastAsia="黑体" w:hAnsi="CMR10" w:cs="CMR10" w:hint="eastAsia"/>
          <w:color w:val="FF0000"/>
          <w:kern w:val="0"/>
          <w:sz w:val="22"/>
        </w:rPr>
        <w:t>LaTeX</w:t>
      </w:r>
      <w:proofErr w:type="spellEnd"/>
      <w:r w:rsidRPr="003D73CE">
        <w:rPr>
          <w:rFonts w:ascii="CMR10" w:eastAsia="黑体" w:hAnsi="CMR10" w:cs="CMR10" w:hint="eastAsia"/>
          <w:color w:val="FF0000"/>
          <w:kern w:val="0"/>
          <w:sz w:val="22"/>
        </w:rPr>
        <w:t>写作</w:t>
      </w:r>
      <w:r w:rsidRPr="00E71277">
        <w:rPr>
          <w:rFonts w:ascii="CMR10" w:eastAsia="黑体" w:hAnsi="CMR10" w:cs="CMR10" w:hint="eastAsia"/>
          <w:b/>
          <w:color w:val="FF0000"/>
          <w:kern w:val="0"/>
          <w:sz w:val="22"/>
        </w:rPr>
        <w:t>，</w:t>
      </w:r>
      <w:r w:rsidR="00BD5E4B">
        <w:rPr>
          <w:rFonts w:ascii="宋体" w:eastAsia="宋体" w:cs="宋体" w:hint="eastAsia"/>
          <w:b/>
          <w:color w:val="FF0000"/>
          <w:kern w:val="0"/>
          <w:sz w:val="22"/>
        </w:rPr>
        <w:t>页数不超过</w:t>
      </w:r>
      <w:r w:rsidR="00BD5E4B">
        <w:rPr>
          <w:rFonts w:ascii="宋体" w:eastAsia="宋体" w:cs="宋体"/>
          <w:b/>
          <w:color w:val="FF0000"/>
          <w:kern w:val="0"/>
          <w:sz w:val="22"/>
        </w:rPr>
        <w:t>5</w:t>
      </w:r>
      <w:r w:rsidRPr="00E71277">
        <w:rPr>
          <w:rFonts w:ascii="宋体" w:eastAsia="宋体" w:cs="宋体" w:hint="eastAsia"/>
          <w:b/>
          <w:color w:val="FF0000"/>
          <w:kern w:val="0"/>
          <w:sz w:val="22"/>
        </w:rPr>
        <w:t>页</w:t>
      </w:r>
      <w:r w:rsidR="00445AF5">
        <w:rPr>
          <w:rFonts w:ascii="CMR10" w:eastAsia="黑体" w:hAnsi="CMR10" w:cs="CMR10"/>
          <w:b/>
          <w:color w:val="FF0000"/>
          <w:kern w:val="0"/>
          <w:sz w:val="22"/>
        </w:rPr>
        <w:t>（</w:t>
      </w:r>
      <w:r w:rsidR="00445AF5">
        <w:rPr>
          <w:rFonts w:ascii="CMR10" w:eastAsia="黑体" w:hAnsi="CMR10" w:cs="CMR10" w:hint="eastAsia"/>
          <w:b/>
          <w:color w:val="FF0000"/>
          <w:kern w:val="0"/>
          <w:sz w:val="22"/>
        </w:rPr>
        <w:t>不包括</w:t>
      </w:r>
      <w:r w:rsidR="00445AF5">
        <w:rPr>
          <w:rFonts w:ascii="CMR10" w:eastAsia="黑体" w:hAnsi="CMR10" w:cs="CMR10"/>
          <w:b/>
          <w:color w:val="FF0000"/>
          <w:kern w:val="0"/>
          <w:sz w:val="22"/>
        </w:rPr>
        <w:t>附录</w:t>
      </w:r>
      <w:r w:rsidR="003E04AD">
        <w:rPr>
          <w:rFonts w:ascii="CMR10" w:eastAsia="黑体" w:hAnsi="CMR10" w:cs="CMR10"/>
          <w:b/>
          <w:color w:val="FF0000"/>
          <w:kern w:val="0"/>
          <w:sz w:val="22"/>
        </w:rPr>
        <w:t>）</w:t>
      </w:r>
      <w:r w:rsidR="003E04AD">
        <w:rPr>
          <w:rFonts w:ascii="CMR10" w:eastAsia="黑体" w:hAnsi="CMR10" w:cs="CMR10"/>
          <w:b/>
          <w:color w:val="FF0000"/>
          <w:kern w:val="0"/>
          <w:sz w:val="22"/>
        </w:rPr>
        <w:t>.</w:t>
      </w:r>
    </w:p>
    <w:p w14:paraId="5F9451D5" w14:textId="166C3F8F" w:rsidR="00E71277" w:rsidRDefault="00E71277" w:rsidP="00E712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CMSY10" w:eastAsia="黑体" w:hAnsi="CMSY10" w:cs="CMSY10"/>
          <w:color w:val="000000"/>
          <w:kern w:val="0"/>
          <w:sz w:val="22"/>
        </w:rPr>
        <w:t xml:space="preserve">_ </w:t>
      </w:r>
      <w:r>
        <w:rPr>
          <w:rFonts w:ascii="宋体" w:eastAsia="宋体" w:cs="宋体" w:hint="eastAsia"/>
          <w:color w:val="000000"/>
          <w:kern w:val="0"/>
          <w:sz w:val="22"/>
        </w:rPr>
        <w:t>提交方式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: </w:t>
      </w:r>
      <w:r>
        <w:rPr>
          <w:rFonts w:ascii="宋体" w:eastAsia="宋体" w:cs="宋体" w:hint="eastAsia"/>
          <w:color w:val="000000"/>
          <w:kern w:val="0"/>
          <w:sz w:val="22"/>
        </w:rPr>
        <w:t>将</w:t>
      </w:r>
      <w:proofErr w:type="spellStart"/>
      <w:r w:rsidR="009321E1">
        <w:rPr>
          <w:rFonts w:ascii="宋体" w:eastAsia="宋体" w:cs="宋体" w:hint="eastAsia"/>
          <w:color w:val="000000"/>
          <w:kern w:val="0"/>
          <w:sz w:val="22"/>
        </w:rPr>
        <w:t>tex</w:t>
      </w:r>
      <w:proofErr w:type="spellEnd"/>
      <w:r w:rsidR="009321E1">
        <w:rPr>
          <w:rFonts w:ascii="宋体" w:eastAsia="宋体" w:cs="宋体" w:hint="eastAsia"/>
          <w:color w:val="000000"/>
          <w:kern w:val="0"/>
          <w:sz w:val="22"/>
        </w:rPr>
        <w:t>文件，pdf文件和代码</w:t>
      </w:r>
      <w:r w:rsidR="004B1B69">
        <w:rPr>
          <w:rFonts w:ascii="宋体" w:eastAsia="宋体" w:cs="宋体"/>
          <w:color w:val="000000"/>
          <w:kern w:val="0"/>
          <w:sz w:val="22"/>
        </w:rPr>
        <w:t>在</w:t>
      </w:r>
      <w:r w:rsidR="0001209D">
        <w:rPr>
          <w:rFonts w:ascii="宋体" w:eastAsia="宋体" w:cs="宋体"/>
          <w:color w:val="000000"/>
          <w:kern w:val="0"/>
          <w:sz w:val="22"/>
        </w:rPr>
        <w:t>教学网上提交</w:t>
      </w:r>
      <w:r w:rsidR="00802EB1">
        <w:rPr>
          <w:rFonts w:ascii="宋体" w:eastAsia="宋体" w:cs="宋体"/>
          <w:color w:val="000000"/>
          <w:kern w:val="0"/>
          <w:sz w:val="22"/>
        </w:rPr>
        <w:t>（</w:t>
      </w:r>
      <w:r w:rsidR="00802EB1">
        <w:rPr>
          <w:rFonts w:ascii="宋体" w:eastAsia="宋体" w:cs="宋体" w:hint="eastAsia"/>
          <w:color w:val="000000"/>
          <w:kern w:val="0"/>
          <w:sz w:val="22"/>
        </w:rPr>
        <w:t>可压缩</w:t>
      </w:r>
      <w:r w:rsidR="00802EB1">
        <w:rPr>
          <w:rFonts w:ascii="宋体" w:eastAsia="宋体" w:cs="宋体"/>
          <w:color w:val="000000"/>
          <w:kern w:val="0"/>
          <w:sz w:val="22"/>
        </w:rPr>
        <w:t>成一个文件包）</w:t>
      </w:r>
      <w:r w:rsidR="003E04AD">
        <w:rPr>
          <w:rFonts w:ascii="宋体" w:eastAsia="宋体" w:cs="宋体"/>
          <w:color w:val="000000"/>
          <w:kern w:val="0"/>
          <w:sz w:val="22"/>
        </w:rPr>
        <w:t>.</w:t>
      </w:r>
    </w:p>
    <w:p w14:paraId="581443FA" w14:textId="51CF02C7" w:rsidR="00E71277" w:rsidRDefault="00720A0B" w:rsidP="00E71277">
      <w:pPr>
        <w:autoSpaceDE w:val="0"/>
        <w:autoSpaceDN w:val="0"/>
        <w:adjustRightInd w:val="0"/>
        <w:jc w:val="left"/>
        <w:rPr>
          <w:rFonts w:ascii="CMSY10" w:eastAsia="黑体" w:hAnsi="CMSY10" w:cs="CMSY10"/>
          <w:color w:val="000000"/>
          <w:kern w:val="0"/>
          <w:sz w:val="22"/>
        </w:rPr>
      </w:pPr>
      <w:r>
        <w:rPr>
          <w:rFonts w:ascii="CMSY10" w:eastAsia="黑体" w:hAnsi="CMSY10" w:cs="CMSY10"/>
          <w:color w:val="000000"/>
          <w:kern w:val="0"/>
          <w:sz w:val="22"/>
        </w:rPr>
        <w:t>_</w:t>
      </w:r>
      <w:r>
        <w:rPr>
          <w:rFonts w:ascii="CMSY10" w:eastAsia="黑体" w:hAnsi="CMSY10" w:cs="CMSY10" w:hint="eastAsia"/>
          <w:color w:val="000000"/>
          <w:kern w:val="0"/>
          <w:sz w:val="22"/>
        </w:rPr>
        <w:t xml:space="preserve"> </w:t>
      </w:r>
      <w:r>
        <w:rPr>
          <w:rFonts w:ascii="CMSY10" w:eastAsia="黑体" w:hAnsi="CMSY10" w:cs="CMSY10" w:hint="eastAsia"/>
          <w:color w:val="000000"/>
          <w:kern w:val="0"/>
          <w:sz w:val="22"/>
        </w:rPr>
        <w:t>文件名</w:t>
      </w:r>
      <w:bookmarkStart w:id="0" w:name="_GoBack"/>
      <w:bookmarkEnd w:id="0"/>
      <w:r>
        <w:rPr>
          <w:rFonts w:ascii="CMSY10" w:eastAsia="黑体" w:hAnsi="CMSY10" w:cs="CMSY10" w:hint="eastAsia"/>
          <w:color w:val="000000"/>
          <w:kern w:val="0"/>
          <w:sz w:val="22"/>
        </w:rPr>
        <w:t>：姓名</w:t>
      </w:r>
      <w:r>
        <w:rPr>
          <w:rFonts w:ascii="CMSY10" w:eastAsia="黑体" w:hAnsi="CMSY10" w:cs="CMSY10" w:hint="eastAsia"/>
          <w:color w:val="000000"/>
          <w:kern w:val="0"/>
          <w:sz w:val="22"/>
        </w:rPr>
        <w:t>_</w:t>
      </w:r>
      <w:r>
        <w:rPr>
          <w:rFonts w:ascii="CMSY10" w:eastAsia="黑体" w:hAnsi="CMSY10" w:cs="CMSY10" w:hint="eastAsia"/>
          <w:color w:val="000000"/>
          <w:kern w:val="0"/>
          <w:sz w:val="22"/>
        </w:rPr>
        <w:t>学号</w:t>
      </w:r>
      <w:r w:rsidR="00CF7485">
        <w:rPr>
          <w:rFonts w:ascii="CMSY10" w:eastAsia="黑体" w:hAnsi="CMSY10" w:cs="CMSY10" w:hint="eastAsia"/>
          <w:color w:val="000000"/>
          <w:kern w:val="0"/>
          <w:sz w:val="22"/>
        </w:rPr>
        <w:t>.</w:t>
      </w:r>
      <w:r w:rsidR="00CF7485">
        <w:rPr>
          <w:rFonts w:ascii="CMSY10" w:eastAsia="黑体" w:hAnsi="CMSY10" w:cs="CMSY10" w:hint="eastAsia"/>
          <w:color w:val="000000"/>
          <w:kern w:val="0"/>
          <w:sz w:val="22"/>
        </w:rPr>
        <w:t>文件格式</w:t>
      </w:r>
    </w:p>
    <w:p w14:paraId="1C80A15E" w14:textId="77777777" w:rsidR="00720A0B" w:rsidRPr="00E71277" w:rsidRDefault="00720A0B" w:rsidP="00E712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</w:p>
    <w:p w14:paraId="0DBB5AEF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黑体" w:eastAsia="黑体" w:cs="黑体"/>
          <w:color w:val="000000"/>
          <w:kern w:val="0"/>
          <w:sz w:val="22"/>
        </w:rPr>
      </w:pPr>
      <w:r>
        <w:rPr>
          <w:rFonts w:ascii="黑体" w:eastAsia="黑体" w:cs="黑体" w:hint="eastAsia"/>
          <w:color w:val="000000"/>
          <w:kern w:val="0"/>
          <w:sz w:val="22"/>
        </w:rPr>
        <w:t>评价标准</w:t>
      </w:r>
    </w:p>
    <w:p w14:paraId="679C36BF" w14:textId="77777777" w:rsidR="00E71277" w:rsidRDefault="00E71277" w:rsidP="00E712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CMSY10" w:eastAsia="黑体" w:hAnsi="CMSY10" w:cs="CMSY10"/>
          <w:color w:val="000000"/>
          <w:kern w:val="0"/>
          <w:sz w:val="22"/>
        </w:rPr>
        <w:t xml:space="preserve">_ </w:t>
      </w:r>
      <w:r>
        <w:rPr>
          <w:rFonts w:ascii="宋体" w:eastAsia="宋体" w:cs="宋体" w:hint="eastAsia"/>
          <w:color w:val="000000"/>
          <w:kern w:val="0"/>
          <w:sz w:val="22"/>
        </w:rPr>
        <w:t>格式</w:t>
      </w:r>
      <w:r>
        <w:rPr>
          <w:rFonts w:ascii="CMR10" w:eastAsia="黑体" w:hAnsi="CMR10" w:cs="CMR10"/>
          <w:color w:val="000000"/>
          <w:kern w:val="0"/>
          <w:sz w:val="22"/>
        </w:rPr>
        <w:t>,</w:t>
      </w:r>
      <w:r>
        <w:rPr>
          <w:rFonts w:ascii="宋体" w:eastAsia="宋体" w:cs="宋体" w:hint="eastAsia"/>
          <w:color w:val="000000"/>
          <w:kern w:val="0"/>
          <w:sz w:val="22"/>
        </w:rPr>
        <w:t>内容的完整性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2"/>
        </w:rPr>
        <w:t>报告写作的流畅性</w:t>
      </w:r>
    </w:p>
    <w:p w14:paraId="6EED38DE" w14:textId="77777777" w:rsidR="005E4229" w:rsidRDefault="00E71277" w:rsidP="00E71277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CMSY10" w:eastAsia="黑体" w:hAnsi="CMSY10" w:cs="CMSY10"/>
          <w:color w:val="000000"/>
          <w:kern w:val="0"/>
          <w:sz w:val="22"/>
        </w:rPr>
        <w:t xml:space="preserve">_ </w:t>
      </w:r>
      <w:r>
        <w:rPr>
          <w:rFonts w:ascii="宋体" w:eastAsia="宋体" w:cs="宋体" w:hint="eastAsia"/>
          <w:color w:val="000000"/>
          <w:kern w:val="0"/>
          <w:sz w:val="22"/>
        </w:rPr>
        <w:t>分析过程的完整性</w:t>
      </w:r>
      <w:r>
        <w:rPr>
          <w:rFonts w:ascii="CMR10" w:eastAsia="黑体" w:hAnsi="CMR10" w:cs="CMR10"/>
          <w:color w:val="000000"/>
          <w:kern w:val="0"/>
          <w:sz w:val="22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2"/>
        </w:rPr>
        <w:t>结果表达的严谨性</w:t>
      </w:r>
    </w:p>
    <w:p w14:paraId="1DAB83AD" w14:textId="77777777" w:rsidR="00E71277" w:rsidRPr="003A3F2C" w:rsidRDefault="003164C0" w:rsidP="00E71277">
      <w:pPr>
        <w:rPr>
          <w:color w:val="FF0000"/>
        </w:rPr>
      </w:pPr>
      <w:r w:rsidRPr="003A3F2C">
        <w:rPr>
          <w:rFonts w:ascii="CMSY10" w:eastAsia="黑体" w:hAnsi="CMSY10" w:cs="CMSY10"/>
          <w:color w:val="FF0000"/>
          <w:kern w:val="0"/>
          <w:sz w:val="22"/>
        </w:rPr>
        <w:t>_</w:t>
      </w:r>
      <w:r w:rsidRPr="003A3F2C">
        <w:rPr>
          <w:rFonts w:ascii="CMSY10" w:eastAsia="黑体" w:hAnsi="CMSY10" w:cs="CMSY10" w:hint="eastAsia"/>
          <w:color w:val="FF0000"/>
          <w:kern w:val="0"/>
          <w:sz w:val="22"/>
        </w:rPr>
        <w:t xml:space="preserve"> </w:t>
      </w:r>
      <w:r w:rsidRPr="003A3F2C">
        <w:rPr>
          <w:rFonts w:ascii="CMSY10" w:eastAsia="黑体" w:hAnsi="CMSY10" w:cs="CMSY10" w:hint="eastAsia"/>
          <w:color w:val="FF0000"/>
          <w:kern w:val="0"/>
          <w:sz w:val="22"/>
        </w:rPr>
        <w:t>如果两人用同样方法分析同样数据，都记</w:t>
      </w:r>
      <w:r w:rsidRPr="003A3F2C">
        <w:rPr>
          <w:rFonts w:ascii="CMSY10" w:eastAsia="黑体" w:hAnsi="CMSY10" w:cs="CMSY10" w:hint="eastAsia"/>
          <w:color w:val="FF0000"/>
          <w:kern w:val="0"/>
          <w:sz w:val="22"/>
        </w:rPr>
        <w:t>0</w:t>
      </w:r>
      <w:r w:rsidRPr="003A3F2C">
        <w:rPr>
          <w:rFonts w:ascii="CMSY10" w:eastAsia="黑体" w:hAnsi="CMSY10" w:cs="CMSY10" w:hint="eastAsia"/>
          <w:color w:val="FF0000"/>
          <w:kern w:val="0"/>
          <w:sz w:val="22"/>
        </w:rPr>
        <w:t>分</w:t>
      </w:r>
    </w:p>
    <w:sectPr w:rsidR="00E71277" w:rsidRPr="003A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06"/>
    <w:rsid w:val="00004CAA"/>
    <w:rsid w:val="0001209D"/>
    <w:rsid w:val="002940F8"/>
    <w:rsid w:val="003164C0"/>
    <w:rsid w:val="003A3F2C"/>
    <w:rsid w:val="003D73CE"/>
    <w:rsid w:val="003E04AD"/>
    <w:rsid w:val="00445AF5"/>
    <w:rsid w:val="004B1B69"/>
    <w:rsid w:val="005E4229"/>
    <w:rsid w:val="006239B2"/>
    <w:rsid w:val="00720A0B"/>
    <w:rsid w:val="00802EB1"/>
    <w:rsid w:val="009321E1"/>
    <w:rsid w:val="00970DFA"/>
    <w:rsid w:val="00BD5E4B"/>
    <w:rsid w:val="00C32906"/>
    <w:rsid w:val="00CF7485"/>
    <w:rsid w:val="00D56B38"/>
    <w:rsid w:val="00D76451"/>
    <w:rsid w:val="00D90743"/>
    <w:rsid w:val="00DF1DAE"/>
    <w:rsid w:val="00E71277"/>
    <w:rsid w:val="00EB0C44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6A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87</Words>
  <Characters>498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22</cp:revision>
  <cp:lastPrinted>2017-12-26T04:45:00Z</cp:lastPrinted>
  <dcterms:created xsi:type="dcterms:W3CDTF">2016-11-28T15:42:00Z</dcterms:created>
  <dcterms:modified xsi:type="dcterms:W3CDTF">2017-12-26T07:20:00Z</dcterms:modified>
</cp:coreProperties>
</file>