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3151E5" w14:paraId="228F443F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E87BF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A8127" w14:textId="77777777" w:rsidR="003151E5" w:rsidRPr="00E5223D" w:rsidRDefault="003151E5" w:rsidP="00E522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223D">
              <w:rPr>
                <w:rFonts w:ascii="Arial" w:hAnsi="Arial" w:cs="Arial"/>
                <w:b/>
                <w:sz w:val="44"/>
                <w:szCs w:val="20"/>
              </w:rPr>
              <w:t>Зиятдинов Ильдар Фидаилович</w:t>
            </w:r>
          </w:p>
          <w:p w14:paraId="33C99C0C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27 лет, родился 18 мая 1993</w:t>
            </w:r>
          </w:p>
          <w:p w14:paraId="58743AE5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7E04486B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(977) 836</w:t>
            </w:r>
            <w:r w:rsidR="00FD3E9E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86</w:t>
            </w:r>
            <w:r w:rsidR="00FD3E9E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 xml:space="preserve">46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14:paraId="055B19ED" w14:textId="77777777" w:rsidR="003151E5" w:rsidRPr="00FD3E9E" w:rsidRDefault="00FD3E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FD3E9E">
              <w:rPr>
                <w:rFonts w:ascii="Arial" w:hAnsi="Arial" w:cs="Arial"/>
                <w:sz w:val="18"/>
                <w:szCs w:val="24"/>
              </w:rPr>
              <w:t>ildarziaytdinov@gmail.com</w:t>
            </w:r>
          </w:p>
          <w:p w14:paraId="12FE3FB0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3EDE0B52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Проживает: </w:t>
            </w:r>
            <w:r w:rsidR="00FD3E9E">
              <w:rPr>
                <w:rFonts w:ascii="Arial" w:hAnsi="Arial" w:cs="Arial"/>
                <w:sz w:val="18"/>
                <w:szCs w:val="24"/>
              </w:rPr>
              <w:t xml:space="preserve">г. </w:t>
            </w:r>
            <w:r>
              <w:rPr>
                <w:rFonts w:ascii="Arial" w:hAnsi="Arial" w:cs="Arial"/>
                <w:sz w:val="18"/>
                <w:szCs w:val="24"/>
              </w:rPr>
              <w:t>Москва</w:t>
            </w:r>
          </w:p>
          <w:p w14:paraId="67650E18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14:paraId="2ADAAF99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 к переезду, готов к командировкам</w:t>
            </w:r>
          </w:p>
        </w:tc>
      </w:tr>
      <w:tr w:rsidR="003151E5" w14:paraId="5F4DD808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39D92F" w14:textId="77777777" w:rsidR="003151E5" w:rsidRDefault="003151E5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3151E5" w14:paraId="7EB57F9B" w14:textId="77777777">
        <w:tblPrEx>
          <w:tblCellMar>
            <w:top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5A3C4" w14:textId="77777777" w:rsidR="003151E5" w:rsidRPr="006E267F" w:rsidRDefault="006E267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Project</w:t>
            </w:r>
            <w:r w:rsidRPr="00FE3C5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manager</w:t>
            </w:r>
          </w:p>
          <w:p w14:paraId="7E486F84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14:paraId="3BEB0893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14:paraId="42B4BF5A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полный день</w:t>
            </w:r>
          </w:p>
          <w:p w14:paraId="2B1DB245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более полутора часов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BAFD" w14:textId="77777777" w:rsidR="003151E5" w:rsidRDefault="00FD3E9E" w:rsidP="00FD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 xml:space="preserve"> </w:t>
            </w:r>
            <w:r w:rsidR="00E5223D">
              <w:rPr>
                <w:rFonts w:ascii="Arial" w:hAnsi="Arial" w:cs="Arial"/>
                <w:b/>
                <w:sz w:val="32"/>
                <w:szCs w:val="24"/>
              </w:rPr>
              <w:t xml:space="preserve">От </w:t>
            </w:r>
            <w:r>
              <w:rPr>
                <w:rFonts w:ascii="Arial" w:hAnsi="Arial" w:cs="Arial"/>
                <w:b/>
                <w:sz w:val="32"/>
                <w:szCs w:val="24"/>
              </w:rPr>
              <w:t>12</w:t>
            </w:r>
            <w:r w:rsidR="003151E5">
              <w:rPr>
                <w:rFonts w:ascii="Arial" w:hAnsi="Arial" w:cs="Arial"/>
                <w:b/>
                <w:sz w:val="32"/>
                <w:szCs w:val="24"/>
              </w:rPr>
              <w:t>0</w:t>
            </w:r>
            <w:r>
              <w:rPr>
                <w:rFonts w:ascii="Arial" w:hAnsi="Arial" w:cs="Arial"/>
                <w:b/>
                <w:sz w:val="32"/>
                <w:szCs w:val="24"/>
              </w:rPr>
              <w:t> </w:t>
            </w:r>
            <w:r w:rsidR="003151E5">
              <w:rPr>
                <w:rFonts w:ascii="Arial" w:hAnsi="Arial" w:cs="Arial"/>
                <w:b/>
                <w:sz w:val="32"/>
                <w:szCs w:val="24"/>
              </w:rPr>
              <w:t>000</w:t>
            </w:r>
            <w:r>
              <w:rPr>
                <w:rFonts w:ascii="Arial" w:hAnsi="Arial" w:cs="Arial"/>
                <w:b/>
                <w:sz w:val="32"/>
                <w:szCs w:val="24"/>
              </w:rPr>
              <w:t xml:space="preserve"> </w:t>
            </w:r>
            <w:r w:rsidR="003151E5">
              <w:rPr>
                <w:rFonts w:ascii="Arial" w:hAnsi="Arial" w:cs="Arial"/>
                <w:sz w:val="18"/>
                <w:szCs w:val="24"/>
              </w:rPr>
              <w:t>руб.</w:t>
            </w:r>
          </w:p>
          <w:p w14:paraId="73AE3F0B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51E5" w14:paraId="1182DADC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ED4BD5" w14:textId="77777777" w:rsidR="003151E5" w:rsidRDefault="003151E5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 xml:space="preserve">Опыт работы </w:t>
            </w:r>
          </w:p>
        </w:tc>
      </w:tr>
      <w:tr w:rsidR="003151E5" w14:paraId="01A8CB65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12F167" w14:textId="77777777" w:rsidR="003151E5" w:rsidRDefault="002666F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Июнь</w:t>
            </w:r>
            <w:r w:rsidR="003151E5">
              <w:rPr>
                <w:rFonts w:ascii="Arial" w:hAnsi="Arial" w:cs="Arial"/>
                <w:color w:val="707070"/>
                <w:sz w:val="16"/>
                <w:szCs w:val="24"/>
              </w:rPr>
              <w:t xml:space="preserve"> 201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9</w:t>
            </w:r>
            <w:r w:rsidR="003151E5">
              <w:rPr>
                <w:rFonts w:ascii="Arial" w:hAnsi="Arial" w:cs="Arial"/>
                <w:color w:val="707070"/>
                <w:sz w:val="16"/>
                <w:szCs w:val="24"/>
              </w:rPr>
              <w:t xml:space="preserve">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по наст.время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5C3E132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A320C5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CE4BB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ООО </w:t>
            </w:r>
            <w:r w:rsidR="002666FF">
              <w:rPr>
                <w:rFonts w:ascii="Arial" w:hAnsi="Arial" w:cs="Arial"/>
                <w:b/>
                <w:sz w:val="24"/>
                <w:szCs w:val="24"/>
              </w:rPr>
              <w:t>РУСОЙЛ ТРЕЙДИНГ</w:t>
            </w:r>
          </w:p>
          <w:p w14:paraId="444FB87E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</w:t>
            </w:r>
          </w:p>
          <w:p w14:paraId="41659C74" w14:textId="77777777" w:rsidR="003151E5" w:rsidRDefault="002666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Добыча нефти</w:t>
            </w:r>
          </w:p>
          <w:p w14:paraId="722FF072" w14:textId="77777777" w:rsidR="00FD3E9E" w:rsidRPr="00FD3E9E" w:rsidRDefault="003151E5" w:rsidP="00FD3E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 w:rsidR="002666FF">
              <w:rPr>
                <w:rFonts w:ascii="Arial" w:hAnsi="Arial" w:cs="Arial"/>
                <w:sz w:val="18"/>
                <w:szCs w:val="24"/>
              </w:rPr>
              <w:t xml:space="preserve"> Предоставление услуг нефтедобывающим компаниям</w:t>
            </w:r>
          </w:p>
          <w:p w14:paraId="34282B3E" w14:textId="77777777" w:rsidR="003151E5" w:rsidRDefault="00FD3E9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Должность: </w:t>
            </w:r>
            <w:r w:rsidR="002666FF">
              <w:rPr>
                <w:rFonts w:ascii="Arial" w:hAnsi="Arial" w:cs="Arial"/>
                <w:sz w:val="24"/>
                <w:szCs w:val="24"/>
              </w:rPr>
              <w:t>Менеджер по продажам и развитию</w:t>
            </w:r>
          </w:p>
          <w:p w14:paraId="040FBDAC" w14:textId="77777777" w:rsidR="00994886" w:rsidRDefault="009948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6AEC2249" w14:textId="77777777" w:rsidR="004133EB" w:rsidRPr="00EE7988" w:rsidRDefault="004133E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EE7988">
              <w:rPr>
                <w:rFonts w:ascii="Arial" w:hAnsi="Arial" w:cs="Arial"/>
                <w:b/>
                <w:bCs/>
                <w:sz w:val="20"/>
                <w:szCs w:val="28"/>
              </w:rPr>
              <w:t>Задачи:</w:t>
            </w:r>
          </w:p>
          <w:p w14:paraId="7FEC2A33" w14:textId="77777777" w:rsidR="002666FF" w:rsidRDefault="00994886" w:rsidP="002666FF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Поиск иностранных и российских поставщиков;</w:t>
            </w:r>
          </w:p>
          <w:p w14:paraId="221BE515" w14:textId="77777777" w:rsidR="006E267F" w:rsidRDefault="006E267F" w:rsidP="002666FF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Разработка логистики ВЭД;</w:t>
            </w:r>
          </w:p>
          <w:p w14:paraId="23302887" w14:textId="77777777" w:rsidR="00994886" w:rsidRDefault="00994886" w:rsidP="002666FF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Поиск </w:t>
            </w:r>
            <w:r w:rsidR="00532F72">
              <w:rPr>
                <w:rFonts w:ascii="Arial" w:hAnsi="Arial" w:cs="Arial"/>
                <w:sz w:val="18"/>
                <w:szCs w:val="24"/>
              </w:rPr>
              <w:t>новых клиентов, ведение переговоров;</w:t>
            </w:r>
          </w:p>
          <w:p w14:paraId="098F8AFA" w14:textId="77777777" w:rsidR="00532F72" w:rsidRDefault="00532F72" w:rsidP="002666FF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Участие в тендерных процедурах по 223 ФЗ, 44 ФЗ;</w:t>
            </w:r>
          </w:p>
          <w:p w14:paraId="62D35AAE" w14:textId="77777777" w:rsidR="00532F72" w:rsidRDefault="00994886" w:rsidP="00994886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Работа с существующей базой поставщиков и клиентов;</w:t>
            </w:r>
          </w:p>
          <w:p w14:paraId="614AB873" w14:textId="77777777" w:rsidR="006E267F" w:rsidRPr="006E267F" w:rsidRDefault="00532F72" w:rsidP="006E267F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Ведение проектов, контроль движения активов;</w:t>
            </w:r>
          </w:p>
          <w:p w14:paraId="0A92FB8E" w14:textId="77777777" w:rsidR="00532F72" w:rsidRDefault="00532F72" w:rsidP="00994886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Экономический расчет и анализ рентабельности проектов;</w:t>
            </w:r>
          </w:p>
          <w:p w14:paraId="43C94004" w14:textId="77777777" w:rsidR="00532F72" w:rsidRDefault="00532F72" w:rsidP="00994886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Стратегическое планирование и реализация плана;</w:t>
            </w:r>
          </w:p>
          <w:p w14:paraId="1AA9B398" w14:textId="77777777" w:rsidR="006E267F" w:rsidRDefault="00532F72" w:rsidP="00994886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Мониторинг рынка бурильных инструментов, анализ показателей (количество конкурентов, предлагаемый ассортимент продукции, стоимость продукции и работ);</w:t>
            </w:r>
          </w:p>
          <w:p w14:paraId="7B5B9566" w14:textId="77777777" w:rsidR="003151E5" w:rsidRPr="00994886" w:rsidRDefault="006E267F" w:rsidP="00994886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Тестирование новых направлений работы компании, анализ результатов.</w:t>
            </w:r>
            <w:r w:rsidR="003151E5" w:rsidRPr="00994886">
              <w:rPr>
                <w:rFonts w:ascii="Arial" w:hAnsi="Arial" w:cs="Arial"/>
                <w:sz w:val="18"/>
                <w:szCs w:val="24"/>
              </w:rPr>
              <w:br/>
            </w:r>
          </w:p>
          <w:p w14:paraId="037F5954" w14:textId="77777777" w:rsidR="00227336" w:rsidRDefault="0022733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EE7988">
              <w:rPr>
                <w:rFonts w:ascii="Arial" w:hAnsi="Arial" w:cs="Arial"/>
                <w:b/>
                <w:bCs/>
                <w:sz w:val="20"/>
                <w:szCs w:val="28"/>
              </w:rPr>
              <w:t>Проекты:</w:t>
            </w:r>
          </w:p>
          <w:p w14:paraId="479294F3" w14:textId="77777777" w:rsidR="006E267F" w:rsidRDefault="00532F72" w:rsidP="006E267F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Поставк</w:t>
            </w:r>
            <w:r w:rsidR="006E267F">
              <w:rPr>
                <w:rFonts w:ascii="Arial" w:hAnsi="Arial" w:cs="Arial"/>
                <w:sz w:val="18"/>
                <w:szCs w:val="18"/>
              </w:rPr>
              <w:t>а 260 тонн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E267F">
              <w:rPr>
                <w:rFonts w:ascii="Arial" w:hAnsi="Arial" w:cs="Arial"/>
                <w:sz w:val="18"/>
                <w:szCs w:val="18"/>
              </w:rPr>
              <w:t>ксантановой камеди в ХМАО-Югра;</w:t>
            </w:r>
          </w:p>
          <w:p w14:paraId="5D691946" w14:textId="77777777" w:rsidR="00227336" w:rsidRPr="006E267F" w:rsidRDefault="006E267F" w:rsidP="006E267F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Продажа 150 тонн бурильных труб.</w:t>
            </w:r>
          </w:p>
          <w:p w14:paraId="23FB7AF5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6FF" w14:paraId="2513E25A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8F929F" w14:textId="77777777" w:rsidR="002666FF" w:rsidRDefault="002666F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 2018 — Январь 2020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5F8A8B0" w14:textId="77777777" w:rsidR="002666FF" w:rsidRDefault="002666F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C65D1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ООО </w:t>
            </w:r>
            <w:r w:rsidR="007F3D93">
              <w:rPr>
                <w:rFonts w:ascii="Arial" w:hAnsi="Arial" w:cs="Arial"/>
                <w:b/>
                <w:sz w:val="24"/>
                <w:szCs w:val="24"/>
              </w:rPr>
              <w:t>РУССКИЕ КОРМА</w:t>
            </w:r>
          </w:p>
          <w:p w14:paraId="5C8AE2C2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</w:t>
            </w:r>
          </w:p>
          <w:p w14:paraId="572A1287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Сельское хозяйство</w:t>
            </w:r>
          </w:p>
          <w:p w14:paraId="0415AE06" w14:textId="77777777" w:rsidR="002666FF" w:rsidRPr="00FD3E9E" w:rsidRDefault="002666FF" w:rsidP="002666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• Сельскохозяйственная продукция (продвижение, оптовая торговля)</w:t>
            </w:r>
          </w:p>
          <w:p w14:paraId="4EC1BBA6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Должность: Генеральный директор</w:t>
            </w:r>
          </w:p>
          <w:p w14:paraId="7948B43B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EE7988">
              <w:rPr>
                <w:rFonts w:ascii="Arial" w:hAnsi="Arial" w:cs="Arial"/>
                <w:b/>
                <w:bCs/>
                <w:sz w:val="20"/>
                <w:szCs w:val="20"/>
              </w:rPr>
              <w:t>Ресурсы:</w:t>
            </w:r>
            <w:r>
              <w:rPr>
                <w:rFonts w:ascii="Arial" w:hAnsi="Arial" w:cs="Arial"/>
                <w:sz w:val="20"/>
                <w:szCs w:val="20"/>
              </w:rPr>
              <w:br/>
              <w:t>- 5 сотрудников;</w:t>
            </w:r>
            <w:r>
              <w:rPr>
                <w:rFonts w:ascii="Arial" w:hAnsi="Arial" w:cs="Arial"/>
                <w:sz w:val="20"/>
                <w:szCs w:val="20"/>
              </w:rPr>
              <w:br/>
              <w:t>- 5 заводов-производителей;</w:t>
            </w:r>
            <w:r>
              <w:rPr>
                <w:rFonts w:ascii="Arial" w:hAnsi="Arial" w:cs="Arial"/>
                <w:sz w:val="20"/>
                <w:szCs w:val="20"/>
              </w:rPr>
              <w:br/>
              <w:t>- 7 постоянный крупных клиентов;</w:t>
            </w:r>
            <w:r>
              <w:rPr>
                <w:rFonts w:ascii="Arial" w:hAnsi="Arial" w:cs="Arial"/>
                <w:sz w:val="20"/>
                <w:szCs w:val="20"/>
              </w:rPr>
              <w:br/>
              <w:t>- более 10 партнеров – транспортные компания.</w:t>
            </w:r>
          </w:p>
          <w:p w14:paraId="75372EF8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6111E3E4" w14:textId="77777777" w:rsidR="002666FF" w:rsidRPr="00EE7988" w:rsidRDefault="002666FF" w:rsidP="002666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EE7988">
              <w:rPr>
                <w:rFonts w:ascii="Arial" w:hAnsi="Arial" w:cs="Arial"/>
                <w:b/>
                <w:bCs/>
                <w:sz w:val="20"/>
                <w:szCs w:val="28"/>
              </w:rPr>
              <w:t>Задачи:</w:t>
            </w:r>
          </w:p>
          <w:p w14:paraId="06608F27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Контроль и планирование задач одела продаж;</w:t>
            </w:r>
          </w:p>
          <w:p w14:paraId="41607F2B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Построение, контроль деятельности отдела логистики;</w:t>
            </w:r>
          </w:p>
          <w:p w14:paraId="2DFB70B6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Оперативное управление деятельностью компании (используемые программы: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Bitrix</w:t>
            </w:r>
            <w:r w:rsidRPr="00227336">
              <w:rPr>
                <w:rFonts w:ascii="Arial" w:hAnsi="Arial" w:cs="Arial"/>
                <w:sz w:val="18"/>
                <w:szCs w:val="24"/>
              </w:rPr>
              <w:t>24</w:t>
            </w:r>
            <w:r>
              <w:rPr>
                <w:rFonts w:ascii="Arial" w:hAnsi="Arial" w:cs="Arial"/>
                <w:sz w:val="18"/>
                <w:szCs w:val="24"/>
              </w:rPr>
              <w:t>, Excel, evernote);</w:t>
            </w:r>
          </w:p>
          <w:p w14:paraId="221FB2A9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Анализ, оптимизация бизнес-процессов компании;</w:t>
            </w:r>
          </w:p>
          <w:p w14:paraId="3515CE3E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Планирование и реализация стратегической деятельности компании;</w:t>
            </w:r>
          </w:p>
          <w:p w14:paraId="2095F9FD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Построение эффективной системы управления операционной деятельностью:</w:t>
            </w:r>
            <w:r>
              <w:rPr>
                <w:rFonts w:ascii="Arial" w:hAnsi="Arial" w:cs="Arial"/>
                <w:sz w:val="18"/>
                <w:szCs w:val="24"/>
              </w:rPr>
              <w:br/>
              <w:t>- прием на работу сотрудников;</w:t>
            </w:r>
            <w:r>
              <w:rPr>
                <w:rFonts w:ascii="Arial" w:hAnsi="Arial" w:cs="Arial"/>
                <w:sz w:val="18"/>
                <w:szCs w:val="24"/>
              </w:rPr>
              <w:br/>
              <w:t>- контроль выполнения поставленных задач, планов и ключевых показателей (продажи, оплата поставщикам, сокращение дебиторской задолженности);</w:t>
            </w:r>
            <w:r>
              <w:rPr>
                <w:rFonts w:ascii="Arial" w:hAnsi="Arial" w:cs="Arial"/>
                <w:sz w:val="18"/>
                <w:szCs w:val="24"/>
              </w:rPr>
              <w:br/>
              <w:t>- обеспечение эффективного взаимодействия всех подразделений компании, разработка регламентов и инструкций;</w:t>
            </w:r>
            <w:r>
              <w:rPr>
                <w:rFonts w:ascii="Arial" w:hAnsi="Arial" w:cs="Arial"/>
                <w:sz w:val="18"/>
                <w:szCs w:val="24"/>
              </w:rPr>
              <w:br/>
              <w:t>- создание внутренних форм отчетности персонала;</w:t>
            </w:r>
            <w:r>
              <w:rPr>
                <w:rFonts w:ascii="Arial" w:hAnsi="Arial" w:cs="Arial"/>
                <w:sz w:val="18"/>
                <w:szCs w:val="24"/>
              </w:rPr>
              <w:br/>
              <w:t>- реализация и совершенствование мотивационной политики компании;</w:t>
            </w:r>
          </w:p>
          <w:p w14:paraId="34A4341B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Контроль за финансовым состоянием компании (1С, бухгалтерия компании, финансы (банк-клиент), составление БДДС и контроль выполнения;</w:t>
            </w:r>
          </w:p>
          <w:p w14:paraId="1A6FB771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Осуществление рублевых и валютных платежей (работа в системе «Банк-Клиент»);</w:t>
            </w:r>
          </w:p>
          <w:p w14:paraId="4ADD3667" w14:textId="77777777" w:rsidR="002666FF" w:rsidRDefault="002666FF" w:rsidP="002666FF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Ведение переговоров с поставщиками, купными клиентами.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  <w:p w14:paraId="237CEAC8" w14:textId="77777777" w:rsidR="002666FF" w:rsidRPr="00EE7988" w:rsidRDefault="002666FF" w:rsidP="002666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EE7988">
              <w:rPr>
                <w:rFonts w:ascii="Arial" w:hAnsi="Arial" w:cs="Arial"/>
                <w:b/>
                <w:bCs/>
                <w:sz w:val="20"/>
                <w:szCs w:val="28"/>
              </w:rPr>
              <w:t>Проекты:</w:t>
            </w:r>
          </w:p>
          <w:p w14:paraId="0A47BA93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Основная задача – Увеличение оборота и прибыли компании. В основу данной задачи входили основные проекты:</w:t>
            </w:r>
          </w:p>
          <w:p w14:paraId="7CCD4A8D" w14:textId="77777777" w:rsidR="002666FF" w:rsidRDefault="002666FF" w:rsidP="002666FF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Снабжение кормовыми добавками АО «Молочные активы»;</w:t>
            </w:r>
          </w:p>
          <w:p w14:paraId="6AB2096B" w14:textId="77777777" w:rsidR="002666FF" w:rsidRDefault="002666FF" w:rsidP="002666FF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Увеличение продаж в Московской области;</w:t>
            </w:r>
          </w:p>
          <w:p w14:paraId="4B2033FF" w14:textId="77777777" w:rsidR="002666FF" w:rsidRDefault="002666FF" w:rsidP="002666FF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Увеличение продаж в Тульской области.</w:t>
            </w:r>
          </w:p>
          <w:p w14:paraId="2D77AD95" w14:textId="77777777" w:rsid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634AEED7" w14:textId="77777777" w:rsidR="002666FF" w:rsidRPr="00EE7988" w:rsidRDefault="002666FF" w:rsidP="002666F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8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</w:rPr>
              <w:t>Достижения</w:t>
            </w:r>
            <w:r w:rsidRPr="00EE7988">
              <w:rPr>
                <w:rFonts w:ascii="Arial" w:hAnsi="Arial" w:cs="Arial"/>
                <w:b/>
                <w:bCs/>
                <w:sz w:val="20"/>
                <w:szCs w:val="28"/>
              </w:rPr>
              <w:t>:</w:t>
            </w:r>
          </w:p>
          <w:p w14:paraId="4CB99368" w14:textId="77777777" w:rsidR="002666FF" w:rsidRDefault="002666FF" w:rsidP="002666F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Оптимизация расходы компании на 18%;</w:t>
            </w:r>
          </w:p>
          <w:p w14:paraId="0658ECCE" w14:textId="28C3C495" w:rsidR="002666FF" w:rsidRPr="002666FF" w:rsidRDefault="00FE3C53" w:rsidP="002666F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</w:t>
            </w:r>
            <w:r w:rsidR="002666FF">
              <w:rPr>
                <w:rFonts w:ascii="Arial" w:hAnsi="Arial" w:cs="Arial"/>
                <w:sz w:val="18"/>
                <w:szCs w:val="24"/>
              </w:rPr>
              <w:t>табильный оборот компании – в среднем 2,5 млн руб</w:t>
            </w:r>
            <w:r>
              <w:rPr>
                <w:rFonts w:ascii="Arial" w:hAnsi="Arial" w:cs="Arial"/>
                <w:sz w:val="18"/>
                <w:szCs w:val="24"/>
              </w:rPr>
              <w:t xml:space="preserve"> в месяц</w:t>
            </w:r>
            <w:r w:rsidR="002666F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1C813D28" w14:textId="171DAB4E" w:rsidR="002666FF" w:rsidRDefault="00FE3C53" w:rsidP="002666F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Положительное решение</w:t>
            </w:r>
            <w:r w:rsidR="002666FF">
              <w:rPr>
                <w:rFonts w:ascii="Arial" w:hAnsi="Arial" w:cs="Arial"/>
                <w:sz w:val="18"/>
                <w:szCs w:val="24"/>
              </w:rPr>
              <w:t xml:space="preserve"> судебного процесса по иску на 1 млн. руб. в Арбитражном суде Московской области.</w:t>
            </w:r>
          </w:p>
        </w:tc>
      </w:tr>
      <w:tr w:rsidR="003151E5" w14:paraId="0D59FBD8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DF60BA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 xml:space="preserve">Ноябрь 2016 — </w:t>
            </w:r>
            <w:r w:rsidR="00E244A5">
              <w:rPr>
                <w:rFonts w:ascii="Arial" w:hAnsi="Arial" w:cs="Arial"/>
                <w:color w:val="707070"/>
                <w:sz w:val="16"/>
                <w:szCs w:val="24"/>
              </w:rPr>
              <w:t>Ноябрь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28E84BB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86C682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A5B7D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ПАО Ростелеком</w:t>
            </w:r>
          </w:p>
          <w:p w14:paraId="5A14CAC3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Россия, moscow.rt.ru/</w:t>
            </w:r>
          </w:p>
          <w:p w14:paraId="6AB37A85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Телекоммуникации, связь</w:t>
            </w:r>
          </w:p>
          <w:p w14:paraId="02703ECD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Мобильная связь</w:t>
            </w:r>
          </w:p>
          <w:p w14:paraId="2725E2F7" w14:textId="77777777" w:rsidR="00E244A5" w:rsidRDefault="00E244A5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7380E2D0" w14:textId="77777777" w:rsidR="003151E5" w:rsidRDefault="00E244A5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Должность: </w:t>
            </w:r>
            <w:r w:rsidR="003151E5">
              <w:rPr>
                <w:rFonts w:ascii="Arial" w:hAnsi="Arial" w:cs="Arial"/>
                <w:sz w:val="24"/>
                <w:szCs w:val="24"/>
              </w:rPr>
              <w:t>Главный специалист Департамента по строительству и эксплуатации гражданских объектов</w:t>
            </w:r>
          </w:p>
          <w:p w14:paraId="328A488A" w14:textId="77777777" w:rsidR="003E61AD" w:rsidRPr="008E698C" w:rsidRDefault="008E698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br/>
            </w:r>
            <w:r w:rsidR="003E61AD">
              <w:rPr>
                <w:rFonts w:ascii="Arial" w:hAnsi="Arial" w:cs="Arial"/>
                <w:b/>
                <w:bCs/>
                <w:sz w:val="20"/>
                <w:szCs w:val="20"/>
              </w:rPr>
              <w:t>Ресурсы</w:t>
            </w:r>
            <w:r w:rsidR="003E61AD" w:rsidRPr="003E61A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- ответственные за эксплуатацию объектов (объектов) КЦ ПАО «Ростелеком»</w:t>
            </w:r>
          </w:p>
          <w:p w14:paraId="7E0D9D16" w14:textId="77777777" w:rsidR="003E61AD" w:rsidRPr="003E61AD" w:rsidRDefault="003E61A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3E61AD">
              <w:rPr>
                <w:rFonts w:ascii="Arial" w:hAnsi="Arial" w:cs="Arial"/>
                <w:b/>
                <w:bCs/>
                <w:sz w:val="20"/>
                <w:szCs w:val="20"/>
              </w:rPr>
              <w:t>Обязанности:</w:t>
            </w:r>
          </w:p>
          <w:p w14:paraId="6B5055B7" w14:textId="77777777" w:rsidR="003E61AD" w:rsidRPr="003E61AD" w:rsidRDefault="003151E5" w:rsidP="003E61A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 w:rsidRPr="003E61AD">
              <w:rPr>
                <w:rFonts w:ascii="Arial" w:hAnsi="Arial" w:cs="Arial"/>
                <w:sz w:val="18"/>
                <w:szCs w:val="24"/>
              </w:rPr>
              <w:t xml:space="preserve">Самостоятельная подготовка решений (в т.ч. планировочных в Visio AutoCad) по рациональному размещению персонала подразделений на этажах по объектам (6 </w:t>
            </w:r>
            <w:r w:rsidR="003E61AD" w:rsidRPr="003E61AD">
              <w:rPr>
                <w:rFonts w:ascii="Arial" w:hAnsi="Arial" w:cs="Arial"/>
                <w:sz w:val="18"/>
                <w:szCs w:val="24"/>
              </w:rPr>
              <w:t>объектов</w:t>
            </w:r>
            <w:r w:rsidRPr="003E61AD">
              <w:rPr>
                <w:rFonts w:ascii="Arial" w:hAnsi="Arial" w:cs="Arial"/>
                <w:sz w:val="18"/>
                <w:szCs w:val="24"/>
              </w:rPr>
              <w:t>)</w:t>
            </w:r>
            <w:r w:rsidR="003E61AD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3E61AD">
              <w:rPr>
                <w:rFonts w:ascii="Arial" w:hAnsi="Arial" w:cs="Arial"/>
                <w:sz w:val="18"/>
                <w:szCs w:val="24"/>
              </w:rPr>
              <w:t>Корпоративного Центра (КЦ) ПАО «Ростелеком»</w:t>
            </w:r>
            <w:r w:rsidR="008E698C">
              <w:rPr>
                <w:rFonts w:ascii="Arial" w:hAnsi="Arial" w:cs="Arial"/>
                <w:sz w:val="18"/>
                <w:szCs w:val="24"/>
              </w:rPr>
              <w:t>. Согласование у Директора департамента;</w:t>
            </w:r>
          </w:p>
          <w:p w14:paraId="03F55016" w14:textId="77777777" w:rsidR="003E61AD" w:rsidRDefault="003151E5" w:rsidP="003E61A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Поручение сотрудникам, координация исполнения пакетных заявок по организации новых рабочих мест через корпоративный портал по всем объектам КЦ;</w:t>
            </w:r>
          </w:p>
          <w:p w14:paraId="750E002E" w14:textId="77777777" w:rsidR="003E61AD" w:rsidRDefault="003151E5" w:rsidP="003E61A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Контроль соблюдения норм, правил охраны труда, пожарной безопасности и производственной санитарии (СанПин) при исполнении задач и функции, возложенные на Отдел, согласно Внутренним нормативным документам. </w:t>
            </w:r>
          </w:p>
          <w:p w14:paraId="3529DAA6" w14:textId="77777777" w:rsidR="003E61AD" w:rsidRDefault="003151E5" w:rsidP="003E61A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Ведение реестр первичной документации (УПД, Счета-факты, Акты) </w:t>
            </w:r>
          </w:p>
          <w:p w14:paraId="21B5E88D" w14:textId="77777777" w:rsidR="008E698C" w:rsidRPr="008E698C" w:rsidRDefault="003151E5" w:rsidP="003E61A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Ежедневный анализ поэтажных планов по всем объектам КЦ ПАО Ростелеком.</w:t>
            </w:r>
          </w:p>
          <w:p w14:paraId="5AA71F52" w14:textId="77777777" w:rsidR="008E698C" w:rsidRDefault="008E698C" w:rsidP="008E698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58696C2C" w14:textId="77777777" w:rsidR="008E698C" w:rsidRPr="00EE7988" w:rsidRDefault="008E698C" w:rsidP="008E698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8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</w:rPr>
              <w:t>Проекты</w:t>
            </w:r>
            <w:r w:rsidRPr="00EE7988">
              <w:rPr>
                <w:rFonts w:ascii="Arial" w:hAnsi="Arial" w:cs="Arial"/>
                <w:b/>
                <w:bCs/>
                <w:sz w:val="20"/>
                <w:szCs w:val="28"/>
              </w:rPr>
              <w:t>:</w:t>
            </w:r>
          </w:p>
          <w:p w14:paraId="5F67B697" w14:textId="77777777" w:rsidR="008E698C" w:rsidRPr="008E698C" w:rsidRDefault="008E698C" w:rsidP="008E698C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Переезд</w:t>
            </w:r>
            <w:r w:rsidR="00B376CF">
              <w:rPr>
                <w:rFonts w:ascii="Arial" w:hAnsi="Arial" w:cs="Arial"/>
                <w:sz w:val="18"/>
                <w:szCs w:val="24"/>
              </w:rPr>
              <w:t xml:space="preserve"> сотрудников</w:t>
            </w:r>
            <w:r>
              <w:rPr>
                <w:rFonts w:ascii="Arial" w:hAnsi="Arial" w:cs="Arial"/>
                <w:sz w:val="18"/>
                <w:szCs w:val="24"/>
              </w:rPr>
              <w:t xml:space="preserve"> подразделения Вице-президента ПАО «Ростелеком»;</w:t>
            </w:r>
          </w:p>
          <w:p w14:paraId="28D49A32" w14:textId="77777777" w:rsidR="008E698C" w:rsidRPr="008E698C" w:rsidRDefault="008E698C" w:rsidP="008E698C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Ремонт 3 этажа объекта КЦ «Гончарная 30» и рассадка персонала;</w:t>
            </w:r>
          </w:p>
          <w:p w14:paraId="7F2C33BF" w14:textId="77777777" w:rsidR="00B376CF" w:rsidRPr="00B376CF" w:rsidRDefault="00B376CF" w:rsidP="008E698C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Оптимизация автоматизированных рабочих мест (АРМ) на объекте КЦ «Сущевских вал»</w:t>
            </w:r>
          </w:p>
          <w:p w14:paraId="5DCA2072" w14:textId="77777777" w:rsidR="00B376CF" w:rsidRDefault="00B376CF" w:rsidP="00B376C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2E4B8B35" w14:textId="77777777" w:rsidR="00B376CF" w:rsidRPr="00EE7988" w:rsidRDefault="00B376CF" w:rsidP="00B376C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8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</w:rPr>
              <w:t>Достижения</w:t>
            </w:r>
            <w:r w:rsidRPr="00EE7988">
              <w:rPr>
                <w:rFonts w:ascii="Arial" w:hAnsi="Arial" w:cs="Arial"/>
                <w:b/>
                <w:bCs/>
                <w:sz w:val="20"/>
                <w:szCs w:val="28"/>
              </w:rPr>
              <w:t>:</w:t>
            </w:r>
          </w:p>
          <w:p w14:paraId="23284945" w14:textId="77777777" w:rsidR="00B376CF" w:rsidRPr="00B376CF" w:rsidRDefault="00B376CF" w:rsidP="00B376C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Сократили на 20% не используемых АРМ;</w:t>
            </w:r>
          </w:p>
          <w:p w14:paraId="5B8FADD0" w14:textId="77777777" w:rsidR="00B376CF" w:rsidRPr="00B376CF" w:rsidRDefault="00B376CF" w:rsidP="00B376C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Оптимизировали рассадку персонала на объектах КЦ по подразделениям;</w:t>
            </w:r>
          </w:p>
          <w:p w14:paraId="320BE4EC" w14:textId="77777777" w:rsidR="003151E5" w:rsidRPr="00B376CF" w:rsidRDefault="00B376CF" w:rsidP="00B376C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Успешно реализовали проект по переезду сотрудников подразделения Вице-президента</w:t>
            </w:r>
            <w:r w:rsidR="003151E5" w:rsidRPr="00B376CF"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  <w:tr w:rsidR="003151E5" w14:paraId="6A950A63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1F333B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Май 2013 — Ноябрь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7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FD4D40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B8982E4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F3B38" w14:textId="77777777" w:rsidR="003151E5" w:rsidRPr="00FD3E9E" w:rsidRDefault="003151E5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3E9E">
              <w:rPr>
                <w:rFonts w:ascii="Arial" w:hAnsi="Arial" w:cs="Arial"/>
                <w:b/>
                <w:sz w:val="24"/>
                <w:szCs w:val="24"/>
                <w:lang w:val="en-US"/>
              </w:rPr>
              <w:t>S-education</w:t>
            </w:r>
          </w:p>
          <w:p w14:paraId="273FBDBE" w14:textId="77777777" w:rsidR="003151E5" w:rsidRPr="00FD3E9E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</w:t>
            </w:r>
            <w:r w:rsidRPr="00FD3E9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www.s-educationgroup.ru/</w:t>
            </w:r>
          </w:p>
          <w:p w14:paraId="535EF92A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14:paraId="7D89A39C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• Системная </w:t>
            </w:r>
            <w:r w:rsidR="00B376CF">
              <w:rPr>
                <w:rFonts w:ascii="Arial" w:hAnsi="Arial" w:cs="Arial"/>
                <w:sz w:val="18"/>
                <w:szCs w:val="24"/>
              </w:rPr>
              <w:t>интеграция, автоматизации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технологических и бизнес-процессов предприятия, ИТ-консалтинг</w:t>
            </w:r>
          </w:p>
          <w:p w14:paraId="24569255" w14:textId="77777777" w:rsidR="00B376CF" w:rsidRDefault="00B376C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283887B2" w14:textId="77777777" w:rsidR="00B376CF" w:rsidRPr="00B376CF" w:rsidRDefault="00B376C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Должность: </w:t>
            </w:r>
            <w:r w:rsidR="003151E5">
              <w:rPr>
                <w:rFonts w:ascii="Arial" w:hAnsi="Arial" w:cs="Arial"/>
                <w:sz w:val="24"/>
                <w:szCs w:val="24"/>
              </w:rPr>
              <w:t>Менеджер проектов</w:t>
            </w:r>
          </w:p>
          <w:p w14:paraId="1BBA6FB7" w14:textId="77777777" w:rsidR="00B376CF" w:rsidRPr="00B376CF" w:rsidRDefault="00B376C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76CF">
              <w:rPr>
                <w:rFonts w:ascii="Arial" w:hAnsi="Arial" w:cs="Arial"/>
                <w:b/>
                <w:bCs/>
                <w:sz w:val="20"/>
                <w:szCs w:val="20"/>
              </w:rPr>
              <w:t>Обязанности:</w:t>
            </w:r>
          </w:p>
          <w:p w14:paraId="5A5C6DDC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Принятие участия в формирование стратегии развития продуктов компании;</w:t>
            </w:r>
          </w:p>
          <w:p w14:paraId="26EF7B79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Планирование ресурсов и управление запусков проектов, контроль развития (CRM система)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4C608FAC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Принятие участия в разработке и выполнения бизнес-стратегий компании для достижения целей акционеров (написание в evernote, MS Note Excel, CRM)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2F749499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Создание организационной и операционной модели управления проектами, включая формирование команды и выстраивание её работы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267586A1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Обеспечение и поддержание доверительных отношении с деловыми партнерами и органами власти (вел переговоры с представителями Администрации г. Москвы, партнеры по контенту)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05BA8830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Контроль за соблюдением ключевых показателей проекта (1С (финансы), CRM (сроки </w:t>
            </w:r>
            <w:r>
              <w:rPr>
                <w:rFonts w:ascii="Arial" w:hAnsi="Arial" w:cs="Arial"/>
                <w:sz w:val="18"/>
                <w:szCs w:val="24"/>
              </w:rPr>
              <w:lastRenderedPageBreak/>
              <w:t>выполнение задач), Excel (финансово-плановые показатели, список дел)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600747AB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Анализ проблемных ситуаций, рисков проекта и выработка путей решения для обеспечения развития проекта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125547BC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Мониторинг работы собственных сайтов. Делегирование полномочий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6CADBE40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Анализ работающих процессов проекта;</w:t>
            </w:r>
          </w:p>
          <w:p w14:paraId="60689DFA" w14:textId="77777777" w:rsid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Составление ТЗ для программистов (картинки, описание задач/проблем, указание стрелками на картинке на детали и т.д.)</w:t>
            </w:r>
            <w:r w:rsidR="00B376CF">
              <w:rPr>
                <w:rFonts w:ascii="Arial" w:hAnsi="Arial" w:cs="Arial"/>
                <w:sz w:val="18"/>
                <w:szCs w:val="24"/>
              </w:rPr>
              <w:t>;</w:t>
            </w:r>
          </w:p>
          <w:p w14:paraId="28815C0F" w14:textId="77777777" w:rsidR="003151E5" w:rsidRPr="00B376CF" w:rsidRDefault="003151E5" w:rsidP="00B376CF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60" w:lineRule="atLeast"/>
              <w:ind w:left="46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Знания JavaScript; редактирование сайтов (html код, контент, WEB дизайн (Photoshop)</w:t>
            </w:r>
            <w:r w:rsidR="00B376CF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05B575EF" w14:textId="77777777" w:rsidR="00B376CF" w:rsidRDefault="00B376CF" w:rsidP="00B376C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1D79F412" w14:textId="77777777" w:rsidR="00B376CF" w:rsidRDefault="00B376CF" w:rsidP="00B376C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51E5" w14:paraId="315A9565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BC6C7A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Июнь 2010 — Июль 2011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19A6F78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B31ED7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30C8C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Макдоналдс</w:t>
            </w:r>
          </w:p>
          <w:p w14:paraId="15F54D06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Москва, www.rabotavmcdonalds.ru</w:t>
            </w:r>
          </w:p>
          <w:p w14:paraId="7E98A3CF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Гостиницы, рестораны, общепит, кейтеринг</w:t>
            </w:r>
          </w:p>
          <w:p w14:paraId="40D14B16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Ресторан, общественное питание, фаст-фуд</w:t>
            </w:r>
          </w:p>
          <w:p w14:paraId="383A73D1" w14:textId="77777777" w:rsidR="00B376CF" w:rsidRDefault="00B376C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</w:p>
          <w:p w14:paraId="3579F730" w14:textId="77777777" w:rsidR="003151E5" w:rsidRDefault="00B376CF" w:rsidP="00B376C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Должность: </w:t>
            </w:r>
            <w:r w:rsidR="003151E5">
              <w:rPr>
                <w:rFonts w:ascii="Arial" w:hAnsi="Arial" w:cs="Arial"/>
                <w:sz w:val="24"/>
                <w:szCs w:val="24"/>
              </w:rPr>
              <w:t>Член бригады ресторана</w:t>
            </w:r>
            <w:r w:rsidR="003151E5">
              <w:rPr>
                <w:rFonts w:ascii="Arial" w:hAnsi="Arial" w:cs="Arial"/>
                <w:sz w:val="18"/>
                <w:szCs w:val="24"/>
              </w:rPr>
              <w:br/>
            </w:r>
            <w:r w:rsidR="003151E5">
              <w:rPr>
                <w:rFonts w:ascii="Arial" w:hAnsi="Arial" w:cs="Arial"/>
                <w:sz w:val="18"/>
                <w:szCs w:val="24"/>
              </w:rPr>
              <w:br/>
            </w:r>
            <w:r w:rsidR="003151E5" w:rsidRPr="00B376CF">
              <w:rPr>
                <w:rFonts w:ascii="Arial" w:hAnsi="Arial" w:cs="Arial"/>
                <w:b/>
                <w:bCs/>
                <w:sz w:val="20"/>
                <w:szCs w:val="20"/>
              </w:rPr>
              <w:t>Обязанности:</w:t>
            </w:r>
            <w:r w:rsidR="003151E5">
              <w:rPr>
                <w:rFonts w:ascii="Arial" w:hAnsi="Arial" w:cs="Arial"/>
                <w:sz w:val="18"/>
                <w:szCs w:val="24"/>
              </w:rPr>
              <w:br/>
              <w:t>- Сбор заказов;</w:t>
            </w:r>
            <w:r w:rsidR="003151E5">
              <w:rPr>
                <w:rFonts w:ascii="Arial" w:hAnsi="Arial" w:cs="Arial"/>
                <w:sz w:val="18"/>
                <w:szCs w:val="24"/>
              </w:rPr>
              <w:br/>
              <w:t>- Приготовление картофеля ФРИ, картошки по-деревенски;</w:t>
            </w:r>
            <w:r w:rsidR="003151E5">
              <w:rPr>
                <w:rFonts w:ascii="Arial" w:hAnsi="Arial" w:cs="Arial"/>
                <w:sz w:val="18"/>
                <w:szCs w:val="24"/>
              </w:rPr>
              <w:br/>
              <w:t>- Следить за чистотой на рабочем месте;</w:t>
            </w:r>
            <w:r w:rsidR="003151E5">
              <w:rPr>
                <w:rFonts w:ascii="Arial" w:hAnsi="Arial" w:cs="Arial"/>
                <w:sz w:val="18"/>
                <w:szCs w:val="24"/>
              </w:rPr>
              <w:br/>
              <w:t>- Помощь в расфасовывании продуктов.</w:t>
            </w:r>
          </w:p>
          <w:p w14:paraId="230CB33F" w14:textId="77777777" w:rsidR="00B376CF" w:rsidRDefault="00B376CF" w:rsidP="00B376C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39454450" w14:textId="77777777" w:rsidR="00B376CF" w:rsidRDefault="00B376CF" w:rsidP="00B376CF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B376CF">
              <w:rPr>
                <w:rFonts w:ascii="Arial" w:hAnsi="Arial" w:cs="Arial"/>
                <w:b/>
                <w:bCs/>
                <w:sz w:val="20"/>
                <w:szCs w:val="20"/>
              </w:rPr>
              <w:t>Достижения: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- Награды: «Лучший работник месяца» (январь 2011 г.)</w:t>
            </w:r>
          </w:p>
        </w:tc>
      </w:tr>
      <w:tr w:rsidR="003151E5" w14:paraId="62530FF0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21FF7B" w14:textId="77777777" w:rsidR="003151E5" w:rsidRDefault="003151E5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3151E5" w14:paraId="717B4DD1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974693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Магистр</w:t>
            </w:r>
          </w:p>
        </w:tc>
      </w:tr>
      <w:tr w:rsidR="003151E5" w14:paraId="29F86032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531A8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EAEB5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Национальный исследовательский технологический университет "МИСиС" (Московский институт стали и сплавов), Москва</w:t>
            </w:r>
          </w:p>
          <w:p w14:paraId="5CF123D4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Институт экономики и управления промышленными предприятиями, Стратегический менеджмент</w:t>
            </w:r>
          </w:p>
        </w:tc>
      </w:tr>
      <w:tr w:rsidR="003151E5" w14:paraId="12319C6A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F3262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CB9BB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Национальный исследовательский технологический университет "МИСиС" (Московский институт стали и сплавов), Москва</w:t>
            </w:r>
          </w:p>
          <w:p w14:paraId="79BE3CDB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Институт экотехнологий и инжиниринга, Безопасность жизнедеятельности в техносфере</w:t>
            </w:r>
          </w:p>
        </w:tc>
      </w:tr>
      <w:tr w:rsidR="003151E5" w14:paraId="02CECFD2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4A55EB" w14:textId="77777777" w:rsidR="003151E5" w:rsidRDefault="003151E5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:rsidR="003151E5" w14:paraId="369CDF60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76EA6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 w:rsidR="002666FF">
              <w:rPr>
                <w:rFonts w:ascii="Arial" w:hAnsi="Arial" w:cs="Arial"/>
                <w:color w:val="707070"/>
                <w:sz w:val="16"/>
                <w:szCs w:val="24"/>
              </w:rPr>
              <w:t>21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CBB75" w14:textId="77777777" w:rsidR="002666FF" w:rsidRPr="002666FF" w:rsidRDefault="002666FF" w:rsidP="002666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2666FF">
              <w:rPr>
                <w:rFonts w:ascii="Arial" w:hAnsi="Arial" w:cs="Arial"/>
                <w:b/>
                <w:sz w:val="24"/>
                <w:szCs w:val="24"/>
              </w:rPr>
              <w:t>МСФО: подготовка и предоставление корпоративной финансовой отчетности</w:t>
            </w:r>
          </w:p>
          <w:p w14:paraId="52207096" w14:textId="77777777" w:rsidR="002666FF" w:rsidRDefault="002666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2666FF">
              <w:rPr>
                <w:rFonts w:ascii="Arial" w:hAnsi="Arial" w:cs="Arial"/>
                <w:sz w:val="18"/>
                <w:szCs w:val="24"/>
              </w:rPr>
              <w:t>ФГБОУ «Российская академия народного хозяйства и государственной службы при Президенте Российской Федерации»</w:t>
            </w:r>
          </w:p>
          <w:p w14:paraId="418C18B6" w14:textId="77777777" w:rsidR="002666FF" w:rsidRPr="002666FF" w:rsidRDefault="002666F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A25E6" w14:paraId="52977A3F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236E0" w14:textId="77777777" w:rsidR="00EA25E6" w:rsidRDefault="00EA25E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2018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FF06A" w14:textId="77777777" w:rsidR="00EA25E6" w:rsidRPr="002666FF" w:rsidRDefault="002666FF" w:rsidP="00EA25E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2666FF">
              <w:rPr>
                <w:rFonts w:ascii="Arial" w:hAnsi="Arial" w:cs="Arial"/>
                <w:b/>
                <w:sz w:val="24"/>
                <w:szCs w:val="24"/>
              </w:rPr>
              <w:t xml:space="preserve">ФГБУ "ЦНМВЛ", Правила организации работы по оформлению ветеринарных сопроводительных документов в ФГИС </w:t>
            </w:r>
            <w:r w:rsidRPr="002666FF">
              <w:rPr>
                <w:rFonts w:ascii="Arial" w:hAnsi="Arial" w:cs="Arial"/>
                <w:b/>
                <w:sz w:val="24"/>
                <w:szCs w:val="24"/>
              </w:rPr>
              <w:lastRenderedPageBreak/>
              <w:t>"Меркурий"</w:t>
            </w:r>
          </w:p>
          <w:p w14:paraId="3166DF76" w14:textId="77777777" w:rsidR="00EA25E6" w:rsidRDefault="002666FF" w:rsidP="00EA25E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2666FF">
              <w:rPr>
                <w:rFonts w:ascii="Arial" w:hAnsi="Arial" w:cs="Arial"/>
                <w:sz w:val="18"/>
                <w:szCs w:val="24"/>
              </w:rPr>
              <w:t>ФГБУ Центральная научно-методическая ветеринарная лаборатория</w:t>
            </w:r>
          </w:p>
        </w:tc>
      </w:tr>
      <w:tr w:rsidR="003151E5" w14:paraId="77EA7E76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39AE90" w14:textId="77777777" w:rsidR="003151E5" w:rsidRDefault="003151E5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Ключевые навыки</w:t>
            </w:r>
          </w:p>
        </w:tc>
      </w:tr>
      <w:tr w:rsidR="003151E5" w14:paraId="179222B2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25EE3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F2B91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14:paraId="23373251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C1 — Продвинутый</w:t>
            </w:r>
          </w:p>
        </w:tc>
      </w:tr>
      <w:tr w:rsidR="003151E5" w14:paraId="3E92038F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9D543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759F0" w14:textId="078B859D" w:rsidR="003151E5" w:rsidRDefault="003151E5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Способность обучать других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Управление проектами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Работа с большим объемом информации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Adobe Photoshop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Работа с оргтехникой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MS PowerPoint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AutoCAD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Организация мероприятий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Подготовка презентаций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MS Visio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3D Моделирование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Деловое общение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MS Outlook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Консультант плюс</w:t>
            </w:r>
          </w:p>
        </w:tc>
      </w:tr>
      <w:tr w:rsidR="003151E5" w14:paraId="385A4DAA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9F67B5" w14:textId="77777777" w:rsidR="003151E5" w:rsidRDefault="003151E5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:rsidR="003151E5" w14:paraId="064F44AE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625477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</w:t>
            </w:r>
          </w:p>
        </w:tc>
      </w:tr>
      <w:tr w:rsidR="003151E5" w14:paraId="71CEE40D" w14:textId="77777777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0A8CF9" w14:textId="77777777" w:rsidR="003151E5" w:rsidRDefault="003151E5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3151E5" w14:paraId="298F6E4B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FBE63" w14:textId="77777777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79296" w14:textId="4C0CB16A" w:rsidR="003151E5" w:rsidRDefault="003151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Управление персоналом, работа в коллективе на результат. Способность обучать других. Управление проектами. Владею Английским языком.  Работаю с большим объемом информации. Компьютерные программы: Adobe Photoshop, MS PowerPoint, Internet, AutoCAD, MS Visio, 3D Моделирование, Compas 3D, MS Outlook, Консультант плюс, 1С, MS Documents. Деловые компетенции: ведение переговоров (клиенты, поставщики), ведение деловой переписки; работа с юридическими лица (компании, банки, страховые компания, лизинговые компания). Опыт судебной практики: 2 арбитражных процесса (в качестве истца) (успешно).</w:t>
            </w:r>
          </w:p>
        </w:tc>
      </w:tr>
    </w:tbl>
    <w:p w14:paraId="7E86F900" w14:textId="77777777" w:rsidR="003151E5" w:rsidRDefault="00B376CF">
      <w:r w:rsidRPr="00B376CF">
        <w:rPr>
          <w:rFonts w:ascii="Arial" w:hAnsi="Arial" w:cs="Arial"/>
          <w:sz w:val="18"/>
          <w:szCs w:val="24"/>
        </w:rPr>
        <w:br/>
        <w:t>Знания и практические навыки в ЕСЭД, Excel. MS Visio, AutoCad</w:t>
      </w:r>
    </w:p>
    <w:sectPr w:rsidR="003151E5"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5350" w14:textId="77777777" w:rsidR="00274B2D" w:rsidRDefault="00274B2D">
      <w:pPr>
        <w:spacing w:after="0" w:line="240" w:lineRule="auto"/>
      </w:pPr>
      <w:r>
        <w:separator/>
      </w:r>
    </w:p>
  </w:endnote>
  <w:endnote w:type="continuationSeparator" w:id="0">
    <w:p w14:paraId="2E0E8F6D" w14:textId="77777777" w:rsidR="00274B2D" w:rsidRDefault="0027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9A89" w14:textId="77777777" w:rsidR="003151E5" w:rsidRDefault="003151E5">
    <w:r>
      <w:rPr>
        <w:rFonts w:ascii="Arial" w:hAnsi="Arial" w:cs="Arial"/>
        <w:color w:val="BCBCBC"/>
        <w:sz w:val="16"/>
        <w:szCs w:val="20"/>
      </w:rPr>
      <w:t>Резюме обновлено 30 мая 2019 в 20:39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04E3" w14:textId="77777777" w:rsidR="00274B2D" w:rsidRDefault="00274B2D">
      <w:pPr>
        <w:spacing w:after="0" w:line="240" w:lineRule="auto"/>
      </w:pPr>
      <w:r>
        <w:separator/>
      </w:r>
    </w:p>
  </w:footnote>
  <w:footnote w:type="continuationSeparator" w:id="0">
    <w:p w14:paraId="0134DA09" w14:textId="77777777" w:rsidR="00274B2D" w:rsidRDefault="00274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3151E5" w14:paraId="197F08AF" w14:textId="77777777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784C12ED" w14:textId="77777777" w:rsidR="003151E5" w:rsidRDefault="003151E5" w:rsidP="00E5223D">
          <w:pPr>
            <w:widowControl w:val="0"/>
            <w:autoSpaceDE w:val="0"/>
            <w:autoSpaceDN w:val="0"/>
            <w:adjustRightInd w:val="0"/>
            <w:spacing w:after="20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B17"/>
    <w:multiLevelType w:val="hybridMultilevel"/>
    <w:tmpl w:val="7D4A1A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A7152BE"/>
    <w:multiLevelType w:val="hybridMultilevel"/>
    <w:tmpl w:val="1A8E11B4"/>
    <w:lvl w:ilvl="0" w:tplc="8960A4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E3058B"/>
    <w:multiLevelType w:val="hybridMultilevel"/>
    <w:tmpl w:val="C6B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73C94"/>
    <w:multiLevelType w:val="hybridMultilevel"/>
    <w:tmpl w:val="6242E5E2"/>
    <w:lvl w:ilvl="0" w:tplc="8960A4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FE241C"/>
    <w:multiLevelType w:val="hybridMultilevel"/>
    <w:tmpl w:val="2014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6F304AC"/>
    <w:multiLevelType w:val="hybridMultilevel"/>
    <w:tmpl w:val="AD621C10"/>
    <w:lvl w:ilvl="0" w:tplc="D9F4E5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8DE64CF"/>
    <w:multiLevelType w:val="hybridMultilevel"/>
    <w:tmpl w:val="45986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03E89"/>
    <w:multiLevelType w:val="hybridMultilevel"/>
    <w:tmpl w:val="5B0E86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4D51D1"/>
    <w:multiLevelType w:val="hybridMultilevel"/>
    <w:tmpl w:val="1958CC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1A319E3"/>
    <w:multiLevelType w:val="hybridMultilevel"/>
    <w:tmpl w:val="677C89D8"/>
    <w:lvl w:ilvl="0" w:tplc="8960A4D4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  <w:rPr>
        <w:rFonts w:cs="Times New Roman"/>
      </w:rPr>
    </w:lvl>
  </w:abstractNum>
  <w:abstractNum w:abstractNumId="10" w15:restartNumberingAfterBreak="0">
    <w:nsid w:val="55DD3895"/>
    <w:multiLevelType w:val="hybridMultilevel"/>
    <w:tmpl w:val="B76E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56658B"/>
    <w:multiLevelType w:val="hybridMultilevel"/>
    <w:tmpl w:val="C6BA57C2"/>
    <w:lvl w:ilvl="0" w:tplc="8960A4D4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  <w:rPr>
        <w:rFonts w:cs="Times New Roman"/>
      </w:rPr>
    </w:lvl>
  </w:abstractNum>
  <w:abstractNum w:abstractNumId="12" w15:restartNumberingAfterBreak="0">
    <w:nsid w:val="63A33834"/>
    <w:multiLevelType w:val="hybridMultilevel"/>
    <w:tmpl w:val="CF962F3C"/>
    <w:lvl w:ilvl="0" w:tplc="8960A4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63667C5"/>
    <w:multiLevelType w:val="hybridMultilevel"/>
    <w:tmpl w:val="CD50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FC11D01"/>
    <w:multiLevelType w:val="hybridMultilevel"/>
    <w:tmpl w:val="FEA841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285234B"/>
    <w:multiLevelType w:val="hybridMultilevel"/>
    <w:tmpl w:val="3F10A6DE"/>
    <w:lvl w:ilvl="0" w:tplc="8960A4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8052B11"/>
    <w:multiLevelType w:val="hybridMultilevel"/>
    <w:tmpl w:val="DD8280EC"/>
    <w:lvl w:ilvl="0" w:tplc="44E6832A">
      <w:start w:val="1"/>
      <w:numFmt w:val="decimal"/>
      <w:lvlText w:val="%1."/>
      <w:lvlJc w:val="left"/>
      <w:pPr>
        <w:ind w:left="720" w:hanging="360"/>
      </w:pPr>
      <w:rPr>
        <w:rFonts w:cs="Times New Roman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16"/>
  </w:num>
  <w:num w:numId="9">
    <w:abstractNumId w:val="5"/>
  </w:num>
  <w:num w:numId="10">
    <w:abstractNumId w:val="12"/>
  </w:num>
  <w:num w:numId="11">
    <w:abstractNumId w:val="15"/>
  </w:num>
  <w:num w:numId="12">
    <w:abstractNumId w:val="3"/>
  </w:num>
  <w:num w:numId="13">
    <w:abstractNumId w:val="1"/>
  </w:num>
  <w:num w:numId="14">
    <w:abstractNumId w:val="11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E9E"/>
    <w:rsid w:val="00227336"/>
    <w:rsid w:val="002666FF"/>
    <w:rsid w:val="00274B2D"/>
    <w:rsid w:val="003151E5"/>
    <w:rsid w:val="003E61AD"/>
    <w:rsid w:val="004133EB"/>
    <w:rsid w:val="00532F72"/>
    <w:rsid w:val="00675832"/>
    <w:rsid w:val="006E267F"/>
    <w:rsid w:val="007F3D93"/>
    <w:rsid w:val="008E698C"/>
    <w:rsid w:val="009234DF"/>
    <w:rsid w:val="00994886"/>
    <w:rsid w:val="00B376CF"/>
    <w:rsid w:val="00DC0BF0"/>
    <w:rsid w:val="00E244A5"/>
    <w:rsid w:val="00E5223D"/>
    <w:rsid w:val="00EA25E6"/>
    <w:rsid w:val="00EE7988"/>
    <w:rsid w:val="00FD3E9E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6B22F"/>
  <w14:defaultImageDpi w14:val="0"/>
  <w15:docId w15:val="{54E868B7-A3D6-47E3-9599-99E17186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23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5223D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E5223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E5223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DNSUSER</dc:creator>
  <cp:lastModifiedBy>Ильдар Зиятдинов</cp:lastModifiedBy>
  <cp:revision>4</cp:revision>
  <dcterms:created xsi:type="dcterms:W3CDTF">2021-05-13T22:18:00Z</dcterms:created>
  <dcterms:modified xsi:type="dcterms:W3CDTF">2021-05-24T17:48:00Z</dcterms:modified>
</cp:coreProperties>
</file>