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54896">
        <w:rPr>
          <w:rFonts w:ascii="Times New Roman" w:hAnsi="Times New Roman"/>
          <w:b/>
          <w:sz w:val="28"/>
          <w:szCs w:val="28"/>
          <w:lang w:val="en-US"/>
        </w:rPr>
        <w:t>FLORA OLAMI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oʻrmon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Tayga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evkalipti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Balandligi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155 m.</w:t>
      </w:r>
    </w:p>
    <w:p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semiz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Baobab.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Diametri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4-10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metrgacha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boʻladi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Balandligi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20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metrgacha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yetishi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Asosan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Afrikada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oʻsadi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ogʻir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- </w:t>
      </w:r>
      <w:r w:rsidRPr="00354896">
        <w:rPr>
          <w:rFonts w:ascii="Times New Roman" w:hAnsi="Times New Roman"/>
          <w:sz w:val="28"/>
          <w:szCs w:val="28"/>
          <w:lang w:val="en-US"/>
        </w:rPr>
        <w:t>000</w:t>
      </w:r>
    </w:p>
    <w:p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yengil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Balsa.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 m</w:t>
      </w:r>
      <w:r w:rsidRPr="00354896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boʻlagining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120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grammga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teng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tez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osadi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Asosan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Janubiy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Amerikada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keng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tarqalgan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xalq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xoʻjaligida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ishlatiladi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Mashhur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sayyoh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Tur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Xayerdal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“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Kon-Tiki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”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solini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balsa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daraxtidan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yasagan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uzoq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umr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koʻruvchi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Sekvoya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Daraxt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Simoliy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Amerikada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oʻsadi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5000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yilgacha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umr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koʻradi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zaxarli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oʻsimlik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Strixnos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gul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Raffleziya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Arnoldi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boʻlib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aylanasi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yaʻni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diametri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 1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tashkil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etadi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Indoneziyaning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Sumatra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orolida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oʻsadigan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gulni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ilk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botaniklar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Raffleziya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Arnoldi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uchratganligi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sababli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nomi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kichik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gul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Volffiya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kk-KZ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qadimiy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gul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Xrizantema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Gul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tarixi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2500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yilga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borib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taqaladi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ildizli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oʻsimlik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Afrika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fikusi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ildizi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uzunligi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120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495CF2" w:rsidRPr="00354896" w:rsidRDefault="00495CF2" w:rsidP="00495CF2">
      <w:pPr>
        <w:shd w:val="clear" w:color="auto" w:fill="FFFFFF"/>
        <w:tabs>
          <w:tab w:val="left" w:pos="5383"/>
        </w:tabs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54896">
        <w:rPr>
          <w:rFonts w:ascii="Times New Roman" w:hAnsi="Times New Roman"/>
          <w:b/>
          <w:sz w:val="28"/>
          <w:szCs w:val="28"/>
          <w:lang w:val="en-US"/>
        </w:rPr>
        <w:t>FAUNA OLAMI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Tuyaqush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kichik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Kolibri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gramm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1.6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gramm+kattaligi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5 sm.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in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Burgut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tez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uchadigan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Qora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lochin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baland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uchadigan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Qora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gʻoz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quyon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uchraydi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maymun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Gorilla.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200 kg.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ayiq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AQSHning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Alyaska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shtatidagi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Kadyak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orolida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yashovchi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qoʻngʻir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ayiq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680 kg.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quruqlikdagi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Fil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suvlikdagi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Koʻk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kit.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kichik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sut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emizuvchi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Kit.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rebuchet MS" w:hAnsi="Trebuchet MS"/>
          <w:sz w:val="28"/>
          <w:szCs w:val="28"/>
          <w:shd w:val="clear" w:color="auto" w:fill="EFCB91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boʻyli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Jirafa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chopqir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Gepard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Soatiga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140 km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masofani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bosib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oʻtishi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baqiroq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Timsoh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uzoq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umr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koʻruvchi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Toshbaqa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sovuqqa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chidamli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Pingvin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tili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Jirafa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Tilining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uzunligi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60 sm.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kemiruvchi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Kobibara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lastRenderedPageBreak/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chuqurga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shoʻngʻiy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Kashalot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U 1248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metrgacha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tubiga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tushishi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pingvin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imperator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pingvindir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40 kg,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boyi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1,17sm.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qurbaqa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Golliaf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Uzunligi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30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sm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3,5 kg.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kaltakesak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Indoneziyaning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orollarida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yashaydigan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Komod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echkemarlari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dunyodagi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kaltakesak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hisoblanadi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uzunligi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qariyb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4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160 kg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teng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U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baʻzan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odamlarga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tashlanib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turadi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baliq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Kit-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akula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uzunligi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14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metr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ogʻirligi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12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tonnani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tashkil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etadi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yirtqich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baliq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Piraniya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U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Amazonka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daryosida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uchraydi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ilon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Anakonda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tez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sudralib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yuruvchi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qora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mamba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iloni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hisoblanadi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U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soatiga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21 km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yoʻl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bosadi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zaxarli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ilon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yashovchi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Taypan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iloni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boʻlib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zaxrining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dozasi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100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odamni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oʻldirishga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yetadi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uzoq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umr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koʻruvchi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oʻrgimchak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Tarantul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zaxarli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oʻrgimchak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Braziliyadagi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“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sayohatchi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”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oʻrgimchakdir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495CF2" w:rsidRPr="00354896" w:rsidRDefault="00495CF2" w:rsidP="00495CF2">
      <w:pPr>
        <w:spacing w:line="240" w:lineRule="atLeast"/>
        <w:ind w:right="-1" w:firstLine="426"/>
        <w:contextualSpacing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Dunyodagi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yirik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kemiruvchi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hayvon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Kapibara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Amazonkada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Og`irligi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50 kg. </w:t>
      </w:r>
    </w:p>
    <w:p w:rsidR="00495CF2" w:rsidRPr="00354896" w:rsidRDefault="00495CF2" w:rsidP="00495CF2">
      <w:pPr>
        <w:rPr>
          <w:sz w:val="28"/>
          <w:szCs w:val="28"/>
          <w:lang w:val="en-US"/>
        </w:rPr>
      </w:pPr>
    </w:p>
    <w:p w:rsidR="00495CF2" w:rsidRPr="00354896" w:rsidRDefault="00495CF2" w:rsidP="00495CF2">
      <w:pPr>
        <w:rPr>
          <w:sz w:val="28"/>
          <w:szCs w:val="28"/>
          <w:lang w:val="en-US"/>
        </w:rPr>
      </w:pPr>
    </w:p>
    <w:p w:rsidR="00495CF2" w:rsidRPr="00354896" w:rsidRDefault="00495CF2" w:rsidP="00495CF2">
      <w:pPr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54896">
        <w:rPr>
          <w:rFonts w:ascii="Times New Roman" w:hAnsi="Times New Roman"/>
          <w:b/>
          <w:sz w:val="28"/>
          <w:szCs w:val="28"/>
          <w:lang w:val="en-US"/>
        </w:rPr>
        <w:t>JAHON XO`JALIGI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neft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Saudiya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Arabistoni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Yillik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olish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miqdori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500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mln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tonna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Jahonda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olinadigan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neftning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00%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Saudiya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Arabiston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hissasiga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to`g`ri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keladi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davlat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jahonda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olish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bo’yicha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1980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yildan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buyon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yetakchilik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qilmoqda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[2].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gaz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Rossiya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koʻmir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495CF2" w:rsidRPr="00354896" w:rsidRDefault="00495CF2" w:rsidP="00495CF2">
      <w:pPr>
        <w:spacing w:line="240" w:lineRule="atLeast"/>
        <w:ind w:right="-1" w:firstLine="426"/>
        <w:contextualSpacing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olmos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oltin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JAR.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kumush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Meksika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qalay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ruh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qoʻrgʻoshin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Rossiya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boksit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(Al)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xrom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JAR.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marganes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JAR.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mis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nikel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Kanada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lastRenderedPageBreak/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temir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fosforit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kaliy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tuzi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qazib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Kanada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yoqut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koni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Tailandda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zumrad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koni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Kolumbiyada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neft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koni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Saydiya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Arabistonida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Gavr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nomlanadi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unda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12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mlrd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tonna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zaxirasi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mavjud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selitra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koni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Chilida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neft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zaxirasiga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Saudiya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Arabistoni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gaz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zaxirasiga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Rossiya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ko`mir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zaxirasiga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- ?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gaz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zaxirasiga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ega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- 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elektroenergiya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AQSH.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Yillik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chiqarish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miqdori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3600-3800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mlrd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kvt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/s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ga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teng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avtomobil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Yaponiya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dengiz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kemalari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J.Koreya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samolyot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AQSH.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plastmassa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AQSH.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oyoqkiyim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AQSH.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poʻlat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erituvchi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yogʻoch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tayyorlaydigan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AQSH.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ip-gazla</w:t>
      </w:r>
      <w:bookmarkStart w:id="0" w:name="_GoBack"/>
      <w:bookmarkEnd w:id="0"/>
      <w:r w:rsidRPr="00354896">
        <w:rPr>
          <w:rFonts w:ascii="Times New Roman" w:hAnsi="Times New Roman"/>
          <w:b/>
          <w:sz w:val="28"/>
          <w:szCs w:val="28"/>
          <w:lang w:val="en-US"/>
        </w:rPr>
        <w:t>ma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qogʻoz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oltingugurt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atir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Fransiya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sulfat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kislotasi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mineral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oʻgʻitlar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ishlab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chiqariladigan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95CF2" w:rsidRPr="00354896" w:rsidRDefault="00495CF2" w:rsidP="00470B4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yorqin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Qatar.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gʻalla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hd w:val="clear" w:color="auto" w:fill="FFFFFF"/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sholi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C67AF9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kartoshka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paxta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pilla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zigʻir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jut-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kanop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Bangladesh.</w:t>
      </w:r>
    </w:p>
    <w:p w:rsidR="00495CF2" w:rsidRPr="00354896" w:rsidRDefault="00495CF2" w:rsidP="00C67AF9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tabiiy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kauchuk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Malayziya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kungaboqar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Rossiya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makkajoʻxori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shakarqamish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Braziliya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lastRenderedPageBreak/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qandlavlagi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Ukraina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javdari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Rossiya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arpa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raps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Hindiston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sorgo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yeryongʻoq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Hindiston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pomidor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piyoz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olma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uzum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Italiya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apelsin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Ispaniya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limon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mandarin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Yaponiya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banan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Hindiston</w:t>
      </w:r>
      <w:proofErr w:type="spellEnd"/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xurmo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Iroq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palma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Malayziya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zaytun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Italiya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soya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choy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Hindiston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kofe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Braziliya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kakao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Kot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-d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Ivuar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gul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Niderlandiya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tamaki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AQSH.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baliq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ovlaydigan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Yaponiya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goʻsht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AQSH.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jun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yetishtiradigan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</w:t>
      </w:r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choʻchqa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qoramol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Hindiston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yilqi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qoʻy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Avstraliya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echki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Hindiston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70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mln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bugʻu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Rossiya</w:t>
      </w:r>
      <w:proofErr w:type="spellEnd"/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koʻp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parranda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boqiladigan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.++++++++++++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birinchi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temiryoʻl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qurilgan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Buyuk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Britaniya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birinchi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metro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qurilgan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mamlakat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Buyuk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Britaniya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temir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yoʻllar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AQSHda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uzun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avtomobil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yʻollari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AQSHda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joylashgan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>.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aeroport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Londondagi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Xitrou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sz w:val="28"/>
          <w:szCs w:val="28"/>
          <w:lang w:val="en-US"/>
        </w:rPr>
        <w:t>aeroporti</w:t>
      </w:r>
      <w:proofErr w:type="spellEnd"/>
      <w:r w:rsidRPr="00354896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495CF2" w:rsidRPr="00354896" w:rsidRDefault="00495CF2" w:rsidP="00495CF2">
      <w:pPr>
        <w:spacing w:line="240" w:lineRule="atLeast"/>
        <w:ind w:right="-1" w:firstLine="42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Eng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katta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dengiz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/>
          <w:b/>
          <w:sz w:val="28"/>
          <w:szCs w:val="28"/>
          <w:lang w:val="en-US"/>
        </w:rPr>
        <w:t>porti</w:t>
      </w:r>
      <w:proofErr w:type="spellEnd"/>
      <w:r w:rsidRPr="0035489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 w:rsidRPr="00354896">
        <w:rPr>
          <w:rFonts w:ascii="Times New Roman" w:hAnsi="Times New Roman"/>
          <w:sz w:val="28"/>
          <w:szCs w:val="28"/>
          <w:lang w:val="en-US"/>
        </w:rPr>
        <w:t>Rotterdam.</w:t>
      </w:r>
    </w:p>
    <w:p w:rsidR="00495CF2" w:rsidRPr="00354896" w:rsidRDefault="00495CF2" w:rsidP="00495CF2">
      <w:pPr>
        <w:rPr>
          <w:sz w:val="28"/>
          <w:szCs w:val="28"/>
          <w:lang w:val="en-US"/>
        </w:rPr>
      </w:pPr>
    </w:p>
    <w:p w:rsidR="00EF7903" w:rsidRPr="00354896" w:rsidRDefault="00EF7903" w:rsidP="00495CF2">
      <w:pPr>
        <w:rPr>
          <w:sz w:val="28"/>
          <w:szCs w:val="28"/>
          <w:lang w:val="en-US"/>
        </w:rPr>
      </w:pPr>
    </w:p>
    <w:p w:rsidR="00EF7903" w:rsidRPr="00354896" w:rsidRDefault="00EF7903" w:rsidP="00495CF2">
      <w:pPr>
        <w:rPr>
          <w:sz w:val="28"/>
          <w:szCs w:val="28"/>
          <w:lang w:val="en-US"/>
        </w:rPr>
      </w:pPr>
    </w:p>
    <w:p w:rsidR="00EF7903" w:rsidRPr="00354896" w:rsidRDefault="00EF7903" w:rsidP="00495CF2">
      <w:pPr>
        <w:rPr>
          <w:sz w:val="28"/>
          <w:szCs w:val="28"/>
          <w:lang w:val="en-US"/>
        </w:rPr>
      </w:pPr>
    </w:p>
    <w:p w:rsidR="00EF7903" w:rsidRPr="00354896" w:rsidRDefault="00EF7903" w:rsidP="00495CF2">
      <w:pPr>
        <w:rPr>
          <w:sz w:val="28"/>
          <w:szCs w:val="28"/>
          <w:lang w:val="en-US"/>
        </w:rPr>
      </w:pP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b/>
          <w:sz w:val="28"/>
          <w:szCs w:val="28"/>
          <w:lang w:val="en-US"/>
        </w:rPr>
        <w:t>DUNYONING 10 TA ENG SOVUQ JOYLARI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EF7903" w:rsidRPr="00354896" w:rsidRDefault="00354896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F7903"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. Dome Fuji </w:t>
      </w:r>
      <w:proofErr w:type="spellStart"/>
      <w:r w:rsidR="00EF7903" w:rsidRPr="00354896">
        <w:rPr>
          <w:rFonts w:ascii="Times New Roman" w:hAnsi="Times New Roman" w:cs="Times New Roman"/>
          <w:sz w:val="28"/>
          <w:szCs w:val="28"/>
          <w:lang w:val="en-US"/>
        </w:rPr>
        <w:t>yaqinidagi</w:t>
      </w:r>
      <w:proofErr w:type="spellEnd"/>
      <w:r w:rsidR="00EF7903"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 tog‘ </w:t>
      </w:r>
      <w:proofErr w:type="spellStart"/>
      <w:r w:rsidR="00EF7903" w:rsidRPr="00354896">
        <w:rPr>
          <w:rFonts w:ascii="Times New Roman" w:hAnsi="Times New Roman" w:cs="Times New Roman"/>
          <w:sz w:val="28"/>
          <w:szCs w:val="28"/>
          <w:lang w:val="en-US"/>
        </w:rPr>
        <w:t>tizmasi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Antarktika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-93,2 C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Vostok</w:t>
      </w:r>
      <w:proofErr w:type="spellEnd"/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Stansiyasi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Antarktika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-89.2 C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3. Dome Argus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Antartika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-82.5 C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4. Amundsen-Scott South Pole Station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Antarktika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-82.5 C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Oymyakon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Rossiya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-71.2 C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Klinck</w:t>
      </w:r>
      <w:proofErr w:type="spellEnd"/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qidiruv</w:t>
      </w:r>
      <w:proofErr w:type="spellEnd"/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stansiyasi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Grenlandiya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-69.4 C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Shimoliy</w:t>
      </w:r>
      <w:proofErr w:type="spellEnd"/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Grenlandiya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-66 C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8. Snag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Yukon,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Kanada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-63 C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9. Denali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Alyaska</w:t>
      </w:r>
      <w:proofErr w:type="spellEnd"/>
      <w:r w:rsidRPr="003548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AQSh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-59.7 C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EF7903" w:rsidRPr="00354896" w:rsidRDefault="00354896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Calibri" w:hAnsi="Calibri" w:cs="Times New Roman"/>
          <w:sz w:val="28"/>
          <w:szCs w:val="28"/>
        </w:rPr>
        <w:t xml:space="preserve">10. </w:t>
      </w:r>
      <w:r w:rsidR="00EF7903" w:rsidRPr="00354896">
        <w:rPr>
          <w:rFonts w:ascii="Times New Roman" w:hAnsi="Times New Roman" w:cs="Times New Roman"/>
          <w:sz w:val="28"/>
          <w:szCs w:val="28"/>
          <w:lang w:val="en-US"/>
        </w:rPr>
        <w:t>Verkhoyansk</w:t>
      </w:r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896">
        <w:rPr>
          <w:rFonts w:ascii="Times New Roman" w:hAnsi="Times New Roman" w:cs="Times New Roman"/>
          <w:sz w:val="28"/>
          <w:szCs w:val="28"/>
          <w:lang w:val="en-US"/>
        </w:rPr>
        <w:t>Rossiya</w:t>
      </w:r>
      <w:proofErr w:type="spellEnd"/>
    </w:p>
    <w:p w:rsidR="00EF7903" w:rsidRPr="00354896" w:rsidRDefault="00EF7903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4896">
        <w:rPr>
          <w:rFonts w:ascii="Times New Roman" w:hAnsi="Times New Roman" w:cs="Times New Roman"/>
          <w:sz w:val="28"/>
          <w:szCs w:val="28"/>
          <w:lang w:val="en-US"/>
        </w:rPr>
        <w:t>-45.4 C</w:t>
      </w:r>
    </w:p>
    <w:p w:rsidR="00701A0F" w:rsidRPr="00354896" w:rsidRDefault="00701A0F" w:rsidP="00EF790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01A0F" w:rsidRPr="00354896" w:rsidSect="00626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95CF2"/>
    <w:rsid w:val="000B6C93"/>
    <w:rsid w:val="00354896"/>
    <w:rsid w:val="00470B42"/>
    <w:rsid w:val="00495CF2"/>
    <w:rsid w:val="004B6E7C"/>
    <w:rsid w:val="00701A0F"/>
    <w:rsid w:val="00C67AF9"/>
    <w:rsid w:val="00E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1251</Words>
  <Characters>7131</Characters>
  <Application>Microsoft Office Word</Application>
  <DocSecurity>0</DocSecurity>
  <Lines>59</Lines>
  <Paragraphs>16</Paragraphs>
  <ScaleCrop>false</ScaleCrop>
  <Company>Reanimator Extreme Edition</Company>
  <LinksUpToDate>false</LinksUpToDate>
  <CharactersWithSpaces>8366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2020-03-12T09:46:00Z</dcterms:created>
  <dcterms:modified xsi:type="dcterms:W3CDTF">2020-08-14T19:12:00Z</dcterms:modified>
</cp:coreProperties>
</file>