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O'zbekiston tabiati va iqlimi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Geografiya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O'zbekiston geografiyasi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O'zbekiston — Markaziy Osiyodagi davlat. Maydoni — 448 900 km². Aholi — 37 million (2025 yil).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Chegaradosh davlatlar: Qozog'iston, Qirg'iziston, Tojikiston, Afg'oniston, Turkmaniston.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Poytaxti: Toshkent — Markaziy Osiyoning eng yirik shahri.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Daryolar va ko'llar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Asosiy daryolar:</w:t>
        <w:br/>
        <w:t>• Amudaryo — uzunligi 2 540 km, Orol dengiziga quyiladi</w:t>
        <w:br/>
        <w:t>• Sirdaryo — uzunligi 3 019 km</w:t>
        <w:br/>
        <w:t>• Zarafshon — Samarqand va Buxoro viloyatlaridan o'tadi</w:t>
        <w:br/>
        <w:t>• Farg'ona vodiysi daryolari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Ko'llar: Orol dengizi (qurib bormoqda), Aydarkul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Iqlim va tabiat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O'zbekiston iqlimi — keskin kontinental. Yoz issiq va quruq (40°C gacha), qish sovuq.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Tabiat mintaqalari:</w:t>
        <w:br/>
        <w:t>• Cho'l va yarim cho'l — Qizilqum cho'li</w:t>
        <w:br/>
        <w:t>• Tog' hududlari — Tyan-Shan, Pomir-Oloy</w:t>
        <w:br/>
        <w:t>• Vodiylar — Farg'ona, Zarafshon, Surxon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Tabiiy boyliklar: tabiiy gaz, neft, oltin, uran, paxta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Amudaryo: </w:t>
      </w:r>
      <w:r>
        <w:rPr>
          <w:rFonts w:ascii="Times New Roman" w:hAnsi="Times New Roman"/>
          <w:sz w:val="24"/>
        </w:rPr>
        <w:t>O'zbekistonning eng katta daryosi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Qizilqum: </w:t>
      </w:r>
      <w:r>
        <w:rPr>
          <w:rFonts w:ascii="Times New Roman" w:hAnsi="Times New Roman"/>
          <w:sz w:val="24"/>
        </w:rPr>
        <w:t>O'zbekistondagi katta cho'l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Iqlim: </w:t>
      </w:r>
      <w:r>
        <w:rPr>
          <w:rFonts w:ascii="Times New Roman" w:hAnsi="Times New Roman"/>
          <w:sz w:val="24"/>
        </w:rPr>
        <w:t>Hududning ko'p yillik ob-havo xususiyati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O'zbekiston qancha davlat bilan chegaradosh?</w:t>
      </w:r>
    </w:p>
    <w:p>
      <w:pPr>
        <w:spacing w:after="60"/>
      </w:pPr>
      <w:r>
        <w:rPr>
          <w:rFonts w:ascii="Times New Roman" w:hAnsi="Times New Roman"/>
          <w:sz w:val="24"/>
        </w:rPr>
        <w:t>2. Qizilqum nima?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