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Qog'oz va loy ishlari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Texnologiya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Qog'oz bilan ishlash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Qog'oz — eng ko'p ishlatiladigan xom ashyo. Qog'oz ishlari turlari: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• Origami — qog'ozdan shakllar yasash (Yaponiya san'ati)</w:t>
        <w:br/>
        <w:t>• Applikatsiya — qog'oz parcha yapishtirib rasm yaratish</w:t>
        <w:br/>
        <w:t>• Quticha va kaftaklar yasash</w:t>
        <w:br/>
        <w:t>• Qog'oz mozaikasi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Qog'oz o'lchamlari: A4 (210×297mm), A3, A5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Origami asoslari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Origami — qog'ozni qirqmasdan, yopishmasdan faqat katlash orqali shakllar yasash.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Asosiy katlash usullari:</w:t>
        <w:br/>
        <w:t>• To'g'ri katlash (valley fold)</w:t>
        <w:br/>
        <w:t>• Orqa katlash (mountain fold)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Oddiy origami shakllar: qayiq, kema, samolyot, qushcha, gul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Origami xotira, zehn va qo'l mahoratini rivojlantiradi.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Loy bilan ishlash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Loy — tabiiy materiаl. Suv qo'shib yumshatiladi va istalgan shaklga kiritiladi.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Loy ishlari bosqichlari:</w:t>
        <w:br/>
        <w:t>1. Loyni yumshatiш</w:t>
        <w:br/>
        <w:t>2. Shaklga keltirish</w:t>
        <w:br/>
        <w:t>3. Quritish yoki pishirish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Kulolchilik — loydan idish-tovoq yasash san'ati. O'zbekistonda Rishton, G'ijduvon kulolchiligi mashhur.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Origami: </w:t>
      </w:r>
      <w:r>
        <w:rPr>
          <w:rFonts w:ascii="Times New Roman" w:hAnsi="Times New Roman"/>
          <w:sz w:val="24"/>
        </w:rPr>
        <w:t>Qog'oz katlash san'ati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Applikatsiya: </w:t>
      </w:r>
      <w:r>
        <w:rPr>
          <w:rFonts w:ascii="Times New Roman" w:hAnsi="Times New Roman"/>
          <w:sz w:val="24"/>
        </w:rPr>
        <w:t>Qog'oz parchalarini yapishtirib rasm yaratish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Kulolchilik: </w:t>
      </w:r>
      <w:r>
        <w:rPr>
          <w:rFonts w:ascii="Times New Roman" w:hAnsi="Times New Roman"/>
          <w:sz w:val="24"/>
        </w:rPr>
        <w:t>Loydan idish yasash san'ati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Origami qaysi mamlakat san'ati?</w:t>
      </w:r>
    </w:p>
    <w:p>
      <w:pPr>
        <w:spacing w:after="60"/>
      </w:pPr>
      <w:r>
        <w:rPr>
          <w:rFonts w:ascii="Times New Roman" w:hAnsi="Times New Roman"/>
          <w:sz w:val="24"/>
        </w:rPr>
        <w:t>2. Loy bilan ishlash bosqichlarini ayting.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