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r>
        <w:rPr>
          <w:b/>
          <w:bCs/>
        </w:rPr>
        <w:t>RNN&amp;</w:t>
      </w:r>
      <w:r>
        <w:rPr>
          <w:rFonts w:hint="eastAsia"/>
          <w:b/>
          <w:bCs/>
        </w:rPr>
        <w:t>L</w:t>
      </w:r>
      <w:r>
        <w:rPr>
          <w:b/>
          <w:bCs/>
        </w:rPr>
        <w:t>STM</w:t>
      </w:r>
      <w:r>
        <w:rPr>
          <w:rFonts w:hint="eastAsia"/>
          <w:b/>
          <w:bCs/>
        </w:rPr>
        <w:t>原版：</w:t>
      </w:r>
    </w:p>
    <w:p>
      <w:pPr>
        <w:jc w:val="center"/>
      </w:pPr>
      <w:r>
        <w:rPr>
          <w:rFonts w:hint="eastAsia"/>
        </w:rPr>
        <w:t>基本介绍：</w:t>
      </w:r>
    </w:p>
    <w:p>
      <w:r>
        <w:rPr>
          <w:rFonts w:hint="eastAsia"/>
        </w:rPr>
        <w:t>首先，我们需要知道什么是</w:t>
      </w:r>
      <m:oMath>
        <m:r>
          <m:rPr/>
          <w:rPr>
            <w:rFonts w:hint="eastAsia" w:ascii="Cambria Math" w:hAnsi="Cambria Math"/>
          </w:rPr>
          <m:t>L</m:t>
        </m:r>
        <m:r>
          <m:rPr/>
          <w:rPr>
            <w:rFonts w:ascii="Cambria Math" w:hAnsi="Cambria Math"/>
          </w:rPr>
          <m:t>STM</m:t>
        </m:r>
      </m:oMath>
      <w:r>
        <w:rPr>
          <w:rFonts w:hint="eastAsia"/>
        </w:rPr>
        <w:t>。</w:t>
      </w:r>
      <m:oMath>
        <m:r>
          <m:rPr/>
          <w:rPr>
            <w:rFonts w:ascii="Cambria Math" w:hAnsi="Cambria Math"/>
          </w:rPr>
          <m:t>LSTM</m:t>
        </m:r>
      </m:oMath>
      <w:r>
        <w:t>，全称 Long Short Term Memory (长短期记忆) 是一种特殊的递归神经网络。</w:t>
      </w:r>
      <w:r>
        <w:rPr>
          <w:rFonts w:hint="eastAsia"/>
        </w:rPr>
        <w:t>那么，我们先来了解一下什么是</w:t>
      </w:r>
      <w:r>
        <w:t>递归神经网络</w:t>
      </w:r>
      <w:r>
        <w:rPr>
          <w:rFonts w:hint="eastAsia"/>
        </w:rPr>
        <w:t>。</w:t>
      </w:r>
      <w:r>
        <w:t>递归神经网络</w:t>
      </w:r>
      <w:r>
        <w:rPr>
          <w:rFonts w:hint="eastAsia"/>
        </w:rPr>
        <w:t>（</w:t>
      </w:r>
      <w:r>
        <w:t>Recurrent Neural Network，</w:t>
      </w:r>
      <m:oMath>
        <m:r>
          <m:rPr/>
          <w:rPr>
            <w:rFonts w:ascii="Cambria Math" w:hAnsi="Cambria Math"/>
          </w:rPr>
          <m:t>RNN</m:t>
        </m:r>
      </m:oMath>
      <w:r>
        <w:t>）是一种用于处理序列数据的神经网络。相比一般的神经网络来说，他能够处理序列变化的数据。比如某个单词的意思会因为上文提到的内容不同而有不同的含义，</w:t>
      </w:r>
      <m:oMath>
        <m:r>
          <m:rPr/>
          <w:rPr>
            <w:rFonts w:ascii="Cambria Math" w:hAnsi="Cambria Math"/>
          </w:rPr>
          <m:t>RNN</m:t>
        </m:r>
      </m:oMath>
      <w:r>
        <w:t>就能够很好地解决这类问题。</w:t>
      </w:r>
    </w:p>
    <w:p>
      <w:r>
        <w:rPr>
          <w:rFonts w:hint="eastAsia"/>
        </w:rPr>
        <w:t>一般</w:t>
      </w:r>
      <m:oMath>
        <m:r>
          <m:rPr/>
          <w:rPr>
            <w:rFonts w:hint="eastAsia" w:ascii="Cambria Math" w:hAnsi="Cambria Math"/>
          </w:rPr>
          <m:t>R</m:t>
        </m:r>
        <m:r>
          <m:rPr/>
          <w:rPr>
            <w:rFonts w:ascii="Cambria Math" w:hAnsi="Cambria Math"/>
          </w:rPr>
          <m:t>NN</m:t>
        </m:r>
      </m:oMath>
      <w:r>
        <w:rPr>
          <w:rFonts w:hint="eastAsia"/>
        </w:rPr>
        <w:t>的基础结构如下：</w:t>
      </w:r>
    </w:p>
    <w:p>
      <w:pPr>
        <w:jc w:val="center"/>
      </w:pPr>
      <w:r>
        <w:drawing>
          <wp:inline distT="0" distB="0" distL="0" distR="0">
            <wp:extent cx="3427730" cy="168021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36823" cy="1684896"/>
                    </a:xfrm>
                    <a:prstGeom prst="rect">
                      <a:avLst/>
                    </a:prstGeom>
                  </pic:spPr>
                </pic:pic>
              </a:graphicData>
            </a:graphic>
          </wp:inline>
        </w:drawing>
      </w:r>
    </w:p>
    <w:p>
      <w:r>
        <w:rPr>
          <w:rFonts w:hint="eastAsia"/>
        </w:rPr>
        <w:t>其中，</w:t>
      </w:r>
      <m:oMath>
        <m:r>
          <m:rPr/>
          <w:rPr>
            <w:rFonts w:hint="eastAsia" w:ascii="Cambria Math" w:hAnsi="Cambria Math"/>
          </w:rPr>
          <m:t>x</m:t>
        </m:r>
      </m:oMath>
      <w:r>
        <w:t>为当前状态下的输入</w:t>
      </w:r>
      <w:r>
        <w:rPr>
          <w:rFonts w:hint="eastAsia"/>
        </w:rPr>
        <w:t>，大小为</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N×I</m:t>
            </m:r>
            <m:ctrlPr>
              <w:rPr>
                <w:rFonts w:ascii="Cambria Math" w:hAnsi="Cambria Math"/>
                <w:i/>
              </w:rPr>
            </m:ctrlPr>
          </m:sup>
        </m:sSup>
      </m:oMath>
      <w:r>
        <w:rPr>
          <w:rFonts w:hint="eastAsia"/>
        </w:rPr>
        <w:t>。</w:t>
      </w:r>
      <m:oMath>
        <m:r>
          <m:rPr/>
          <w:rPr>
            <w:rFonts w:ascii="Cambria Math" w:hAnsi="Cambria Math"/>
          </w:rPr>
          <m:t>N</m:t>
        </m:r>
      </m:oMath>
      <w:r>
        <w:t>表示批量大小（batch size）</w:t>
      </w:r>
      <w:r>
        <w:rPr>
          <w:rFonts w:hint="eastAsia"/>
        </w:rPr>
        <w:t>，即每次训练迭代时输入到模型中的样本数量；</w:t>
      </w:r>
      <m:oMath>
        <m:r>
          <m:rPr/>
          <w:rPr>
            <w:rFonts w:ascii="Cambria Math" w:hAnsi="Cambria Math"/>
          </w:rPr>
          <m:t>I</m:t>
        </m:r>
      </m:oMath>
      <w:r>
        <w:rPr>
          <w:rFonts w:hint="eastAsia"/>
        </w:rPr>
        <w:t>是</w:t>
      </w:r>
      <w:r>
        <w:t>输入特征的维度（input feature size）</w:t>
      </w:r>
      <w:r>
        <w:rPr>
          <w:rFonts w:hint="eastAsia"/>
        </w:rPr>
        <w:t>；</w:t>
      </w:r>
    </w:p>
    <w:p>
      <m:oMath>
        <m:r>
          <m:rPr/>
          <w:rPr>
            <w:rFonts w:ascii="Cambria Math" w:hAnsi="Cambria Math"/>
          </w:rPr>
          <m:t>ℎ</m:t>
        </m:r>
      </m:oMath>
      <w:r>
        <w:t>表示接收到的上一个节点的输入</w:t>
      </w:r>
      <w:r>
        <w:rPr>
          <w:rFonts w:hint="eastAsia"/>
        </w:rPr>
        <w:t>，即</w:t>
      </w:r>
      <w:r>
        <w:t>隐藏状态向量</w:t>
      </w:r>
      <w:r>
        <w:rPr>
          <w:rFonts w:hint="eastAsia"/>
        </w:rPr>
        <w:t>，大小为</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N×H</m:t>
            </m:r>
            <m:ctrlPr>
              <w:rPr>
                <w:rFonts w:ascii="Cambria Math" w:hAnsi="Cambria Math"/>
                <w:i/>
              </w:rPr>
            </m:ctrlPr>
          </m:sup>
        </m:sSup>
      </m:oMath>
      <w:r>
        <w:rPr>
          <w:rFonts w:hint="eastAsia"/>
        </w:rPr>
        <w:t>。</w:t>
      </w:r>
      <m:oMath>
        <m:r>
          <m:rPr/>
          <w:rPr>
            <w:rFonts w:ascii="Cambria Math" w:hAnsi="Cambria Math"/>
          </w:rPr>
          <m:t>H</m:t>
        </m:r>
      </m:oMath>
      <w:r>
        <w:rPr>
          <w:rFonts w:hint="eastAsia"/>
        </w:rPr>
        <w:t>表示隐藏状态的维度（</w:t>
      </w:r>
      <w:r>
        <w:t>hidden state size）</w:t>
      </w:r>
      <w:r>
        <w:rPr>
          <w:rFonts w:hint="eastAsia"/>
        </w:rPr>
        <w:t>；</w:t>
      </w:r>
    </w:p>
    <w:p>
      <m:oMath>
        <m:r>
          <m:rPr/>
          <w:rPr>
            <w:rFonts w:ascii="Cambria Math" w:hAnsi="Cambria Math"/>
          </w:rPr>
          <m:t>y</m:t>
        </m:r>
      </m:oMath>
      <w:r>
        <w:t>为当前节点状态下的输出</w:t>
      </w:r>
      <w:r>
        <w:rPr>
          <w:rFonts w:hint="eastAsia"/>
        </w:rPr>
        <w:t>，大小为</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N×O</m:t>
            </m:r>
            <m:ctrlPr>
              <w:rPr>
                <w:rFonts w:ascii="Cambria Math" w:hAnsi="Cambria Math"/>
                <w:i/>
              </w:rPr>
            </m:ctrlPr>
          </m:sup>
        </m:sSup>
      </m:oMath>
      <w:r>
        <w:rPr>
          <w:rFonts w:hint="eastAsia"/>
        </w:rPr>
        <w:t>。</w:t>
      </w:r>
      <m:oMath>
        <m:r>
          <m:rPr/>
          <w:rPr>
            <w:rFonts w:ascii="Cambria Math" w:hAnsi="Cambria Math"/>
          </w:rPr>
          <m:t>O</m:t>
        </m:r>
      </m:oMath>
      <w:r>
        <w:rPr>
          <w:rFonts w:hint="eastAsia"/>
        </w:rPr>
        <w:t>是</w:t>
      </w:r>
      <w:r>
        <w:t>输出特征的维度（output size）</w:t>
      </w:r>
      <w:r>
        <w:rPr>
          <w:rFonts w:hint="eastAsia"/>
        </w:rPr>
        <w:t>；</w:t>
      </w:r>
    </w:p>
    <w:p>
      <m:oMath>
        <m:sSup>
          <m:sSupPr>
            <m:ctrlPr>
              <w:rPr>
                <w:rFonts w:ascii="Cambria Math" w:hAnsi="Cambria Math"/>
                <w:i/>
              </w:rPr>
            </m:ctrlPr>
          </m:sSupPr>
          <m:e>
            <m:r>
              <m:rPr/>
              <w:rPr>
                <w:rFonts w:ascii="Cambria Math" w:hAnsi="Cambria Math"/>
              </w:rPr>
              <m:t>ℎ</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表示</w:t>
      </w:r>
      <w:r>
        <w:t>传递到下一个节点的输出</w:t>
      </w:r>
      <w:r>
        <w:rPr>
          <w:rFonts w:hint="eastAsia"/>
        </w:rPr>
        <w:t>，即</w:t>
      </w:r>
      <w:r>
        <w:t>更新后</w:t>
      </w:r>
      <w:r>
        <w:rPr>
          <w:rFonts w:hint="eastAsia"/>
        </w:rPr>
        <w:t>的</w:t>
      </w:r>
      <w:r>
        <w:t>隐藏状态向量</w:t>
      </w:r>
      <w:r>
        <w:rPr>
          <w:rFonts w:hint="eastAsia"/>
        </w:rPr>
        <w:t>，大小为</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N×H</m:t>
            </m:r>
            <m:ctrlPr>
              <w:rPr>
                <w:rFonts w:ascii="Cambria Math" w:hAnsi="Cambria Math"/>
                <w:i/>
              </w:rPr>
            </m:ctrlPr>
          </m:sup>
        </m:sSup>
      </m:oMath>
      <w:r>
        <w:t>。</w:t>
      </w:r>
    </w:p>
    <w:p>
      <w:r>
        <w:rPr>
          <w:rFonts w:hint="eastAsia"/>
        </w:rPr>
        <w:t>在这一小块中，隐藏状态</w:t>
      </w:r>
      <w:r>
        <w:t>更新公式</w:t>
      </w:r>
      <w:r>
        <w:rPr>
          <w:rFonts w:hint="eastAsia"/>
        </w:rPr>
        <w:t>为：</w:t>
      </w:r>
    </w:p>
    <w:p>
      <w:pPr>
        <w:jc w:val="center"/>
        <w:rPr>
          <w:iCs/>
        </w:rPr>
      </w:pPr>
      <m:oMath>
        <m:sSup>
          <w:bookmarkStart w:id="0" w:name="OLE_LINK1"/>
          <m:sSupPr>
            <m:ctrlPr>
              <w:rPr>
                <w:rFonts w:ascii="Cambria Math" w:hAnsi="Cambria Math"/>
                <w:i/>
              </w:rPr>
            </m:ctrlPr>
          </m:sSupPr>
          <m:e>
            <m:r>
              <m:rPr/>
              <w:rPr>
                <w:rFonts w:ascii="Cambria Math" w:hAnsi="Cambria Math"/>
              </w:rPr>
              <m:t>ℎ</m:t>
            </m:r>
            <m:ctrlPr>
              <w:rPr>
                <w:rFonts w:ascii="Cambria Math" w:hAnsi="Cambria Math"/>
                <w:i/>
              </w:rPr>
            </m:ctrlPr>
          </m:e>
          <m:sup>
            <m:r>
              <m:rPr/>
              <w:rPr>
                <w:rFonts w:ascii="Cambria Math" w:hAnsi="Cambria Math"/>
              </w:rPr>
              <m:t>'</m:t>
            </m:r>
            <m:ctrlPr>
              <w:rPr>
                <w:rFonts w:ascii="Cambria Math" w:hAnsi="Cambria Math"/>
                <w:i/>
              </w:rPr>
            </m:ctrlPr>
            <w:bookmarkEnd w:id="0"/>
          </m:sup>
        </m:sSup>
        <m:r>
          <m:rPr/>
          <w:rPr>
            <w:rFonts w:ascii="Cambria Math" w:hAnsi="Cambria Math"/>
          </w:rPr>
          <m:t>=σ(</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ℎ</m:t>
            </m:r>
            <m:ctrlPr>
              <w:rPr>
                <w:rFonts w:ascii="Cambria Math" w:hAnsi="Cambria Math"/>
                <w:i/>
              </w:rPr>
            </m:ctrlPr>
          </m:sup>
        </m:sSup>
        <m:r>
          <m:rPr/>
          <w:rPr>
            <w:rFonts w:ascii="Cambria Math" w:hAnsi="Cambria Math"/>
          </w:rPr>
          <m:t>ℎ+</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i</m:t>
            </m:r>
            <m:ctrlPr>
              <w:rPr>
                <w:rFonts w:ascii="Cambria Math" w:hAnsi="Cambria Math"/>
                <w:i/>
              </w:rPr>
            </m:ctrlPr>
          </m:sup>
        </m:sSup>
        <m:r>
          <m:rPr/>
          <w:rPr>
            <w:rFonts w:ascii="Cambria Math" w:hAnsi="Cambria Math"/>
          </w:rPr>
          <m:t>x+</m:t>
        </m:r>
        <m:sSup>
          <m:sSupPr>
            <m:ctrlPr>
              <w:rPr>
                <w:rFonts w:ascii="Cambria Math" w:hAnsi="Cambria Math"/>
                <w:i/>
              </w:rPr>
            </m:ctrlPr>
          </m:sSupPr>
          <m:e>
            <m:r>
              <m:rPr/>
              <w:rPr>
                <w:rFonts w:hint="eastAsia" w:ascii="Cambria Math" w:hAnsi="Cambria Math"/>
              </w:rPr>
              <m:t>b</m:t>
            </m:r>
            <m:ctrlPr>
              <w:rPr>
                <w:rFonts w:ascii="Cambria Math" w:hAnsi="Cambria Math"/>
                <w:i/>
              </w:rPr>
            </m:ctrlPr>
          </m:e>
          <m:sup>
            <m:r>
              <m:rPr/>
              <w:rPr>
                <w:rFonts w:ascii="Cambria Math" w:hAnsi="Cambria Math"/>
              </w:rPr>
              <m:t>ℎ</m:t>
            </m:r>
            <m:ctrlPr>
              <w:rPr>
                <w:rFonts w:ascii="Cambria Math" w:hAnsi="Cambria Math"/>
                <w:i/>
              </w:rPr>
            </m:ctrlPr>
          </m:sup>
        </m:sSup>
        <m:r>
          <m:rPr/>
          <w:rPr>
            <w:rFonts w:ascii="Cambria Math" w:hAnsi="Cambria Math"/>
          </w:rPr>
          <m:t>)</m:t>
        </m:r>
      </m:oMath>
      <w:r>
        <w:t xml:space="preserve">  </w:t>
      </w:r>
      <w:r>
        <w:rPr>
          <w:rFonts w:hint="eastAsia"/>
        </w:rPr>
        <w:t>（1）</w:t>
      </w:r>
    </w:p>
    <w:p>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ℎ</m:t>
            </m:r>
            <m:ctrlPr>
              <w:rPr>
                <w:rFonts w:ascii="Cambria Math" w:hAnsi="Cambria Math"/>
                <w:i/>
              </w:rPr>
            </m:ctrlPr>
          </m:sup>
        </m:sSup>
      </m:oMath>
      <w:r>
        <w:rPr>
          <w:rFonts w:hint="eastAsia"/>
        </w:rPr>
        <w:t>，</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rPr>
        <w:t>均为可学习的权重矩阵，分别属于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H×H</m:t>
            </m:r>
            <m:ctrlPr>
              <w:rPr>
                <w:rFonts w:ascii="Cambria Math" w:hAnsi="Cambria Math"/>
                <w:i/>
              </w:rPr>
            </m:ctrlPr>
          </m:sup>
        </m:sSup>
      </m:oMath>
      <w:r>
        <w:rPr>
          <w:rFonts w:hint="eastAsia"/>
        </w:rPr>
        <w:t>和</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I×H</m:t>
            </m:r>
            <m:ctrlPr>
              <w:rPr>
                <w:rFonts w:ascii="Cambria Math" w:hAnsi="Cambria Math"/>
                <w:i/>
              </w:rPr>
            </m:ctrlPr>
          </m:sup>
        </m:sSup>
      </m:oMath>
      <w:r>
        <w:rPr>
          <w:rFonts w:hint="eastAsia"/>
        </w:rPr>
        <w:t>；</w:t>
      </w:r>
    </w:p>
    <w:p>
      <m:oMath>
        <m:sSup>
          <m:sSupPr>
            <m:ctrlPr>
              <w:rPr>
                <w:rFonts w:ascii="Cambria Math" w:hAnsi="Cambria Math"/>
                <w:i/>
              </w:rPr>
            </m:ctrlPr>
          </m:sSupPr>
          <m:e>
            <m:r>
              <m:rPr/>
              <w:rPr>
                <w:rFonts w:hint="eastAsia" w:ascii="Cambria Math" w:hAnsi="Cambria Math"/>
              </w:rPr>
              <m:t>b</m:t>
            </m:r>
            <m:ctrlPr>
              <w:rPr>
                <w:rFonts w:ascii="Cambria Math" w:hAnsi="Cambria Math"/>
                <w:i/>
              </w:rPr>
            </m:ctrlPr>
          </m:e>
          <m:sup>
            <m:r>
              <m:rPr/>
              <w:rPr>
                <w:rFonts w:ascii="Cambria Math" w:hAnsi="Cambria Math"/>
              </w:rPr>
              <m:t>ℎ</m:t>
            </m:r>
            <m:ctrlPr>
              <w:rPr>
                <w:rFonts w:ascii="Cambria Math" w:hAnsi="Cambria Math"/>
                <w:i/>
              </w:rPr>
            </m:ctrlPr>
          </m:sup>
        </m:sSup>
      </m:oMath>
      <w:r>
        <w:rPr>
          <w:rFonts w:hint="eastAsia"/>
        </w:rPr>
        <w:t>为可学习的偏置项，属于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N×H</m:t>
            </m:r>
            <m:ctrlPr>
              <w:rPr>
                <w:rFonts w:ascii="Cambria Math" w:hAnsi="Cambria Math"/>
                <w:i/>
              </w:rPr>
            </m:ctrlPr>
          </m:sup>
        </m:sSup>
      </m:oMath>
      <w:r>
        <w:rPr>
          <w:rFonts w:hint="eastAsia"/>
        </w:rPr>
        <w:t>。</w:t>
      </w:r>
    </w:p>
    <w:p>
      <m:oMath>
        <m:r>
          <m:rPr/>
          <w:rPr>
            <w:rStyle w:val="10"/>
            <w:rFonts w:ascii="Cambria Math" w:hAnsi="Cambria Math"/>
          </w:rPr>
          <m:t>σ</m:t>
        </m:r>
      </m:oMath>
      <w:r>
        <w:t>：激活函数（例如</w:t>
      </w:r>
      <m:oMath>
        <m:r>
          <m:rPr/>
          <w:rPr>
            <w:rFonts w:ascii="Cambria Math" w:hAnsi="Cambria Math"/>
          </w:rPr>
          <m:t>Sigmoid</m:t>
        </m:r>
      </m:oMath>
      <w:r>
        <w:t>或</w:t>
      </w:r>
      <m:oMath>
        <m:r>
          <m:rPr/>
          <w:rPr>
            <w:rFonts w:ascii="Cambria Math" w:hAnsi="Cambria Math"/>
          </w:rPr>
          <m:t>Tanℎ</m:t>
        </m:r>
      </m:oMath>
      <w:r>
        <w:t>），用于增加非线性</w:t>
      </w:r>
      <w:r>
        <w:rPr>
          <w:rFonts w:hint="eastAsia"/>
        </w:rPr>
        <w:t>。</w:t>
      </w:r>
    </w:p>
    <w:p>
      <w:r>
        <w:rPr>
          <w:rFonts w:hint="eastAsia"/>
        </w:rPr>
        <w:t>输出公式为：</w:t>
      </w:r>
    </w:p>
    <w:p>
      <w:pPr>
        <w:jc w:val="center"/>
      </w:pPr>
      <m:oMath>
        <m:r>
          <m:rPr/>
          <w:rPr>
            <w:rFonts w:hint="eastAsia" w:ascii="Cambria Math" w:hAnsi="Cambria Math"/>
          </w:rPr>
          <m:t>y</m:t>
        </m:r>
        <m:r>
          <m:rPr/>
          <w:rPr>
            <w:rFonts w:ascii="Cambria Math" w:hAnsi="Cambria Math"/>
          </w:rPr>
          <m:t>=</m:t>
        </m:r>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W</m:t>
            </m:r>
            <m:ctrlPr>
              <w:rPr>
                <w:rFonts w:ascii="Cambria Math" w:hAnsi="Cambria Math"/>
                <w:i/>
              </w:rPr>
            </m:ctrlPr>
          </m:e>
          <m:sup>
            <m:r>
              <m:rPr/>
              <w:rPr>
                <w:rFonts w:hint="eastAsia" w:ascii="Cambria Math" w:hAnsi="Cambria Math"/>
              </w:rPr>
              <m:t>o</m:t>
            </m:r>
            <m:ctrlPr>
              <w:rPr>
                <w:rFonts w:ascii="Cambria Math" w:hAnsi="Cambria Math"/>
                <w:i/>
              </w:rPr>
            </m:ctrlPr>
          </m:sup>
        </m:sSup>
        <m:sSup>
          <m:sSupPr>
            <m:ctrlPr>
              <w:rPr>
                <w:rFonts w:ascii="Cambria Math" w:hAnsi="Cambria Math"/>
                <w:i/>
              </w:rPr>
            </m:ctrlPr>
          </m:sSupPr>
          <m:e>
            <m:r>
              <m:rPr/>
              <w:rPr>
                <w:rFonts w:ascii="Cambria Math" w:hAnsi="Cambria Math"/>
              </w:rPr>
              <m:t>ℎ</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hint="eastAsia" w:ascii="Cambria Math" w:hAnsi="Cambria Math"/>
              </w:rPr>
              <m:t>b</m:t>
            </m:r>
            <m:ctrlPr>
              <w:rPr>
                <w:rFonts w:ascii="Cambria Math" w:hAnsi="Cambria Math"/>
                <w:i/>
              </w:rPr>
            </m:ctrlPr>
          </m:e>
          <m:sup>
            <m:r>
              <m:rPr/>
              <w:rPr>
                <w:rFonts w:hint="eastAsia" w:ascii="Cambria Math" w:hAnsi="Cambria Math"/>
              </w:rPr>
              <m:t>o</m:t>
            </m:r>
            <m:ctrlPr>
              <w:rPr>
                <w:rFonts w:ascii="Cambria Math" w:hAnsi="Cambria Math"/>
                <w:i/>
              </w:rPr>
            </m:ctrlPr>
          </m:sup>
        </m:sSup>
        <m:r>
          <m:rPr/>
          <w:rPr>
            <w:rFonts w:ascii="Cambria Math" w:hAnsi="Cambria Math"/>
          </w:rPr>
          <m:t>)</m:t>
        </m:r>
      </m:oMath>
      <w:r>
        <w:rPr>
          <w:rFonts w:hint="eastAsia"/>
        </w:rPr>
        <w:t xml:space="preserve"> </w:t>
      </w:r>
      <w:r>
        <w:t xml:space="preserve"> </w:t>
      </w:r>
      <w:r>
        <w:rPr>
          <w:rFonts w:hint="eastAsia"/>
        </w:rPr>
        <w:t>（2）</w:t>
      </w:r>
    </w:p>
    <w:p>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o</m:t>
            </m:r>
            <m:ctrlPr>
              <w:rPr>
                <w:rFonts w:ascii="Cambria Math" w:hAnsi="Cambria Math"/>
                <w:i/>
              </w:rPr>
            </m:ctrlPr>
          </m:sup>
        </m:sSup>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H×O</m:t>
            </m:r>
            <m:ctrlPr>
              <w:rPr>
                <w:rFonts w:ascii="Cambria Math" w:hAnsi="Cambria Math"/>
                <w:i/>
              </w:rPr>
            </m:ctrlPr>
          </m:sup>
        </m:sSup>
      </m:oMath>
      <w:r>
        <w:rPr>
          <w:rFonts w:hint="eastAsia"/>
        </w:rPr>
        <w:t>为可学习的权重矩阵；</w:t>
      </w:r>
    </w:p>
    <w:p>
      <m:oMath>
        <m:sSup>
          <m:sSupPr>
            <m:ctrlPr>
              <w:rPr>
                <w:rFonts w:ascii="Cambria Math" w:hAnsi="Cambria Math"/>
                <w:i/>
              </w:rPr>
            </m:ctrlPr>
          </m:sSupPr>
          <m:e>
            <m:r>
              <m:rPr/>
              <w:rPr>
                <w:rFonts w:hint="eastAsia" w:ascii="Cambria Math" w:hAnsi="Cambria Math"/>
              </w:rPr>
              <m:t>b</m:t>
            </m:r>
            <m:ctrlPr>
              <w:rPr>
                <w:rFonts w:ascii="Cambria Math" w:hAnsi="Cambria Math"/>
                <w:i/>
              </w:rPr>
            </m:ctrlPr>
          </m:e>
          <m:sup>
            <m:r>
              <m:rPr/>
              <w:rPr>
                <w:rFonts w:hint="eastAsia" w:ascii="Cambria Math" w:hAnsi="Cambria Math"/>
              </w:rPr>
              <m:t>o</m:t>
            </m:r>
            <m:ctrlPr>
              <w:rPr>
                <w:rFonts w:ascii="Cambria Math" w:hAnsi="Cambria Math"/>
                <w:i/>
              </w:rPr>
            </m:ctrlPr>
          </m:sup>
        </m:sSup>
      </m:oMath>
      <w:r>
        <w:rPr>
          <w:rFonts w:hint="eastAsia"/>
        </w:rPr>
        <w:t>为可学习的偏置项，属于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N×O</m:t>
            </m:r>
            <m:ctrlPr>
              <w:rPr>
                <w:rFonts w:ascii="Cambria Math" w:hAnsi="Cambria Math"/>
                <w:i/>
              </w:rPr>
            </m:ctrlPr>
          </m:sup>
        </m:sSup>
      </m:oMath>
      <w:r>
        <w:rPr>
          <w:rFonts w:hint="eastAsia"/>
        </w:rPr>
        <w:t>。</w:t>
      </w:r>
    </w:p>
    <w:p>
      <m:oMath>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m:t>
            </m:r>
            <m:ctrlPr>
              <w:rPr>
                <w:rFonts w:ascii="Cambria Math" w:hAnsi="Cambria Math"/>
                <w:i/>
              </w:rPr>
            </m:ctrlPr>
          </m:sup>
        </m:sSup>
      </m:oMath>
      <w:r>
        <w:t>：</w:t>
      </w:r>
      <m:oMath>
        <m:r>
          <m:rPr/>
          <w:rPr>
            <w:rFonts w:ascii="Cambria Math" w:hAnsi="Cambria Math"/>
          </w:rPr>
          <m:t>Softmax</m:t>
        </m:r>
      </m:oMath>
      <w:r>
        <w:t>函数，用于将输出转换为概率分布（通常用于分类任务）。</w:t>
      </w:r>
    </w:p>
    <w:p>
      <w:r>
        <w:rPr>
          <w:rFonts w:hint="eastAsia"/>
        </w:rPr>
        <w:t>注：</w:t>
      </w:r>
      <m:oMath>
        <m:r>
          <m:rPr/>
          <w:rPr>
            <w:rFonts w:ascii="Cambria Math" w:hAnsi="Cambria Math"/>
          </w:rPr>
          <m:t>Sigmoid</m:t>
        </m:r>
      </m:oMath>
      <w:r>
        <w:rPr>
          <w:rFonts w:hint="eastAsia"/>
        </w:rPr>
        <w:t>函数与</w:t>
      </w:r>
      <m:oMath>
        <m:r>
          <m:rPr/>
          <w:rPr>
            <w:rFonts w:ascii="Cambria Math" w:hAnsi="Cambria Math"/>
          </w:rPr>
          <m:t>Softmax</m:t>
        </m:r>
      </m:oMath>
      <w:r>
        <w:t>函数</w:t>
      </w:r>
      <w:r>
        <w:rPr>
          <w:rFonts w:hint="eastAsia"/>
        </w:rPr>
        <w:t>的具体讲解见Transformer简介中，此处不再重复。</w:t>
      </w:r>
    </w:p>
    <w:p>
      <w:r>
        <w:rPr>
          <w:rFonts w:hint="eastAsia"/>
        </w:rPr>
        <w:t>通过上述基础块的联结，我们能得到一个完整的基础</w:t>
      </w:r>
      <m:oMath>
        <m:r>
          <m:rPr/>
          <w:rPr>
            <w:rFonts w:hint="eastAsia" w:ascii="Cambria Math" w:hAnsi="Cambria Math"/>
          </w:rPr>
          <m:t>R</m:t>
        </m:r>
        <m:r>
          <m:rPr/>
          <w:rPr>
            <w:rFonts w:ascii="Cambria Math" w:hAnsi="Cambria Math"/>
          </w:rPr>
          <m:t>NN</m:t>
        </m:r>
      </m:oMath>
      <w:r>
        <w:rPr>
          <w:rFonts w:hint="eastAsia"/>
        </w:rPr>
        <w:t>模型：</w:t>
      </w:r>
    </w:p>
    <w:p>
      <w:pPr>
        <w:jc w:val="center"/>
        <w:rPr>
          <w:iCs/>
        </w:rPr>
      </w:pPr>
      <w:r>
        <w:rPr>
          <w:iCs/>
        </w:rPr>
        <w:drawing>
          <wp:inline distT="0" distB="0" distL="0" distR="0">
            <wp:extent cx="2804795" cy="159829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18429" cy="1606362"/>
                    </a:xfrm>
                    <a:prstGeom prst="rect">
                      <a:avLst/>
                    </a:prstGeom>
                  </pic:spPr>
                </pic:pic>
              </a:graphicData>
            </a:graphic>
          </wp:inline>
        </w:drawing>
      </w:r>
    </w:p>
    <w:p>
      <w:pPr>
        <w:rPr>
          <w:iCs/>
        </w:rPr>
      </w:pPr>
      <w:r>
        <w:rPr>
          <w:rFonts w:hint="eastAsia"/>
          <w:iCs/>
        </w:rPr>
        <w:t>其中，输入序列</w:t>
      </w:r>
      <m:oMath>
        <m:sSup>
          <m:sSupPr>
            <m:ctrlPr>
              <w:rPr>
                <w:rFonts w:ascii="Cambria Math" w:hAnsi="Cambria Math"/>
                <w:i/>
                <w:iCs/>
              </w:rPr>
            </m:ctrlPr>
          </m:sSupPr>
          <m:e>
            <m:r>
              <m:rPr/>
              <w:rPr>
                <w:rFonts w:hint="eastAsia" w:ascii="Cambria Math" w:hAnsi="Cambria Math"/>
              </w:rPr>
              <m:t>x</m:t>
            </m:r>
            <m:ctrlPr>
              <w:rPr>
                <w:rFonts w:ascii="Cambria Math" w:hAnsi="Cambria Math"/>
                <w:i/>
                <w:iCs/>
              </w:rPr>
            </m:ctrlPr>
          </m:e>
          <m:sup>
            <m:r>
              <m:rPr/>
              <w:rPr>
                <w:rFonts w:ascii="Cambria Math" w:hAnsi="Cambria Math"/>
              </w:rPr>
              <m:t>1</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3</m:t>
            </m:r>
            <m:ctrlPr>
              <w:rPr>
                <w:rFonts w:ascii="Cambria Math" w:hAnsi="Cambria Math"/>
                <w:i/>
                <w:iCs/>
              </w:rPr>
            </m:ctrlPr>
          </m:sup>
        </m:sSup>
        <m:r>
          <m:rPr/>
          <w:rPr>
            <w:rFonts w:ascii="Cambria Math" w:hAnsi="Cambria Math"/>
          </w:rPr>
          <m:t>…</m:t>
        </m:r>
      </m:oMath>
      <w:r>
        <w:t>是一个时间序列</w:t>
      </w:r>
      <w:r>
        <w:rPr>
          <w:rFonts w:hint="eastAsia"/>
        </w:rPr>
        <w:t>，</w:t>
      </w:r>
      <w:r>
        <w:t>每个时间步</w:t>
      </w:r>
      <m:oMath>
        <m:r>
          <m:rPr/>
          <w:rPr>
            <w:rFonts w:hint="eastAsia" w:ascii="Cambria Math" w:hAnsi="Cambria Math"/>
          </w:rPr>
          <m:t>t</m:t>
        </m:r>
      </m:oMath>
      <w:r>
        <w:t>都有一个输入向量</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t</m:t>
            </m:r>
            <m:ctrlPr>
              <w:rPr>
                <w:rFonts w:ascii="Cambria Math" w:hAnsi="Cambria Math"/>
                <w:i/>
                <w:iCs/>
              </w:rPr>
            </m:ctrlPr>
          </m:sup>
        </m:sSup>
      </m:oMath>
      <w:r>
        <w:rPr>
          <w:rFonts w:hint="eastAsia"/>
          <w:iCs/>
        </w:rPr>
        <w:t>；</w:t>
      </w:r>
    </w:p>
    <w:p>
      <w:r>
        <w:t>隐藏状态</w:t>
      </w:r>
      <m:oMath>
        <m:sSup>
          <m:sSupPr>
            <m:ctrlPr>
              <w:rPr>
                <w:rFonts w:ascii="Cambria Math" w:hAnsi="Cambria Math"/>
                <w:i/>
                <w:iCs/>
              </w:rPr>
            </m:ctrlPr>
          </m:sSupPr>
          <m:e>
            <m:r>
              <m:rPr/>
              <w:rPr>
                <w:rFonts w:ascii="Cambria Math" w:hAnsi="Cambria Math"/>
              </w:rPr>
              <m:t>ℎ</m:t>
            </m:r>
            <m:ctrlPr>
              <w:rPr>
                <w:rFonts w:ascii="Cambria Math" w:hAnsi="Cambria Math"/>
                <w:i/>
                <w:iCs/>
              </w:rPr>
            </m:ctrlPr>
          </m:e>
          <m:sup>
            <m:r>
              <m:rPr/>
              <w:rPr>
                <w:rFonts w:ascii="Cambria Math" w:hAnsi="Cambria Math"/>
              </w:rPr>
              <m:t>0</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ℎ</m:t>
            </m:r>
            <m:ctrlPr>
              <w:rPr>
                <w:rFonts w:ascii="Cambria Math" w:hAnsi="Cambria Math"/>
                <w:i/>
                <w:iCs/>
              </w:rPr>
            </m:ctrlPr>
          </m:e>
          <m:sup>
            <m:r>
              <m:rPr/>
              <w:rPr>
                <w:rFonts w:ascii="Cambria Math" w:hAnsi="Cambria Math"/>
              </w:rPr>
              <m:t>1</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ℎ</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oMath>
      <w:r>
        <w:t>是网络对序列历史信息的记忆，贯穿整个序列</w:t>
      </w:r>
      <w:r>
        <w:rPr>
          <w:rFonts w:hint="eastAsia"/>
        </w:rPr>
        <w:t>，</w:t>
      </w:r>
      <w:r>
        <w:t>初始隐藏状态</w:t>
      </w:r>
      <m:oMath>
        <m:sSup>
          <m:sSupPr>
            <m:ctrlPr>
              <w:rPr>
                <w:rFonts w:ascii="Cambria Math" w:hAnsi="Cambria Math"/>
                <w:i/>
                <w:iCs/>
              </w:rPr>
            </m:ctrlPr>
          </m:sSupPr>
          <m:e>
            <m:r>
              <m:rPr/>
              <w:rPr>
                <w:rFonts w:ascii="Cambria Math" w:hAnsi="Cambria Math"/>
              </w:rPr>
              <m:t>ℎ</m:t>
            </m:r>
            <m:ctrlPr>
              <w:rPr>
                <w:rFonts w:ascii="Cambria Math" w:hAnsi="Cambria Math"/>
                <w:i/>
                <w:iCs/>
              </w:rPr>
            </m:ctrlPr>
          </m:e>
          <m:sup>
            <m:r>
              <m:rPr/>
              <w:rPr>
                <w:rFonts w:ascii="Cambria Math" w:hAnsi="Cambria Math"/>
              </w:rPr>
              <m:t>0</m:t>
            </m:r>
            <m:ctrlPr>
              <w:rPr>
                <w:rFonts w:ascii="Cambria Math" w:hAnsi="Cambria Math"/>
                <w:i/>
                <w:iCs/>
              </w:rPr>
            </m:ctrlPr>
          </m:sup>
        </m:sSup>
      </m:oMath>
      <w:r>
        <w:t>通常是全零向量，也可以是训练得到的参数</w:t>
      </w:r>
      <w:r>
        <w:rPr>
          <w:rFonts w:hint="eastAsia"/>
        </w:rPr>
        <w:t>；</w:t>
      </w:r>
    </w:p>
    <w:p>
      <w:r>
        <w:t>输出序列</w:t>
      </w:r>
      <m:oMath>
        <m:sSup>
          <m:sSupPr>
            <m:ctrlPr>
              <w:rPr>
                <w:rFonts w:ascii="Cambria Math" w:hAnsi="Cambria Math"/>
                <w:i/>
                <w:iCs/>
              </w:rPr>
            </m:ctrlPr>
          </m:sSupPr>
          <m:e>
            <m:r>
              <m:rPr/>
              <w:rPr>
                <w:rFonts w:hint="eastAsia" w:ascii="Cambria Math" w:hAnsi="Cambria Math"/>
              </w:rPr>
              <m:t>y</m:t>
            </m:r>
            <m:ctrlPr>
              <w:rPr>
                <w:rFonts w:ascii="Cambria Math" w:hAnsi="Cambria Math"/>
                <w:i/>
                <w:iCs/>
              </w:rPr>
            </m:ctrlPr>
          </m:e>
          <m:sup>
            <m:r>
              <m:rPr/>
              <w:rPr>
                <w:rFonts w:ascii="Cambria Math" w:hAnsi="Cambria Math"/>
              </w:rPr>
              <m:t>1</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y</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y</m:t>
            </m:r>
            <m:ctrlPr>
              <w:rPr>
                <w:rFonts w:ascii="Cambria Math" w:hAnsi="Cambria Math"/>
                <w:i/>
                <w:iCs/>
              </w:rPr>
            </m:ctrlPr>
          </m:e>
          <m:sup>
            <m:r>
              <m:rPr/>
              <w:rPr>
                <w:rFonts w:ascii="Cambria Math" w:hAnsi="Cambria Math"/>
              </w:rPr>
              <m:t>3</m:t>
            </m:r>
            <m:ctrlPr>
              <w:rPr>
                <w:rFonts w:ascii="Cambria Math" w:hAnsi="Cambria Math"/>
                <w:i/>
                <w:iCs/>
              </w:rPr>
            </m:ctrlPr>
          </m:sup>
        </m:sSup>
        <m:r>
          <m:rPr/>
          <w:rPr>
            <w:rFonts w:ascii="Cambria Math" w:hAnsi="Cambria Math"/>
          </w:rPr>
          <m:t>…</m:t>
        </m:r>
      </m:oMath>
      <w:r>
        <w:rPr>
          <w:rFonts w:hint="eastAsia"/>
          <w:iCs/>
        </w:rPr>
        <w:t>是</w:t>
      </w:r>
      <w:r>
        <w:t>每个时间步</w:t>
      </w:r>
      <w:r>
        <w:rPr>
          <w:rFonts w:hint="eastAsia"/>
        </w:rPr>
        <w:t>的输出结果，</w:t>
      </w:r>
      <w:r>
        <w:t>可以是分类结果、回归值，或其他任务相关的信息</w:t>
      </w:r>
      <w:r>
        <w:rPr>
          <w:rFonts w:hint="eastAsia"/>
        </w:rPr>
        <w:t>。</w:t>
      </w:r>
    </w:p>
    <w:p>
      <w:r>
        <w:rPr>
          <w:rFonts w:hint="eastAsia"/>
        </w:rPr>
        <w:t>注：图中蓝色方块</w:t>
      </w:r>
      <m:oMath>
        <m:r>
          <m:rPr/>
          <w:rPr>
            <w:rFonts w:hint="eastAsia" w:ascii="Cambria Math" w:hAnsi="Cambria Math"/>
          </w:rPr>
          <m:t>f</m:t>
        </m:r>
      </m:oMath>
      <w:r>
        <w:t>表示隐藏状态的更新函数和输出函数，它在每个时间步共享相同的权重和偏置。</w:t>
      </w:r>
      <w:r>
        <w:rPr>
          <w:rFonts w:hint="eastAsia"/>
        </w:rPr>
        <w:t>无论序列长度多长，只需要一个函数</w:t>
      </w:r>
      <m:oMath>
        <m:r>
          <m:rPr/>
          <w:rPr>
            <w:rFonts w:ascii="Cambria Math" w:hAnsi="Cambria Math"/>
          </w:rPr>
          <m:t>f</m:t>
        </m:r>
      </m:oMath>
      <w:r>
        <w:rPr>
          <w:rFonts w:hint="eastAsia"/>
        </w:rPr>
        <w:t>，</w:t>
      </w:r>
      <w:r>
        <w:t>这使得</w:t>
      </w:r>
      <m:oMath>
        <m:r>
          <m:rPr/>
          <w:rPr>
            <w:rFonts w:ascii="Cambria Math" w:hAnsi="Cambria Math"/>
          </w:rPr>
          <m:t>RNN</m:t>
        </m:r>
      </m:oMath>
      <w:r>
        <w:t>参数数量不会随序列长度增加</w:t>
      </w:r>
      <w:r>
        <w:rPr>
          <w:rFonts w:hint="eastAsia"/>
        </w:rPr>
        <w:t>（即图中最下面英文的含义）</w:t>
      </w:r>
      <w:r>
        <w:t>。</w:t>
      </w:r>
    </w:p>
    <w:p>
      <w:r>
        <w:rPr>
          <w:rFonts w:hint="eastAsia"/>
        </w:rPr>
        <w:t>然而，基础的</w:t>
      </w:r>
      <m:oMath>
        <m:r>
          <m:rPr/>
          <w:rPr>
            <w:rFonts w:hint="eastAsia" w:ascii="Cambria Math" w:hAnsi="Cambria Math"/>
          </w:rPr>
          <m:t>R</m:t>
        </m:r>
        <m:r>
          <m:rPr/>
          <w:rPr>
            <w:rFonts w:ascii="Cambria Math" w:hAnsi="Cambria Math"/>
          </w:rPr>
          <m:t>NN</m:t>
        </m:r>
      </m:oMath>
      <w:r>
        <w:rPr>
          <w:rFonts w:hint="eastAsia"/>
        </w:rPr>
        <w:t>模型虽然在短时间序列的分析时十分方便，但是在面对长期依赖问题时会出现无法找寻较远信息的问题（一些研究发现</w:t>
      </w:r>
      <m:oMath>
        <m:r>
          <m:rPr/>
          <w:rPr>
            <w:rFonts w:ascii="Cambria Math" w:hAnsi="Cambria Math"/>
          </w:rPr>
          <m:t>RNN</m:t>
        </m:r>
      </m:oMath>
      <w:r>
        <w:t>的长期依赖问题是这种网络结构本身的问题</w:t>
      </w:r>
      <w:r>
        <w:rPr>
          <w:rFonts w:hint="eastAsia"/>
        </w:rPr>
        <w:t>）。同时，这种简单的</w:t>
      </w:r>
      <m:oMath>
        <m:r>
          <m:rPr/>
          <w:rPr>
            <w:rFonts w:hint="eastAsia" w:ascii="Cambria Math" w:hAnsi="Cambria Math"/>
          </w:rPr>
          <m:t>R</m:t>
        </m:r>
        <m:r>
          <m:rPr/>
          <w:rPr>
            <w:rFonts w:ascii="Cambria Math" w:hAnsi="Cambria Math"/>
          </w:rPr>
          <m:t>NN</m:t>
        </m:r>
      </m:oMath>
      <w:r>
        <w:t>还很容易出现两种在神经网络中</w:t>
      </w:r>
      <w:r>
        <w:rPr>
          <w:rFonts w:hint="eastAsia"/>
        </w:rPr>
        <w:t>比较容易出现</w:t>
      </w:r>
      <w:r>
        <w:rPr>
          <w:rFonts w:hint="eastAsia"/>
          <w:strike/>
          <w:color w:val="7030A0"/>
        </w:rPr>
        <w:t>（</w:t>
      </w:r>
      <w:r>
        <w:rPr>
          <w:strike/>
          <w:color w:val="7030A0"/>
        </w:rPr>
        <w:t>臭名昭著</w:t>
      </w:r>
      <w:r>
        <w:rPr>
          <w:rFonts w:hint="eastAsia"/>
          <w:strike/>
          <w:color w:val="7030A0"/>
        </w:rPr>
        <w:t>）</w:t>
      </w:r>
      <w:r>
        <w:t>的问题：梯度消失问题（神经网络的权重/偏置梯度极小，导致神经网络参数调整速率急剧下降）和梯度爆炸问题（神经网络的权重/偏置梯度极大，导致神经网络参数调整幅度过大，矫枉过正）</w:t>
      </w:r>
      <w:r>
        <w:rPr>
          <w:rFonts w:hint="eastAsia"/>
        </w:rPr>
        <w:t>。</w:t>
      </w:r>
    </w:p>
    <w:p>
      <w:r>
        <w:rPr>
          <w:rFonts w:hint="eastAsia"/>
        </w:rPr>
        <w:t>根据微分链式法则，在</w:t>
      </w:r>
      <m:oMath>
        <m:r>
          <m:rPr/>
          <w:rPr>
            <w:rFonts w:hint="eastAsia" w:ascii="Cambria Math" w:hAnsi="Cambria Math"/>
          </w:rPr>
          <m:t>R</m:t>
        </m:r>
        <m:r>
          <m:rPr/>
          <w:rPr>
            <w:rFonts w:ascii="Cambria Math" w:hAnsi="Cambria Math"/>
          </w:rPr>
          <m:t>NN</m:t>
        </m:r>
      </m:oMath>
      <w:r>
        <w:t>中，神经元的权重的梯度可以被表示为一系列函数的微分的连乘。因为神经元的参数（权重与偏置）都是基于学习速率（一般为常数）和参数梯度相反数（使得神经网络输出最快逼近目标输出）得到的，一个过小或过大的梯度会导致我们要么需要极长的训练时间（</w:t>
      </w:r>
      <w:r>
        <w:rPr>
          <w:rFonts w:hint="eastAsia"/>
        </w:rPr>
        <w:t>e</w:t>
      </w:r>
      <w:r>
        <w:t>.g.本来从</w:t>
      </w:r>
      <m:oMath>
        <m:r>
          <m:rPr/>
          <w:rPr>
            <w:rFonts w:ascii="Cambria Math" w:hAnsi="Cambria Math"/>
          </w:rPr>
          <m:t>−2.24</m:t>
        </m:r>
      </m:oMath>
      <w:r>
        <w:t>调节到</w:t>
      </w:r>
      <m:oMath>
        <m:r>
          <m:rPr/>
          <w:rPr>
            <w:rFonts w:ascii="Cambria Math" w:hAnsi="Cambria Math"/>
          </w:rPr>
          <m:t>−1.99</m:t>
        </m:r>
      </m:oMath>
      <w:r>
        <w:t>只用500个样本，由于梯度过小，每次只</w:t>
      </w:r>
      <w:r>
        <w:rPr>
          <w:rFonts w:hint="eastAsia"/>
        </w:rPr>
        <w:t>调整</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oMath>
      <w:r>
        <w:t>，最后用了几万个样本），要么会导致参数调节过度（</w:t>
      </w:r>
      <w:r>
        <w:rPr>
          <w:rFonts w:hint="eastAsia"/>
        </w:rPr>
        <w:t>e</w:t>
      </w:r>
      <w:r>
        <w:t>.g.本来应该从</w:t>
      </w:r>
      <m:oMath>
        <m:r>
          <m:rPr/>
          <w:rPr>
            <w:rFonts w:ascii="Cambria Math" w:hAnsi="Cambria Math"/>
          </w:rPr>
          <m:t>−10.02</m:t>
        </m:r>
      </m:oMath>
      <w:r>
        <w:t>调节到</w:t>
      </w:r>
      <m:oMath>
        <m:r>
          <m:rPr/>
          <w:rPr>
            <w:rFonts w:ascii="Cambria Math" w:hAnsi="Cambria Math"/>
          </w:rPr>
          <m:t>−9.97</m:t>
        </m:r>
      </m:oMath>
      <w:r>
        <w:t>，由于梯度过大，直接调成了</w:t>
      </w:r>
      <m:oMath>
        <m:r>
          <m:rPr/>
          <w:rPr>
            <w:rFonts w:ascii="Cambria Math" w:hAnsi="Cambria Math"/>
          </w:rPr>
          <m:t>+20.3</m:t>
        </m:r>
      </m:oMath>
      <w:r>
        <w:t>）</w:t>
      </w:r>
      <w:r>
        <w:rPr>
          <w:rFonts w:hint="eastAsia"/>
        </w:rPr>
        <w:t>。</w:t>
      </w:r>
    </w:p>
    <w:p>
      <w:r>
        <w:rPr>
          <w:rFonts w:hint="eastAsia"/>
        </w:rPr>
        <w:t>因为以上种种问题，学者们设计出了</w:t>
      </w:r>
      <m:oMath>
        <m:r>
          <m:rPr/>
          <w:rPr>
            <w:rFonts w:hint="eastAsia" w:ascii="Cambria Math" w:hAnsi="Cambria Math"/>
          </w:rPr>
          <m:t>R</m:t>
        </m:r>
        <m:r>
          <m:rPr/>
          <w:rPr>
            <w:rFonts w:ascii="Cambria Math" w:hAnsi="Cambria Math"/>
          </w:rPr>
          <m:t>NN</m:t>
        </m:r>
      </m:oMath>
      <w:r>
        <w:rPr>
          <w:rFonts w:hint="eastAsia"/>
        </w:rPr>
        <w:t>改进型，包括</w:t>
      </w:r>
      <m:oMath>
        <m:r>
          <m:rPr/>
          <w:rPr>
            <w:rFonts w:ascii="Cambria Math" w:hAnsi="Cambria Math"/>
          </w:rPr>
          <m:t>LSTM</m:t>
        </m:r>
        <m:r>
          <m:rPr/>
          <w:rPr>
            <w:rFonts w:hint="eastAsia" w:ascii="Cambria Math" w:hAnsi="Cambria Math"/>
          </w:rPr>
          <m:t>/</m:t>
        </m:r>
        <m:r>
          <m:rPr/>
          <w:rPr>
            <w:rFonts w:ascii="Cambria Math" w:hAnsi="Cambria Math"/>
          </w:rPr>
          <m:t>GRU</m:t>
        </m:r>
      </m:oMath>
      <w:r>
        <w:rPr>
          <w:rFonts w:hint="eastAsia"/>
        </w:rPr>
        <w:t>等。而</w:t>
      </w:r>
      <m:oMath>
        <m:r>
          <m:rPr/>
          <w:rPr>
            <w:rFonts w:ascii="Cambria Math" w:hAnsi="Cambria Math"/>
          </w:rPr>
          <m:t>LSTM</m:t>
        </m:r>
      </m:oMath>
      <w:r>
        <w:t>从被设计之初就被用于解决一般递归神经网络中普遍存在的长期依赖问题，使用</w:t>
      </w:r>
      <m:oMath>
        <m:r>
          <m:rPr/>
          <w:rPr>
            <w:rFonts w:ascii="Cambria Math" w:hAnsi="Cambria Math"/>
          </w:rPr>
          <m:t>LSTM</m:t>
        </m:r>
      </m:oMath>
      <w:r>
        <w:t>可以有效的传递和表达长时间序列中的信息并且不会导致长时间前的有用信息被忽略（遗忘）。与此同时，</w:t>
      </w:r>
      <m:oMath>
        <m:r>
          <m:rPr/>
          <w:rPr>
            <w:rFonts w:ascii="Cambria Math" w:hAnsi="Cambria Math"/>
          </w:rPr>
          <m:t>LSTM</m:t>
        </m:r>
      </m:oMath>
      <w:r>
        <w:t>还可以解决</w:t>
      </w:r>
      <m:oMath>
        <m:r>
          <m:rPr/>
          <w:rPr>
            <w:rFonts w:ascii="Cambria Math" w:hAnsi="Cambria Math"/>
          </w:rPr>
          <m:t>RNN</m:t>
        </m:r>
      </m:oMath>
      <w:r>
        <w:t>中的梯度消失/爆炸问题。</w:t>
      </w:r>
    </w:p>
    <w:p/>
    <w:p>
      <w:pPr>
        <w:jc w:val="center"/>
      </w:pPr>
      <w:r>
        <w:rPr>
          <w:rFonts w:hint="eastAsia"/>
        </w:rPr>
        <w:t>原理分析：</w:t>
      </w:r>
    </w:p>
    <w:p>
      <w:r>
        <w:rPr>
          <w:rFonts w:hint="eastAsia"/>
        </w:rPr>
        <w:t>为了方便表示，我们对基础</w:t>
      </w:r>
      <m:oMath>
        <m:r>
          <m:rPr/>
          <w:rPr>
            <w:rFonts w:hint="eastAsia" w:ascii="Cambria Math" w:hAnsi="Cambria Math"/>
          </w:rPr>
          <m:t>R</m:t>
        </m:r>
        <m:r>
          <m:rPr/>
          <w:rPr>
            <w:rFonts w:ascii="Cambria Math" w:hAnsi="Cambria Math"/>
          </w:rPr>
          <m:t>NN</m:t>
        </m:r>
      </m:oMath>
      <w:r>
        <w:rPr>
          <w:rFonts w:hint="eastAsia"/>
        </w:rPr>
        <w:t>和</w:t>
      </w:r>
      <m:oMath>
        <m:r>
          <m:rPr/>
          <w:rPr>
            <w:rFonts w:hint="eastAsia" w:ascii="Cambria Math" w:hAnsi="Cambria Math"/>
          </w:rPr>
          <m:t>L</m:t>
        </m:r>
        <m:r>
          <m:rPr/>
          <w:rPr>
            <w:rFonts w:ascii="Cambria Math" w:hAnsi="Cambria Math"/>
          </w:rPr>
          <m:t>STM</m:t>
        </m:r>
      </m:oMath>
      <w:r>
        <w:rPr>
          <w:rFonts w:hint="eastAsia"/>
        </w:rPr>
        <w:t>的原理图进行统一。</w:t>
      </w:r>
    </w:p>
    <w:p>
      <w:r>
        <w:rPr>
          <w:rFonts w:hint="eastAsia"/>
        </w:rPr>
        <w:t>一个普通的，使用</w:t>
      </w:r>
      <m:oMath>
        <m:r>
          <m:rPr/>
          <w:rPr>
            <w:rFonts w:ascii="Cambria Math" w:hAnsi="Cambria Math"/>
          </w:rPr>
          <m:t>tanℎ</m:t>
        </m:r>
      </m:oMath>
      <w:r>
        <w:t>函数的</w:t>
      </w:r>
      <m:oMath>
        <m:r>
          <m:rPr/>
          <w:rPr>
            <w:rFonts w:ascii="Cambria Math" w:hAnsi="Cambria Math"/>
          </w:rPr>
          <m:t>RNN</m:t>
        </m:r>
      </m:oMath>
      <w:r>
        <w:t>可以表示</w:t>
      </w:r>
      <w:r>
        <w:rPr>
          <w:rFonts w:hint="eastAsia"/>
        </w:rPr>
        <w:t>为</w:t>
      </w:r>
      <w:r>
        <w:t>：</w:t>
      </w:r>
    </w:p>
    <w:p>
      <w:pPr>
        <w:jc w:val="center"/>
      </w:pPr>
      <w:r>
        <w:drawing>
          <wp:inline distT="0" distB="0" distL="0" distR="0">
            <wp:extent cx="3484245" cy="1443355"/>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494840" cy="1447701"/>
                    </a:xfrm>
                    <a:prstGeom prst="rect">
                      <a:avLst/>
                    </a:prstGeom>
                    <a:noFill/>
                  </pic:spPr>
                </pic:pic>
              </a:graphicData>
            </a:graphic>
          </wp:inline>
        </w:drawing>
      </w:r>
    </w:p>
    <w:p>
      <w:r>
        <w:rPr>
          <w:rFonts w:hint="eastAsia"/>
        </w:rPr>
        <w:t>与上图朴素的</w:t>
      </w:r>
      <m:oMath>
        <m:r>
          <m:rPr/>
          <w:rPr>
            <w:rFonts w:ascii="Cambria Math" w:hAnsi="Cambria Math"/>
          </w:rPr>
          <m:t>RNN</m:t>
        </m:r>
      </m:oMath>
      <w:r>
        <w:t>相比，单个</w:t>
      </w:r>
      <m:oMath>
        <m:r>
          <m:rPr/>
          <w:rPr>
            <w:rFonts w:ascii="Cambria Math" w:hAnsi="Cambria Math"/>
          </w:rPr>
          <m:t>LSTM</m:t>
        </m:r>
      </m:oMath>
      <w:r>
        <w:t>单元拥有更加复杂的内部结构和输入输出：</w:t>
      </w:r>
    </w:p>
    <w:p>
      <w:pPr>
        <w:jc w:val="center"/>
      </w:pPr>
      <w:r>
        <w:drawing>
          <wp:inline distT="0" distB="0" distL="0" distR="0">
            <wp:extent cx="2872105" cy="2561590"/>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82569" cy="2570950"/>
                    </a:xfrm>
                    <a:prstGeom prst="rect">
                      <a:avLst/>
                    </a:prstGeom>
                    <a:noFill/>
                  </pic:spPr>
                </pic:pic>
              </a:graphicData>
            </a:graphic>
          </wp:inline>
        </w:drawing>
      </w:r>
    </w:p>
    <w:p>
      <w:pPr>
        <w:jc w:val="center"/>
      </w:pPr>
      <w:r>
        <w:drawing>
          <wp:inline distT="0" distB="0" distL="0" distR="0">
            <wp:extent cx="4154170" cy="2545715"/>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156639" cy="2547230"/>
                    </a:xfrm>
                    <a:prstGeom prst="rect">
                      <a:avLst/>
                    </a:prstGeom>
                  </pic:spPr>
                </pic:pic>
              </a:graphicData>
            </a:graphic>
          </wp:inline>
        </w:drawing>
      </w:r>
    </w:p>
    <w:p>
      <w:r>
        <w:rPr>
          <w:rFonts w:hint="eastAsia"/>
        </w:rPr>
        <w:t>其中，</w:t>
      </w:r>
      <w:bookmarkStart w:id="1" w:name="OLE_LINK3"/>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k</m:t>
            </m:r>
            <m:ctrlPr>
              <w:rPr>
                <w:rFonts w:ascii="Cambria Math" w:hAnsi="Cambria Math"/>
                <w:i/>
              </w:rPr>
            </m:ctrlPr>
            <w:bookmarkEnd w:id="1"/>
          </m:sub>
        </m:sSub>
      </m:oMath>
      <w:r>
        <w:rPr>
          <w:rFonts w:hint="eastAsia"/>
        </w:rPr>
        <w:t>为第</w:t>
      </w:r>
      <m:oMath>
        <m:r>
          <m:rPr/>
          <w:rPr>
            <w:rFonts w:hint="eastAsia" w:ascii="Cambria Math" w:hAnsi="Cambria Math"/>
          </w:rPr>
          <m:t>k</m:t>
        </m:r>
      </m:oMath>
      <w:r>
        <w:rPr>
          <w:rFonts w:hint="eastAsia"/>
        </w:rPr>
        <w:t>个单元的输出, 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ℎ×1</m:t>
            </m:r>
            <m:ctrlPr>
              <w:rPr>
                <w:rFonts w:ascii="Cambria Math" w:hAnsi="Cambria Math"/>
                <w:i/>
              </w:rPr>
            </m:ctrlPr>
          </m:sup>
        </m:sSup>
      </m:oMath>
      <w:r>
        <w:rPr>
          <w:rFonts w:hint="eastAsia"/>
        </w:rPr>
        <w:t>，</w:t>
      </w:r>
      <w:r>
        <w:t>假设隐藏层有</w:t>
      </w:r>
      <m:oMath>
        <w:bookmarkStart w:id="2" w:name="OLE_LINK6"/>
        <m:r>
          <m:rPr/>
          <w:rPr>
            <w:rFonts w:ascii="Cambria Math" w:hAnsi="Cambria Math"/>
          </w:rPr>
          <m:t>ℎ</m:t>
        </m:r>
        <w:bookmarkEnd w:id="2"/>
      </m:oMath>
      <w:r>
        <w:t>维</w:t>
      </w:r>
      <w:r>
        <w:rPr>
          <w:rFonts w:hint="eastAsia"/>
        </w:rPr>
        <w:t>；</w:t>
      </w:r>
    </w:p>
    <w:p>
      <m:oMath>
        <m:sSub>
          <w:bookmarkStart w:id="3" w:name="OLE_LINK2"/>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oMath>
      <w:bookmarkEnd w:id="3"/>
      <w:r>
        <w:rPr>
          <w:rFonts w:hint="eastAsia"/>
        </w:rPr>
        <w:t>为时间序列中第</w:t>
      </w:r>
      <m:oMath>
        <m:r>
          <m:rPr/>
          <w:rPr>
            <w:rFonts w:hint="eastAsia" w:ascii="Cambria Math" w:hAnsi="Cambria Math"/>
          </w:rPr>
          <m:t>k</m:t>
        </m:r>
      </m:oMath>
      <w:r>
        <w:rPr>
          <w:rFonts w:hint="eastAsia"/>
        </w:rPr>
        <w:t>个输入，</w:t>
      </w:r>
      <w:bookmarkStart w:id="4" w:name="OLE_LINK5"/>
      <w:r>
        <w:rPr>
          <w:rFonts w:hint="eastAsia"/>
        </w:rPr>
        <w:t>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hint="eastAsia" w:ascii="Cambria Math" w:hAnsi="Cambria Math"/>
              </w:rPr>
              <m:t>d</m:t>
            </m:r>
            <m:r>
              <m:rPr/>
              <w:rPr>
                <w:rFonts w:ascii="Cambria Math" w:hAnsi="Cambria Math"/>
              </w:rPr>
              <m:t>×1</m:t>
            </m:r>
            <m:ctrlPr>
              <w:rPr>
                <w:rFonts w:ascii="Cambria Math" w:hAnsi="Cambria Math"/>
                <w:i/>
              </w:rPr>
            </m:ctrlPr>
          </m:sup>
        </m:sSup>
      </m:oMath>
      <w:bookmarkEnd w:id="4"/>
      <w:r>
        <w:rPr>
          <w:rFonts w:hint="eastAsia"/>
        </w:rPr>
        <w:t>，</w:t>
      </w:r>
      <w:r>
        <w:t>假设每个输入有</w:t>
      </w:r>
      <m:oMath>
        <m:r>
          <m:rPr/>
          <w:rPr>
            <w:rFonts w:hint="eastAsia" w:ascii="Cambria Math" w:hAnsi="Cambria Math"/>
          </w:rPr>
          <m:t>d</m:t>
        </m:r>
      </m:oMath>
      <w:r>
        <w:t>维</w:t>
      </w:r>
      <w:r>
        <w:rPr>
          <w:rFonts w:hint="eastAsia"/>
        </w:rPr>
        <w:t>；</w:t>
      </w:r>
    </w:p>
    <w:p>
      <w:bookmarkStart w:id="5" w:name="OLE_LINK16"/>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k−1</m:t>
            </m:r>
            <m:ctrlPr>
              <w:rPr>
                <w:rFonts w:ascii="Cambria Math" w:hAnsi="Cambria Math"/>
                <w:i/>
              </w:rPr>
            </m:ctrlPr>
            <w:bookmarkEnd w:id="5"/>
          </m:sub>
        </m:sSub>
      </m:oMath>
      <w:r>
        <w:rPr>
          <w:rFonts w:hint="eastAsia"/>
        </w:rPr>
        <w:t>为前</w:t>
      </w:r>
      <m:oMath>
        <m:r>
          <m:rPr/>
          <w:rPr>
            <w:rFonts w:hint="eastAsia" w:ascii="Cambria Math" w:hAnsi="Cambria Math"/>
          </w:rPr>
          <m:t>k</m:t>
        </m:r>
        <m:r>
          <m:rPr/>
          <w:rPr>
            <w:rFonts w:ascii="Cambria Math" w:hAnsi="Cambria Math"/>
          </w:rPr>
          <m:t>−1</m:t>
        </m:r>
      </m:oMath>
      <w:r>
        <w:rPr>
          <w:rFonts w:hint="eastAsia"/>
        </w:rPr>
        <w:t>个单元给第</w:t>
      </w:r>
      <m:oMath>
        <m:r>
          <m:rPr/>
          <w:rPr>
            <w:rFonts w:hint="eastAsia" w:ascii="Cambria Math" w:hAnsi="Cambria Math"/>
          </w:rPr>
          <m:t>k</m:t>
        </m:r>
      </m:oMath>
      <w:r>
        <w:rPr>
          <w:rFonts w:hint="eastAsia"/>
        </w:rPr>
        <w:t>个单元的输入，即记忆单元，表示过去的单元状态，与</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rPr>
        <w:t>维度相同。</w:t>
      </w:r>
    </w:p>
    <w:p>
      <w:r>
        <w:rPr>
          <w:rFonts w:hint="eastAsia"/>
        </w:rPr>
        <w:t>下面我们来依此分析每一层的具体运行逻辑：</w:t>
      </w:r>
    </w:p>
    <w:p>
      <w:pPr>
        <w:rPr>
          <w:rFonts w:hint="eastAsia"/>
        </w:rPr>
      </w:pPr>
    </w:p>
    <w:p>
      <w:pPr>
        <w:ind w:left="360"/>
        <w:jc w:val="center"/>
      </w:pPr>
      <m:oMath>
        <m:r>
          <m:rPr/>
          <w:rPr>
            <w:rFonts w:ascii="Cambria Math" w:hAnsi="Cambria Math"/>
          </w:rPr>
          <m:t>LSTM</m:t>
        </m:r>
      </m:oMath>
      <w:r>
        <w:t>遗忘门</w:t>
      </w:r>
    </w:p>
    <w:p>
      <w:pPr>
        <w:jc w:val="center"/>
      </w:pPr>
      <w:r>
        <w:drawing>
          <wp:inline distT="0" distB="0" distL="0" distR="0">
            <wp:extent cx="3890645" cy="24491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894157" cy="2451547"/>
                    </a:xfrm>
                    <a:prstGeom prst="rect">
                      <a:avLst/>
                    </a:prstGeom>
                  </pic:spPr>
                </pic:pic>
              </a:graphicData>
            </a:graphic>
          </wp:inline>
        </w:drawing>
      </w:r>
    </w:p>
    <w:p>
      <w:r>
        <w:rPr>
          <w:rFonts w:hint="eastAsia"/>
        </w:rPr>
        <w:t>对于上一时刻</w:t>
      </w:r>
      <m:oMath>
        <m:r>
          <m:rPr/>
          <w:rPr>
            <w:rFonts w:ascii="Cambria Math" w:hAnsi="Cambria Math"/>
          </w:rPr>
          <m:t>LSTM</m:t>
        </m:r>
      </m:oMath>
      <w:r>
        <w:t>中的单元</w:t>
      </w:r>
      <w:r>
        <w:rPr>
          <w:rFonts w:hint="eastAsia"/>
        </w:rPr>
        <w:t>输出</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来说，一些“信息”可能会随着时间的流逝而“过时”。为了不让过多记忆影响神经网络对现在输入的处理，我们应该选择性遗忘一些在之前单元状态中的分量</w:t>
      </w:r>
      <w:r>
        <w:rPr>
          <w:rFonts w:hint="eastAsia"/>
        </w:rPr>
        <w:t>。与此同时，每个单元格都会有一个新的</w:t>
      </w:r>
      <m:oMath>
        <m:r>
          <m:rPr/>
          <w:rPr>
            <w:rFonts w:hint="eastAsia" w:ascii="Cambria Math" w:hAnsi="Cambria Math"/>
          </w:rPr>
          <m:t>t</m:t>
        </m:r>
      </m:oMath>
      <w:r>
        <w:rPr>
          <w:rFonts w:hint="eastAsia"/>
        </w:rPr>
        <w:t>时刻输入</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oMath>
      <w:r>
        <w:rPr>
          <w:rFonts w:hint="eastAsia"/>
        </w:rPr>
        <w:t>，</w:t>
      </w:r>
      <m:oMath>
        <m:r>
          <m:rPr/>
          <w:rPr>
            <w:rFonts w:ascii="Cambria Math" w:hAnsi="Cambria Math"/>
          </w:rPr>
          <m:t>LSTM</m:t>
        </m:r>
      </m:oMath>
      <w:r>
        <w:t>会根据新输入和上一时刻的输出决定遗忘掉之前的哪些记忆</w:t>
      </w:r>
      <w:r>
        <w:rPr>
          <w:rFonts w:hint="eastAsia"/>
        </w:rPr>
        <w:t>。即：</w:t>
      </w:r>
    </w:p>
    <w:p>
      <w:bookmarkStart w:id="6" w:name="OLE_LINK11"/>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w:bookmarkStart w:id="7" w:name="OLE_LINK9"/>
          <m:r>
            <m:rPr/>
            <w:rPr>
              <w:rFonts w:ascii="Cambria Math" w:hAnsi="Cambria Math"/>
            </w:rPr>
            <m:t>σ</m:t>
          </m:r>
          <w:bookmarkEnd w:id="7"/>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w:bookmarkStart w:id="8" w:name="OLE_LINK7"/>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w:bookmarkEnd w:id="8"/>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w:bookmarkStart w:id="9" w:name="OLE_LINK4"/>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w:bookmarkEnd w:id="9"/>
            </m:sub>
          </m:sSub>
          <m:r>
            <m:rPr/>
            <w:rPr>
              <w:rFonts w:ascii="Cambria Math" w:hAnsi="Cambria Math"/>
            </w:rPr>
            <m:t>)</m:t>
          </m:r>
        </m:oMath>
      </m:oMathPara>
    </w:p>
    <w:bookmarkEnd w:id="6"/>
    <w:p>
      <w:r>
        <w:rPr>
          <w:rFonts w:hint="eastAsia"/>
        </w:rPr>
        <w:t>类似于</w:t>
      </w:r>
      <m:oMath>
        <m:r>
          <m:rPr/>
          <w:rPr>
            <w:rFonts w:hint="eastAsia" w:ascii="Cambria Math" w:hAnsi="Cambria Math"/>
          </w:rPr>
          <m:t>R</m:t>
        </m:r>
        <m:r>
          <m:rPr/>
          <w:rPr>
            <w:rFonts w:ascii="Cambria Math" w:hAnsi="Cambria Math"/>
          </w:rPr>
          <m:t>NN</m:t>
        </m:r>
      </m:oMath>
      <w:r>
        <w:rPr>
          <w:rFonts w:hint="eastAsia"/>
        </w:rPr>
        <w:t>，其中</w:t>
      </w:r>
      <m:oMath>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m:t>
            </m:r>
            <m:r>
              <m:rPr/>
              <w:rPr>
                <w:rFonts w:hint="eastAsia" w:ascii="Cambria Math" w:hAnsi="Cambria Math"/>
              </w:rPr>
              <m:t>d</m:t>
            </m:r>
            <m:r>
              <m:rPr/>
              <w:rPr>
                <w:rFonts w:ascii="Cambria Math" w:hAnsi="Cambria Math"/>
              </w:rPr>
              <m:t>)×1</m:t>
            </m:r>
            <m:ctrlPr>
              <w:rPr>
                <w:rFonts w:ascii="Cambria Math" w:hAnsi="Cambria Math"/>
                <w:i/>
              </w:rPr>
            </m:ctrlPr>
          </m:sup>
        </m:sSup>
      </m:oMath>
      <w:r>
        <w:rPr>
          <w:rFonts w:hint="eastAsia"/>
        </w:rPr>
        <w:t>，即</w:t>
      </w:r>
      <w:r>
        <w:t>一个</w:t>
      </w:r>
      <w:r>
        <w:rPr>
          <w:rFonts w:hint="eastAsia"/>
        </w:rPr>
        <w:t>由</w:t>
      </w:r>
      <m:oMath>
        <m:sSub>
          <m:sSubPr>
            <m:ctrlPr>
              <w:rPr>
                <w:rFonts w:ascii="Cambria Math" w:hAnsi="Cambria Math" w:eastAsia="宋体" w:cs="宋体"/>
                <w:i/>
                <w:sz w:val="24"/>
                <w:szCs w:val="24"/>
              </w:rPr>
            </m:ctrlPr>
          </m:sSubPr>
          <m:e>
            <m:r>
              <m:rPr/>
              <w:rPr>
                <w:rFonts w:ascii="Cambria Math" w:hAnsi="Cambria Math"/>
                <w:kern w:val="0"/>
              </w:rPr>
              <m:t>ℎ</m:t>
            </m:r>
            <m:ctrlPr>
              <w:rPr>
                <w:rFonts w:ascii="Cambria Math" w:hAnsi="Cambria Math" w:eastAsia="宋体" w:cs="宋体"/>
                <w:i/>
                <w:sz w:val="24"/>
                <w:szCs w:val="24"/>
              </w:rPr>
            </m:ctrlPr>
          </m:e>
          <m:sub>
            <m:r>
              <m:rPr/>
              <w:rPr>
                <w:rFonts w:ascii="Cambria Math" w:hAnsi="Cambria Math"/>
                <w:kern w:val="0"/>
              </w:rPr>
              <m:t>t−1</m:t>
            </m:r>
            <m:ctrlPr>
              <w:rPr>
                <w:rFonts w:ascii="Cambria Math" w:hAnsi="Cambria Math" w:eastAsia="宋体" w:cs="宋体"/>
                <w:i/>
                <w:sz w:val="24"/>
                <w:szCs w:val="24"/>
              </w:rPr>
            </m:ctrlPr>
          </m:sub>
        </m:sSub>
      </m:oMath>
      <w:r>
        <w:rPr>
          <w:rFonts w:hint="eastAsia"/>
          <w:sz w:val="24"/>
          <w:szCs w:val="24"/>
        </w:rPr>
        <w:t>和</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oMath>
      <w:r>
        <w:rPr>
          <w:rFonts w:hint="eastAsia"/>
        </w:rPr>
        <w:t>拼接成的新</w:t>
      </w:r>
      <w:r>
        <w:t>向量</w:t>
      </w:r>
      <w:r>
        <w:rPr>
          <w:rFonts w:hint="eastAsia"/>
        </w:rPr>
        <w:t>；</w:t>
      </w:r>
    </w:p>
    <w:p>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为可学习的权重矩阵，属于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ℎ×(ℎ+</m:t>
            </m:r>
            <m:r>
              <m:rPr/>
              <w:rPr>
                <w:rFonts w:hint="eastAsia" w:ascii="Cambria Math" w:hAnsi="Cambria Math"/>
              </w:rPr>
              <m:t>d</m:t>
            </m:r>
            <m:r>
              <m:rPr/>
              <w:rPr>
                <w:rFonts w:ascii="Cambria Math" w:hAnsi="Cambria Math"/>
              </w:rPr>
              <m:t>)</m:t>
            </m:r>
            <m:ctrlPr>
              <w:rPr>
                <w:rFonts w:ascii="Cambria Math" w:hAnsi="Cambria Math"/>
                <w:i/>
              </w:rPr>
            </m:ctrlPr>
          </m:sup>
        </m:sSup>
      </m:oMath>
      <w:r>
        <w:rPr>
          <w:rFonts w:hint="eastAsia"/>
        </w:rPr>
        <w:t>；</w:t>
      </w:r>
    </w:p>
    <w:p>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为可学习的偏置项，属于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ℎ×1</m:t>
            </m:r>
            <m:ctrlPr>
              <w:rPr>
                <w:rFonts w:ascii="Cambria Math" w:hAnsi="Cambria Math"/>
                <w:i/>
              </w:rPr>
            </m:ctrlPr>
          </m:sup>
        </m:sSup>
      </m:oMath>
      <w:r>
        <w:rPr>
          <w:rFonts w:hint="eastAsia"/>
        </w:rPr>
        <w:t>；</w:t>
      </w:r>
    </w:p>
    <w:p>
      <m:oMath>
        <m:r>
          <m:rPr/>
          <w:rPr>
            <w:rFonts w:ascii="Cambria Math" w:hAnsi="Cambria Math"/>
          </w:rPr>
          <m:t>σ</m:t>
        </m:r>
      </m:oMath>
      <w:r>
        <w:rPr>
          <w:rFonts w:hint="eastAsia"/>
        </w:rPr>
        <w:t>为</w:t>
      </w:r>
      <m:oMath>
        <w:bookmarkStart w:id="10" w:name="OLE_LINK10"/>
        <m:r>
          <m:rPr/>
          <w:rPr>
            <w:rFonts w:hint="eastAsia" w:ascii="Cambria Math" w:hAnsi="Cambria Math"/>
          </w:rPr>
          <m:t>sigma</m:t>
        </m:r>
      </m:oMath>
      <w:r>
        <w:rPr>
          <w:rFonts w:hint="eastAsia"/>
        </w:rPr>
        <w:t>函数</w:t>
      </w:r>
      <w:bookmarkEnd w:id="10"/>
      <w:r>
        <w:rPr>
          <w:rFonts w:hint="eastAsia"/>
        </w:rPr>
        <w:t>，详细表达式见</w:t>
      </w:r>
      <m:oMath>
        <m:r>
          <m:rPr/>
          <w:rPr>
            <w:rFonts w:hint="eastAsia" w:ascii="Cambria Math" w:hAnsi="Cambria Math"/>
          </w:rPr>
          <m:t>transformer</m:t>
        </m:r>
      </m:oMath>
      <w:r>
        <w:rPr>
          <w:rFonts w:hint="eastAsia"/>
        </w:rPr>
        <w:t>简介；</w:t>
      </w:r>
    </w:p>
    <w:p>
      <w:pPr>
        <w:rPr>
          <w:rFonts w:hint="eastAsia"/>
          <w:color w:val="FF0000"/>
        </w:rPr>
      </w:pPr>
      <w:r>
        <w:rPr>
          <w:rFonts w:hint="eastAsia"/>
          <w:color w:val="FF0000"/>
        </w:rPr>
        <w:t>注：</w:t>
      </w:r>
      <m:oMath>
        <m:r>
          <m:rPr/>
          <w:rPr>
            <w:rFonts w:hint="eastAsia" w:ascii="Cambria Math" w:hAnsi="Cambria Math"/>
            <w:color w:val="FF0000"/>
          </w:rPr>
          <m:t>sigma</m:t>
        </m:r>
      </m:oMath>
      <w:r>
        <w:rPr>
          <w:rFonts w:hint="eastAsia"/>
          <w:color w:val="FF0000"/>
        </w:rPr>
        <w:t>函数对矩阵运算时为对矩阵中逐元素独立应用</w:t>
      </w:r>
      <m:oMath>
        <m:r>
          <m:rPr/>
          <w:rPr>
            <w:rFonts w:hint="eastAsia" w:ascii="Cambria Math" w:hAnsi="Cambria Math"/>
            <w:color w:val="FF0000"/>
          </w:rPr>
          <m:t>sigma</m:t>
        </m:r>
      </m:oMath>
      <w:r>
        <w:rPr>
          <w:rFonts w:hint="eastAsia"/>
          <w:color w:val="FF0000"/>
        </w:rPr>
        <w:t>函数进行计算。</w:t>
      </w:r>
    </w:p>
    <w:p>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oMath>
      <w:r>
        <w:rPr>
          <w:rFonts w:hint="eastAsia"/>
        </w:rPr>
        <w:t>为结合过去与当前输入的最后结果，属于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ℎ×1</m:t>
            </m:r>
            <m:ctrlPr>
              <w:rPr>
                <w:rFonts w:ascii="Cambria Math" w:hAnsi="Cambria Math"/>
                <w:i/>
              </w:rPr>
            </m:ctrlPr>
          </m:sup>
        </m:sSup>
      </m:oMath>
      <w:r>
        <w:rPr>
          <w:rFonts w:hint="eastAsia"/>
        </w:rPr>
        <w:t>。</w:t>
      </w:r>
    </w:p>
    <w:p>
      <w:pPr>
        <w:rPr>
          <w:rFonts w:hint="eastAsia"/>
        </w:rPr>
      </w:pPr>
    </w:p>
    <w:p>
      <w:pPr>
        <w:jc w:val="center"/>
      </w:pPr>
      <m:oMath>
        <m:r>
          <m:rPr/>
          <w:rPr>
            <w:rFonts w:ascii="Cambria Math" w:hAnsi="Cambria Math"/>
          </w:rPr>
          <m:t>LSTM</m:t>
        </m:r>
      </m:oMath>
      <w:r>
        <w:t>记忆门</w:t>
      </w:r>
    </w:p>
    <w:p>
      <w:pPr>
        <w:jc w:val="center"/>
      </w:pPr>
      <w:r>
        <w:drawing>
          <wp:inline distT="0" distB="0" distL="0" distR="0">
            <wp:extent cx="4371340" cy="291147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380075" cy="2917237"/>
                    </a:xfrm>
                    <a:prstGeom prst="rect">
                      <a:avLst/>
                    </a:prstGeom>
                  </pic:spPr>
                </pic:pic>
              </a:graphicData>
            </a:graphic>
          </wp:inline>
        </w:drawing>
      </w:r>
    </w:p>
    <w:p>
      <w:r>
        <w:rPr>
          <w:rFonts w:hint="eastAsia"/>
        </w:rPr>
        <w:t>记忆门是用来控制是否将在</w:t>
      </w:r>
      <m:oMath>
        <m:r>
          <m:rPr/>
          <w:rPr>
            <w:rFonts w:ascii="Cambria Math" w:hAnsi="Cambria Math"/>
          </w:rPr>
          <m:t>t</m:t>
        </m:r>
      </m:oMath>
      <w:r>
        <w:rPr>
          <w:rFonts w:hint="eastAsia"/>
        </w:rPr>
        <w:t>时刻（现在）的数据并入单元状态中的控制单位。首先，用</w:t>
      </w:r>
      <m:oMath>
        <m:r>
          <m:rPr/>
          <w:rPr>
            <w:rFonts w:ascii="Cambria Math" w:hAnsi="Cambria Math"/>
          </w:rPr>
          <m:t>tanℎ</m:t>
        </m:r>
      </m:oMath>
      <w:r>
        <w:t>函数层将现在的向量中的有效信息提取出来，</w:t>
      </w:r>
      <w:r>
        <w:rPr>
          <w:rFonts w:hint="eastAsia"/>
        </w:rPr>
        <w:t>再</w:t>
      </w:r>
      <w:r>
        <w:t>使用</w:t>
      </w:r>
      <m:oMath>
        <m:r>
          <m:rPr/>
          <w:rPr>
            <w:rFonts w:ascii="Cambria Math" w:hAnsi="Cambria Math"/>
          </w:rPr>
          <m:t>sigmoid</m:t>
        </m:r>
      </m:oMath>
      <w:r>
        <w:t>函数来控制这些记忆要</w:t>
      </w:r>
      <w:r>
        <w:rPr>
          <w:rFonts w:hint="eastAsia"/>
        </w:rPr>
        <w:t>有多少被记住</w:t>
      </w:r>
      <w:r>
        <w:t>。</w:t>
      </w:r>
      <w:r>
        <w:rPr>
          <w:rFonts w:hint="eastAsia"/>
        </w:rPr>
        <w:t>即：</w:t>
      </w:r>
    </w:p>
    <w:p>
      <w:bookmarkStart w:id="11" w:name="OLE_LINK12"/>
      <w:bookmarkStart w:id="12" w:name="OLE_LINK20"/>
      <m:oMathPara>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t</m:t>
              </m:r>
              <m:ctrlPr>
                <w:rPr>
                  <w:rFonts w:ascii="Cambria Math" w:hAnsi="Cambria Math"/>
                  <w:i/>
                </w:rPr>
              </m:ctrlPr>
            </m:sub>
          </m:sSub>
          <w:bookmarkEnd w:id="11"/>
          <m:r>
            <m:rPr/>
            <w:rPr>
              <w:rFonts w:ascii="Cambria Math" w:hAnsi="Cambria Math"/>
            </w:rPr>
            <m:t>=σ(</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oMath>
      </m:oMathPara>
    </w:p>
    <w:bookmarkEnd w:id="12"/>
    <w:p>
      <w:bookmarkStart w:id="13" w:name="OLE_LINK15"/>
      <m:oMathPara>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acc>
          <w:bookmarkEnd w:id="13"/>
          <m:r>
            <m:rPr/>
            <w:rPr>
              <w:rFonts w:ascii="Cambria Math" w:hAnsi="Cambria Math"/>
            </w:rPr>
            <m:t>=tanℎ(</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oMath>
      </m:oMathPara>
    </w:p>
    <w:p>
      <w:r>
        <w:rPr>
          <w:rFonts w:hint="eastAsia"/>
        </w:rP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为可学习的权重矩阵，属于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ℎ×(ℎ+</m:t>
            </m:r>
            <m:r>
              <m:rPr/>
              <w:rPr>
                <w:rFonts w:hint="eastAsia" w:ascii="Cambria Math" w:hAnsi="Cambria Math"/>
              </w:rPr>
              <m:t>d</m:t>
            </m:r>
            <m:r>
              <m:rPr/>
              <w:rPr>
                <w:rFonts w:ascii="Cambria Math" w:hAnsi="Cambria Math"/>
              </w:rPr>
              <m:t>)</m:t>
            </m:r>
            <m:ctrlPr>
              <w:rPr>
                <w:rFonts w:ascii="Cambria Math" w:hAnsi="Cambria Math"/>
                <w:i/>
              </w:rPr>
            </m:ctrlPr>
          </m:sup>
        </m:sSup>
      </m:oMath>
      <w:r>
        <w:rPr>
          <w:rFonts w:hint="eastAsia"/>
        </w:rPr>
        <w:t>；</w:t>
      </w:r>
    </w:p>
    <w:p>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为可学习的偏置项，属于</w:t>
      </w:r>
      <m:oMath>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ℎ×1</m:t>
            </m:r>
            <m:ctrlPr>
              <w:rPr>
                <w:rFonts w:ascii="Cambria Math" w:hAnsi="Cambria Math"/>
                <w:i/>
              </w:rPr>
            </m:ctrlPr>
          </m:sup>
        </m:sSup>
      </m:oMath>
      <w:r>
        <w:rPr>
          <w:rFonts w:hint="eastAsia"/>
        </w:rPr>
        <w:t>；</w:t>
      </w:r>
    </w:p>
    <w:p>
      <w:pPr>
        <w:rPr>
          <w:rStyle w:val="15"/>
        </w:rPr>
      </w:pPr>
      <w:bookmarkStart w:id="14" w:name="OLE_LINK18"/>
      <m:oMath>
        <m:r>
          <m:rPr/>
          <w:rPr>
            <w:rFonts w:ascii="Cambria Math" w:hAnsi="Cambria Math"/>
          </w:rPr>
          <m:t>t</m:t>
        </m:r>
        <m:r>
          <m:rPr/>
          <w:rPr>
            <w:rFonts w:hint="eastAsia" w:ascii="Cambria Math" w:hAnsi="Cambria Math"/>
          </w:rPr>
          <m:t>an</m:t>
        </m:r>
        <m:r>
          <m:rPr/>
          <w:rPr>
            <w:rFonts w:ascii="Cambria Math" w:hAnsi="Cambria Math" w:eastAsia="MS Gothic" w:cs="MS Gothic"/>
          </w:rPr>
          <m:t>ℎ</m:t>
        </m:r>
        <w:bookmarkEnd w:id="14"/>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i/>
              </w:rPr>
            </m:ctrlPr>
          </m:fPr>
          <w:bookmarkStart w:id="15" w:name="OLE_LINK13"/>
          <m:num>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w:bookmarkEnd w:id="15"/>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m:ctrlPr>
              <w:rPr>
                <w:rFonts w:ascii="Cambria Math" w:hAnsi="Cambria Math"/>
                <w:i/>
              </w:rPr>
            </m:ctrlPr>
          </m:den>
        </m:f>
      </m:oMath>
      <w:r>
        <w:rPr>
          <w:rFonts w:hint="eastAsia"/>
        </w:rPr>
        <w:t>，常用的非线性变换函数，输出范围为</w:t>
      </w:r>
      <m:oMath>
        <m:r>
          <m:rPr/>
          <w:rPr>
            <w:rStyle w:val="13"/>
            <w:rFonts w:ascii="Cambria Math" w:hAnsi="Cambria Math"/>
          </w:rPr>
          <m:t>(</m:t>
        </m:r>
        <m:r>
          <m:rPr/>
          <w:rPr>
            <w:rStyle w:val="10"/>
            <w:rFonts w:hint="eastAsia" w:ascii="Cambria Math" w:hAnsi="Cambria Math" w:eastAsia="微软雅黑" w:cs="微软雅黑"/>
          </w:rPr>
          <m:t>−</m:t>
        </m:r>
        <m:r>
          <m:rPr/>
          <w:rPr>
            <w:rStyle w:val="10"/>
            <w:rFonts w:ascii="Cambria Math" w:hAnsi="Cambria Math"/>
          </w:rPr>
          <m:t>1</m:t>
        </m:r>
        <m:r>
          <m:rPr/>
          <w:rPr>
            <w:rStyle w:val="14"/>
            <w:rFonts w:ascii="Cambria Math" w:hAnsi="Cambria Math"/>
          </w:rPr>
          <m:t>,</m:t>
        </m:r>
        <m:r>
          <m:rPr/>
          <w:rPr>
            <w:rStyle w:val="10"/>
            <w:rFonts w:ascii="Cambria Math" w:hAnsi="Cambria Math"/>
          </w:rPr>
          <m:t>1</m:t>
        </m:r>
        <m:r>
          <m:rPr/>
          <w:rPr>
            <w:rStyle w:val="15"/>
            <w:rFonts w:ascii="Cambria Math" w:hAnsi="Cambria Math"/>
          </w:rPr>
          <m:t>)</m:t>
        </m:r>
      </m:oMath>
      <w:r>
        <w:rPr>
          <w:rStyle w:val="15"/>
          <w:rFonts w:hint="eastAsia"/>
        </w:rPr>
        <w:t>；</w:t>
      </w:r>
    </w:p>
    <w:p>
      <w:pPr>
        <w:rPr>
          <w:rStyle w:val="15"/>
          <w:rFonts w:hint="eastAsia"/>
        </w:rPr>
      </w:pPr>
    </w:p>
    <w:p>
      <w:pPr>
        <w:jc w:val="center"/>
        <w:rPr>
          <w:rStyle w:val="15"/>
          <w:color w:val="44546A" w:themeColor="text2"/>
          <w14:textFill>
            <w14:solidFill>
              <w14:schemeClr w14:val="tx2"/>
            </w14:solidFill>
          </w14:textFill>
        </w:rPr>
      </w:pPr>
      <w:r>
        <w:rPr>
          <w:rStyle w:val="15"/>
          <w:rFonts w:hint="eastAsia"/>
          <w:color w:val="44546A" w:themeColor="text2"/>
          <w:vertAlign w:val="superscript"/>
          <w14:textFill>
            <w14:solidFill>
              <w14:schemeClr w14:val="tx2"/>
            </w14:solidFill>
          </w14:textFill>
        </w:rPr>
        <w:t>*</w:t>
      </w:r>
      <w:r>
        <w:rPr>
          <w:rStyle w:val="15"/>
          <w:rFonts w:hint="eastAsia"/>
          <w:color w:val="44546A" w:themeColor="text2"/>
          <w14:textFill>
            <w14:solidFill>
              <w14:schemeClr w14:val="tx2"/>
            </w14:solidFill>
          </w14:textFill>
        </w:rPr>
        <w:t>为什么是</w:t>
      </w:r>
      <m:oMath>
        <m:r>
          <m:rPr/>
          <w:rPr>
            <w:rFonts w:ascii="Cambria Math" w:hAnsi="Cambria Math"/>
            <w:color w:val="44546A" w:themeColor="text2"/>
            <w14:textFill>
              <w14:solidFill>
                <w14:schemeClr w14:val="tx2"/>
              </w14:solidFill>
            </w14:textFill>
          </w:rPr>
          <m:t>t</m:t>
        </m:r>
        <m:r>
          <m:rPr/>
          <w:rPr>
            <w:rFonts w:hint="eastAsia" w:ascii="Cambria Math" w:hAnsi="Cambria Math"/>
            <w:color w:val="44546A" w:themeColor="text2"/>
            <w14:textFill>
              <w14:solidFill>
                <w14:schemeClr w14:val="tx2"/>
              </w14:solidFill>
            </w14:textFill>
          </w:rPr>
          <m:t>an</m:t>
        </m:r>
        <m:r>
          <m:rPr/>
          <w:rPr>
            <w:rFonts w:ascii="Cambria Math" w:hAnsi="Cambria Math" w:eastAsia="MS Gothic" w:cs="MS Gothic"/>
            <w:color w:val="44546A" w:themeColor="text2"/>
            <w14:textFill>
              <w14:solidFill>
                <w14:schemeClr w14:val="tx2"/>
              </w14:solidFill>
            </w14:textFill>
          </w:rPr>
          <m:t>ℎ</m:t>
        </m:r>
      </m:oMath>
      <w:r>
        <w:rPr>
          <w:rFonts w:hint="eastAsia"/>
          <w:color w:val="44546A" w:themeColor="text2"/>
          <w14:textFill>
            <w14:solidFill>
              <w14:schemeClr w14:val="tx2"/>
            </w14:solidFill>
          </w14:textFill>
        </w:rPr>
        <w:t>（选读）</w:t>
      </w:r>
    </w:p>
    <w:p>
      <w:pPr>
        <w:rPr>
          <w:color w:val="44546A" w:themeColor="text2"/>
          <w14:textFill>
            <w14:solidFill>
              <w14:schemeClr w14:val="tx2"/>
            </w14:solidFill>
          </w14:textFill>
        </w:rPr>
      </w:pPr>
      <w:r>
        <w:rPr>
          <w:rFonts w:hint="eastAsia"/>
          <w:color w:val="44546A" w:themeColor="text2"/>
          <w14:textFill>
            <w14:solidFill>
              <w14:schemeClr w14:val="tx2"/>
            </w14:solidFill>
          </w14:textFill>
        </w:rPr>
        <w:t>在</w:t>
      </w:r>
      <m:oMath>
        <m:r>
          <m:rPr/>
          <w:rPr>
            <w:rFonts w:ascii="Cambria Math" w:hAnsi="Cambria Math"/>
            <w:color w:val="44546A" w:themeColor="text2"/>
            <w14:textFill>
              <w14:solidFill>
                <w14:schemeClr w14:val="tx2"/>
              </w14:solidFill>
            </w14:textFill>
          </w:rPr>
          <m:t>LSTM</m:t>
        </m:r>
      </m:oMath>
      <w:r>
        <w:rPr>
          <w:color w:val="44546A" w:themeColor="text2"/>
          <w14:textFill>
            <w14:solidFill>
              <w14:schemeClr w14:val="tx2"/>
            </w14:solidFill>
          </w14:textFill>
        </w:rPr>
        <w:t>的</w:t>
      </w:r>
      <w:r>
        <w:rPr>
          <w:rFonts w:hint="eastAsia"/>
          <w:color w:val="44546A" w:themeColor="text2"/>
          <w14:textFill>
            <w14:solidFill>
              <w14:schemeClr w14:val="tx2"/>
            </w14:solidFill>
          </w14:textFill>
        </w:rPr>
        <w:t>记忆和输出</w:t>
      </w:r>
      <w:r>
        <w:rPr>
          <w:color w:val="44546A" w:themeColor="text2"/>
          <w14:textFill>
            <w14:solidFill>
              <w14:schemeClr w14:val="tx2"/>
            </w14:solidFill>
          </w14:textFill>
        </w:rPr>
        <w:t>门中使用</w:t>
      </w:r>
      <m:oMath>
        <m:r>
          <m:rPr/>
          <w:rPr>
            <w:rFonts w:ascii="Cambria Math" w:hAnsi="Cambria Math"/>
            <w:color w:val="44546A" w:themeColor="text2"/>
            <w14:textFill>
              <w14:solidFill>
                <w14:schemeClr w14:val="tx2"/>
              </w14:solidFill>
            </w14:textFill>
          </w:rPr>
          <m:t>t</m:t>
        </m:r>
        <m:r>
          <m:rPr/>
          <w:rPr>
            <w:rFonts w:hint="eastAsia" w:ascii="Cambria Math" w:hAnsi="Cambria Math"/>
            <w:color w:val="44546A" w:themeColor="text2"/>
            <w14:textFill>
              <w14:solidFill>
                <w14:schemeClr w14:val="tx2"/>
              </w14:solidFill>
            </w14:textFill>
          </w:rPr>
          <m:t>an</m:t>
        </m:r>
        <m:r>
          <m:rPr/>
          <w:rPr>
            <w:rFonts w:ascii="Cambria Math" w:hAnsi="Cambria Math" w:eastAsia="MS Gothic" w:cs="MS Gothic"/>
            <w:color w:val="44546A" w:themeColor="text2"/>
            <w14:textFill>
              <w14:solidFill>
                <w14:schemeClr w14:val="tx2"/>
              </w14:solidFill>
            </w14:textFill>
          </w:rPr>
          <m:t>ℎ</m:t>
        </m:r>
      </m:oMath>
      <w:r>
        <w:rPr>
          <w:color w:val="44546A" w:themeColor="text2"/>
          <w14:textFill>
            <w14:solidFill>
              <w14:schemeClr w14:val="tx2"/>
            </w14:solidFill>
          </w14:textFill>
        </w:rPr>
        <w:t>函数有以下几个原因：</w:t>
      </w:r>
    </w:p>
    <w:p>
      <w:pPr>
        <w:rPr>
          <w:color w:val="44546A" w:themeColor="text2"/>
          <w14:textFill>
            <w14:solidFill>
              <w14:schemeClr w14:val="tx2"/>
            </w14:solidFill>
          </w14:textFill>
        </w:rPr>
      </w:pPr>
      <w:r>
        <w:rPr>
          <w:color w:val="44546A" w:themeColor="text2"/>
          <w14:textFill>
            <w14:solidFill>
              <w14:schemeClr w14:val="tx2"/>
            </w14:solidFill>
          </w14:textFill>
        </w:rPr>
        <w:t>1. 为了防止梯度消失问题，我们需要一个二次导数在大范围内不为0的函数，而</w:t>
      </w:r>
      <m:oMath>
        <m:r>
          <m:rPr/>
          <w:rPr>
            <w:rFonts w:ascii="Cambria Math" w:hAnsi="Cambria Math"/>
            <w:color w:val="44546A" w:themeColor="text2"/>
            <w14:textFill>
              <w14:solidFill>
                <w14:schemeClr w14:val="tx2"/>
              </w14:solidFill>
            </w14:textFill>
          </w:rPr>
          <m:t>t</m:t>
        </m:r>
        <m:r>
          <m:rPr/>
          <w:rPr>
            <w:rFonts w:hint="eastAsia" w:ascii="Cambria Math" w:hAnsi="Cambria Math"/>
            <w:color w:val="44546A" w:themeColor="text2"/>
            <w14:textFill>
              <w14:solidFill>
                <w14:schemeClr w14:val="tx2"/>
              </w14:solidFill>
            </w14:textFill>
          </w:rPr>
          <m:t>an</m:t>
        </m:r>
        <m:r>
          <m:rPr/>
          <w:rPr>
            <w:rFonts w:ascii="Cambria Math" w:hAnsi="Cambria Math" w:eastAsia="MS Gothic" w:cs="MS Gothic"/>
            <w:color w:val="44546A" w:themeColor="text2"/>
            <w14:textFill>
              <w14:solidFill>
                <w14:schemeClr w14:val="tx2"/>
              </w14:solidFill>
            </w14:textFill>
          </w:rPr>
          <m:t>ℎ</m:t>
        </m:r>
      </m:oMath>
      <w:r>
        <w:rPr>
          <w:color w:val="44546A" w:themeColor="text2"/>
          <w14:textFill>
            <w14:solidFill>
              <w14:schemeClr w14:val="tx2"/>
            </w14:solidFill>
          </w14:textFill>
        </w:rPr>
        <w:t>函数可以满足这一点</w:t>
      </w:r>
      <w:r>
        <w:rPr>
          <w:rFonts w:hint="eastAsia"/>
          <w:color w:val="44546A" w:themeColor="text2"/>
          <w14:textFill>
            <w14:solidFill>
              <w14:schemeClr w14:val="tx2"/>
            </w14:solidFill>
          </w14:textFill>
        </w:rPr>
        <w:t>。</w:t>
      </w:r>
    </w:p>
    <w:p>
      <w:pPr>
        <w:rPr>
          <w:color w:val="44546A" w:themeColor="text2"/>
          <w14:textFill>
            <w14:solidFill>
              <w14:schemeClr w14:val="tx2"/>
            </w14:solidFill>
          </w14:textFill>
        </w:rPr>
      </w:pPr>
      <w:r>
        <w:rPr>
          <w:color w:val="44546A" w:themeColor="text2"/>
          <w14:textFill>
            <w14:solidFill>
              <w14:schemeClr w14:val="tx2"/>
            </w14:solidFill>
          </w14:textFill>
        </w:rPr>
        <w:t>2. 为了便于凸优化，我们需要一个单调函数</w:t>
      </w:r>
      <w:r>
        <w:rPr>
          <w:rFonts w:hint="eastAsia"/>
          <w:color w:val="44546A" w:themeColor="text2"/>
          <w14:textFill>
            <w14:solidFill>
              <w14:schemeClr w14:val="tx2"/>
            </w14:solidFill>
          </w14:textFill>
        </w:rPr>
        <w:t>。</w:t>
      </w:r>
    </w:p>
    <w:p>
      <w:pPr>
        <w:rPr>
          <w:color w:val="44546A" w:themeColor="text2"/>
          <w14:textFill>
            <w14:solidFill>
              <w14:schemeClr w14:val="tx2"/>
            </w14:solidFill>
          </w14:textFill>
        </w:rPr>
      </w:pPr>
      <w:r>
        <w:rPr>
          <w:color w:val="44546A" w:themeColor="text2"/>
          <w14:textFill>
            <w14:solidFill>
              <w14:schemeClr w14:val="tx2"/>
            </w14:solidFill>
          </w14:textFill>
        </w:rPr>
        <w:t xml:space="preserve">3. </w:t>
      </w:r>
      <m:oMath>
        <w:bookmarkStart w:id="16" w:name="OLE_LINK19"/>
        <m:r>
          <m:rPr/>
          <w:rPr>
            <w:rFonts w:ascii="Cambria Math" w:hAnsi="Cambria Math"/>
            <w:color w:val="44546A" w:themeColor="text2"/>
            <w14:textFill>
              <w14:solidFill>
                <w14:schemeClr w14:val="tx2"/>
              </w14:solidFill>
            </w14:textFill>
          </w:rPr>
          <m:t>t</m:t>
        </m:r>
        <m:r>
          <m:rPr/>
          <w:rPr>
            <w:rFonts w:hint="eastAsia" w:ascii="Cambria Math" w:hAnsi="Cambria Math"/>
            <w:color w:val="44546A" w:themeColor="text2"/>
            <w14:textFill>
              <w14:solidFill>
                <w14:schemeClr w14:val="tx2"/>
              </w14:solidFill>
            </w14:textFill>
          </w:rPr>
          <m:t>an</m:t>
        </m:r>
        <m:r>
          <m:rPr/>
          <w:rPr>
            <w:rFonts w:ascii="Cambria Math" w:hAnsi="Cambria Math" w:eastAsia="MS Gothic" w:cs="MS Gothic"/>
            <w:color w:val="44546A" w:themeColor="text2"/>
            <w14:textFill>
              <w14:solidFill>
                <w14:schemeClr w14:val="tx2"/>
              </w14:solidFill>
            </w14:textFill>
          </w:rPr>
          <m:t>ℎ</m:t>
        </m:r>
        <w:bookmarkEnd w:id="16"/>
      </m:oMath>
      <w:r>
        <w:rPr>
          <w:color w:val="44546A" w:themeColor="text2"/>
          <w14:textFill>
            <w14:solidFill>
              <w14:schemeClr w14:val="tx2"/>
            </w14:solidFill>
          </w14:textFill>
        </w:rPr>
        <w:t>函数一般收敛的更快</w:t>
      </w:r>
      <w:r>
        <w:rPr>
          <w:rFonts w:hint="eastAsia"/>
          <w:color w:val="44546A" w:themeColor="text2"/>
          <w14:textFill>
            <w14:solidFill>
              <w14:schemeClr w14:val="tx2"/>
            </w14:solidFill>
          </w14:textFill>
        </w:rPr>
        <w:t>。</w:t>
      </w:r>
    </w:p>
    <w:p>
      <w:pPr>
        <w:rPr>
          <w:color w:val="44546A" w:themeColor="text2"/>
          <w14:textFill>
            <w14:solidFill>
              <w14:schemeClr w14:val="tx2"/>
            </w14:solidFill>
          </w14:textFill>
        </w:rPr>
      </w:pPr>
      <w:r>
        <w:rPr>
          <w:color w:val="44546A" w:themeColor="text2"/>
          <w14:textFill>
            <w14:solidFill>
              <w14:schemeClr w14:val="tx2"/>
            </w14:solidFill>
          </w14:textFill>
        </w:rPr>
        <w:t xml:space="preserve">4. </w:t>
      </w:r>
      <m:oMath>
        <m:r>
          <m:rPr/>
          <w:rPr>
            <w:rFonts w:ascii="Cambria Math" w:hAnsi="Cambria Math"/>
            <w:color w:val="44546A" w:themeColor="text2"/>
            <w14:textFill>
              <w14:solidFill>
                <w14:schemeClr w14:val="tx2"/>
              </w14:solidFill>
            </w14:textFill>
          </w:rPr>
          <m:t>t</m:t>
        </m:r>
        <m:r>
          <m:rPr/>
          <w:rPr>
            <w:rFonts w:hint="eastAsia" w:ascii="Cambria Math" w:hAnsi="Cambria Math"/>
            <w:color w:val="44546A" w:themeColor="text2"/>
            <w14:textFill>
              <w14:solidFill>
                <w14:schemeClr w14:val="tx2"/>
              </w14:solidFill>
            </w14:textFill>
          </w:rPr>
          <m:t>an</m:t>
        </m:r>
        <m:r>
          <m:rPr/>
          <w:rPr>
            <w:rFonts w:ascii="Cambria Math" w:hAnsi="Cambria Math" w:eastAsia="MS Gothic" w:cs="MS Gothic"/>
            <w:color w:val="44546A" w:themeColor="text2"/>
            <w14:textFill>
              <w14:solidFill>
                <w14:schemeClr w14:val="tx2"/>
              </w14:solidFill>
            </w14:textFill>
          </w:rPr>
          <m:t>ℎ</m:t>
        </m:r>
      </m:oMath>
      <w:r>
        <w:rPr>
          <w:color w:val="44546A" w:themeColor="text2"/>
          <w14:textFill>
            <w14:solidFill>
              <w14:schemeClr w14:val="tx2"/>
            </w14:solidFill>
          </w14:textFill>
        </w:rPr>
        <w:t>函数的求导占用系统的资源更少</w:t>
      </w:r>
      <w:r>
        <w:t>。</w:t>
      </w:r>
    </w:p>
    <w:p>
      <w:pPr>
        <w:rPr>
          <w:rFonts w:hint="eastAsia"/>
        </w:rPr>
      </w:pPr>
    </w:p>
    <w:p>
      <m:oMath>
        <m:sSub>
          <w:bookmarkStart w:id="17" w:name="OLE_LINK14"/>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t</m:t>
            </m:r>
            <m:ctrlPr>
              <w:rPr>
                <w:rFonts w:ascii="Cambria Math" w:hAnsi="Cambria Math"/>
                <w:i/>
              </w:rPr>
            </m:ctrlPr>
          </m:sub>
        </m:sSub>
      </m:oMath>
      <w:bookmarkEnd w:id="17"/>
      <w:r>
        <w:rPr>
          <w:rFonts w:hint="eastAsia"/>
        </w:rPr>
        <w:t>为新输入加入后存为新记忆的“</w:t>
      </w:r>
      <w:r>
        <w:t>阀门”，控制要存多少新信息。如果</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t</m:t>
            </m:r>
            <m:ctrlPr>
              <w:rPr>
                <w:rFonts w:ascii="Cambria Math" w:hAnsi="Cambria Math"/>
                <w:i/>
              </w:rPr>
            </m:ctrlPr>
          </m:sub>
        </m:sSub>
      </m:oMath>
      <w:r>
        <w:t>接近 1，说明这一部分信息会被大部分保留</w:t>
      </w:r>
      <w:r>
        <w:rPr>
          <w:rFonts w:hint="eastAsia"/>
        </w:rPr>
        <w:t>，而</w:t>
      </w:r>
      <w:r>
        <w:t>如果接近0，说明这一部分信息会被忽略</w:t>
      </w:r>
      <w:r>
        <w:rPr>
          <w:rFonts w:hint="eastAsia"/>
        </w:rPr>
        <w:t>；</w:t>
      </w:r>
    </w:p>
    <w:p>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acc>
      </m:oMath>
      <w:r>
        <w:rPr>
          <w:rFonts w:hint="eastAsia"/>
        </w:rPr>
        <w:t>表示正向的强信息（接近</w:t>
      </w:r>
      <w:r>
        <w:t xml:space="preserve"> 1）</w:t>
      </w:r>
      <w:r>
        <w:rPr>
          <w:rFonts w:hint="eastAsia"/>
        </w:rPr>
        <w:t>或</w:t>
      </w:r>
      <w:r>
        <w:t>表示负向的强信息（接近-1）</w:t>
      </w:r>
      <w:r>
        <w:rPr>
          <w:rFonts w:hint="eastAsia"/>
        </w:rPr>
        <w:t>（</w:t>
      </w:r>
      <w:r>
        <w:t>长期记忆可以存储不同的模式，而不仅仅是正值</w:t>
      </w:r>
      <w:r>
        <w:rPr>
          <w:rFonts w:hint="eastAsia"/>
        </w:rPr>
        <w:t>）。</w:t>
      </w:r>
    </w:p>
    <w:p/>
    <w:p>
      <w:r>
        <w:rPr>
          <w:rFonts w:hint="eastAsia"/>
        </w:rPr>
        <w:t>在得到遗忘门和记忆门的输出后，输出更新后的记忆单元：</w:t>
      </w:r>
    </w:p>
    <w:p>
      <w:bookmarkStart w:id="18" w:name="OLE_LINK21"/>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hint="eastAsia" w:ascii="Cambria Math" w:hAnsi="Cambria Math"/>
                </w:rPr>
                <m:t>t</m:t>
              </m:r>
              <m:ctrlPr>
                <w:rPr>
                  <w:rFonts w:ascii="Cambria Math" w:hAnsi="Cambria Math"/>
                  <w:i/>
                </w:rPr>
              </m:ctrlPr>
            </m:sub>
          </m:sSub>
          <w:bookmarkEnd w:id="18"/>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w:bookmarkStart w:id="19" w:name="OLE_LINK17"/>
          <m:r>
            <m:rPr/>
            <w:rPr>
              <w:rFonts w:ascii="Cambria Math" w:hAnsi="Cambria Math"/>
            </w:rPr>
            <m:t>∙</m:t>
          </m:r>
          <w:bookmarkEnd w:id="19"/>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acc>
        </m:oMath>
      </m:oMathPara>
    </w:p>
    <w:p>
      <w:r>
        <w:rPr>
          <w:rFonts w:hint="eastAsia"/>
        </w:rPr>
        <w:t>其中遗忘门决定遗忘多少过去的信息，记忆门决定增加多少新的信息。</w:t>
      </w:r>
    </w:p>
    <w:p/>
    <w:p>
      <w:pPr>
        <w:jc w:val="center"/>
      </w:pPr>
      <m:oMath>
        <m:r>
          <m:rPr/>
          <w:rPr>
            <w:rFonts w:ascii="Cambria Math" w:hAnsi="Cambria Math"/>
          </w:rPr>
          <m:t>LSTM</m:t>
        </m:r>
      </m:oMath>
      <w:r>
        <w:rPr>
          <w:rFonts w:hint="eastAsia"/>
        </w:rPr>
        <w:t>输出</w:t>
      </w:r>
      <w:r>
        <w:t>门</w:t>
      </w:r>
    </w:p>
    <w:p>
      <w:pPr>
        <w:jc w:val="center"/>
      </w:pPr>
      <w:r>
        <w:rPr>
          <w:rFonts w:hint="eastAsia"/>
        </w:rPr>
        <w:t>没有配图了</w:t>
      </w:r>
      <w:r>
        <w:t>,</w:t>
      </w:r>
      <w:r>
        <w:rPr>
          <w:rFonts w:hint="eastAsia"/>
        </w:rPr>
        <w:t>用下面图凑合看吧</w:t>
      </w:r>
      <w:r>
        <w:t>.</w:t>
      </w:r>
      <w:r>
        <w:rPr>
          <w:rFonts w:hint="eastAsia"/>
        </w:rPr>
        <w:t>orz</w:t>
      </w:r>
    </w:p>
    <w:p>
      <w:pPr>
        <w:jc w:val="center"/>
        <w:rPr>
          <w:rFonts w:hint="eastAsia"/>
        </w:rPr>
      </w:pPr>
      <w:r>
        <w:drawing>
          <wp:inline distT="0" distB="0" distL="0" distR="0">
            <wp:extent cx="1971675" cy="22479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71675" cy="2247900"/>
                    </a:xfrm>
                    <a:prstGeom prst="rect">
                      <a:avLst/>
                    </a:prstGeom>
                    <a:noFill/>
                  </pic:spPr>
                </pic:pic>
              </a:graphicData>
            </a:graphic>
          </wp:inline>
        </w:drawing>
      </w:r>
    </w:p>
    <w:p>
      <w:r>
        <w:rPr>
          <w:rFonts w:hint="eastAsia"/>
        </w:rPr>
        <w:t>决定</w:t>
      </w:r>
      <m:oMath>
        <m:r>
          <m:rPr/>
          <w:rPr>
            <w:rFonts w:ascii="Cambria Math" w:hAnsi="Cambria Math"/>
          </w:rPr>
          <m:t xml:space="preserve"> LSTM </m:t>
        </m:r>
      </m:oMath>
      <w:r>
        <w:t>当前时间步的输出：</w:t>
      </w:r>
    </w:p>
    <w:p>
      <m:oMathPara>
        <m:oMath>
          <m:sSub>
            <m:sSubPr>
              <m:ctrlPr>
                <w:rPr>
                  <w:rFonts w:ascii="Cambria Math" w:hAnsi="Cambria Math"/>
                  <w:i/>
                </w:rPr>
              </m:ctrlPr>
            </m:sSubPr>
            <m:e>
              <m:r>
                <m:rPr/>
                <w:rPr>
                  <w:rFonts w:hint="eastAsia" w:ascii="Cambria Math" w:hAnsi="Cambria Math"/>
                </w:rPr>
                <m:t>o</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=σ(</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oMath>
      </m:oMathPara>
    </w:p>
    <w:p>
      <w:r>
        <w:t>计算最终的隐藏状态：</w:t>
      </w:r>
    </w:p>
    <w:p>
      <w:bookmarkStart w:id="20" w:name="OLE_LINK41"/>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hint="eastAsia" w:ascii="Cambria Math" w:hAnsi="Cambria Math"/>
                </w:rPr>
                <m:t>t</m:t>
              </m:r>
              <m:ctrlPr>
                <w:rPr>
                  <w:rFonts w:ascii="Cambria Math" w:hAnsi="Cambria Math"/>
                  <w:i/>
                </w:rPr>
              </m:ctrlPr>
            </m:sub>
          </m:sSub>
          <w:bookmarkEnd w:id="20"/>
          <m:r>
            <m:rPr/>
            <w:rPr>
              <w:rFonts w:ascii="Cambria Math" w:hAnsi="Cambria Math"/>
            </w:rPr>
            <m:t>=</m:t>
          </m:r>
          <m:sSub>
            <m:sSubPr>
              <m:ctrlPr>
                <w:rPr>
                  <w:rFonts w:ascii="Cambria Math" w:hAnsi="Cambria Math"/>
                  <w:i/>
                </w:rPr>
              </m:ctrlPr>
            </m:sSubPr>
            <m:e>
              <m:r>
                <m:rPr/>
                <w:rPr>
                  <w:rFonts w:hint="eastAsia" w:ascii="Cambria Math" w:hAnsi="Cambria Math"/>
                </w:rPr>
                <m:t>o</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tanh⁡</m:t>
          </m:r>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m:t>
          </m:r>
        </m:oMath>
      </m:oMathPara>
    </w:p>
    <w:p/>
    <w:p>
      <w:pPr>
        <w:jc w:val="center"/>
        <w:rPr>
          <w:rFonts w:asciiTheme="minorEastAsia" w:hAnsiTheme="minorEastAsia"/>
          <w:b/>
          <w:bCs/>
        </w:rPr>
      </w:pPr>
      <w:r>
        <w:rPr>
          <w:rFonts w:asciiTheme="minorEastAsia" w:hAnsiTheme="minorEastAsia"/>
          <w:b/>
          <w:bCs/>
        </w:rPr>
        <w:t>LSTM</w:t>
      </w:r>
      <w:r>
        <w:rPr>
          <w:rFonts w:hint="eastAsia" w:asciiTheme="minorEastAsia" w:hAnsiTheme="minorEastAsia"/>
          <w:b/>
          <w:bCs/>
        </w:rPr>
        <w:t>具体使用：</w:t>
      </w:r>
    </w:p>
    <w:p>
      <w:r>
        <w:rPr>
          <w:rFonts w:hint="eastAsia" w:asciiTheme="minorEastAsia" w:hAnsiTheme="minorEastAsia"/>
        </w:rPr>
        <w:t>Ⅰ.</w:t>
      </w:r>
      <w:r>
        <w:rPr>
          <w:rFonts w:asciiTheme="minorEastAsia" w:hAnsiTheme="minorEastAsia"/>
        </w:rPr>
        <w:t xml:space="preserve"> </w:t>
      </w:r>
      <w:r>
        <w:rPr>
          <w:rFonts w:hint="eastAsia" w:asciiTheme="minorEastAsia" w:hAnsiTheme="minorEastAsia"/>
        </w:rPr>
        <w:t>当</w:t>
      </w:r>
      <m:oMath>
        <m:r>
          <m:rPr/>
          <w:rPr>
            <w:rFonts w:ascii="Cambria Math" w:hAnsi="Cambria Math"/>
          </w:rPr>
          <m:t>LSTM</m:t>
        </m:r>
      </m:oMath>
      <w:r>
        <w:t>用于序列任务（如文本、时间序列预测）</w:t>
      </w:r>
      <w:r>
        <w:rPr>
          <w:rFonts w:hint="eastAsia"/>
        </w:rPr>
        <w:t>时</w:t>
      </w:r>
      <w:r>
        <w:t>，最终输出是什么？</w:t>
      </w:r>
    </w:p>
    <w:p>
      <m:oMath>
        <m:r>
          <m:rPr/>
          <w:rPr>
            <w:rFonts w:ascii="Cambria Math" w:hAnsi="Cambria Math"/>
          </w:rPr>
          <m:t>LSTM</m:t>
        </m:r>
      </m:oMath>
      <w:r>
        <w:t>可以有不同的最终输出，取决于具体任务：</w:t>
      </w:r>
    </w:p>
    <w:p>
      <w:pPr>
        <w:pStyle w:val="12"/>
        <w:numPr>
          <w:ilvl w:val="0"/>
          <w:numId w:val="1"/>
        </w:numPr>
        <w:ind w:firstLineChars="0"/>
      </w:pPr>
      <w:r>
        <w:rPr>
          <w:rFonts w:hint="eastAsia"/>
          <w:lang w:val="en-US" w:eastAsia="zh-CN"/>
        </w:rPr>
        <w:t>一</w:t>
      </w:r>
      <w:r>
        <w:t>对一（</w:t>
      </w:r>
      <w:r>
        <w:rPr>
          <w:rFonts w:hint="eastAsia"/>
          <w:lang w:val="en-US" w:eastAsia="zh-CN"/>
        </w:rPr>
        <w:t>One</w:t>
      </w:r>
      <w:r>
        <w:t>-to-One）</w:t>
      </w:r>
    </w:p>
    <w:p>
      <w:r>
        <w:rPr>
          <w:rFonts w:hint="eastAsia"/>
        </w:rPr>
        <w:t>只在最后一个时间步输出</w:t>
      </w:r>
      <w:bookmarkStart w:id="21" w:name="OLE_LINK42"/>
      <w:r>
        <w:rPr>
          <w:rFonts w:hint="eastAsia" w:ascii="MS Gothic" w:hAnsi="MS Gothic" w:eastAsia="MS Gothic" w:cs="MS Gothic"/>
        </w:rPr>
        <w:t>​</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hint="eastAsia" w:ascii="Cambria Math" w:hAnsi="Cambria Math"/>
              </w:rPr>
              <m:t>t</m:t>
            </m:r>
            <m:ctrlPr>
              <w:rPr>
                <w:rFonts w:ascii="Cambria Math" w:hAnsi="Cambria Math"/>
                <w:i/>
              </w:rPr>
            </m:ctrlPr>
            <w:bookmarkEnd w:id="21"/>
          </m:sub>
        </m:sSub>
      </m:oMath>
      <w:r>
        <w:t>作</w:t>
      </w:r>
      <w:bookmarkStart w:id="24" w:name="_GoBack"/>
      <w:bookmarkEnd w:id="24"/>
      <w:r>
        <w:t>为最终结果（如文本情感分类）。</w:t>
      </w:r>
    </w:p>
    <w:p>
      <w:r>
        <w:rPr>
          <w:rFonts w:hint="eastAsia"/>
        </w:rPr>
        <w:t>示例：输入一句话，</w:t>
      </w:r>
      <m:oMath>
        <m:r>
          <m:rPr/>
          <w:rPr>
            <w:rFonts w:ascii="Cambria Math" w:hAnsi="Cambria Math"/>
          </w:rPr>
          <m:t>LSTM</m:t>
        </m:r>
      </m:oMath>
      <w:r>
        <w:t>处理后输出一个情感分数</w:t>
      </w:r>
      <w:bookmarkStart w:id="22" w:name="OLE_LINK43"/>
      <w:r>
        <w:t>。</w:t>
      </w:r>
      <w:bookmarkEnd w:id="22"/>
    </w:p>
    <w:p>
      <w:pPr>
        <w:rPr>
          <w:rFonts w:eastAsiaTheme="minorHAnsi"/>
        </w:rPr>
      </w:pPr>
      <w:bookmarkStart w:id="23" w:name="OLE_LINK44"/>
      <w:r>
        <w:rPr>
          <w:rFonts w:hint="eastAsia"/>
        </w:rPr>
        <w:t>最终输出：</w:t>
      </w:r>
      <w:r>
        <w:rPr>
          <w:rFonts w:hint="eastAsia" w:ascii="MS Gothic" w:hAnsi="MS Gothic" w:eastAsia="MS Gothic" w:cs="MS Gothic"/>
        </w:rPr>
        <w:t>​</w:t>
      </w:r>
      <m:oMath>
        <m:sSub>
          <m:sSubPr>
            <m:ctrlPr>
              <w:rPr>
                <w:rFonts w:ascii="Cambria Math" w:hAnsi="Cambria Math" w:eastAsiaTheme="minorHAnsi"/>
                <w:i/>
              </w:rPr>
            </m:ctrlPr>
          </m:sSubPr>
          <m:e>
            <m:r>
              <m:rPr/>
              <w:rPr>
                <w:rFonts w:ascii="Cambria Math" w:hAnsi="Cambria Math" w:eastAsiaTheme="minorHAnsi"/>
              </w:rPr>
              <m:t>ℎ</m:t>
            </m:r>
            <m:ctrlPr>
              <w:rPr>
                <w:rFonts w:ascii="Cambria Math" w:hAnsi="Cambria Math" w:eastAsiaTheme="minorHAnsi"/>
                <w:i/>
              </w:rPr>
            </m:ctrlPr>
          </m:e>
          <m:sub>
            <m:r>
              <m:rPr/>
              <w:rPr>
                <w:rFonts w:hint="eastAsia" w:ascii="Cambria Math" w:hAnsi="Cambria Math" w:eastAsiaTheme="minorHAnsi"/>
              </w:rPr>
              <m:t>t</m:t>
            </m:r>
            <m:ctrlPr>
              <w:rPr>
                <w:rFonts w:ascii="Cambria Math" w:hAnsi="Cambria Math" w:eastAsiaTheme="minorHAnsi"/>
                <w:i/>
              </w:rPr>
            </m:ctrlPr>
          </m:sub>
        </m:sSub>
      </m:oMath>
      <w:r>
        <w:rPr>
          <w:rFonts w:hint="eastAsia" w:cs="MS Gothic" w:eastAsiaTheme="minorHAnsi"/>
        </w:rPr>
        <w:t>标量化结果</w:t>
      </w:r>
      <w:r>
        <w:t>。</w:t>
      </w:r>
      <w:bookmarkEnd w:id="23"/>
    </w:p>
    <w:p>
      <w:pPr>
        <w:pStyle w:val="12"/>
        <w:numPr>
          <w:ilvl w:val="0"/>
          <w:numId w:val="1"/>
        </w:numPr>
        <w:ind w:firstLineChars="0"/>
      </w:pPr>
      <w:r>
        <w:rPr>
          <w:rFonts w:hint="eastAsia"/>
        </w:rPr>
        <w:t>一对多（</w:t>
      </w:r>
      <w:r>
        <w:t>One-to-Many）</w:t>
      </w:r>
    </w:p>
    <w:p>
      <w:r>
        <w:t>输入一个值，输出多个时间步（如文本生成）。</w:t>
      </w:r>
    </w:p>
    <w:p>
      <w:r>
        <w:rPr>
          <w:rFonts w:hint="eastAsia"/>
        </w:rPr>
        <w:t>示例：输入一个种子单词，</w:t>
      </w:r>
      <w:r>
        <w:t>LSTM 生成一整句话。</w:t>
      </w:r>
    </w:p>
    <w:p>
      <w:pPr>
        <w:rPr>
          <w:rFonts w:hint="eastAsia"/>
        </w:rPr>
      </w:pPr>
      <w:r>
        <w:rPr>
          <w:rFonts w:hint="eastAsia"/>
        </w:rPr>
        <w:t>最终输出：多个</w:t>
      </w:r>
      <w:r>
        <w:rPr>
          <w:rFonts w:hint="eastAsia" w:ascii="MS Gothic" w:hAnsi="MS Gothic" w:eastAsia="MS Gothic" w:cs="MS Gothic"/>
        </w:rPr>
        <w:t>​</w:t>
      </w:r>
      <m:oMath>
        <m:sSub>
          <m:sSubPr>
            <m:ctrlPr>
              <w:rPr>
                <w:rFonts w:ascii="Cambria Math" w:hAnsi="Cambria Math" w:eastAsiaTheme="minorHAnsi"/>
                <w:i/>
              </w:rPr>
            </m:ctrlPr>
          </m:sSubPr>
          <m:e>
            <m:r>
              <m:rPr/>
              <w:rPr>
                <w:rFonts w:ascii="Cambria Math" w:hAnsi="Cambria Math" w:eastAsiaTheme="minorHAnsi"/>
              </w:rPr>
              <m:t>ℎ</m:t>
            </m:r>
            <m:ctrlPr>
              <w:rPr>
                <w:rFonts w:ascii="Cambria Math" w:hAnsi="Cambria Math" w:eastAsiaTheme="minorHAnsi"/>
                <w:i/>
              </w:rPr>
            </m:ctrlPr>
          </m:e>
          <m:sub>
            <m:r>
              <m:rPr/>
              <w:rPr>
                <w:rFonts w:hint="eastAsia" w:ascii="Cambria Math" w:hAnsi="Cambria Math" w:eastAsiaTheme="minorHAnsi"/>
              </w:rPr>
              <m:t>t</m:t>
            </m:r>
            <m:ctrlPr>
              <w:rPr>
                <w:rFonts w:ascii="Cambria Math" w:hAnsi="Cambria Math" w:eastAsiaTheme="minorHAnsi"/>
                <w:i/>
              </w:rPr>
            </m:ctrlPr>
          </m:sub>
        </m:sSub>
      </m:oMath>
      <w:r>
        <w:rPr>
          <w:rFonts w:hint="eastAsia" w:cs="MS Gothic" w:eastAsiaTheme="minorHAnsi"/>
        </w:rPr>
        <w:t>输入结果</w:t>
      </w:r>
      <w:r>
        <w:t>。</w:t>
      </w:r>
    </w:p>
    <w:p>
      <w:pPr>
        <w:pStyle w:val="12"/>
        <w:numPr>
          <w:ilvl w:val="0"/>
          <w:numId w:val="1"/>
        </w:numPr>
        <w:ind w:firstLineChars="0"/>
      </w:pPr>
      <w:r>
        <w:rPr>
          <w:rFonts w:hint="eastAsia"/>
        </w:rPr>
        <w:t>多对多（</w:t>
      </w:r>
      <w:r>
        <w:t>Many-to-Many）</w:t>
      </w:r>
    </w:p>
    <w:p>
      <w:r>
        <w:rPr>
          <w:rFonts w:hint="eastAsia"/>
        </w:rPr>
        <w:t>每个时间步都有输出（如机器翻译）。</w:t>
      </w:r>
    </w:p>
    <w:p>
      <w:r>
        <w:rPr>
          <w:rFonts w:hint="eastAsia"/>
        </w:rPr>
        <w:t>示例：输入</w:t>
      </w:r>
      <w:r>
        <w:t xml:space="preserve"> "I love you"，LSTM 逐步翻译为 "Je t'aime"。</w:t>
      </w:r>
    </w:p>
    <w:p>
      <w:r>
        <w:rPr>
          <w:rFonts w:hint="eastAsia"/>
        </w:rPr>
        <w:t>最终输出：每个时间步的</w:t>
      </w:r>
      <w:r>
        <w:rPr>
          <w:rFonts w:hint="eastAsia" w:ascii="MS Gothic" w:hAnsi="MS Gothic" w:eastAsia="MS Gothic" w:cs="MS Gothic"/>
          <w:kern w:val="0"/>
        </w:rPr>
        <w:t>​</w:t>
      </w:r>
      <m:oMath>
        <m:sSub>
          <m:sSubPr>
            <m:ctrlPr>
              <w:rPr>
                <w:rFonts w:ascii="Cambria Math" w:hAnsi="Cambria Math" w:eastAsia="宋体" w:cs="宋体"/>
                <w:i/>
                <w:sz w:val="24"/>
                <w:szCs w:val="24"/>
              </w:rPr>
            </m:ctrlPr>
          </m:sSubPr>
          <m:e>
            <m:r>
              <m:rPr/>
              <w:rPr>
                <w:rFonts w:ascii="Cambria Math" w:hAnsi="Cambria Math"/>
                <w:kern w:val="0"/>
              </w:rPr>
              <m:t>ℎ</m:t>
            </m:r>
            <m:ctrlPr>
              <w:rPr>
                <w:rFonts w:ascii="Cambria Math" w:hAnsi="Cambria Math" w:eastAsia="宋体" w:cs="宋体"/>
                <w:i/>
                <w:sz w:val="24"/>
                <w:szCs w:val="24"/>
              </w:rPr>
            </m:ctrlPr>
          </m:e>
          <m:sub>
            <m:r>
              <m:rPr/>
              <w:rPr>
                <w:rFonts w:ascii="Cambria Math" w:hAnsi="Cambria Math"/>
                <w:kern w:val="0"/>
              </w:rPr>
              <m:t>t</m:t>
            </m:r>
            <m:ctrlPr>
              <w:rPr>
                <w:rFonts w:ascii="Cambria Math" w:hAnsi="Cambria Math" w:eastAsia="宋体" w:cs="宋体"/>
                <w:i/>
                <w:sz w:val="24"/>
                <w:szCs w:val="24"/>
              </w:rPr>
            </m:ctrlPr>
          </m:sub>
        </m:sSub>
      </m:oMath>
      <w:r>
        <w:t>作为解码器的输入。</w:t>
      </w:r>
    </w:p>
    <w:p>
      <w:pPr>
        <w:rPr>
          <w:rFonts w:hint="eastAsia"/>
        </w:rPr>
      </w:pPr>
    </w:p>
    <w:p>
      <w:pPr>
        <w:rPr>
          <w:rFonts w:asciiTheme="minorEastAsia" w:hAnsiTheme="minorEastAsia"/>
          <w:iCs/>
        </w:rPr>
      </w:pPr>
      <w:r>
        <w:rPr>
          <w:rFonts w:hint="eastAsia" w:asciiTheme="minorEastAsia" w:hAnsiTheme="minorEastAsia"/>
          <w:iCs/>
        </w:rPr>
        <w:t>Ⅱ.</w:t>
      </w:r>
      <w:r>
        <w:rPr>
          <w:rFonts w:asciiTheme="minorEastAsia" w:hAnsiTheme="minorEastAsia"/>
          <w:iCs/>
        </w:rPr>
        <w:t xml:space="preserve"> </w:t>
      </w:r>
      <w:r>
        <w:rPr>
          <w:rFonts w:hint="eastAsia" w:asciiTheme="minorEastAsia" w:hAnsiTheme="minorEastAsia"/>
          <w:iCs/>
        </w:rPr>
        <w:t>我们是如何输出的?</w:t>
      </w:r>
    </w:p>
    <w:p>
      <w:pPr>
        <w:rPr>
          <w:rFonts w:asciiTheme="minorEastAsia" w:hAnsiTheme="minorEastAsia"/>
          <w:iCs/>
        </w:rPr>
      </w:pPr>
      <w:r>
        <w:rPr>
          <w:rFonts w:hint="eastAsia" w:asciiTheme="minorEastAsia" w:hAnsiTheme="minorEastAsia"/>
          <w:iCs/>
        </w:rPr>
        <w:t>同transformer一样,我们省略了本该需要的解码器部分,而是用</w:t>
      </w:r>
      <w:r>
        <w:rPr>
          <w:rFonts w:asciiTheme="minorEastAsia" w:hAnsiTheme="minorEastAsia"/>
          <w:iCs/>
        </w:rPr>
        <w:t>Dense层</w:t>
      </w:r>
      <w:r>
        <w:rPr>
          <w:rFonts w:hint="eastAsia" w:asciiTheme="minorEastAsia" w:hAnsiTheme="minorEastAsia"/>
          <w:iCs/>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Dense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'sigmoid'</w:t>
      </w:r>
      <w:r>
        <w:rPr>
          <w:rFonts w:ascii="Consolas" w:hAnsi="Consolas" w:cs="Courier New"/>
          <w:color w:val="666600"/>
          <w:sz w:val="17"/>
          <w:szCs w:val="17"/>
        </w:rPr>
        <w:t>)</w:t>
      </w:r>
    </w:p>
    <w:p>
      <w:pPr>
        <w:rPr>
          <w:rFonts w:asciiTheme="minorEastAsia" w:hAnsiTheme="minorEastAsia"/>
          <w:iCs/>
        </w:rPr>
      </w:pPr>
      <w:r>
        <w:rPr>
          <w:rFonts w:hint="eastAsia" w:asciiTheme="minorEastAsia" w:hAnsiTheme="minorEastAsia"/>
          <w:iCs/>
        </w:rPr>
        <w:t>利用</w:t>
      </w:r>
      <m:oMath>
        <m:r>
          <m:rPr/>
          <w:rPr>
            <w:rFonts w:hint="eastAsia" w:ascii="Cambria Math" w:hAnsi="Cambria Math"/>
          </w:rPr>
          <m:t>sigma</m:t>
        </m:r>
      </m:oMath>
      <w:r>
        <w:rPr>
          <w:rFonts w:hint="eastAsia" w:asciiTheme="minorEastAsia" w:hAnsiTheme="minorEastAsia"/>
          <w:iCs/>
        </w:rPr>
        <w:t>函数将</w:t>
      </w:r>
      <m:oMath>
        <m:r>
          <m:rPr/>
          <w:rPr>
            <w:rFonts w:ascii="Cambria Math" w:hAnsi="Cambria Math"/>
          </w:rPr>
          <m:t>LSTM</m:t>
        </m:r>
      </m:oMath>
      <w:r>
        <w:rPr>
          <w:rFonts w:asciiTheme="minorEastAsia" w:hAnsiTheme="minorEastAsia"/>
          <w:iCs/>
        </w:rPr>
        <w:t>输出</w:t>
      </w:r>
      <w:r>
        <w:rPr>
          <w:rFonts w:hint="eastAsia" w:asciiTheme="minorEastAsia" w:hAnsiTheme="minorEastAsia"/>
          <w:iCs/>
        </w:rPr>
        <w:t>转化为预测上涨概率的</w:t>
      </w:r>
      <w:r>
        <w:rPr>
          <w:rFonts w:asciiTheme="minorEastAsia" w:hAnsiTheme="minorEastAsia"/>
          <w:iCs/>
        </w:rPr>
        <w:t>标量</w:t>
      </w:r>
      <w:r>
        <w:t>。</w:t>
      </w:r>
    </w:p>
    <w:p/>
    <w:p>
      <w:pPr>
        <w:rPr>
          <w:rFonts w:asciiTheme="minorEastAsia" w:hAnsiTheme="minorEastAsia"/>
          <w:iCs/>
        </w:rPr>
      </w:pPr>
      <w:r>
        <w:rPr>
          <w:rFonts w:hint="eastAsia"/>
        </w:rPr>
        <w:t>Ⅲ.</w:t>
      </w:r>
      <w:r>
        <w:t xml:space="preserve"> </w:t>
      </w:r>
      <w:r>
        <w:rPr>
          <w:rFonts w:hint="eastAsia" w:asciiTheme="minorEastAsia" w:hAnsiTheme="minorEastAsia"/>
          <w:iCs/>
        </w:rPr>
        <w:t>损失函数</w:t>
      </w:r>
    </w:p>
    <w:p>
      <w:r>
        <w:rPr>
          <w:rFonts w:hint="eastAsia" w:asciiTheme="minorEastAsia" w:hAnsiTheme="minorEastAsia"/>
          <w:iCs/>
        </w:rPr>
        <w:t>同transformer模型</w:t>
      </w:r>
      <w:r>
        <w:t>。</w:t>
      </w:r>
    </w:p>
    <w:p/>
    <w:p/>
    <w:p/>
    <w:p/>
    <w:p/>
    <w:p/>
    <w:p/>
    <w:p/>
    <w:p/>
    <w:p/>
    <w:p/>
    <w:p/>
    <w:p/>
    <w:p/>
    <w:p/>
    <w:p/>
    <w:p/>
    <w:p/>
    <w:p/>
    <w:p/>
    <w:p/>
    <w:p>
      <w:pPr>
        <w:jc w:val="center"/>
        <w:rPr>
          <w:b/>
          <w:bCs/>
        </w:rPr>
      </w:pPr>
      <w:r>
        <w:rPr>
          <w:rFonts w:hint="eastAsia"/>
          <w:b/>
          <w:bCs/>
        </w:rPr>
        <w:t>初版代码留档：</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train_lstm_ebs.py</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使用 Keras (TensorFlow) 训练一个最简单的 LSTM 模型，预测光大证券(601788.SH) 下一日涨跌。</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并将训练好的模型保存到 models/lstm_model.h5。</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os</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from</w:t>
      </w:r>
      <w:r>
        <w:rPr>
          <w:rFonts w:ascii="Consolas" w:hAnsi="Consolas" w:cs="Courier New"/>
          <w:color w:val="000000"/>
          <w:sz w:val="17"/>
          <w:szCs w:val="17"/>
        </w:rPr>
        <w:t xml:space="preserve"> tensorflow</w:t>
      </w:r>
      <w:r>
        <w:rPr>
          <w:rFonts w:ascii="Consolas" w:hAnsi="Consolas" w:cs="Courier New"/>
          <w:color w:val="666600"/>
          <w:sz w:val="17"/>
          <w:szCs w:val="17"/>
        </w:rPr>
        <w:t>.</w:t>
      </w:r>
      <w:r>
        <w:rPr>
          <w:rFonts w:ascii="Consolas" w:hAnsi="Consolas" w:cs="Courier New"/>
          <w:color w:val="000000"/>
          <w:sz w:val="17"/>
          <w:szCs w:val="17"/>
        </w:rPr>
        <w:t>keras</w:t>
      </w:r>
      <w:r>
        <w:rPr>
          <w:rFonts w:ascii="Consolas" w:hAnsi="Consolas" w:cs="Courier New"/>
          <w:color w:val="666600"/>
          <w:sz w:val="17"/>
          <w:szCs w:val="17"/>
        </w:rPr>
        <w:t>.</w:t>
      </w:r>
      <w:r>
        <w:rPr>
          <w:rFonts w:ascii="Consolas" w:hAnsi="Consolas" w:cs="Courier New"/>
          <w:color w:val="000000"/>
          <w:sz w:val="17"/>
          <w:szCs w:val="17"/>
        </w:rPr>
        <w:t xml:space="preserve">models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Sequential</w:t>
      </w:r>
      <w:r>
        <w:rPr>
          <w:rFonts w:ascii="Consolas" w:hAnsi="Consolas" w:cs="Courier New"/>
          <w:color w:val="666600"/>
          <w:sz w:val="17"/>
          <w:szCs w:val="17"/>
        </w:rPr>
        <w:t>,</w:t>
      </w:r>
      <w:r>
        <w:rPr>
          <w:rFonts w:ascii="Consolas" w:hAnsi="Consolas" w:cs="Courier New"/>
          <w:color w:val="000000"/>
          <w:sz w:val="17"/>
          <w:szCs w:val="17"/>
        </w:rPr>
        <w:t xml:space="preserve"> save_model</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from</w:t>
      </w:r>
      <w:r>
        <w:rPr>
          <w:rFonts w:ascii="Consolas" w:hAnsi="Consolas" w:cs="Courier New"/>
          <w:color w:val="000000"/>
          <w:sz w:val="17"/>
          <w:szCs w:val="17"/>
        </w:rPr>
        <w:t xml:space="preserve"> tensorflow</w:t>
      </w:r>
      <w:r>
        <w:rPr>
          <w:rFonts w:ascii="Consolas" w:hAnsi="Consolas" w:cs="Courier New"/>
          <w:color w:val="666600"/>
          <w:sz w:val="17"/>
          <w:szCs w:val="17"/>
        </w:rPr>
        <w:t>.</w:t>
      </w:r>
      <w:r>
        <w:rPr>
          <w:rFonts w:ascii="Consolas" w:hAnsi="Consolas" w:cs="Courier New"/>
          <w:color w:val="000000"/>
          <w:sz w:val="17"/>
          <w:szCs w:val="17"/>
        </w:rPr>
        <w:t>keras</w:t>
      </w:r>
      <w:r>
        <w:rPr>
          <w:rFonts w:ascii="Consolas" w:hAnsi="Consolas" w:cs="Courier New"/>
          <w:color w:val="666600"/>
          <w:sz w:val="17"/>
          <w:szCs w:val="17"/>
        </w:rPr>
        <w:t>.</w:t>
      </w:r>
      <w:r>
        <w:rPr>
          <w:rFonts w:ascii="Consolas" w:hAnsi="Consolas" w:cs="Courier New"/>
          <w:color w:val="000000"/>
          <w:sz w:val="17"/>
          <w:szCs w:val="17"/>
        </w:rPr>
        <w:t xml:space="preserve">layers </w:t>
      </w:r>
      <w:r>
        <w:rPr>
          <w:rFonts w:ascii="Consolas" w:hAnsi="Consolas" w:cs="Courier New"/>
          <w:color w:val="000088"/>
          <w:sz w:val="17"/>
          <w:szCs w:val="17"/>
        </w:rPr>
        <w:t>import</w:t>
      </w:r>
      <w:r>
        <w:rPr>
          <w:rFonts w:ascii="Consolas" w:hAnsi="Consolas" w:cs="Courier New"/>
          <w:color w:val="000000"/>
          <w:sz w:val="17"/>
          <w:szCs w:val="17"/>
        </w:rPr>
        <w:t xml:space="preserve"> LSTM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Dense</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from</w:t>
      </w:r>
      <w:r>
        <w:rPr>
          <w:rFonts w:ascii="Consolas" w:hAnsi="Consolas" w:cs="Courier New"/>
          <w:color w:val="000000"/>
          <w:sz w:val="17"/>
          <w:szCs w:val="17"/>
        </w:rPr>
        <w:t xml:space="preserve"> tensorflow</w:t>
      </w:r>
      <w:r>
        <w:rPr>
          <w:rFonts w:ascii="Consolas" w:hAnsi="Consolas" w:cs="Courier New"/>
          <w:color w:val="666600"/>
          <w:sz w:val="17"/>
          <w:szCs w:val="17"/>
        </w:rPr>
        <w:t>.</w:t>
      </w:r>
      <w:r>
        <w:rPr>
          <w:rFonts w:ascii="Consolas" w:hAnsi="Consolas" w:cs="Courier New"/>
          <w:color w:val="000000"/>
          <w:sz w:val="17"/>
          <w:szCs w:val="17"/>
        </w:rPr>
        <w:t>keras</w:t>
      </w:r>
      <w:r>
        <w:rPr>
          <w:rFonts w:ascii="Consolas" w:hAnsi="Consolas" w:cs="Courier New"/>
          <w:color w:val="666600"/>
          <w:sz w:val="17"/>
          <w:szCs w:val="17"/>
        </w:rPr>
        <w:t>.</w:t>
      </w:r>
      <w:r>
        <w:rPr>
          <w:rFonts w:ascii="Consolas" w:hAnsi="Consolas" w:cs="Courier New"/>
          <w:color w:val="000000"/>
          <w:sz w:val="17"/>
          <w:szCs w:val="17"/>
        </w:rPr>
        <w:t xml:space="preserve">optimizers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Adam</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def</w:t>
      </w:r>
      <w:r>
        <w:rPr>
          <w:rFonts w:ascii="Consolas" w:hAnsi="Consolas" w:cs="Courier New"/>
          <w:color w:val="000000"/>
          <w:sz w:val="17"/>
          <w:szCs w:val="17"/>
        </w:rPr>
        <w:t xml:space="preserve"> load_ebs_data</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8800"/>
          <w:sz w:val="17"/>
          <w:szCs w:val="17"/>
        </w:rPr>
        <w:t xml:space="preserve">    加载光大证券历史数据, 返回 DataFrame (含 open, high, low, close, vol).</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xml:space="preserve">    这里假设 csv_path = 'data/601788_SH.csv'</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r>
        <w:rPr>
          <w:rFonts w:ascii="Consolas" w:hAnsi="Consolas" w:cs="Courier New"/>
          <w:color w:val="000000"/>
          <w:sz w:val="17"/>
          <w:szCs w:val="17"/>
        </w:rPr>
        <w:t xml:space="preserve"> index_col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parse_dates</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确保包含列: open, high, low, close, vol</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'vol'</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sort_index</w:t>
      </w:r>
      <w:r>
        <w:rPr>
          <w:rFonts w:ascii="Consolas" w:hAnsi="Consolas" w:cs="Courier New"/>
          <w:color w:val="666600"/>
          <w:sz w:val="17"/>
          <w:szCs w:val="17"/>
        </w:rPr>
        <w:t>(</w:t>
      </w:r>
      <w:r>
        <w:rPr>
          <w:rFonts w:ascii="Consolas" w:hAnsi="Consolas" w:cs="Courier New"/>
          <w:color w:val="000000"/>
          <w:sz w:val="17"/>
          <w:szCs w:val="17"/>
        </w:rPr>
        <w:t>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df</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def</w:t>
      </w:r>
      <w:r>
        <w:rPr>
          <w:rFonts w:ascii="Consolas" w:hAnsi="Consolas" w:cs="Courier New"/>
          <w:color w:val="000000"/>
          <w:sz w:val="17"/>
          <w:szCs w:val="17"/>
        </w:rPr>
        <w:t xml:space="preserve"> build_lstm_model</w:t>
      </w:r>
      <w:r>
        <w:rPr>
          <w:rFonts w:ascii="Consolas" w:hAnsi="Consolas" w:cs="Courier New"/>
          <w:color w:val="666600"/>
          <w:sz w:val="17"/>
          <w:szCs w:val="17"/>
        </w:rPr>
        <w:t>(</w:t>
      </w:r>
      <w:r>
        <w:rPr>
          <w:rFonts w:ascii="Consolas" w:hAnsi="Consolas" w:cs="Courier New"/>
          <w:color w:val="000000"/>
          <w:sz w:val="17"/>
          <w:szCs w:val="17"/>
        </w:rPr>
        <w:t>input_shape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xml:space="preserve">    构建一个简单的 LSTM 模型:</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8800"/>
          <w:sz w:val="17"/>
          <w:szCs w:val="17"/>
        </w:rPr>
        <w:t xml:space="preserve">    input_shape = (lookback, feature_dim)</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 xml:space="preserve">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Sequential</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00"/>
          <w:sz w:val="17"/>
          <w:szCs w:val="17"/>
        </w:rPr>
        <w:t>LSTM</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input_shape</w:t>
      </w:r>
      <w:r>
        <w:rPr>
          <w:rFonts w:ascii="Consolas" w:hAnsi="Consolas" w:cs="Courier New"/>
          <w:color w:val="666600"/>
          <w:sz w:val="17"/>
          <w:szCs w:val="17"/>
        </w:rPr>
        <w:t>=</w:t>
      </w:r>
      <w:r>
        <w:rPr>
          <w:rFonts w:ascii="Consolas" w:hAnsi="Consolas" w:cs="Courier New"/>
          <w:color w:val="000000"/>
          <w:sz w:val="17"/>
          <w:szCs w:val="17"/>
        </w:rPr>
        <w:t>input_shape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660066"/>
          <w:sz w:val="17"/>
          <w:szCs w:val="17"/>
        </w:rPr>
        <w:t>Dense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'sigmoid'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输出(0~1), 表示上涨概率</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compile</w:t>
      </w:r>
      <w:r>
        <w:rPr>
          <w:rFonts w:ascii="Consolas" w:hAnsi="Consolas" w:cs="Courier New"/>
          <w:color w:val="666600"/>
          <w:sz w:val="17"/>
          <w:szCs w:val="17"/>
        </w:rPr>
        <w:t>(</w:t>
      </w:r>
      <w:r>
        <w:rPr>
          <w:rFonts w:ascii="Consolas" w:hAnsi="Consolas" w:cs="Courier New"/>
          <w:color w:val="000000"/>
          <w:sz w:val="17"/>
          <w:szCs w:val="17"/>
        </w:rPr>
        <w:t>loss</w:t>
      </w:r>
      <w:r>
        <w:rPr>
          <w:rFonts w:ascii="Consolas" w:hAnsi="Consolas" w:cs="Courier New"/>
          <w:color w:val="666600"/>
          <w:sz w:val="17"/>
          <w:szCs w:val="17"/>
        </w:rPr>
        <w:t>=</w:t>
      </w:r>
      <w:r>
        <w:rPr>
          <w:rFonts w:ascii="Consolas" w:hAnsi="Consolas" w:cs="Courier New"/>
          <w:color w:val="008800"/>
          <w:sz w:val="17"/>
          <w:szCs w:val="17"/>
        </w:rPr>
        <w:t>'binary_crossentropy'</w:t>
      </w:r>
      <w:r>
        <w:rPr>
          <w:rFonts w:ascii="Consolas" w:hAnsi="Consolas" w:cs="Courier New"/>
          <w:color w:val="666600"/>
          <w:sz w:val="17"/>
          <w:szCs w:val="17"/>
        </w:rPr>
        <w:t>,</w:t>
      </w:r>
      <w:r>
        <w:rPr>
          <w:rFonts w:ascii="Consolas" w:hAnsi="Consolas" w:cs="Courier New"/>
          <w:color w:val="000000"/>
          <w:sz w:val="17"/>
          <w:szCs w:val="17"/>
        </w:rPr>
        <w:t xml:space="preserve"> optimizer</w:t>
      </w:r>
      <w:r>
        <w:rPr>
          <w:rFonts w:ascii="Consolas" w:hAnsi="Consolas" w:cs="Courier New"/>
          <w:color w:val="666600"/>
          <w:sz w:val="17"/>
          <w:szCs w:val="17"/>
        </w:rPr>
        <w:t>=</w:t>
      </w:r>
      <w:r>
        <w:rPr>
          <w:rFonts w:ascii="Consolas" w:hAnsi="Consolas" w:cs="Courier New"/>
          <w:color w:val="660066"/>
          <w:sz w:val="17"/>
          <w:szCs w:val="17"/>
        </w:rPr>
        <w:t>Adam</w:t>
      </w:r>
      <w:r>
        <w:rPr>
          <w:rFonts w:ascii="Consolas" w:hAnsi="Consolas" w:cs="Courier New"/>
          <w:color w:val="666600"/>
          <w:sz w:val="17"/>
          <w:szCs w:val="17"/>
        </w:rPr>
        <w:t>(</w:t>
      </w:r>
      <w:r>
        <w:rPr>
          <w:rFonts w:ascii="Consolas" w:hAnsi="Consolas" w:cs="Courier New"/>
          <w:color w:val="006666"/>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model</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def</w:t>
      </w:r>
      <w:r>
        <w:rPr>
          <w:rFonts w:ascii="Consolas" w:hAnsi="Consolas" w:cs="Courier New"/>
          <w:color w:val="000000"/>
          <w:sz w:val="17"/>
          <w:szCs w:val="17"/>
        </w:rPr>
        <w:t xml:space="preserve"> create_dataset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8800"/>
          <w:sz w:val="17"/>
          <w:szCs w:val="17"/>
        </w:rPr>
        <w:t xml:space="preserve">    构造训练数据:</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 xml:space="preserve">    X: (样本数, lookback, feature_dim=5)(</w:t>
      </w:r>
      <w:r>
        <w:rPr>
          <w:rFonts w:hint="eastAsia" w:ascii="Consolas" w:hAnsi="Consolas" w:cs="Courier New"/>
          <w:color w:val="008800"/>
          <w:sz w:val="17"/>
          <w:szCs w:val="17"/>
        </w:rPr>
        <w:t>与transformer中一样</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8800"/>
          <w:sz w:val="17"/>
          <w:szCs w:val="17"/>
        </w:rPr>
        <w:t xml:space="preserve">    y: (样本数,)  -- 0或1表示下一日是否上涨</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8800"/>
          <w:sz w:val="17"/>
          <w:szCs w:val="17"/>
        </w:rPr>
        <w:t xml:space="preserve">    </w:t>
      </w:r>
      <w:r>
        <w:rPr>
          <w:rFonts w:hint="eastAsia" w:ascii="Consolas" w:hAnsi="Consolas" w:cs="Courier New"/>
          <w:color w:val="008800"/>
          <w:sz w:val="17"/>
          <w:szCs w:val="17"/>
        </w:rPr>
        <w:t>在这里简化为:</w:t>
      </w:r>
      <w:r>
        <w:rPr>
          <w:rFonts w:ascii="Consolas" w:hAnsi="Consolas" w:cs="Courier New"/>
          <w:color w:val="008800"/>
          <w:sz w:val="17"/>
          <w:szCs w:val="17"/>
        </w:rPr>
        <w:t xml:space="preserve"> 若 df[i+1].close &gt; df[i].close -&gt; 1，否则0(</w:t>
      </w:r>
      <w:r>
        <w:rPr>
          <w:rFonts w:hint="eastAsia" w:ascii="Consolas" w:hAnsi="Consolas" w:cs="Courier New"/>
          <w:color w:val="008800"/>
          <w:sz w:val="17"/>
          <w:szCs w:val="17"/>
        </w:rPr>
        <w:t>这里是真实值的得出方法,即只考虑涨和跌没有考虑涨多少和跌多少</w:t>
      </w:r>
      <w:r>
        <w:rPr>
          <w:rFonts w:ascii="Consolas" w:hAnsi="Consolas" w:cs="Courier New"/>
          <w:color w:val="0088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8800"/>
          <w:sz w:val="17"/>
          <w:szCs w:val="17"/>
        </w:rPr>
        <w:t xml:space="preserve">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'open'</w:t>
      </w:r>
      <w:r>
        <w:rPr>
          <w:rFonts w:ascii="Consolas" w:hAnsi="Consolas" w:cs="Courier New"/>
          <w:color w:val="666600"/>
          <w:sz w:val="17"/>
          <w:szCs w:val="17"/>
        </w:rPr>
        <w:t>,</w:t>
      </w:r>
      <w:r>
        <w:rPr>
          <w:rFonts w:ascii="Consolas" w:hAnsi="Consolas" w:cs="Courier New"/>
          <w:color w:val="008800"/>
          <w:sz w:val="17"/>
          <w:szCs w:val="17"/>
        </w:rPr>
        <w:t>'high'</w:t>
      </w:r>
      <w:r>
        <w:rPr>
          <w:rFonts w:ascii="Consolas" w:hAnsi="Consolas" w:cs="Courier New"/>
          <w:color w:val="666600"/>
          <w:sz w:val="17"/>
          <w:szCs w:val="17"/>
        </w:rPr>
        <w:t>,</w:t>
      </w:r>
      <w:r>
        <w:rPr>
          <w:rFonts w:ascii="Consolas" w:hAnsi="Consolas" w:cs="Courier New"/>
          <w:color w:val="008800"/>
          <w:sz w:val="17"/>
          <w:szCs w:val="17"/>
        </w:rPr>
        <w:t>'low'</w:t>
      </w:r>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8800"/>
          <w:sz w:val="17"/>
          <w:szCs w:val="17"/>
        </w:rPr>
        <w:t>'vol'</w:t>
      </w:r>
      <w:r>
        <w:rPr>
          <w:rFonts w:ascii="Consolas" w:hAnsi="Consolas" w:cs="Courier New"/>
          <w:color w:val="666600"/>
          <w:sz w:val="17"/>
          <w:szCs w:val="17"/>
        </w:rPr>
        <w:t>]].</w:t>
      </w:r>
      <w:r>
        <w:rPr>
          <w:rFonts w:ascii="Consolas" w:hAnsi="Consolas" w:cs="Courier New"/>
          <w:color w:val="000000"/>
          <w:sz w:val="17"/>
          <w:szCs w:val="17"/>
        </w:rPr>
        <w:t>values</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closes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'close'</w:t>
      </w:r>
      <w:r>
        <w:rPr>
          <w:rFonts w:ascii="Consolas" w:hAnsi="Consolas" w:cs="Courier New"/>
          <w:color w:val="666600"/>
          <w:sz w:val="17"/>
          <w:szCs w:val="17"/>
        </w:rPr>
        <w:t>].</w:t>
      </w:r>
      <w:r>
        <w:rPr>
          <w:rFonts w:ascii="Consolas" w:hAnsi="Consolas" w:cs="Courier New"/>
          <w:color w:val="000000"/>
          <w:sz w:val="17"/>
          <w:szCs w:val="17"/>
        </w:rPr>
        <w:t>values</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X_list</w:t>
      </w:r>
      <w:r>
        <w:rPr>
          <w:rFonts w:ascii="Consolas" w:hAnsi="Consolas" w:cs="Courier New"/>
          <w:color w:val="666600"/>
          <w:sz w:val="17"/>
          <w:szCs w:val="17"/>
        </w:rPr>
        <w:t>,</w:t>
      </w:r>
      <w:r>
        <w:rPr>
          <w:rFonts w:ascii="Consolas" w:hAnsi="Consolas" w:cs="Courier New"/>
          <w:color w:val="000000"/>
          <w:sz w:val="17"/>
          <w:szCs w:val="17"/>
        </w:rPr>
        <w:t xml:space="preserve"> y_list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lookback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X_list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880000"/>
          <w:sz w:val="17"/>
          <w:szCs w:val="17"/>
        </w:rPr>
        <w:t># 判断下一日 (i+lookback) 是否上涨</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closes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closes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label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y_list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label</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X_arr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X_list</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y_arr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y_list</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X_arr</w:t>
      </w:r>
      <w:r>
        <w:rPr>
          <w:rFonts w:ascii="Consolas" w:hAnsi="Consolas" w:cs="Courier New"/>
          <w:color w:val="666600"/>
          <w:sz w:val="17"/>
          <w:szCs w:val="17"/>
        </w:rPr>
        <w:t>,</w:t>
      </w:r>
      <w:r>
        <w:rPr>
          <w:rFonts w:ascii="Consolas" w:hAnsi="Consolas" w:cs="Courier New"/>
          <w:color w:val="000000"/>
          <w:sz w:val="17"/>
          <w:szCs w:val="17"/>
        </w:rPr>
        <w:t xml:space="preserve"> y_arr</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csv_path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"/Stock_Trade/data/601788_SH.csv"</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df_ebs </w:t>
      </w:r>
      <w:r>
        <w:rPr>
          <w:rFonts w:ascii="Consolas" w:hAnsi="Consolas" w:cs="Courier New"/>
          <w:color w:val="666600"/>
          <w:sz w:val="17"/>
          <w:szCs w:val="17"/>
        </w:rPr>
        <w:t>=</w:t>
      </w:r>
      <w:r>
        <w:rPr>
          <w:rFonts w:ascii="Consolas" w:hAnsi="Consolas" w:cs="Courier New"/>
          <w:color w:val="000000"/>
          <w:sz w:val="17"/>
          <w:szCs w:val="17"/>
        </w:rPr>
        <w:t xml:space="preserve"> load_ebs_data</w:t>
      </w:r>
      <w:r>
        <w:rPr>
          <w:rFonts w:ascii="Consolas" w:hAnsi="Consolas" w:cs="Courier New"/>
          <w:color w:val="666600"/>
          <w:sz w:val="17"/>
          <w:szCs w:val="17"/>
        </w:rPr>
        <w:t>(</w:t>
      </w:r>
      <w:r>
        <w:rPr>
          <w:rFonts w:ascii="Consolas" w:hAnsi="Consolas" w:cs="Courier New"/>
          <w:color w:val="000000"/>
          <w:sz w:val="17"/>
          <w:szCs w:val="17"/>
        </w:rPr>
        <w:t>csv_path</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lookback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create_dataset</w:t>
      </w:r>
      <w:r>
        <w:rPr>
          <w:rFonts w:ascii="Consolas" w:hAnsi="Consolas" w:cs="Courier New"/>
          <w:color w:val="666600"/>
          <w:sz w:val="17"/>
          <w:szCs w:val="17"/>
        </w:rPr>
        <w:t>(</w:t>
      </w:r>
      <w:r>
        <w:rPr>
          <w:rFonts w:ascii="Consolas" w:hAnsi="Consolas" w:cs="Courier New"/>
          <w:color w:val="000000"/>
          <w:sz w:val="17"/>
          <w:szCs w:val="17"/>
        </w:rPr>
        <w:t>df_ebs</w:t>
      </w:r>
      <w:r>
        <w:rPr>
          <w:rFonts w:ascii="Consolas" w:hAnsi="Consolas" w:cs="Courier New"/>
          <w:color w:val="666600"/>
          <w:sz w:val="17"/>
          <w:szCs w:val="17"/>
        </w:rPr>
        <w:t>,</w:t>
      </w:r>
      <w:r>
        <w:rPr>
          <w:rFonts w:ascii="Consolas" w:hAnsi="Consolas" w:cs="Courier New"/>
          <w:color w:val="000000"/>
          <w:sz w:val="17"/>
          <w:szCs w:val="17"/>
        </w:rPr>
        <w:t xml:space="preserve"> lookback</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r>
        <w:rPr>
          <w:rFonts w:ascii="Consolas" w:hAnsi="Consolas" w:cs="Courier New"/>
          <w:color w:val="880000"/>
          <w:sz w:val="17"/>
          <w:szCs w:val="17"/>
        </w:rPr>
        <w:t># 划分训练/测试 (80% 训练, 20% 测试)</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train_size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X_train</w:t>
      </w:r>
      <w:r>
        <w:rPr>
          <w:rFonts w:ascii="Consolas" w:hAnsi="Consolas" w:cs="Courier New"/>
          <w:color w:val="666600"/>
          <w:sz w:val="17"/>
          <w:szCs w:val="17"/>
        </w:rPr>
        <w:t>,</w:t>
      </w:r>
      <w:r>
        <w:rPr>
          <w:rFonts w:ascii="Consolas" w:hAnsi="Consolas" w:cs="Courier New"/>
          <w:color w:val="000000"/>
          <w:sz w:val="17"/>
          <w:szCs w:val="17"/>
        </w:rPr>
        <w:t xml:space="preserve"> X_test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y_test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train_size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880000"/>
          <w:sz w:val="17"/>
          <w:szCs w:val="17"/>
        </w:rPr>
        <w:t># 构建模型</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build_lstm_model</w:t>
      </w:r>
      <w:r>
        <w:rPr>
          <w:rFonts w:ascii="Consolas" w:hAnsi="Consolas" w:cs="Courier New"/>
          <w:color w:val="666600"/>
          <w:sz w:val="17"/>
          <w:szCs w:val="17"/>
        </w:rPr>
        <w:t>(</w:t>
      </w:r>
      <w:r>
        <w:rPr>
          <w:rFonts w:ascii="Consolas" w:hAnsi="Consolas" w:cs="Courier New"/>
          <w:color w:val="000000"/>
          <w:sz w:val="17"/>
          <w:szCs w:val="17"/>
        </w:rPr>
        <w:t>input_shape</w:t>
      </w:r>
      <w:r>
        <w:rPr>
          <w:rFonts w:ascii="Consolas" w:hAnsi="Consolas" w:cs="Courier New"/>
          <w:color w:val="666600"/>
          <w:sz w:val="17"/>
          <w:szCs w:val="17"/>
        </w:rPr>
        <w:t>=(</w:t>
      </w:r>
      <w:r>
        <w:rPr>
          <w:rFonts w:ascii="Consolas" w:hAnsi="Consolas" w:cs="Courier New"/>
          <w:color w:val="000000"/>
          <w:sz w:val="17"/>
          <w:szCs w:val="17"/>
        </w:rPr>
        <w:t>lookback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r>
        <w:rPr>
          <w:rFonts w:ascii="Consolas" w:hAnsi="Consolas" w:cs="Courier New"/>
          <w:color w:val="880000"/>
          <w:sz w:val="17"/>
          <w:szCs w:val="17"/>
        </w:rPr>
        <w:t># 训练</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epochs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batch_size</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validation_split</w:t>
      </w:r>
      <w:r>
        <w:rPr>
          <w:rFonts w:ascii="Consolas" w:hAnsi="Consolas" w:cs="Courier New"/>
          <w:color w:val="666600"/>
          <w:sz w:val="17"/>
          <w:szCs w:val="17"/>
        </w:rPr>
        <w:t>=</w:t>
      </w:r>
      <w:r>
        <w:rPr>
          <w:rFonts w:ascii="Consolas" w:hAnsi="Consolas" w:cs="Courier New"/>
          <w:color w:val="006666"/>
          <w:sz w:val="17"/>
          <w:szCs w:val="17"/>
        </w:rPr>
        <w:t>0.2</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880000"/>
          <w:sz w:val="17"/>
          <w:szCs w:val="17"/>
        </w:rPr>
        <w:t># 评估</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loss</w:t>
      </w:r>
      <w:r>
        <w:rPr>
          <w:rFonts w:ascii="Consolas" w:hAnsi="Consolas" w:cs="Courier New"/>
          <w:color w:val="666600"/>
          <w:sz w:val="17"/>
          <w:szCs w:val="17"/>
        </w:rPr>
        <w:t>,</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evaluate</w:t>
      </w:r>
      <w:r>
        <w:rPr>
          <w:rFonts w:ascii="Consolas" w:hAnsi="Consolas" w:cs="Courier New"/>
          <w:color w:val="666600"/>
          <w:sz w:val="17"/>
          <w:szCs w:val="17"/>
        </w:rPr>
        <w:t>(</w:t>
      </w:r>
      <w:r>
        <w:rPr>
          <w:rFonts w:ascii="Consolas" w:hAnsi="Consolas" w:cs="Courier New"/>
          <w:color w:val="000000"/>
          <w:sz w:val="17"/>
          <w:szCs w:val="17"/>
        </w:rPr>
        <w:t>X_test</w:t>
      </w:r>
      <w:r>
        <w:rPr>
          <w:rFonts w:ascii="Consolas" w:hAnsi="Consolas" w:cs="Courier New"/>
          <w:color w:val="666600"/>
          <w:sz w:val="17"/>
          <w:szCs w:val="17"/>
        </w:rPr>
        <w:t>,</w:t>
      </w:r>
      <w:r>
        <w:rPr>
          <w:rFonts w:ascii="Consolas" w:hAnsi="Consolas" w:cs="Courier New"/>
          <w:color w:val="000000"/>
          <w:sz w:val="17"/>
          <w:szCs w:val="17"/>
        </w:rPr>
        <w:t xml:space="preserve"> y_test</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"Test Loss={loss:.4f}, Test Accuracy={acc:.4f}"</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color w:val="880000"/>
          <w:sz w:val="17"/>
          <w:szCs w:val="17"/>
        </w:rPr>
        <w:t># 保存模型</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8800"/>
          <w:sz w:val="17"/>
          <w:szCs w:val="17"/>
        </w:rPr>
        <w:t>"../models"</w:t>
      </w:r>
      <w:r>
        <w:rPr>
          <w:rFonts w:ascii="Consolas" w:hAnsi="Consolas" w:cs="Courier New"/>
          <w:color w:val="666600"/>
          <w:sz w:val="17"/>
          <w:szCs w:val="17"/>
        </w:rPr>
        <w:t>,</w:t>
      </w:r>
      <w:r>
        <w:rPr>
          <w:rFonts w:ascii="Consolas" w:hAnsi="Consolas" w:cs="Courier New"/>
          <w:color w:val="000000"/>
          <w:sz w:val="17"/>
          <w:szCs w:val="17"/>
        </w:rPr>
        <w:t xml:space="preserve"> exist_ok</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xml:space="preserve">    save_model</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"../models/lstm_model.h5"</w:t>
      </w:r>
      <w:r>
        <w:rPr>
          <w:rFonts w:ascii="Consolas" w:hAnsi="Consolas" w:cs="Courier New"/>
          <w:color w:val="666600"/>
          <w:sz w:val="17"/>
          <w:szCs w:val="17"/>
        </w:rPr>
        <w:t>)</w:t>
      </w:r>
    </w:p>
    <w:p>
      <w:pPr>
        <w:pStyle w:val="4"/>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eastAsia"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"LSTM model has been saved to models/lstm_model.h5"</w:t>
      </w:r>
      <w:r>
        <w:rPr>
          <w:rFonts w:ascii="Consolas" w:hAnsi="Consolas" w:cs="Courier New"/>
          <w:color w:val="666600"/>
          <w:sz w:val="17"/>
          <w:szCs w:val="17"/>
        </w:rPr>
        <w:t>)</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2473EE"/>
    <w:multiLevelType w:val="multilevel"/>
    <w:tmpl w:val="702473E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E9C"/>
    <w:rsid w:val="000F6B35"/>
    <w:rsid w:val="00146253"/>
    <w:rsid w:val="001E0BBF"/>
    <w:rsid w:val="00244657"/>
    <w:rsid w:val="002B076D"/>
    <w:rsid w:val="002C2798"/>
    <w:rsid w:val="00312FF6"/>
    <w:rsid w:val="0040238A"/>
    <w:rsid w:val="00577AA8"/>
    <w:rsid w:val="00584A73"/>
    <w:rsid w:val="005F025B"/>
    <w:rsid w:val="006D5E93"/>
    <w:rsid w:val="00840949"/>
    <w:rsid w:val="00857F69"/>
    <w:rsid w:val="008B0333"/>
    <w:rsid w:val="008F7E9C"/>
    <w:rsid w:val="00930E69"/>
    <w:rsid w:val="009B55A5"/>
    <w:rsid w:val="00A432B6"/>
    <w:rsid w:val="00AA6C37"/>
    <w:rsid w:val="00AC256E"/>
    <w:rsid w:val="00AF01AF"/>
    <w:rsid w:val="00B87DEA"/>
    <w:rsid w:val="00C6031C"/>
    <w:rsid w:val="00C75E01"/>
    <w:rsid w:val="00D061A0"/>
    <w:rsid w:val="00EA6FA4"/>
    <w:rsid w:val="00F90D81"/>
    <w:rsid w:val="35EA2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Times New Roman" w:hAnsi="Times New Roman" w:cs="Times New Roman"/>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uiPriority w:val="99"/>
    <w:rPr>
      <w:sz w:val="18"/>
      <w:szCs w:val="18"/>
    </w:rPr>
  </w:style>
  <w:style w:type="character" w:styleId="9">
    <w:name w:val="Placeholder Text"/>
    <w:basedOn w:val="6"/>
    <w:semiHidden/>
    <w:qFormat/>
    <w:uiPriority w:val="99"/>
    <w:rPr>
      <w:color w:val="808080"/>
    </w:rPr>
  </w:style>
  <w:style w:type="character" w:customStyle="1" w:styleId="10">
    <w:name w:val="mord"/>
    <w:basedOn w:val="6"/>
    <w:qFormat/>
    <w:uiPriority w:val="0"/>
  </w:style>
  <w:style w:type="character" w:customStyle="1" w:styleId="11">
    <w:name w:val="katex-mathml"/>
    <w:basedOn w:val="6"/>
    <w:uiPriority w:val="0"/>
  </w:style>
  <w:style w:type="paragraph" w:styleId="12">
    <w:name w:val="List Paragraph"/>
    <w:basedOn w:val="1"/>
    <w:qFormat/>
    <w:uiPriority w:val="34"/>
    <w:pPr>
      <w:ind w:firstLine="420" w:firstLineChars="200"/>
    </w:pPr>
  </w:style>
  <w:style w:type="character" w:customStyle="1" w:styleId="13">
    <w:name w:val="mopen"/>
    <w:basedOn w:val="6"/>
    <w:uiPriority w:val="0"/>
  </w:style>
  <w:style w:type="character" w:customStyle="1" w:styleId="14">
    <w:name w:val="mpunct"/>
    <w:basedOn w:val="6"/>
    <w:qFormat/>
    <w:uiPriority w:val="0"/>
  </w:style>
  <w:style w:type="character" w:customStyle="1" w:styleId="15">
    <w:name w:val="mclose"/>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1071</Words>
  <Characters>6105</Characters>
  <Lines>50</Lines>
  <Paragraphs>14</Paragraphs>
  <TotalTime>1012</TotalTime>
  <ScaleCrop>false</ScaleCrop>
  <LinksUpToDate>false</LinksUpToDate>
  <CharactersWithSpaces>7162</CharactersWithSpaces>
  <Application>WPS Office_11.1.0.11215_F1E327BC-269C-435d-A152-05C5408002CA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2025-01-24T01:19:00Z</dcterms:created>
  <dc:creator>jingfu su</dc:creator>
  <cp:lastModifiedBy>zhaxinletie</cp:lastModifiedBy>
  <dcterms:modified xsi:type="dcterms:W3CDTF">2025-02-20T11:08:19Z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2052-11.1.0.11215</vt:lpwstr>
  </property>
  <property fmtid="{D5CDD505-2E9C-101B-9397-08002B2CF9AE}" pid="3" name="ICV">
    <vt:lpwstr>9F17E899AADD4D10A722FE28BCFDD4B2</vt:lpwstr>
  </property>
</Properties>
</file>