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D8" w:rsidRPr="00BF69C0" w:rsidRDefault="001C3752" w:rsidP="00D03CD8">
      <w:pPr>
        <w:rPr>
          <w:b/>
          <w:bCs/>
          <w:sz w:val="28"/>
          <w:szCs w:val="28"/>
        </w:rPr>
      </w:pPr>
      <w:bookmarkStart w:id="0" w:name="_Toc532502265"/>
      <w:r>
        <w:rPr>
          <w:b/>
          <w:bCs/>
          <w:sz w:val="28"/>
          <w:szCs w:val="28"/>
        </w:rPr>
        <w:t>5</w:t>
      </w:r>
      <w:r w:rsidR="00D03CD8" w:rsidRPr="00BF69C0">
        <w:rPr>
          <w:b/>
          <w:bCs/>
          <w:sz w:val="28"/>
          <w:szCs w:val="28"/>
        </w:rPr>
        <w:t xml:space="preserve">. </w:t>
      </w:r>
      <w:r w:rsidR="000A5940">
        <w:rPr>
          <w:rFonts w:hint="eastAsia"/>
          <w:b/>
          <w:bCs/>
          <w:sz w:val="28"/>
          <w:szCs w:val="28"/>
        </w:rPr>
        <w:t>测试计划</w:t>
      </w:r>
      <w:r w:rsidR="00D03CD8" w:rsidRPr="00BF69C0">
        <w:rPr>
          <w:rFonts w:hint="eastAsia"/>
          <w:b/>
          <w:bCs/>
          <w:sz w:val="28"/>
          <w:szCs w:val="28"/>
        </w:rPr>
        <w:t>说明书</w:t>
      </w:r>
    </w:p>
    <w:p w:rsidR="00D03CD8" w:rsidRPr="00BF69C0" w:rsidRDefault="00C24623" w:rsidP="00D03C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D03CD8" w:rsidRPr="00BF69C0">
        <w:rPr>
          <w:b/>
          <w:bCs/>
          <w:sz w:val="28"/>
          <w:szCs w:val="28"/>
        </w:rPr>
        <w:t xml:space="preserve">.1 </w:t>
      </w:r>
      <w:r w:rsidR="00D03CD8" w:rsidRPr="00BF69C0">
        <w:rPr>
          <w:rFonts w:hint="eastAsia"/>
          <w:b/>
          <w:bCs/>
          <w:sz w:val="28"/>
          <w:szCs w:val="28"/>
        </w:rPr>
        <w:t>引言</w:t>
      </w:r>
    </w:p>
    <w:p w:rsidR="001F44D4" w:rsidRDefault="001F44D4" w:rsidP="00B40E2D">
      <w:pPr>
        <w:spacing w:line="300" w:lineRule="auto"/>
        <w:ind w:firstLine="420"/>
      </w:pPr>
      <w:r w:rsidRPr="007E6A77">
        <w:t>Leisure fish</w:t>
      </w:r>
      <w:r>
        <w:rPr>
          <w:rFonts w:hint="eastAsia"/>
        </w:rPr>
        <w:t>在线商品交换平台是</w:t>
      </w:r>
      <w:r w:rsidRPr="00E8155F">
        <w:rPr>
          <w:rFonts w:hint="eastAsia"/>
        </w:rPr>
        <w:t>一款功能强大，操作简单，易维护的，具有良好人机</w:t>
      </w:r>
      <w:r>
        <w:t>交互界面的管理易货交易的系统，它包括</w:t>
      </w:r>
      <w:r w:rsidR="003E1BCD">
        <w:rPr>
          <w:rFonts w:hint="eastAsia"/>
        </w:rPr>
        <w:t>：</w:t>
      </w:r>
      <w:r>
        <w:t>用户发布的</w:t>
      </w:r>
      <w:r>
        <w:rPr>
          <w:rFonts w:hint="eastAsia"/>
        </w:rPr>
        <w:t>商品</w:t>
      </w:r>
      <w:r w:rsidRPr="00E8155F">
        <w:t>模块（照片，标签，描述信息，联系方式等实时信息），用户登录模块（提供用户信息注册和修改等信息），用户浏览货物信息等。实现线上商品交换的自动化的计</w:t>
      </w:r>
      <w:r>
        <w:t>算机系统，为用户提供准确</w:t>
      </w:r>
      <w:r w:rsidR="000F32F3">
        <w:rPr>
          <w:rFonts w:hint="eastAsia"/>
        </w:rPr>
        <w:t>、</w:t>
      </w:r>
      <w:r>
        <w:t>精细的货物信息和方便简单的易货功能</w:t>
      </w:r>
      <w:r>
        <w:rPr>
          <w:rFonts w:hint="eastAsia"/>
        </w:rPr>
        <w:t>。</w:t>
      </w:r>
    </w:p>
    <w:p w:rsidR="001F44D4" w:rsidRDefault="001F44D4" w:rsidP="00B40E2D">
      <w:pPr>
        <w:spacing w:line="300" w:lineRule="auto"/>
        <w:ind w:firstLine="420"/>
      </w:pPr>
      <w:r w:rsidRPr="00E8155F">
        <w:t>该系统主要是对于交换货物信息的统一管理，满足了中小型线上易货交易网站对于用户的管理，易货信息的收集和沟通方面的要求。用现代化的方式取代以前的传统模式，更有利于信息的流通，资源的宏观</w:t>
      </w:r>
      <w:r w:rsidRPr="00E8155F">
        <w:rPr>
          <w:rFonts w:hint="eastAsia"/>
        </w:rPr>
        <w:t>管理。具有体积小，易维护，易修改等特点</w:t>
      </w:r>
      <w:r>
        <w:rPr>
          <w:rFonts w:hint="eastAsia"/>
        </w:rPr>
        <w:t>。</w:t>
      </w:r>
    </w:p>
    <w:p w:rsidR="00321EDA" w:rsidRPr="0057405F" w:rsidRDefault="00321EDA" w:rsidP="0057405F">
      <w:pPr>
        <w:spacing w:line="300" w:lineRule="auto"/>
        <w:rPr>
          <w:b/>
          <w:bCs/>
          <w:sz w:val="28"/>
          <w:szCs w:val="28"/>
        </w:rPr>
      </w:pPr>
      <w:r w:rsidRPr="0057405F">
        <w:rPr>
          <w:b/>
          <w:bCs/>
          <w:sz w:val="28"/>
          <w:szCs w:val="28"/>
        </w:rPr>
        <w:t>5.1</w:t>
      </w:r>
      <w:r w:rsidRPr="0057405F">
        <w:rPr>
          <w:rFonts w:hint="eastAsia"/>
          <w:b/>
          <w:bCs/>
          <w:sz w:val="28"/>
          <w:szCs w:val="28"/>
        </w:rPr>
        <w:t>.</w:t>
      </w:r>
      <w:r w:rsidRPr="0057405F">
        <w:rPr>
          <w:b/>
          <w:bCs/>
          <w:sz w:val="28"/>
          <w:szCs w:val="28"/>
        </w:rPr>
        <w:t>1编写目的</w:t>
      </w:r>
      <w:bookmarkEnd w:id="0"/>
    </w:p>
    <w:p w:rsidR="00321EDA" w:rsidRDefault="00321EDA" w:rsidP="00321EDA">
      <w:pPr>
        <w:spacing w:line="300" w:lineRule="auto"/>
        <w:ind w:firstLine="420"/>
        <w:rPr>
          <w:rFonts w:ascii="Calibri" w:hAnsi="Calibri"/>
        </w:rPr>
      </w:pPr>
      <w:r>
        <w:rPr>
          <w:rFonts w:hint="eastAsia"/>
        </w:rPr>
        <w:t>经过对</w:t>
      </w:r>
      <w:r w:rsidR="00844F15" w:rsidRPr="007E6A77">
        <w:t>Leisure fish</w:t>
      </w:r>
      <w:r>
        <w:rPr>
          <w:rFonts w:hint="eastAsia"/>
        </w:rPr>
        <w:t>商品交换平台进行详细调查研究，初步拟定系统实现报告，明确开发风险及所带来的收益，对软件开发中将要面临的问题及其解决方案进行可行性分析。读者是</w:t>
      </w:r>
      <w:r>
        <w:rPr>
          <w:rFonts w:ascii="Calibri" w:hAnsi="Calibri" w:hint="eastAsia"/>
        </w:rPr>
        <w:t>本软件开发人员，软件管理人员，测试人员。</w:t>
      </w:r>
    </w:p>
    <w:p w:rsidR="00321EDA" w:rsidRPr="003749BF" w:rsidRDefault="00321EDA" w:rsidP="003749BF">
      <w:pPr>
        <w:spacing w:line="300" w:lineRule="auto"/>
        <w:rPr>
          <w:b/>
          <w:bCs/>
          <w:sz w:val="28"/>
          <w:szCs w:val="28"/>
        </w:rPr>
      </w:pPr>
      <w:bookmarkStart w:id="1" w:name="_Toc532502266"/>
      <w:r w:rsidRPr="003749BF">
        <w:rPr>
          <w:b/>
          <w:bCs/>
          <w:sz w:val="28"/>
          <w:szCs w:val="28"/>
        </w:rPr>
        <w:t>5.1.2项目背景</w:t>
      </w:r>
      <w:bookmarkEnd w:id="1"/>
    </w:p>
    <w:p w:rsidR="00321EDA" w:rsidRPr="003749BF" w:rsidRDefault="00321EDA" w:rsidP="003749BF">
      <w:pPr>
        <w:spacing w:line="300" w:lineRule="auto"/>
        <w:rPr>
          <w:b/>
          <w:bCs/>
          <w:sz w:val="28"/>
          <w:szCs w:val="28"/>
        </w:rPr>
      </w:pPr>
      <w:r w:rsidRPr="003749BF">
        <w:rPr>
          <w:b/>
          <w:bCs/>
          <w:sz w:val="28"/>
          <w:szCs w:val="28"/>
        </w:rPr>
        <w:t>5.</w:t>
      </w:r>
      <w:r w:rsidRPr="003749BF">
        <w:rPr>
          <w:rFonts w:hint="eastAsia"/>
          <w:b/>
          <w:bCs/>
          <w:sz w:val="28"/>
          <w:szCs w:val="28"/>
        </w:rPr>
        <w:t>1</w:t>
      </w:r>
      <w:r w:rsidRPr="003749BF">
        <w:rPr>
          <w:b/>
          <w:bCs/>
          <w:sz w:val="28"/>
          <w:szCs w:val="28"/>
        </w:rPr>
        <w:t>.2.1</w:t>
      </w:r>
      <w:r w:rsidRPr="003749BF">
        <w:rPr>
          <w:rFonts w:hint="eastAsia"/>
          <w:b/>
          <w:bCs/>
          <w:sz w:val="28"/>
          <w:szCs w:val="28"/>
        </w:rPr>
        <w:t>系统名称</w:t>
      </w:r>
    </w:p>
    <w:p w:rsidR="00321EDA" w:rsidRPr="00B95DDA" w:rsidRDefault="000A7D51" w:rsidP="00005DB0">
      <w:pPr>
        <w:ind w:firstLineChars="200" w:firstLine="420"/>
      </w:pPr>
      <w:r w:rsidRPr="007E6A77">
        <w:t>Leisure fish</w:t>
      </w:r>
      <w:r w:rsidR="00321EDA" w:rsidRPr="0043014C">
        <w:rPr>
          <w:rFonts w:hint="eastAsia"/>
        </w:rPr>
        <w:t>商品交换平台</w:t>
      </w:r>
    </w:p>
    <w:p w:rsidR="00321EDA" w:rsidRPr="008954C9" w:rsidRDefault="00321EDA" w:rsidP="008954C9">
      <w:pPr>
        <w:spacing w:line="300" w:lineRule="auto"/>
        <w:rPr>
          <w:b/>
          <w:bCs/>
          <w:sz w:val="28"/>
          <w:szCs w:val="28"/>
        </w:rPr>
      </w:pPr>
      <w:r w:rsidRPr="008954C9">
        <w:rPr>
          <w:b/>
          <w:bCs/>
          <w:sz w:val="28"/>
          <w:szCs w:val="28"/>
        </w:rPr>
        <w:t>5.</w:t>
      </w:r>
      <w:r w:rsidRPr="008954C9">
        <w:rPr>
          <w:rFonts w:hint="eastAsia"/>
          <w:b/>
          <w:bCs/>
          <w:sz w:val="28"/>
          <w:szCs w:val="28"/>
        </w:rPr>
        <w:t>1</w:t>
      </w:r>
      <w:r w:rsidRPr="008954C9">
        <w:rPr>
          <w:b/>
          <w:bCs/>
          <w:sz w:val="28"/>
          <w:szCs w:val="28"/>
        </w:rPr>
        <w:t>.2.2</w:t>
      </w:r>
      <w:r w:rsidRPr="008954C9">
        <w:rPr>
          <w:rFonts w:hint="eastAsia"/>
          <w:b/>
          <w:bCs/>
          <w:sz w:val="28"/>
          <w:szCs w:val="28"/>
        </w:rPr>
        <w:t>项目提出者、开发者</w:t>
      </w:r>
    </w:p>
    <w:p w:rsidR="00321EDA" w:rsidRPr="00B95DDA" w:rsidRDefault="00321EDA" w:rsidP="00321EDA">
      <w:pPr>
        <w:ind w:firstLine="420"/>
      </w:pPr>
      <w:r>
        <w:rPr>
          <w:rFonts w:hint="eastAsia"/>
        </w:rPr>
        <w:t>唐子越，顾楠，吴振宇</w:t>
      </w:r>
    </w:p>
    <w:p w:rsidR="00321EDA" w:rsidRPr="008954C9" w:rsidRDefault="00321EDA" w:rsidP="008954C9">
      <w:pPr>
        <w:spacing w:line="300" w:lineRule="auto"/>
        <w:rPr>
          <w:b/>
          <w:bCs/>
          <w:sz w:val="28"/>
          <w:szCs w:val="28"/>
        </w:rPr>
      </w:pPr>
      <w:r w:rsidRPr="008954C9">
        <w:rPr>
          <w:b/>
          <w:bCs/>
          <w:sz w:val="28"/>
          <w:szCs w:val="28"/>
        </w:rPr>
        <w:t>5.</w:t>
      </w:r>
      <w:r w:rsidRPr="008954C9">
        <w:rPr>
          <w:rFonts w:hint="eastAsia"/>
          <w:b/>
          <w:bCs/>
          <w:sz w:val="28"/>
          <w:szCs w:val="28"/>
        </w:rPr>
        <w:t>1</w:t>
      </w:r>
      <w:r w:rsidRPr="008954C9">
        <w:rPr>
          <w:b/>
          <w:bCs/>
          <w:sz w:val="28"/>
          <w:szCs w:val="28"/>
        </w:rPr>
        <w:t>.2.3</w:t>
      </w:r>
      <w:r w:rsidRPr="008954C9">
        <w:rPr>
          <w:rFonts w:hint="eastAsia"/>
          <w:b/>
          <w:bCs/>
          <w:sz w:val="28"/>
          <w:szCs w:val="28"/>
        </w:rPr>
        <w:t>预期用户</w:t>
      </w:r>
      <w:bookmarkStart w:id="2" w:name="_GoBack"/>
      <w:bookmarkEnd w:id="2"/>
    </w:p>
    <w:p w:rsidR="00321EDA" w:rsidRDefault="00321EDA" w:rsidP="00321EDA">
      <w:pPr>
        <w:ind w:firstLine="420"/>
      </w:pPr>
      <w:r>
        <w:rPr>
          <w:rFonts w:hint="eastAsia"/>
        </w:rPr>
        <w:t>广大需要交换货物的网民</w:t>
      </w:r>
    </w:p>
    <w:p w:rsidR="00321EDA" w:rsidRPr="008954C9" w:rsidRDefault="00321EDA" w:rsidP="008954C9">
      <w:pPr>
        <w:spacing w:line="300" w:lineRule="auto"/>
        <w:rPr>
          <w:b/>
          <w:bCs/>
          <w:sz w:val="28"/>
          <w:szCs w:val="28"/>
        </w:rPr>
      </w:pPr>
      <w:bookmarkStart w:id="3" w:name="_Toc532502267"/>
      <w:r w:rsidRPr="008954C9">
        <w:rPr>
          <w:b/>
          <w:bCs/>
          <w:sz w:val="28"/>
          <w:szCs w:val="28"/>
        </w:rPr>
        <w:t>5.</w:t>
      </w:r>
      <w:r w:rsidRPr="008954C9">
        <w:rPr>
          <w:rFonts w:hint="eastAsia"/>
          <w:b/>
          <w:bCs/>
          <w:sz w:val="28"/>
          <w:szCs w:val="28"/>
        </w:rPr>
        <w:t>1.3 术语定义</w:t>
      </w:r>
      <w:bookmarkEnd w:id="3"/>
    </w:p>
    <w:p w:rsidR="00321EDA" w:rsidRPr="000C4F10" w:rsidRDefault="00321EDA" w:rsidP="00321EDA">
      <w:pPr>
        <w:ind w:firstLineChars="200" w:firstLine="420"/>
      </w:pPr>
      <w:r>
        <w:rPr>
          <w:rFonts w:hint="eastAsia"/>
        </w:rPr>
        <w:t>测试用例： 测试用例是为了某个特殊目标而编制的一组测试输入、执行条件以及预期结果，以便测试某个程序路径或者核实是否满足某个特定需求。</w:t>
      </w:r>
    </w:p>
    <w:p w:rsidR="00321EDA" w:rsidRPr="008954C9" w:rsidRDefault="00321EDA" w:rsidP="008954C9">
      <w:pPr>
        <w:spacing w:line="300" w:lineRule="auto"/>
        <w:rPr>
          <w:b/>
          <w:bCs/>
          <w:sz w:val="28"/>
          <w:szCs w:val="28"/>
        </w:rPr>
      </w:pPr>
      <w:bookmarkStart w:id="4" w:name="_Toc532502268"/>
      <w:r w:rsidRPr="008954C9">
        <w:rPr>
          <w:b/>
          <w:bCs/>
          <w:sz w:val="28"/>
          <w:szCs w:val="28"/>
        </w:rPr>
        <w:t>5.</w:t>
      </w:r>
      <w:r w:rsidRPr="008954C9">
        <w:rPr>
          <w:rFonts w:hint="eastAsia"/>
          <w:b/>
          <w:bCs/>
          <w:sz w:val="28"/>
          <w:szCs w:val="28"/>
        </w:rPr>
        <w:t>1.4 参考资料</w:t>
      </w:r>
      <w:bookmarkEnd w:id="4"/>
    </w:p>
    <w:p w:rsidR="00AD59C9" w:rsidRPr="00321EDA" w:rsidRDefault="00321EDA" w:rsidP="00321EDA">
      <w:pPr>
        <w:ind w:firstLineChars="150" w:firstLine="315"/>
      </w:pPr>
      <w:r>
        <w:rPr>
          <w:rFonts w:hint="eastAsia"/>
        </w:rPr>
        <w:t>《软件工程方法与实践》（1）项目的计划任务书，合同或批文；（</w:t>
      </w:r>
      <w:r>
        <w:t>2</w:t>
      </w:r>
      <w:r>
        <w:rPr>
          <w:rFonts w:hint="eastAsia"/>
        </w:rPr>
        <w:t>）需求规格说明书；（3）概要设计说明书；（4）详细设计说明书；（5）用户操作手册</w:t>
      </w:r>
    </w:p>
    <w:sectPr w:rsidR="00AD59C9" w:rsidRPr="0032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DA"/>
    <w:rsid w:val="00005DB0"/>
    <w:rsid w:val="000A5940"/>
    <w:rsid w:val="000A7D51"/>
    <w:rsid w:val="000F32F3"/>
    <w:rsid w:val="001C3752"/>
    <w:rsid w:val="001F44D4"/>
    <w:rsid w:val="00257942"/>
    <w:rsid w:val="002B0935"/>
    <w:rsid w:val="00321EDA"/>
    <w:rsid w:val="003749BF"/>
    <w:rsid w:val="003E1BCD"/>
    <w:rsid w:val="0057405F"/>
    <w:rsid w:val="00611334"/>
    <w:rsid w:val="00844F15"/>
    <w:rsid w:val="008954C9"/>
    <w:rsid w:val="008B0501"/>
    <w:rsid w:val="00907529"/>
    <w:rsid w:val="009709AA"/>
    <w:rsid w:val="00AD59C9"/>
    <w:rsid w:val="00B15714"/>
    <w:rsid w:val="00B40E2D"/>
    <w:rsid w:val="00BF69C0"/>
    <w:rsid w:val="00C24623"/>
    <w:rsid w:val="00D0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9CC62"/>
  <w15:chartTrackingRefBased/>
  <w15:docId w15:val="{451447F3-3DC5-3845-8F40-E5E0E9C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EDA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321EDA"/>
    <w:pPr>
      <w:spacing w:before="340" w:after="330" w:line="578" w:lineRule="auto"/>
      <w:jc w:val="center"/>
      <w:outlineLvl w:val="0"/>
    </w:pPr>
    <w:rPr>
      <w:rFonts w:ascii="Times New Roman" w:eastAsia="宋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1EDA"/>
    <w:pPr>
      <w:outlineLvl w:val="1"/>
    </w:pPr>
    <w:rPr>
      <w:rFonts w:ascii="Times New Roman" w:eastAsia="宋体" w:hAnsi="Times New Roman"/>
      <w:b/>
      <w:sz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DA"/>
    <w:pPr>
      <w:outlineLvl w:val="2"/>
    </w:pPr>
    <w:rPr>
      <w:rFonts w:ascii="Times New Roman" w:eastAsia="宋体" w:hAnsi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21EDA"/>
    <w:pPr>
      <w:spacing w:line="377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1EDA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21EDA"/>
    <w:rPr>
      <w:rFonts w:ascii="Times New Roman" w:eastAsia="宋体" w:hAnsi="Times New Roman"/>
      <w:b/>
      <w:sz w:val="32"/>
      <w:szCs w:val="22"/>
    </w:rPr>
  </w:style>
  <w:style w:type="character" w:customStyle="1" w:styleId="30">
    <w:name w:val="标题 3 字符"/>
    <w:basedOn w:val="a0"/>
    <w:link w:val="3"/>
    <w:uiPriority w:val="9"/>
    <w:rsid w:val="00321EDA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21EDA"/>
    <w:rPr>
      <w:rFonts w:ascii="Times New Roman" w:eastAsia="宋体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21EDA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振宇</dc:creator>
  <cp:keywords/>
  <dc:description/>
  <cp:lastModifiedBy>吴 振宇</cp:lastModifiedBy>
  <cp:revision>24</cp:revision>
  <dcterms:created xsi:type="dcterms:W3CDTF">2019-11-24T05:07:00Z</dcterms:created>
  <dcterms:modified xsi:type="dcterms:W3CDTF">2019-11-24T05:18:00Z</dcterms:modified>
</cp:coreProperties>
</file>