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Boston College.</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Boston Colle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