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6900" w14:textId="4127ABF4" w:rsidR="00115A4F" w:rsidRPr="00667ABC" w:rsidRDefault="00667ABC">
      <w:pPr>
        <w:rPr>
          <w:b/>
          <w:bCs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667ABC">
        <w:rPr>
          <w:rFonts w:hint="eastAsia"/>
          <w:b/>
          <w:bCs/>
          <w:sz w:val="36"/>
          <w:szCs w:val="36"/>
        </w:rPr>
        <w:t>语音质检项目产品构思</w:t>
      </w:r>
    </w:p>
    <w:p w14:paraId="563BFBFD" w14:textId="594315E8" w:rsid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67ABC">
        <w:rPr>
          <w:rFonts w:hint="eastAsia"/>
          <w:b/>
          <w:bCs/>
          <w:sz w:val="30"/>
          <w:szCs w:val="30"/>
        </w:rPr>
        <w:t>问题描述</w:t>
      </w:r>
    </w:p>
    <w:p w14:paraId="7DAC5419" w14:textId="30B6B6BB" w:rsidR="00667ABC" w:rsidRPr="00667ABC" w:rsidRDefault="00667ABC" w:rsidP="00667ABC">
      <w:pPr>
        <w:pStyle w:val="a3"/>
        <w:ind w:left="720"/>
        <w:rPr>
          <w:rFonts w:hint="eastAsia"/>
          <w:b/>
          <w:bCs/>
          <w:sz w:val="30"/>
          <w:szCs w:val="30"/>
        </w:rPr>
      </w:pPr>
      <w:r>
        <w:t>随着网络服务的兴起，越来越多的网络技术公司会使用人工坐席来进行语音服务，这样就不可避免的会为了提高质量而进行服务质量检查。而用人工来进行质量检查的问题有</w:t>
      </w:r>
      <w:r>
        <w:rPr>
          <w:rFonts w:hint="eastAsia"/>
        </w:rPr>
        <w:t>：</w:t>
      </w:r>
      <w:r>
        <w:br/>
        <w:t>a)耗费时间太多</w:t>
      </w:r>
      <w:r>
        <w:br/>
        <w:t>b)耗费太多劳动力成本</w:t>
      </w:r>
      <w:r>
        <w:br/>
        <w:t>c)很有可能会因为质检员分神等原因使检测效率变低</w:t>
      </w:r>
    </w:p>
    <w:p w14:paraId="21ECD8C0" w14:textId="6C8CEFFC" w:rsid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proofErr w:type="gramStart"/>
      <w:r w:rsidRPr="00667ABC">
        <w:rPr>
          <w:rFonts w:hint="eastAsia"/>
          <w:b/>
          <w:bCs/>
          <w:sz w:val="30"/>
          <w:szCs w:val="30"/>
        </w:rPr>
        <w:t>产品愿景和</w:t>
      </w:r>
      <w:proofErr w:type="gramEnd"/>
      <w:r w:rsidRPr="00667ABC">
        <w:rPr>
          <w:rFonts w:hint="eastAsia"/>
          <w:b/>
          <w:bCs/>
          <w:sz w:val="30"/>
          <w:szCs w:val="30"/>
        </w:rPr>
        <w:t>商业机会</w:t>
      </w:r>
    </w:p>
    <w:p w14:paraId="51931C6D" w14:textId="77777777" w:rsidR="00667ABC" w:rsidRPr="00D86E77" w:rsidRDefault="00667ABC" w:rsidP="00667ABC">
      <w:pPr>
        <w:ind w:leftChars="400" w:left="840"/>
        <w:rPr>
          <w:b/>
          <w:bCs/>
        </w:rPr>
      </w:pPr>
      <w:r w:rsidRPr="00D86E77">
        <w:rPr>
          <w:rFonts w:hint="eastAsia"/>
          <w:b/>
          <w:bCs/>
        </w:rPr>
        <w:t>定位：</w:t>
      </w:r>
    </w:p>
    <w:p w14:paraId="13B66CE6" w14:textId="77777777" w:rsidR="00667ABC" w:rsidRDefault="00667ABC" w:rsidP="00667ABC">
      <w:pPr>
        <w:ind w:leftChars="400" w:left="840" w:firstLine="420"/>
      </w:pPr>
      <w:r>
        <w:rPr>
          <w:rFonts w:hint="eastAsia"/>
        </w:rPr>
        <w:t>为设有语音客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的企业提供针对客服的语音质量检测评估，使企业的语音客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更加完善。</w:t>
      </w:r>
    </w:p>
    <w:p w14:paraId="587C6B3A" w14:textId="77777777" w:rsidR="00667ABC" w:rsidRDefault="00667ABC" w:rsidP="00667ABC">
      <w:pPr>
        <w:ind w:leftChars="400" w:left="840" w:firstLine="420"/>
      </w:pPr>
    </w:p>
    <w:p w14:paraId="382A6856" w14:textId="77777777" w:rsidR="00667ABC" w:rsidRPr="00D86E77" w:rsidRDefault="00667ABC" w:rsidP="00667ABC">
      <w:pPr>
        <w:ind w:leftChars="400" w:left="840"/>
        <w:rPr>
          <w:b/>
          <w:bCs/>
        </w:rPr>
      </w:pPr>
      <w:r w:rsidRPr="00D86E77">
        <w:rPr>
          <w:rFonts w:hint="eastAsia"/>
          <w:b/>
          <w:bCs/>
        </w:rPr>
        <w:t>商业机会：</w:t>
      </w:r>
    </w:p>
    <w:p w14:paraId="4DF18408" w14:textId="77777777" w:rsidR="00667ABC" w:rsidRPr="003A75C3" w:rsidRDefault="00667ABC" w:rsidP="00667ABC">
      <w:pPr>
        <w:pStyle w:val="a3"/>
        <w:numPr>
          <w:ilvl w:val="0"/>
          <w:numId w:val="3"/>
        </w:numPr>
        <w:ind w:leftChars="400" w:left="1260" w:firstLineChars="0"/>
      </w:pPr>
      <w:r w:rsidRPr="003A75C3">
        <w:rPr>
          <w:rFonts w:hint="eastAsia"/>
        </w:rPr>
        <w:t>设有语音客服的企业很多对语音质检有需求</w:t>
      </w:r>
      <w:r>
        <w:rPr>
          <w:rFonts w:hint="eastAsia"/>
        </w:rPr>
        <w:t>，客户来源确定</w:t>
      </w:r>
    </w:p>
    <w:p w14:paraId="45630A1C" w14:textId="77777777" w:rsidR="00667ABC" w:rsidRDefault="00667ABC" w:rsidP="00667ABC">
      <w:pPr>
        <w:pStyle w:val="a3"/>
        <w:numPr>
          <w:ilvl w:val="0"/>
          <w:numId w:val="3"/>
        </w:numPr>
        <w:ind w:leftChars="400" w:left="1260" w:firstLineChars="0"/>
      </w:pPr>
      <w:r>
        <w:rPr>
          <w:rFonts w:hint="eastAsia"/>
        </w:rPr>
        <w:t>当前语音质检技术还不够成熟，企业应用率不高</w:t>
      </w:r>
    </w:p>
    <w:p w14:paraId="0387C0E6" w14:textId="77777777" w:rsidR="00667ABC" w:rsidRPr="003A75C3" w:rsidRDefault="00667ABC" w:rsidP="00667ABC">
      <w:pPr>
        <w:pStyle w:val="a3"/>
        <w:ind w:leftChars="400" w:left="840" w:firstLineChars="0" w:firstLine="0"/>
      </w:pPr>
    </w:p>
    <w:p w14:paraId="09FFDA2D" w14:textId="77777777" w:rsidR="00667ABC" w:rsidRPr="000E7968" w:rsidRDefault="00667ABC" w:rsidP="00667ABC">
      <w:pPr>
        <w:ind w:leftChars="400" w:left="840"/>
        <w:rPr>
          <w:b/>
          <w:bCs/>
        </w:rPr>
      </w:pPr>
      <w:r w:rsidRPr="000E7968">
        <w:rPr>
          <w:rFonts w:hint="eastAsia"/>
          <w:b/>
          <w:bCs/>
        </w:rPr>
        <w:t>商业模式：</w:t>
      </w:r>
    </w:p>
    <w:p w14:paraId="75DF7E65" w14:textId="75DBF149" w:rsidR="00667ABC" w:rsidRPr="00667ABC" w:rsidRDefault="00667ABC" w:rsidP="00667ABC">
      <w:pPr>
        <w:pStyle w:val="a3"/>
        <w:numPr>
          <w:ilvl w:val="0"/>
          <w:numId w:val="2"/>
        </w:numPr>
        <w:ind w:leftChars="400" w:left="1260" w:firstLineChars="0"/>
        <w:rPr>
          <w:rFonts w:hint="eastAsia"/>
        </w:rPr>
      </w:pPr>
      <w:r>
        <w:rPr>
          <w:rFonts w:hint="eastAsia"/>
        </w:rPr>
        <w:t>技术销售</w:t>
      </w:r>
    </w:p>
    <w:p w14:paraId="1577835F" w14:textId="11C47748" w:rsid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67ABC">
        <w:rPr>
          <w:rFonts w:hint="eastAsia"/>
          <w:b/>
          <w:bCs/>
          <w:sz w:val="30"/>
          <w:szCs w:val="30"/>
        </w:rPr>
        <w:t>用户分析</w:t>
      </w:r>
    </w:p>
    <w:p w14:paraId="3920BF14" w14:textId="1678FBFE" w:rsidR="00667ABC" w:rsidRPr="00667ABC" w:rsidRDefault="00667ABC" w:rsidP="00667ABC">
      <w:pPr>
        <w:pStyle w:val="a3"/>
        <w:ind w:left="720" w:firstLineChars="0" w:firstLine="0"/>
        <w:rPr>
          <w:rFonts w:hint="eastAsia"/>
        </w:rPr>
      </w:pPr>
      <w:r>
        <w:t>语音质检项目主要服务两类人：</w:t>
      </w:r>
      <w:r>
        <w:br/>
      </w:r>
      <w:r w:rsidRPr="00667ABC">
        <w:rPr>
          <w:b/>
          <w:bCs/>
        </w:rPr>
        <w:t>1、使用人工坐席的企业经理（简称商家）：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t>愿望：希望给用户更好的人工</w:t>
      </w:r>
      <w:proofErr w:type="gramStart"/>
      <w:r>
        <w:t>座席</w:t>
      </w:r>
      <w:proofErr w:type="gramEnd"/>
      <w:r>
        <w:t>服务，并且节省提高服务质量的成本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t>痛点：使用人工进行通话质量检测服务耗时大，效率低，成本高</w:t>
      </w:r>
      <w:r>
        <w:br/>
      </w:r>
      <w:r w:rsidRPr="00667ABC">
        <w:rPr>
          <w:b/>
          <w:bCs/>
        </w:rPr>
        <w:t>2、使用人工坐席的客户：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t>愿望：能通过人工服务让问题得到解决，人工服务的态度良好，让自己感到舒服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t>客户范围：所有有能力使用手机并懂得拨打电话的人</w:t>
      </w:r>
      <w:r>
        <w:br/>
      </w:r>
      <w:r w:rsidRPr="00667ABC">
        <w:rPr>
          <w:rFonts w:hint="eastAsia"/>
          <w:b/>
          <w:bCs/>
        </w:rPr>
        <w:t>3、</w:t>
      </w:r>
      <w:r w:rsidRPr="00667ABC">
        <w:rPr>
          <w:b/>
          <w:bCs/>
        </w:rPr>
        <w:t>打分观念：</w:t>
      </w:r>
      <w:r>
        <w:t>只要大致满足自己的需求并且服务舒服，大部分会愿意给高分</w:t>
      </w:r>
    </w:p>
    <w:p w14:paraId="2EB34483" w14:textId="61DDAF94" w:rsidR="00667ABC" w:rsidRP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67ABC">
        <w:rPr>
          <w:rFonts w:hint="eastAsia"/>
          <w:b/>
          <w:bCs/>
          <w:sz w:val="30"/>
          <w:szCs w:val="30"/>
        </w:rPr>
        <w:t>技术分析</w:t>
      </w:r>
    </w:p>
    <w:p w14:paraId="10A5A446" w14:textId="3A6807A8" w:rsid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67ABC">
        <w:rPr>
          <w:rFonts w:hint="eastAsia"/>
          <w:b/>
          <w:bCs/>
          <w:sz w:val="30"/>
          <w:szCs w:val="30"/>
        </w:rPr>
        <w:t>资源需求估计</w:t>
      </w:r>
    </w:p>
    <w:p w14:paraId="43FA7D57" w14:textId="77777777" w:rsidR="00667ABC" w:rsidRPr="00667ABC" w:rsidRDefault="00667ABC" w:rsidP="00667ABC">
      <w:pPr>
        <w:pStyle w:val="a3"/>
        <w:ind w:left="720" w:firstLineChars="0" w:firstLine="0"/>
        <w:rPr>
          <w:rFonts w:hint="eastAsia"/>
          <w:b/>
          <w:bCs/>
          <w:sz w:val="30"/>
          <w:szCs w:val="30"/>
        </w:rPr>
      </w:pPr>
    </w:p>
    <w:p w14:paraId="179E4CDE" w14:textId="70C33E9B" w:rsid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67ABC">
        <w:rPr>
          <w:rFonts w:hint="eastAsia"/>
          <w:b/>
          <w:bCs/>
          <w:sz w:val="30"/>
          <w:szCs w:val="30"/>
        </w:rPr>
        <w:t>风险</w:t>
      </w:r>
      <w:r>
        <w:rPr>
          <w:rFonts w:hint="eastAsia"/>
          <w:b/>
          <w:bCs/>
          <w:sz w:val="30"/>
          <w:szCs w:val="30"/>
        </w:rPr>
        <w:t>分析</w:t>
      </w:r>
    </w:p>
    <w:p w14:paraId="20866689" w14:textId="77777777" w:rsidR="00667ABC" w:rsidRPr="0021188F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</w:rPr>
      </w:pPr>
    </w:p>
    <w:tbl>
      <w:tblPr>
        <w:tblStyle w:val="a4"/>
        <w:tblW w:w="11259" w:type="dxa"/>
        <w:tblInd w:w="360" w:type="dxa"/>
        <w:tblLook w:val="04A0" w:firstRow="1" w:lastRow="0" w:firstColumn="1" w:lastColumn="0" w:noHBand="0" w:noVBand="1"/>
      </w:tblPr>
      <w:tblGrid>
        <w:gridCol w:w="765"/>
        <w:gridCol w:w="2233"/>
        <w:gridCol w:w="5993"/>
        <w:gridCol w:w="2268"/>
      </w:tblGrid>
      <w:tr w:rsidR="00667ABC" w14:paraId="78A9A53B" w14:textId="77777777" w:rsidTr="00227CCF">
        <w:trPr>
          <w:trHeight w:val="437"/>
        </w:trPr>
        <w:tc>
          <w:tcPr>
            <w:tcW w:w="765" w:type="dxa"/>
          </w:tcPr>
          <w:p w14:paraId="5F184FC3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233" w:type="dxa"/>
          </w:tcPr>
          <w:p w14:paraId="42B8DC4F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5993" w:type="dxa"/>
          </w:tcPr>
          <w:p w14:paraId="48E88ED3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268" w:type="dxa"/>
          </w:tcPr>
          <w:p w14:paraId="1CBC2379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风险类型</w:t>
            </w:r>
          </w:p>
        </w:tc>
      </w:tr>
      <w:tr w:rsidR="00667ABC" w14:paraId="576B4E00" w14:textId="77777777" w:rsidTr="00227CCF">
        <w:trPr>
          <w:trHeight w:val="437"/>
        </w:trPr>
        <w:tc>
          <w:tcPr>
            <w:tcW w:w="765" w:type="dxa"/>
          </w:tcPr>
          <w:p w14:paraId="1F34C531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R1</w:t>
            </w:r>
          </w:p>
        </w:tc>
        <w:tc>
          <w:tcPr>
            <w:tcW w:w="2233" w:type="dxa"/>
          </w:tcPr>
          <w:p w14:paraId="467DACE9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客户有担忧</w:t>
            </w:r>
          </w:p>
        </w:tc>
        <w:tc>
          <w:tcPr>
            <w:tcW w:w="5993" w:type="dxa"/>
          </w:tcPr>
          <w:p w14:paraId="5E5F44C1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需要进行通话录音，可能会泄露客户私人信息</w:t>
            </w:r>
          </w:p>
        </w:tc>
        <w:tc>
          <w:tcPr>
            <w:tcW w:w="2268" w:type="dxa"/>
          </w:tcPr>
          <w:p w14:paraId="07DD7F5A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信息风险</w:t>
            </w:r>
          </w:p>
        </w:tc>
      </w:tr>
      <w:tr w:rsidR="00667ABC" w14:paraId="4D243C32" w14:textId="77777777" w:rsidTr="00227CCF">
        <w:trPr>
          <w:trHeight w:val="420"/>
        </w:trPr>
        <w:tc>
          <w:tcPr>
            <w:tcW w:w="765" w:type="dxa"/>
          </w:tcPr>
          <w:p w14:paraId="4A9C3994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R2</w:t>
            </w:r>
          </w:p>
        </w:tc>
        <w:tc>
          <w:tcPr>
            <w:tcW w:w="2233" w:type="dxa"/>
          </w:tcPr>
          <w:p w14:paraId="6659CBF7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语音分析不到位</w:t>
            </w:r>
          </w:p>
        </w:tc>
        <w:tc>
          <w:tcPr>
            <w:tcW w:w="5993" w:type="dxa"/>
          </w:tcPr>
          <w:p w14:paraId="1DF29D79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技术不够成熟</w:t>
            </w:r>
          </w:p>
        </w:tc>
        <w:tc>
          <w:tcPr>
            <w:tcW w:w="2268" w:type="dxa"/>
          </w:tcPr>
          <w:p w14:paraId="7F8FDD28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</w:tr>
      <w:tr w:rsidR="00667ABC" w14:paraId="66F72226" w14:textId="77777777" w:rsidTr="00227CCF">
        <w:trPr>
          <w:trHeight w:val="437"/>
        </w:trPr>
        <w:tc>
          <w:tcPr>
            <w:tcW w:w="765" w:type="dxa"/>
          </w:tcPr>
          <w:p w14:paraId="02261CF7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R3</w:t>
            </w:r>
          </w:p>
        </w:tc>
        <w:tc>
          <w:tcPr>
            <w:tcW w:w="2233" w:type="dxa"/>
          </w:tcPr>
          <w:p w14:paraId="0B31D832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企业应用率不高</w:t>
            </w:r>
          </w:p>
        </w:tc>
        <w:tc>
          <w:tcPr>
            <w:tcW w:w="5993" w:type="dxa"/>
          </w:tcPr>
          <w:p w14:paraId="123FACF1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销售推广不到位</w:t>
            </w:r>
          </w:p>
        </w:tc>
        <w:tc>
          <w:tcPr>
            <w:tcW w:w="2268" w:type="dxa"/>
          </w:tcPr>
          <w:p w14:paraId="2FDA5B8E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</w:tr>
      <w:tr w:rsidR="00667ABC" w14:paraId="2D1AE423" w14:textId="77777777" w:rsidTr="00227CCF">
        <w:trPr>
          <w:trHeight w:val="437"/>
        </w:trPr>
        <w:tc>
          <w:tcPr>
            <w:tcW w:w="765" w:type="dxa"/>
          </w:tcPr>
          <w:p w14:paraId="31E5FFE8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R4</w:t>
            </w:r>
          </w:p>
        </w:tc>
        <w:tc>
          <w:tcPr>
            <w:tcW w:w="2233" w:type="dxa"/>
          </w:tcPr>
          <w:p w14:paraId="5F973F3F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产品完成周期过长</w:t>
            </w:r>
          </w:p>
        </w:tc>
        <w:tc>
          <w:tcPr>
            <w:tcW w:w="5993" w:type="dxa"/>
          </w:tcPr>
          <w:p w14:paraId="4862372B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技术人员有可能不能及时到位</w:t>
            </w:r>
          </w:p>
        </w:tc>
        <w:tc>
          <w:tcPr>
            <w:tcW w:w="2268" w:type="dxa"/>
          </w:tcPr>
          <w:p w14:paraId="7AEB39F2" w14:textId="77777777" w:rsidR="00667ABC" w:rsidRDefault="00667ABC" w:rsidP="00227CCF">
            <w:pPr>
              <w:pStyle w:val="a3"/>
              <w:ind w:firstLineChars="0" w:firstLine="0"/>
            </w:pPr>
            <w:r>
              <w:rPr>
                <w:rFonts w:hint="eastAsia"/>
              </w:rPr>
              <w:t>人员风险</w:t>
            </w:r>
          </w:p>
        </w:tc>
      </w:tr>
    </w:tbl>
    <w:p w14:paraId="0D45B1AE" w14:textId="77777777" w:rsidR="00667ABC" w:rsidRPr="00667ABC" w:rsidRDefault="00667ABC" w:rsidP="00667ABC">
      <w:pPr>
        <w:rPr>
          <w:rFonts w:hint="eastAsia"/>
          <w:b/>
          <w:bCs/>
          <w:sz w:val="30"/>
          <w:szCs w:val="30"/>
        </w:rPr>
      </w:pPr>
    </w:p>
    <w:p w14:paraId="3FD30574" w14:textId="67F6392E" w:rsidR="00667ABC" w:rsidRDefault="00667ABC" w:rsidP="00667ABC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67ABC">
        <w:rPr>
          <w:rFonts w:hint="eastAsia"/>
          <w:b/>
          <w:bCs/>
          <w:sz w:val="30"/>
          <w:szCs w:val="30"/>
        </w:rPr>
        <w:t>收益分析</w:t>
      </w:r>
    </w:p>
    <w:p w14:paraId="6BFC8A7A" w14:textId="77777777" w:rsidR="00667ABC" w:rsidRPr="00667ABC" w:rsidRDefault="00667ABC" w:rsidP="00667ABC">
      <w:pPr>
        <w:pStyle w:val="a3"/>
        <w:ind w:left="720" w:firstLineChars="0" w:firstLine="0"/>
        <w:rPr>
          <w:rFonts w:hint="eastAsia"/>
          <w:b/>
          <w:bCs/>
          <w:sz w:val="30"/>
          <w:szCs w:val="30"/>
        </w:rPr>
      </w:pPr>
    </w:p>
    <w:sectPr w:rsidR="00667ABC" w:rsidRPr="0066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414"/>
    <w:multiLevelType w:val="hybridMultilevel"/>
    <w:tmpl w:val="EC0AFA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1748A7"/>
    <w:multiLevelType w:val="hybridMultilevel"/>
    <w:tmpl w:val="C36C9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717040"/>
    <w:multiLevelType w:val="hybridMultilevel"/>
    <w:tmpl w:val="0562E1CC"/>
    <w:lvl w:ilvl="0" w:tplc="A20654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3B"/>
    <w:rsid w:val="00115A4F"/>
    <w:rsid w:val="00667ABC"/>
    <w:rsid w:val="00A6273B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DCB9"/>
  <w15:chartTrackingRefBased/>
  <w15:docId w15:val="{FDD184D5-A001-4E67-9C51-99DC6B98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ABC"/>
    <w:pPr>
      <w:ind w:firstLineChars="200" w:firstLine="420"/>
    </w:pPr>
  </w:style>
  <w:style w:type="table" w:styleId="a4">
    <w:name w:val="Table Grid"/>
    <w:basedOn w:val="a1"/>
    <w:uiPriority w:val="39"/>
    <w:rsid w:val="00667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3</cp:revision>
  <dcterms:created xsi:type="dcterms:W3CDTF">2020-11-15T03:11:00Z</dcterms:created>
  <dcterms:modified xsi:type="dcterms:W3CDTF">2020-11-15T03:59:00Z</dcterms:modified>
</cp:coreProperties>
</file>