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A630" w14:textId="77777777" w:rsidR="001A288D" w:rsidRPr="001A288D" w:rsidRDefault="001A288D" w:rsidP="001A288D">
      <w:pPr>
        <w:pStyle w:val="pb-2"/>
        <w:spacing w:line="480" w:lineRule="auto"/>
      </w:pPr>
      <w:r w:rsidRPr="001A288D">
        <w:t xml:space="preserve">As the Scrum Master for the SNHU Travel project, I am pleased to present a comprehensive Sprint Review and </w:t>
      </w:r>
      <w:r w:rsidRPr="001A288D">
        <w:rPr>
          <w:rStyle w:val="issue-underline"/>
        </w:rPr>
        <w:t>Retrospective, summarizing</w:t>
      </w:r>
      <w:r w:rsidRPr="001A288D">
        <w:t xml:space="preserve"> the achievements, challenges, and overall effectiveness of our Scrum-agile approach.</w:t>
      </w:r>
    </w:p>
    <w:p w14:paraId="2C2B2A73" w14:textId="77777777" w:rsidR="001A288D" w:rsidRPr="001A288D" w:rsidRDefault="001A288D" w:rsidP="001A288D">
      <w:pPr>
        <w:pStyle w:val="pb-2"/>
        <w:spacing w:line="480" w:lineRule="auto"/>
      </w:pPr>
      <w:r w:rsidRPr="001A288D">
        <w:t xml:space="preserve">The various roles on our Scrum-agile Team played pivotal roles in </w:t>
      </w:r>
      <w:r w:rsidRPr="001A288D">
        <w:rPr>
          <w:rStyle w:val="issue-underline"/>
        </w:rPr>
        <w:t>the success of the SNHU Travel project.</w:t>
      </w:r>
      <w:r w:rsidRPr="001A288D">
        <w:t xml:space="preserve"> Our Product Owner, by consistently prioritizing and refining the backlog, ensured that the team worked on the most valuable features. Developers, through regular collaboration and adherence to Sprint goals, </w:t>
      </w:r>
      <w:r w:rsidRPr="001A288D">
        <w:rPr>
          <w:rStyle w:val="issue-underline"/>
        </w:rPr>
        <w:t>brought user stories to completion.</w:t>
      </w:r>
      <w:r w:rsidRPr="001A288D">
        <w:t xml:space="preserve"> Testers, with their continuous testing efforts, </w:t>
      </w:r>
      <w:r w:rsidRPr="001A288D">
        <w:rPr>
          <w:rStyle w:val="issue-underline"/>
        </w:rPr>
        <w:t>contributed to delivering</w:t>
      </w:r>
      <w:r w:rsidRPr="001A288D">
        <w:t xml:space="preserve"> a high-quality product. The Scrum Master facilitated communication and removed impediments, enabling seamless collaboration among team members.</w:t>
      </w:r>
    </w:p>
    <w:p w14:paraId="0F083B4C" w14:textId="77777777" w:rsidR="001A288D" w:rsidRPr="001A288D" w:rsidRDefault="001A288D" w:rsidP="001A288D">
      <w:pPr>
        <w:pStyle w:val="pb-2"/>
        <w:spacing w:line="480" w:lineRule="auto"/>
      </w:pPr>
      <w:r w:rsidRPr="001A288D">
        <w:t xml:space="preserve">The Scrum-agile approach significantly contributed to completing user stories efficiently. Through iterative development and frequent feedback during Sprint Reviews, we </w:t>
      </w:r>
      <w:r w:rsidRPr="001A288D">
        <w:rPr>
          <w:rStyle w:val="issue-underline"/>
        </w:rPr>
        <w:t>were able to adapt</w:t>
      </w:r>
      <w:r w:rsidRPr="001A288D">
        <w:t xml:space="preserve"> to changing requirements and enhance user stories based on stakeholder input. Daily stand-ups facilitated communication, addressing potential </w:t>
      </w:r>
      <w:proofErr w:type="gramStart"/>
      <w:r w:rsidRPr="001A288D">
        <w:t>roadblocks</w:t>
      </w:r>
      <w:proofErr w:type="gramEnd"/>
      <w:r w:rsidRPr="001A288D">
        <w:t xml:space="preserve"> and ensuring alignment </w:t>
      </w:r>
      <w:r w:rsidRPr="001A288D">
        <w:rPr>
          <w:rStyle w:val="issue-underline"/>
        </w:rPr>
        <w:t>with Sprint's</w:t>
      </w:r>
      <w:r w:rsidRPr="001A288D">
        <w:t xml:space="preserve"> goals. Continuous integration and testing practices helped identify and address issues early, ensuring that each user story met the definition of Done by the end of the Sprint.</w:t>
      </w:r>
    </w:p>
    <w:p w14:paraId="49D78AF5" w14:textId="77777777" w:rsidR="001A288D" w:rsidRPr="001A288D" w:rsidRDefault="001A288D" w:rsidP="001A288D">
      <w:pPr>
        <w:pStyle w:val="pb-2"/>
        <w:spacing w:line="480" w:lineRule="auto"/>
      </w:pPr>
      <w:r w:rsidRPr="001A288D">
        <w:t xml:space="preserve">Our Scrum-agile approach proved resilient when the project faced interruptions and </w:t>
      </w:r>
      <w:r w:rsidRPr="001A288D">
        <w:rPr>
          <w:rStyle w:val="issue-underline"/>
        </w:rPr>
        <w:t>changes in direction.</w:t>
      </w:r>
      <w:r w:rsidRPr="001A288D">
        <w:t xml:space="preserve"> </w:t>
      </w:r>
      <w:r w:rsidRPr="001A288D">
        <w:rPr>
          <w:rStyle w:val="issue-underline"/>
        </w:rPr>
        <w:t>The flexibility inherent in Scrum allowed</w:t>
      </w:r>
      <w:r w:rsidRPr="001A288D">
        <w:t xml:space="preserve"> us to reprioritize the backlog swiftly and adapt to the evolving project landscape. Regular Sprint Retrospectives provided a platform for the team to reflect </w:t>
      </w:r>
      <w:r w:rsidRPr="001A288D">
        <w:rPr>
          <w:rStyle w:val="issue-underline"/>
        </w:rPr>
        <w:t>on the challenges faced and</w:t>
      </w:r>
      <w:r w:rsidRPr="001A288D">
        <w:t xml:space="preserve"> strategize improvements, fostering a culture of continuous improvement.</w:t>
      </w:r>
    </w:p>
    <w:p w14:paraId="6CFAA341" w14:textId="77777777" w:rsidR="001A288D" w:rsidRPr="001A288D" w:rsidRDefault="001A288D" w:rsidP="001A288D">
      <w:pPr>
        <w:pStyle w:val="pb-2"/>
        <w:spacing w:line="480" w:lineRule="auto"/>
      </w:pPr>
      <w:r w:rsidRPr="001A288D">
        <w:lastRenderedPageBreak/>
        <w:t xml:space="preserve">Communication within the team was facilitated through various channels, including daily stand-ups, Sprint Reviews, and collaborative tools like Slack. For </w:t>
      </w:r>
      <w:r w:rsidRPr="001A288D">
        <w:rPr>
          <w:rStyle w:val="issue-underline"/>
        </w:rPr>
        <w:t>instance, the use of concise</w:t>
      </w:r>
      <w:r w:rsidRPr="001A288D">
        <w:t xml:space="preserve"> and focused updates during stand-ups kept the team informed and engaged. Additionally, the use of visual boards and charts in Sprint Reviews enhanced </w:t>
      </w:r>
      <w:r w:rsidRPr="001A288D">
        <w:rPr>
          <w:rStyle w:val="issue-underline"/>
        </w:rPr>
        <w:t>the clarity of information,</w:t>
      </w:r>
      <w:r w:rsidRPr="001A288D">
        <w:t xml:space="preserve"> encouraging collaborative decision-making.</w:t>
      </w:r>
    </w:p>
    <w:p w14:paraId="6655F50A" w14:textId="77777777" w:rsidR="001A288D" w:rsidRPr="001A288D" w:rsidRDefault="001A288D" w:rsidP="001A288D">
      <w:pPr>
        <w:pStyle w:val="pb-2"/>
        <w:spacing w:line="480" w:lineRule="auto"/>
      </w:pPr>
      <w:r w:rsidRPr="001A288D">
        <w:t xml:space="preserve">Tools such as JIRA and Confluence, coupled with Scrum-agile principles, significantly contributed to our success. Backlog grooming sessions ensured a well-defined and prioritized backlog. Sprint Planning sessions facilitated a shared understanding of goals, while Sprint Reviews and Retrospectives promoted continuous improvement. Embracing Scrum events ensured that our organizational tools </w:t>
      </w:r>
      <w:r w:rsidRPr="001A288D">
        <w:rPr>
          <w:rStyle w:val="issue-underline"/>
        </w:rPr>
        <w:t>were aligned</w:t>
      </w:r>
      <w:r w:rsidRPr="001A288D">
        <w:t xml:space="preserve"> with agile principles, enhancing overall effectiveness.</w:t>
      </w:r>
    </w:p>
    <w:p w14:paraId="0AA6675D" w14:textId="77777777" w:rsidR="001A288D" w:rsidRPr="001A288D" w:rsidRDefault="001A288D" w:rsidP="001A288D">
      <w:pPr>
        <w:pStyle w:val="pb-2"/>
        <w:spacing w:line="480" w:lineRule="auto"/>
      </w:pPr>
      <w:r w:rsidRPr="001A288D">
        <w:br/>
        <w:t xml:space="preserve">The Scrum-agile approach employed in the SNHU Travel project demonstrated notable advantages throughout its execution. Its inherent adaptability to change allowed the team to respond promptly to evolving requirements, fostering a dynamic and responsive development process. The emphasis on continuous feedback and improvement ensured that the team iteratively enhanced its processes, delivering a product that consistently met evolving expectations. Enhanced collaboration and communication were pivotal, creating an environment where information flowed seamlessly, and fostering a sense of shared purpose among team members. The incremental delivery of value, a core principle of Scrum Agile, allowed stakeholders to realize tangible benefits throughout the project lifecycle. However, it's </w:t>
      </w:r>
      <w:r w:rsidRPr="001A288D">
        <w:rPr>
          <w:rStyle w:val="issue-underline"/>
        </w:rPr>
        <w:t>important</w:t>
      </w:r>
      <w:r w:rsidRPr="001A288D">
        <w:t xml:space="preserve"> to acknowledge some drawbacks, including the overhead associated with maintaining Scrum </w:t>
      </w:r>
      <w:r w:rsidRPr="001A288D">
        <w:rPr>
          <w:rStyle w:val="issue-underline"/>
        </w:rPr>
        <w:lastRenderedPageBreak/>
        <w:t>ceremonies and a dependency</w:t>
      </w:r>
      <w:r w:rsidRPr="001A288D">
        <w:t xml:space="preserve"> on effective communication and collaboration. Despite these challenges, the overall efficacy of the Scrum-agile approach was evident in its positive impact on project outcomes and team dynamics.</w:t>
      </w:r>
    </w:p>
    <w:p w14:paraId="2CD80F63" w14:textId="77777777" w:rsidR="001A288D" w:rsidRPr="001A288D" w:rsidRDefault="001A288D" w:rsidP="001A288D">
      <w:pPr>
        <w:pStyle w:val="pb-2"/>
        <w:spacing w:line="480" w:lineRule="auto"/>
      </w:pPr>
      <w:r w:rsidRPr="001A288D">
        <w:t xml:space="preserve">Considering the iterative and dynamic nature of our project, the Scrum-agile approach was well-suited. It facilitated flexibility in responding to changes, empowered collaboration, and delivered incremental value to stakeholders. While it presented some overhead, the benefits outweighed the drawbacks, making Scrum-agile the </w:t>
      </w:r>
      <w:r w:rsidRPr="001A288D">
        <w:rPr>
          <w:rStyle w:val="issue-underline"/>
        </w:rPr>
        <w:t>best</w:t>
      </w:r>
      <w:r w:rsidRPr="001A288D">
        <w:t xml:space="preserve"> approach for the SNHU Travel development project.</w:t>
      </w:r>
    </w:p>
    <w:p w14:paraId="77D31012" w14:textId="77777777" w:rsidR="001A288D" w:rsidRPr="001A288D" w:rsidRDefault="001A288D" w:rsidP="001A288D">
      <w:pPr>
        <w:pStyle w:val="pb-2"/>
        <w:spacing w:line="480" w:lineRule="auto"/>
      </w:pPr>
      <w:r w:rsidRPr="001A288D">
        <w:t xml:space="preserve">In conclusion, our Scrum-agile approach played a crucial role in the success of the SNHU Travel project, fostering collaboration, adaptability, and continuous improvement. </w:t>
      </w:r>
      <w:r w:rsidRPr="001A288D">
        <w:rPr>
          <w:rStyle w:val="issue-underline"/>
        </w:rPr>
        <w:t>The effectiveness of this methodology is evident</w:t>
      </w:r>
      <w:r w:rsidRPr="001A288D">
        <w:t xml:space="preserve"> in the completion of user stories, handling interruptions, and achieving project goals.</w:t>
      </w:r>
    </w:p>
    <w:p w14:paraId="6152CBE1" w14:textId="77777777" w:rsidR="00D41165" w:rsidRPr="001A288D" w:rsidRDefault="00D41165" w:rsidP="001A288D">
      <w:pPr>
        <w:spacing w:line="480" w:lineRule="auto"/>
        <w:rPr>
          <w:sz w:val="24"/>
          <w:szCs w:val="24"/>
        </w:rPr>
      </w:pPr>
    </w:p>
    <w:sectPr w:rsidR="00D41165" w:rsidRPr="001A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8D"/>
    <w:rsid w:val="001A288D"/>
    <w:rsid w:val="00C151BC"/>
    <w:rsid w:val="00D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EFC6"/>
  <w15:chartTrackingRefBased/>
  <w15:docId w15:val="{B8CCADF0-7A61-468E-846B-72C26563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1A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ssue-underline">
    <w:name w:val="issue-underline"/>
    <w:basedOn w:val="DefaultParagraphFont"/>
    <w:rsid w:val="001A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Cady, Zachary</dc:creator>
  <cp:keywords/>
  <dc:description/>
  <cp:lastModifiedBy>Cady, Zachary</cp:lastModifiedBy>
  <cp:revision>1</cp:revision>
  <dcterms:created xsi:type="dcterms:W3CDTF">2023-12-10T18:29:00Z</dcterms:created>
  <dcterms:modified xsi:type="dcterms:W3CDTF">2023-12-10T18:30:00Z</dcterms:modified>
</cp:coreProperties>
</file>