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8"/>
        <w:spacing w:before="80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基于多源图像采集与Newport Z轴闭环伺服的智能稳焦系统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项目文档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项目概况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背景和基础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显微观察和光谱测量过程中，样品高度、载物台漂移及环境变化会造成焦点偏移。AutoFocus 项目将图像清晰度度量、参考基线和 Z 轴运动封装为统一闭环，并提供桌面控制台和无硬件模拟模式。系统的目标是持续监测 ROI 内的聚焦状态，在分数超出允许区间时自动搜索更优 Z 位置，并把每轮图像、指标、分数和日志保存下来。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项目已完成核心 Focus 包、PyQt UI、离线视频评分与 ROI 视频裁剪模块的代码实现；真实硬件闭环的效果需要在具体显微镜、相机和 Newport 8742 控制器上进一步标定。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0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图1.1 自动稳焦闭环架构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所需支持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硬件平台的论证和选择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前端可接入显微镜软件窗口、屏幕区域或 USB 相机；本地视频用于离线复盘。执行端采用 Newport 8742 Picomotor 的一个 Z 轴，支持相对步进、速度/加速度设置、设备检查与安全关闭；没有控制器时以 VirtualZAxis 模拟移动。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软件平台的论证和选择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软件采用 Python、NumPy、OpenCV、Pillow、PyQt 兼容层和可选 pylablib。核心接口通过 AutofocusConfig 统一参数，通过 FocusMetricsCalculator、FocusScorer、AutofocusController 和 ZAxisController 分层实现采集、评分、决策和执行。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项目规划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整体目标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系统遵循“感知—决策—执行—复测”架构。感知层采集整图并裁剪 ROI；决策层计算 14 项指标并生成 FocusScore_ratio；执行层依据触发状态选择 hill_climb、full_sweep、curve_fit 或 golden_section；应用层提供参考建立、实时曲线、日志、暂停/停止和结果导出。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技术创新点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作品难点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1. 参考基线与样品变化的耦合：FocusScore_ratio 是相对指标，ROI 内容、曝光和照明变化都会影响结果，需要把清晰度判断与样品稳定性一起管理。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2. 方向判断和局部细搜的衔接：一次搜索周期内标记方向并持续复用，避免重复探测造成额外机械移动。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3. UI、离线任务和硬件控制并发：视频抽帧、评分与 Z 轴移动不能阻塞主界面，后台线程需要传递进度、日志和完成状态。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作品创新点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1. 14 项指标的整图/ROI 双列显示与加权 FocusScore_ratio，默认权重集中于高频和梯度指标，其他指标可按实验启用。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2. 同一控制器兼容真实 Newport Picomotor、模拟 Z 轴和离线视频，支持从算法调试平滑迁移到设备联调。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3. 将实时闭环、FocusScore 检测、离线视频评分和 ROI 裁剪放入一个 PyQt 工作台，形成可回溯的实验数据链路。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主要硬件设备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图像采集与聚焦 ROI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采集模块支持 screen_region、window_roi、usb_camera 和 local_video_file。窗口捕获优先调用 Win32 API，必要时回退到窗口置顶后的屏幕截图；USB 模式通过 OpenCV VideoCapture 读取帧。ROI 在计算前执行边界钳制，确保宽高为正。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Newport 8742 Z轴闭环伺服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ZAxisController 负责检测 Picomotor 数量、选择连接索引和后端、设置速度/加速度并发送带符号步进。AutofocusController 在每轮评分低于阈值且连续达到触发次数后调用搜索策略，搜索完成后回到最佳位置并复测。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算法原理分析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FocusScore多指标融合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系统计算 tenengrad、laplacian_var、brenner、highfreq_ratio、local_contrast、edge_width、halo_width、brightness_mean、brightness_std、red_blue_ratio、modified_laplacian、dct_energy、smd 和 entropy。FocusScorer 以参考图多次采样均值为分母，计算加权 current/reference；默认触发区间为 [0.95, 1.05]。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多策略闭环搜索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hill_climb 适合焦点峰值附近快速爬坡，full_sweep 适合焦曲线未知的初次扫描，curve_fit 通过离散采样预测峰值，golden_section 用区间收缩细化峰值。被动补焦模式可在分数未恢复时连续尝试，并通过最大尝试次数和连续达标次数限制运行范围。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实施方案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测试环境与平台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软件测试可在无硬件环境下运行，使用 FocusSimulator 生成不同峰值和漂移条件；离线测试使用 OpenCV 生成的短视频或用户提供的视频/图片文件夹。真实部署需补充显微镜窗口权限、USB 驱动、pylablib 和 Newport 控制器连接检查。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离线处理与交互测试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现有 pytest 回归结果为 11 passed，覆盖 ROI 越界钳制、视频信息读取、逐帧裁剪、编码输出、进度回调及 worker 成功/失败信号。该证据属于软件行为验证；尚未形成真实光学焦点重复定位、长时间漂移或 Z 轴机械误差的现场测量报告。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运行稳定性与边界条件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系统对以下异常提供处理路径：未建立参考时禁止评分、窗口不存在、视频无法打开、ROI 宽高无效、ROI 越界、pylablib 缺失、控制器未检测到以及后台任务异常。部署时建议先以 detection_only 模式观察分数，再开启 Z 轴移动，并保留日志与触发图像。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0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ipeli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图3.1 软件回归、离线验证与实机验证边界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参考资料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[1] Bradski G. The OpenCV Library. Dr. Dobb's Journal of Software Tools, 2000.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[2] Krotkov E. Focusing. International Journal of Computer Vision, 1988, 1: 223-237.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[3] Newport Corporation. Picomotor Controller 8742 User's Manual, 2024.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[4] Python Software Foundation. Python 3 Documentation. https://docs.python.org/3/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[5] Qt Project. Qt for Python Documentation. https://doc.qt.io/qtforpython/</w:t>
      </w:r>
    </w:p>
    <w:sectPr w:rsidR="00873725">
      <w:footerReference w:type="first" r:id="rId22"/>
      <w:pgSz w:w="11906" w:h="16838"/>
      <w:pgMar w:top="1080" w:right="1296" w:bottom="1080" w:left="1296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06E0" w14:textId="77777777" w:rsidR="00FD75A0" w:rsidRDefault="00FD75A0">
      <w:r>
        <w:separator/>
      </w:r>
    </w:p>
  </w:endnote>
  <w:endnote w:type="continuationSeparator" w:id="0">
    <w:p w14:paraId="2CED2F84" w14:textId="77777777" w:rsidR="00FD75A0" w:rsidRDefault="00FD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仿宋_GB2312">
    <w:altName w:val="微软雅黑"/>
    <w:charset w:val="86"/>
    <w:family w:val="auto"/>
    <w:pitch w:val="default"/>
    <w:sig w:usb0="00000000" w:usb1="184F6CFA" w:usb2="00000012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1D50" w14:textId="77777777" w:rsidR="00EC3161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1</w:t>
    </w:r>
    <w:r>
      <w:rPr>
        <w:rStyle w:val="afe"/>
      </w:rPr>
      <w:fldChar w:fldCharType="end"/>
    </w:r>
  </w:p>
  <w:p w14:paraId="5CCC6080" w14:textId="77777777" w:rsidR="00EC3161" w:rsidRDefault="00EC316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A521" w14:textId="77777777" w:rsidR="00FD75A0" w:rsidRDefault="00FD75A0">
      <w:r>
        <w:separator/>
      </w:r>
    </w:p>
  </w:footnote>
  <w:footnote w:type="continuationSeparator" w:id="0">
    <w:p w14:paraId="2FB8E5CB" w14:textId="77777777" w:rsidR="00FD75A0" w:rsidRDefault="00FD7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EA6013A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915170673">
    <w:abstractNumId w:val="1"/>
  </w:num>
  <w:num w:numId="2" w16cid:durableId="755788740">
    <w:abstractNumId w:val="0"/>
  </w:num>
  <w:num w:numId="3" w16cid:durableId="160079369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lMzkyYTNlYWYzYzlkNDg1MTcxZDgwNGMxMDQ5YzkifQ=="/>
  </w:docVars>
  <w:rsids>
    <w:rsidRoot w:val="00596229"/>
    <w:rsid w:val="00003F46"/>
    <w:rsid w:val="0000581A"/>
    <w:rsid w:val="0000707F"/>
    <w:rsid w:val="0000708C"/>
    <w:rsid w:val="00030EC1"/>
    <w:rsid w:val="000548EE"/>
    <w:rsid w:val="00075E84"/>
    <w:rsid w:val="000B0D37"/>
    <w:rsid w:val="000D3CD2"/>
    <w:rsid w:val="000D7D9B"/>
    <w:rsid w:val="000E2F98"/>
    <w:rsid w:val="000E555C"/>
    <w:rsid w:val="000E5E78"/>
    <w:rsid w:val="000F181D"/>
    <w:rsid w:val="000F5BDE"/>
    <w:rsid w:val="0010018E"/>
    <w:rsid w:val="00121667"/>
    <w:rsid w:val="00121BD7"/>
    <w:rsid w:val="0012687C"/>
    <w:rsid w:val="00130EE9"/>
    <w:rsid w:val="0013440D"/>
    <w:rsid w:val="00135DA6"/>
    <w:rsid w:val="001527E9"/>
    <w:rsid w:val="001563BA"/>
    <w:rsid w:val="00162460"/>
    <w:rsid w:val="001710C6"/>
    <w:rsid w:val="00191662"/>
    <w:rsid w:val="001A184C"/>
    <w:rsid w:val="001A3AD9"/>
    <w:rsid w:val="001D15B1"/>
    <w:rsid w:val="001E17C8"/>
    <w:rsid w:val="001E2051"/>
    <w:rsid w:val="001E525E"/>
    <w:rsid w:val="001F1D44"/>
    <w:rsid w:val="00223F31"/>
    <w:rsid w:val="002242C6"/>
    <w:rsid w:val="00230403"/>
    <w:rsid w:val="00241D97"/>
    <w:rsid w:val="00261C8D"/>
    <w:rsid w:val="002621E2"/>
    <w:rsid w:val="002622B8"/>
    <w:rsid w:val="00280E7C"/>
    <w:rsid w:val="00283775"/>
    <w:rsid w:val="002879CB"/>
    <w:rsid w:val="002B678D"/>
    <w:rsid w:val="002B6C8A"/>
    <w:rsid w:val="002D41D3"/>
    <w:rsid w:val="002E1095"/>
    <w:rsid w:val="002E3A80"/>
    <w:rsid w:val="002E65CA"/>
    <w:rsid w:val="0030743A"/>
    <w:rsid w:val="00332411"/>
    <w:rsid w:val="0033248D"/>
    <w:rsid w:val="00344574"/>
    <w:rsid w:val="00347FF2"/>
    <w:rsid w:val="0035310D"/>
    <w:rsid w:val="00371EC7"/>
    <w:rsid w:val="00381619"/>
    <w:rsid w:val="00382956"/>
    <w:rsid w:val="0038429F"/>
    <w:rsid w:val="0038583C"/>
    <w:rsid w:val="003974AD"/>
    <w:rsid w:val="003976AB"/>
    <w:rsid w:val="003A20A5"/>
    <w:rsid w:val="003A5E2D"/>
    <w:rsid w:val="003B0FED"/>
    <w:rsid w:val="003B65CD"/>
    <w:rsid w:val="003C0BA3"/>
    <w:rsid w:val="003C4B64"/>
    <w:rsid w:val="003D6D60"/>
    <w:rsid w:val="003F5E0E"/>
    <w:rsid w:val="0041486D"/>
    <w:rsid w:val="004205E0"/>
    <w:rsid w:val="00424E00"/>
    <w:rsid w:val="00431CC8"/>
    <w:rsid w:val="004562F9"/>
    <w:rsid w:val="00485D0A"/>
    <w:rsid w:val="004A4C92"/>
    <w:rsid w:val="004B2170"/>
    <w:rsid w:val="004B2D30"/>
    <w:rsid w:val="004B34E9"/>
    <w:rsid w:val="004C2F7A"/>
    <w:rsid w:val="004D4EA6"/>
    <w:rsid w:val="004D6431"/>
    <w:rsid w:val="004F29EC"/>
    <w:rsid w:val="00513B72"/>
    <w:rsid w:val="00520B23"/>
    <w:rsid w:val="00534155"/>
    <w:rsid w:val="00535920"/>
    <w:rsid w:val="00543616"/>
    <w:rsid w:val="005548F5"/>
    <w:rsid w:val="00572DEC"/>
    <w:rsid w:val="0058017B"/>
    <w:rsid w:val="005819C4"/>
    <w:rsid w:val="00583B71"/>
    <w:rsid w:val="00596229"/>
    <w:rsid w:val="00596548"/>
    <w:rsid w:val="005B50BB"/>
    <w:rsid w:val="005D068B"/>
    <w:rsid w:val="005D1F72"/>
    <w:rsid w:val="005D3E6D"/>
    <w:rsid w:val="005E4E19"/>
    <w:rsid w:val="005E78F7"/>
    <w:rsid w:val="005F4B17"/>
    <w:rsid w:val="006000C8"/>
    <w:rsid w:val="00604041"/>
    <w:rsid w:val="00632DED"/>
    <w:rsid w:val="00653613"/>
    <w:rsid w:val="00660323"/>
    <w:rsid w:val="00665734"/>
    <w:rsid w:val="0068545B"/>
    <w:rsid w:val="006A197C"/>
    <w:rsid w:val="006A6841"/>
    <w:rsid w:val="006B3D51"/>
    <w:rsid w:val="006D45A1"/>
    <w:rsid w:val="006F588B"/>
    <w:rsid w:val="00702DD8"/>
    <w:rsid w:val="0070478B"/>
    <w:rsid w:val="00716DF9"/>
    <w:rsid w:val="00732409"/>
    <w:rsid w:val="00732442"/>
    <w:rsid w:val="00743238"/>
    <w:rsid w:val="00761A68"/>
    <w:rsid w:val="00772BFF"/>
    <w:rsid w:val="007A3CB5"/>
    <w:rsid w:val="007B0CA2"/>
    <w:rsid w:val="007B3B10"/>
    <w:rsid w:val="007B4170"/>
    <w:rsid w:val="007B5D73"/>
    <w:rsid w:val="007C33FF"/>
    <w:rsid w:val="007C4296"/>
    <w:rsid w:val="007F4BBF"/>
    <w:rsid w:val="008008FB"/>
    <w:rsid w:val="00810CD1"/>
    <w:rsid w:val="00811E47"/>
    <w:rsid w:val="00815474"/>
    <w:rsid w:val="00827BDC"/>
    <w:rsid w:val="008349BA"/>
    <w:rsid w:val="00835912"/>
    <w:rsid w:val="00836EC2"/>
    <w:rsid w:val="00850050"/>
    <w:rsid w:val="008533F1"/>
    <w:rsid w:val="00871291"/>
    <w:rsid w:val="008725ED"/>
    <w:rsid w:val="00873725"/>
    <w:rsid w:val="008844F0"/>
    <w:rsid w:val="008979E4"/>
    <w:rsid w:val="00897D12"/>
    <w:rsid w:val="008A73B4"/>
    <w:rsid w:val="008C13CD"/>
    <w:rsid w:val="008C4500"/>
    <w:rsid w:val="008D1AAF"/>
    <w:rsid w:val="008D68B6"/>
    <w:rsid w:val="008D786F"/>
    <w:rsid w:val="008E064D"/>
    <w:rsid w:val="00905210"/>
    <w:rsid w:val="00914CEF"/>
    <w:rsid w:val="009156EE"/>
    <w:rsid w:val="00935E03"/>
    <w:rsid w:val="00941021"/>
    <w:rsid w:val="00941174"/>
    <w:rsid w:val="00941D48"/>
    <w:rsid w:val="0095122C"/>
    <w:rsid w:val="0096266D"/>
    <w:rsid w:val="00984650"/>
    <w:rsid w:val="00985884"/>
    <w:rsid w:val="00992F99"/>
    <w:rsid w:val="00994065"/>
    <w:rsid w:val="009A1A53"/>
    <w:rsid w:val="009A3987"/>
    <w:rsid w:val="009B3FB7"/>
    <w:rsid w:val="009B54DC"/>
    <w:rsid w:val="009B6524"/>
    <w:rsid w:val="009D52F8"/>
    <w:rsid w:val="009E12A4"/>
    <w:rsid w:val="009E73FD"/>
    <w:rsid w:val="009F0857"/>
    <w:rsid w:val="00A04CC3"/>
    <w:rsid w:val="00A05D00"/>
    <w:rsid w:val="00A05FCD"/>
    <w:rsid w:val="00A25701"/>
    <w:rsid w:val="00A37BC2"/>
    <w:rsid w:val="00A47AF2"/>
    <w:rsid w:val="00A51660"/>
    <w:rsid w:val="00A62EDF"/>
    <w:rsid w:val="00A70BC3"/>
    <w:rsid w:val="00A70D95"/>
    <w:rsid w:val="00A7456D"/>
    <w:rsid w:val="00A80B52"/>
    <w:rsid w:val="00A81C40"/>
    <w:rsid w:val="00A8742A"/>
    <w:rsid w:val="00A91020"/>
    <w:rsid w:val="00A91B7D"/>
    <w:rsid w:val="00A91D20"/>
    <w:rsid w:val="00A91EAF"/>
    <w:rsid w:val="00AB405D"/>
    <w:rsid w:val="00AB777E"/>
    <w:rsid w:val="00AC4C52"/>
    <w:rsid w:val="00AC522C"/>
    <w:rsid w:val="00AC5689"/>
    <w:rsid w:val="00AD2A4D"/>
    <w:rsid w:val="00AE29BD"/>
    <w:rsid w:val="00AE4B5B"/>
    <w:rsid w:val="00AF53F7"/>
    <w:rsid w:val="00B100B6"/>
    <w:rsid w:val="00B237C9"/>
    <w:rsid w:val="00B35A33"/>
    <w:rsid w:val="00B4368F"/>
    <w:rsid w:val="00B4475B"/>
    <w:rsid w:val="00B526B4"/>
    <w:rsid w:val="00B53FF8"/>
    <w:rsid w:val="00B57932"/>
    <w:rsid w:val="00B611B7"/>
    <w:rsid w:val="00B70264"/>
    <w:rsid w:val="00B7318D"/>
    <w:rsid w:val="00B76181"/>
    <w:rsid w:val="00B90032"/>
    <w:rsid w:val="00B90481"/>
    <w:rsid w:val="00B925AE"/>
    <w:rsid w:val="00BA6865"/>
    <w:rsid w:val="00BB5286"/>
    <w:rsid w:val="00BC39DA"/>
    <w:rsid w:val="00BD22DB"/>
    <w:rsid w:val="00BE1F9A"/>
    <w:rsid w:val="00C033F8"/>
    <w:rsid w:val="00C205F0"/>
    <w:rsid w:val="00C256A0"/>
    <w:rsid w:val="00C34A2C"/>
    <w:rsid w:val="00C43822"/>
    <w:rsid w:val="00C46A4C"/>
    <w:rsid w:val="00C50287"/>
    <w:rsid w:val="00C60279"/>
    <w:rsid w:val="00C6685E"/>
    <w:rsid w:val="00C81F8F"/>
    <w:rsid w:val="00C90023"/>
    <w:rsid w:val="00C95A2B"/>
    <w:rsid w:val="00C961ED"/>
    <w:rsid w:val="00CA5477"/>
    <w:rsid w:val="00CB40CA"/>
    <w:rsid w:val="00CB4C5A"/>
    <w:rsid w:val="00CB541E"/>
    <w:rsid w:val="00CE1516"/>
    <w:rsid w:val="00CE7546"/>
    <w:rsid w:val="00CF64C6"/>
    <w:rsid w:val="00D01E9A"/>
    <w:rsid w:val="00D32605"/>
    <w:rsid w:val="00D437E1"/>
    <w:rsid w:val="00D50462"/>
    <w:rsid w:val="00D5128C"/>
    <w:rsid w:val="00D61C27"/>
    <w:rsid w:val="00D75483"/>
    <w:rsid w:val="00D759F7"/>
    <w:rsid w:val="00D77769"/>
    <w:rsid w:val="00D84B7D"/>
    <w:rsid w:val="00D945AE"/>
    <w:rsid w:val="00D960D7"/>
    <w:rsid w:val="00DB2D2B"/>
    <w:rsid w:val="00DD1576"/>
    <w:rsid w:val="00DD357A"/>
    <w:rsid w:val="00E01DD9"/>
    <w:rsid w:val="00E1187F"/>
    <w:rsid w:val="00E30F27"/>
    <w:rsid w:val="00E51EA8"/>
    <w:rsid w:val="00E566A2"/>
    <w:rsid w:val="00E56E00"/>
    <w:rsid w:val="00E72F02"/>
    <w:rsid w:val="00EA1F21"/>
    <w:rsid w:val="00EA4D2B"/>
    <w:rsid w:val="00EA542F"/>
    <w:rsid w:val="00EA6006"/>
    <w:rsid w:val="00EC3161"/>
    <w:rsid w:val="00EC40C3"/>
    <w:rsid w:val="00EC4D4B"/>
    <w:rsid w:val="00ED2E5D"/>
    <w:rsid w:val="00EE12D6"/>
    <w:rsid w:val="00EE7C03"/>
    <w:rsid w:val="00EF2646"/>
    <w:rsid w:val="00EF5ED4"/>
    <w:rsid w:val="00EF7661"/>
    <w:rsid w:val="00F26D6E"/>
    <w:rsid w:val="00F40B28"/>
    <w:rsid w:val="00F47F47"/>
    <w:rsid w:val="00F60C91"/>
    <w:rsid w:val="00F675CA"/>
    <w:rsid w:val="00F839F0"/>
    <w:rsid w:val="00F85D32"/>
    <w:rsid w:val="00F91C72"/>
    <w:rsid w:val="00FA3BD3"/>
    <w:rsid w:val="00FB6269"/>
    <w:rsid w:val="00FB7627"/>
    <w:rsid w:val="00FD3671"/>
    <w:rsid w:val="00FD75A0"/>
    <w:rsid w:val="00FE5CA8"/>
    <w:rsid w:val="15E56121"/>
    <w:rsid w:val="268C0F9A"/>
    <w:rsid w:val="46CB1B09"/>
    <w:rsid w:val="50F133C7"/>
    <w:rsid w:val="78EA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B463D"/>
  <w15:docId w15:val="{0A41ED54-FECE-4FBA-930D-B23A762F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微软雅黑" w:hAnsi="微软雅黑" w:eastAsia="微软雅黑"/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871291"/>
    <w:pPr>
      <w:keepNext/>
      <w:keepLines/>
      <w:numPr>
        <w:numId w:val="1"/>
      </w:numPr>
      <w:spacing w:line="360" w:lineRule="auto"/>
      <w:ind w:left="431" w:hanging="431"/>
      <w:outlineLvl w:val="0"/>
    </w:pPr>
    <w:rPr>
      <w:rFonts w:ascii="微软雅黑" w:hAnsi="微软雅黑" w:eastAsia="微软雅黑"/>
      <w:b/>
      <w:bCs/>
      <w:color w:val="000000"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rsid w:val="00871291"/>
    <w:pPr>
      <w:keepNext/>
      <w:keepLines/>
      <w:numPr>
        <w:ilvl w:val="1"/>
        <w:numId w:val="1"/>
      </w:numPr>
      <w:spacing w:line="360" w:lineRule="auto"/>
      <w:outlineLvl w:val="1"/>
    </w:pPr>
    <w:rPr>
      <w:rFonts w:ascii="微软雅黑" w:hAnsi="微软雅黑" w:eastAsia="微软雅黑"/>
      <w:b/>
      <w:bCs/>
      <w:color w:val="000000"/>
      <w:sz w:val="28"/>
      <w:szCs w:val="28"/>
    </w:rPr>
  </w:style>
  <w:style w:type="paragraph" w:styleId="3">
    <w:name w:val="heading 3"/>
    <w:basedOn w:val="a0"/>
    <w:next w:val="a0"/>
    <w:link w:val="30"/>
    <w:autoRedefine/>
    <w:unhideWhenUsed/>
    <w:qFormat/>
    <w:rsid w:val="00C961ED"/>
    <w:pPr>
      <w:keepNext/>
      <w:keepLines/>
      <w:numPr>
        <w:ilvl w:val="2"/>
        <w:numId w:val="3"/>
      </w:numPr>
      <w:spacing w:line="360" w:lineRule="auto"/>
      <w:outlineLvl w:val="2"/>
    </w:pPr>
    <w:rPr>
      <w:rFonts w:ascii="微软雅黑" w:hAnsi="微软雅黑" w:eastAsia="微软雅黑"/>
      <w:b/>
      <w:bCs/>
      <w:color w:val="000000"/>
      <w:sz w:val="24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uiPriority w:val="39"/>
    <w:qFormat/>
    <w:pPr>
      <w:ind w:leftChars="1200" w:left="2520"/>
    </w:pPr>
  </w:style>
  <w:style w:type="paragraph" w:styleId="a">
    <w:name w:val="List Number"/>
    <w:basedOn w:val="a0"/>
    <w:autoRedefine/>
    <w:uiPriority w:val="99"/>
    <w:semiHidden/>
    <w:unhideWhenUsed/>
    <w:qFormat/>
    <w:pPr>
      <w:numPr>
        <w:numId w:val="2"/>
      </w:numPr>
      <w:contextualSpacing/>
    </w:pPr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0"/>
    <w:link w:val="a6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0"/>
    <w:link w:val="a8"/>
    <w:autoRedefine/>
    <w:qFormat/>
    <w:pPr>
      <w:jc w:val="left"/>
    </w:pPr>
    <w:rPr>
      <w:rFonts w:asciiTheme="minorHAnsi" w:eastAsiaTheme="minorEastAsia" w:hAnsiTheme="minorHAnsi" w:cstheme="minorBidi"/>
    </w:rPr>
  </w:style>
  <w:style w:type="paragraph" w:styleId="31">
    <w:name w:val="List Bullet 3"/>
    <w:basedOn w:val="a0"/>
    <w:autoRedefine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aa"/>
    <w:autoRedefine/>
    <w:qFormat/>
    <w:pPr>
      <w:spacing w:after="120"/>
    </w:pPr>
    <w:rPr>
      <w:sz w:val="24"/>
    </w:rPr>
  </w:style>
  <w:style w:type="paragraph" w:styleId="ab">
    <w:name w:val="Body Text Indent"/>
    <w:basedOn w:val="a0"/>
    <w:link w:val="ac"/>
    <w:autoRedefine/>
    <w:uiPriority w:val="99"/>
    <w:semiHidden/>
    <w:unhideWhenUsed/>
    <w:qFormat/>
    <w:pPr>
      <w:spacing w:after="120"/>
      <w:ind w:leftChars="200" w:left="420"/>
    </w:pPr>
  </w:style>
  <w:style w:type="paragraph" w:styleId="ad">
    <w:name w:val="Block Text"/>
    <w:basedOn w:val="a0"/>
    <w:next w:val="a0"/>
    <w:link w:val="ae"/>
    <w:autoRedefine/>
    <w:qFormat/>
    <w:rPr>
      <w:rFonts w:asciiTheme="minorHAnsi" w:eastAsiaTheme="minorEastAsia" w:hAnsiTheme="minorHAnsi" w:cstheme="minorBidi"/>
      <w:i/>
      <w:iCs/>
      <w:color w:val="000000"/>
    </w:rPr>
  </w:style>
  <w:style w:type="paragraph" w:styleId="21">
    <w:name w:val="List Bullet 2"/>
    <w:basedOn w:val="a0"/>
    <w:autoRedefine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autoRedefine/>
    <w:uiPriority w:val="39"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TOC8">
    <w:name w:val="toc 8"/>
    <w:basedOn w:val="a0"/>
    <w:next w:val="a0"/>
    <w:autoRedefine/>
    <w:uiPriority w:val="39"/>
    <w:qFormat/>
    <w:pPr>
      <w:ind w:leftChars="1400" w:left="2940"/>
    </w:pPr>
  </w:style>
  <w:style w:type="paragraph" w:styleId="af">
    <w:name w:val="Balloon Text"/>
    <w:basedOn w:val="a0"/>
    <w:link w:val="af0"/>
    <w:autoRedefine/>
    <w:uiPriority w:val="99"/>
    <w:unhideWhenUsed/>
    <w:qFormat/>
    <w:rPr>
      <w:sz w:val="18"/>
      <w:szCs w:val="18"/>
    </w:rPr>
  </w:style>
  <w:style w:type="paragraph" w:styleId="af1">
    <w:name w:val="footer"/>
    <w:basedOn w:val="a0"/>
    <w:link w:val="af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  <w:rsid w:val="00EA6006"/>
    <w:pPr>
      <w:spacing w:beforeLines="10" w:afterLines="10"/>
    </w:pPr>
    <w:rPr>
      <w:b/>
    </w:rPr>
  </w:style>
  <w:style w:type="paragraph" w:styleId="TOC4">
    <w:name w:val="toc 4"/>
    <w:basedOn w:val="a0"/>
    <w:next w:val="a0"/>
    <w:autoRedefine/>
    <w:uiPriority w:val="39"/>
    <w:qFormat/>
    <w:pPr>
      <w:ind w:leftChars="600" w:left="1260"/>
    </w:pPr>
  </w:style>
  <w:style w:type="paragraph" w:styleId="af5">
    <w:name w:val="Subtitle"/>
    <w:basedOn w:val="a0"/>
    <w:next w:val="a0"/>
    <w:link w:val="af6"/>
    <w:autoRedefine/>
    <w:qFormat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uiPriority w:val="39"/>
    <w:qFormat/>
    <w:pPr>
      <w:ind w:leftChars="1000" w:left="2100"/>
    </w:pPr>
  </w:style>
  <w:style w:type="paragraph" w:styleId="TOC2">
    <w:name w:val="toc 2"/>
    <w:basedOn w:val="a0"/>
    <w:next w:val="a0"/>
    <w:autoRedefine/>
    <w:uiPriority w:val="39"/>
    <w:qFormat/>
    <w:rsid w:val="00EA542F"/>
    <w:pPr>
      <w:ind w:leftChars="100" w:left="100"/>
    </w:pPr>
  </w:style>
  <w:style w:type="paragraph" w:styleId="TOC9">
    <w:name w:val="toc 9"/>
    <w:basedOn w:val="a0"/>
    <w:next w:val="a0"/>
    <w:autoRedefine/>
    <w:uiPriority w:val="39"/>
    <w:qFormat/>
    <w:pPr>
      <w:ind w:leftChars="1600" w:left="3360"/>
    </w:pPr>
  </w:style>
  <w:style w:type="paragraph" w:styleId="af7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0"/>
    <w:next w:val="a0"/>
    <w:link w:val="af9"/>
    <w:autoRedefine/>
    <w:uiPriority w:val="10"/>
    <w:qFormat/>
    <w:pPr>
      <w:spacing w:before="240" w:after="60"/>
      <w:jc w:val="center"/>
      <w:outlineLvl w:val="0"/>
    </w:pPr>
    <w:rPr>
      <w:rFonts w:ascii="微软雅黑" w:eastAsiaTheme="minorEastAsia" w:hAnsi="微软雅黑" w:cstheme="minorBidi" w:eastAsia="微软雅黑"/>
      <w:b/>
      <w:bCs/>
      <w:color w:val="000000"/>
      <w:sz w:val="32"/>
      <w:szCs w:val="32"/>
    </w:rPr>
  </w:style>
  <w:style w:type="paragraph" w:styleId="afa">
    <w:name w:val="annotation subject"/>
    <w:basedOn w:val="a7"/>
    <w:next w:val="a7"/>
    <w:link w:val="afb"/>
    <w:autoRedefine/>
    <w:uiPriority w:val="99"/>
    <w:semiHidden/>
    <w:unhideWhenUsed/>
    <w:qFormat/>
    <w:rPr>
      <w:rFonts w:ascii="Times New Roman" w:eastAsia="宋体" w:hAnsi="Times New Roman" w:cs="Times New Roman"/>
      <w:b/>
      <w:bCs/>
    </w:rPr>
  </w:style>
  <w:style w:type="paragraph" w:styleId="22">
    <w:name w:val="Body Text First Indent 2"/>
    <w:basedOn w:val="a0"/>
    <w:link w:val="23"/>
    <w:autoRedefine/>
    <w:qFormat/>
    <w:pPr>
      <w:ind w:firstLineChars="200" w:firstLine="420"/>
    </w:pPr>
  </w:style>
  <w:style w:type="table" w:styleId="afc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2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2"/>
    <w:autoRedefine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2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2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2"/>
    <w:autoRedefine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2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2"/>
    <w:autoRedefine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2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2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2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2"/>
    <w:autoRedefine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2"/>
    <w:autoRedefine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2"/>
    <w:autoRedefine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d">
    <w:name w:val="Strong"/>
    <w:autoRedefine/>
    <w:uiPriority w:val="22"/>
    <w:qFormat/>
    <w:rPr>
      <w:b/>
      <w:bCs/>
    </w:rPr>
  </w:style>
  <w:style w:type="character" w:styleId="afe">
    <w:name w:val="page number"/>
    <w:basedOn w:val="a1"/>
    <w:autoRedefine/>
    <w:uiPriority w:val="99"/>
    <w:semiHidden/>
    <w:unhideWhenUsed/>
    <w:qFormat/>
  </w:style>
  <w:style w:type="character" w:styleId="aff">
    <w:name w:val="FollowedHyperlink"/>
    <w:autoRedefine/>
    <w:qFormat/>
    <w:rPr>
      <w:color w:val="800080"/>
      <w:u w:val="single"/>
    </w:rPr>
  </w:style>
  <w:style w:type="character" w:styleId="aff0">
    <w:name w:val="Emphasis"/>
    <w:autoRedefine/>
    <w:qFormat/>
    <w:rPr>
      <w:i/>
      <w:iCs/>
    </w:rPr>
  </w:style>
  <w:style w:type="character" w:styleId="aff1">
    <w:name w:val="Hyperlink"/>
    <w:autoRedefine/>
    <w:uiPriority w:val="99"/>
    <w:qFormat/>
    <w:rPr>
      <w:color w:val="0000FF"/>
      <w:u w:val="single"/>
    </w:rPr>
  </w:style>
  <w:style w:type="character" w:styleId="aff2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autoRedefine/>
    <w:qFormat/>
    <w:rsid w:val="00871291"/>
    <w:rPr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autoRedefine/>
    <w:qFormat/>
    <w:rsid w:val="00871291"/>
    <w:rPr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sid w:val="00C961ED"/>
    <w:rPr>
      <w:b/>
      <w:bCs/>
      <w:kern w:val="2"/>
      <w:sz w:val="24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f4">
    <w:name w:val="页眉 字符"/>
    <w:basedOn w:val="a1"/>
    <w:link w:val="af3"/>
    <w:autoRedefine/>
    <w:qFormat/>
    <w:rPr>
      <w:sz w:val="18"/>
      <w:szCs w:val="18"/>
    </w:rPr>
  </w:style>
  <w:style w:type="character" w:customStyle="1" w:styleId="af2">
    <w:name w:val="页脚 字符"/>
    <w:basedOn w:val="a1"/>
    <w:link w:val="af1"/>
    <w:autoRedefine/>
    <w:uiPriority w:val="99"/>
    <w:qFormat/>
    <w:rPr>
      <w:sz w:val="18"/>
      <w:szCs w:val="18"/>
    </w:rPr>
  </w:style>
  <w:style w:type="paragraph" w:customStyle="1" w:styleId="11">
    <w:name w:val="11首头"/>
    <w:basedOn w:val="a0"/>
    <w:autoRedefine/>
    <w:qFormat/>
    <w:pPr>
      <w:spacing w:line="300" w:lineRule="auto"/>
    </w:pPr>
    <w:rPr>
      <w:rFonts w:ascii="黑体" w:eastAsia="黑体"/>
      <w:b/>
      <w:sz w:val="24"/>
    </w:rPr>
  </w:style>
  <w:style w:type="character" w:customStyle="1" w:styleId="af0">
    <w:name w:val="批注框文本 字符"/>
    <w:basedOn w:val="a1"/>
    <w:link w:val="af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autoRedefine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1"/>
    <w:link w:val="FormStyle"/>
    <w:autoRedefine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a">
    <w:name w:val="正文文本 字符"/>
    <w:basedOn w:val="a1"/>
    <w:link w:val="a9"/>
    <w:autoRedefine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autoRedefine/>
    <w:qFormat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0">
    <w:name w:val="21标头"/>
    <w:basedOn w:val="a0"/>
    <w:autoRedefine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9">
    <w:name w:val="标题 字符"/>
    <w:link w:val="af8"/>
    <w:autoRedefine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6">
    <w:name w:val="副标题 字符"/>
    <w:link w:val="af5"/>
    <w:autoRedefine/>
    <w:qFormat/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文本块 字符"/>
    <w:link w:val="ad"/>
    <w:autoRedefine/>
    <w:qFormat/>
    <w:rPr>
      <w:i/>
      <w:iCs/>
      <w:color w:val="000000"/>
      <w:szCs w:val="24"/>
    </w:rPr>
  </w:style>
  <w:style w:type="character" w:customStyle="1" w:styleId="12">
    <w:name w:val="不明显强调1"/>
    <w:autoRedefine/>
    <w:qFormat/>
    <w:rPr>
      <w:i/>
      <w:iCs/>
    </w:rPr>
  </w:style>
  <w:style w:type="character" w:customStyle="1" w:styleId="aff3">
    <w:name w:val="明显引用 字符"/>
    <w:link w:val="aff4"/>
    <w:autoRedefine/>
    <w:qFormat/>
    <w:rPr>
      <w:b/>
      <w:bCs/>
      <w:i/>
      <w:iCs/>
      <w:color w:val="4F81BD"/>
      <w:szCs w:val="24"/>
    </w:rPr>
  </w:style>
  <w:style w:type="paragraph" w:styleId="aff4">
    <w:name w:val="Intense Quote"/>
    <w:basedOn w:val="a0"/>
    <w:next w:val="a0"/>
    <w:link w:val="aff3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customStyle="1" w:styleId="13">
    <w:name w:val="明显强调1"/>
    <w:autoRedefine/>
    <w:qFormat/>
    <w:rPr>
      <w:b/>
      <w:bCs/>
      <w:i/>
      <w:iCs/>
      <w:color w:val="4F81BD"/>
    </w:rPr>
  </w:style>
  <w:style w:type="character" w:customStyle="1" w:styleId="14">
    <w:name w:val="不明显参考1"/>
    <w:autoRedefine/>
    <w:qFormat/>
    <w:rPr>
      <w:smallCaps/>
      <w:color w:val="C0504D"/>
      <w:u w:val="single"/>
    </w:rPr>
  </w:style>
  <w:style w:type="character" w:customStyle="1" w:styleId="15">
    <w:name w:val="书籍标题1"/>
    <w:autoRedefine/>
    <w:qFormat/>
    <w:rPr>
      <w:b/>
      <w:bCs/>
      <w:smallCaps/>
      <w:spacing w:val="5"/>
    </w:rPr>
  </w:style>
  <w:style w:type="character" w:customStyle="1" w:styleId="16">
    <w:name w:val="明显参考1"/>
    <w:autoRedefine/>
    <w:qFormat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7"/>
    <w:autoRedefine/>
    <w:qFormat/>
    <w:rPr>
      <w:szCs w:val="24"/>
    </w:rPr>
  </w:style>
  <w:style w:type="paragraph" w:customStyle="1" w:styleId="17">
    <w:name w:val="正文文本缩进1"/>
    <w:basedOn w:val="a0"/>
    <w:link w:val="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10">
    <w:name w:val="明显参考11"/>
    <w:autoRedefine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autoRedefine/>
    <w:qFormat/>
    <w:rPr>
      <w:color w:val="BF0090"/>
    </w:rPr>
  </w:style>
  <w:style w:type="character" w:customStyle="1" w:styleId="111">
    <w:name w:val="不明显参考11"/>
    <w:autoRedefine/>
    <w:qFormat/>
    <w:rPr>
      <w:smallCaps/>
      <w:color w:val="C0504D"/>
      <w:u w:val="single"/>
    </w:rPr>
  </w:style>
  <w:style w:type="character" w:customStyle="1" w:styleId="Char0">
    <w:name w:val="注释标题 Char"/>
    <w:link w:val="18"/>
    <w:autoRedefine/>
    <w:qFormat/>
    <w:rPr>
      <w:rFonts w:ascii="宋体" w:hAnsi="宋体" w:cs="宋体"/>
      <w:sz w:val="18"/>
      <w:szCs w:val="18"/>
    </w:rPr>
  </w:style>
  <w:style w:type="paragraph" w:customStyle="1" w:styleId="18">
    <w:name w:val="注释标题1"/>
    <w:basedOn w:val="a0"/>
    <w:next w:val="a0"/>
    <w:link w:val="Char0"/>
    <w:autoRedefine/>
    <w:qFormat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autoRedefine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autoRedefine/>
    <w:qFormat/>
    <w:rPr>
      <w:i/>
      <w:iCs/>
    </w:rPr>
  </w:style>
  <w:style w:type="character" w:customStyle="1" w:styleId="HTMLChar">
    <w:name w:val="HTML 地址 Char"/>
    <w:link w:val="HTML10"/>
    <w:autoRedefine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autoRedefine/>
    <w:qFormat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autoRedefine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autoRedefine/>
    <w:qFormat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autoRedefine/>
    <w:qFormat/>
  </w:style>
  <w:style w:type="character" w:customStyle="1" w:styleId="2CharChar">
    <w:name w:val="正文首行缩进 2 Char Char"/>
    <w:link w:val="211"/>
    <w:autoRedefine/>
    <w:qFormat/>
    <w:rPr>
      <w:szCs w:val="24"/>
    </w:rPr>
  </w:style>
  <w:style w:type="paragraph" w:customStyle="1" w:styleId="211">
    <w:name w:val="正文首行缩进 21"/>
    <w:basedOn w:val="a0"/>
    <w:link w:val="2CharChar"/>
    <w:autoRedefine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9"/>
    <w:autoRedefine/>
    <w:qFormat/>
    <w:rPr>
      <w:b/>
      <w:bCs/>
      <w:szCs w:val="24"/>
    </w:rPr>
  </w:style>
  <w:style w:type="paragraph" w:customStyle="1" w:styleId="19">
    <w:name w:val="批注主题1"/>
    <w:basedOn w:val="a7"/>
    <w:next w:val="a7"/>
    <w:link w:val="Char1"/>
    <w:autoRedefine/>
    <w:qFormat/>
    <w:rPr>
      <w:b/>
      <w:bCs/>
    </w:rPr>
  </w:style>
  <w:style w:type="character" w:customStyle="1" w:styleId="a8">
    <w:name w:val="批注文字 字符"/>
    <w:link w:val="a7"/>
    <w:autoRedefine/>
    <w:qFormat/>
    <w:rPr>
      <w:szCs w:val="24"/>
    </w:rPr>
  </w:style>
  <w:style w:type="character" w:customStyle="1" w:styleId="112">
    <w:name w:val="明显强调11"/>
    <w:autoRedefine/>
    <w:qFormat/>
    <w:rPr>
      <w:b/>
      <w:bCs/>
      <w:i/>
      <w:iCs/>
      <w:color w:val="4F81BD"/>
    </w:rPr>
  </w:style>
  <w:style w:type="character" w:customStyle="1" w:styleId="113">
    <w:name w:val="不明显强调11"/>
    <w:autoRedefine/>
    <w:qFormat/>
    <w:rPr>
      <w:i/>
      <w:iCs/>
    </w:rPr>
  </w:style>
  <w:style w:type="character" w:customStyle="1" w:styleId="1a">
    <w:name w:val="批注引用1"/>
    <w:autoRedefine/>
    <w:qFormat/>
    <w:rPr>
      <w:sz w:val="21"/>
      <w:szCs w:val="21"/>
    </w:rPr>
  </w:style>
  <w:style w:type="character" w:customStyle="1" w:styleId="114">
    <w:name w:val="书籍标题11"/>
    <w:autoRedefine/>
    <w:qFormat/>
    <w:rPr>
      <w:b/>
      <w:bCs/>
      <w:smallCaps/>
      <w:spacing w:val="5"/>
    </w:rPr>
  </w:style>
  <w:style w:type="character" w:customStyle="1" w:styleId="Char2">
    <w:name w:val="文档结构图 Char"/>
    <w:link w:val="1b"/>
    <w:autoRedefine/>
    <w:qFormat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autoRedefine/>
    <w:qFormat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autoRedefine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autoRedefine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autoRedefine/>
    <w:qFormat/>
    <w:rPr>
      <w:szCs w:val="24"/>
    </w:rPr>
  </w:style>
  <w:style w:type="paragraph" w:customStyle="1" w:styleId="BodyTextIndent1">
    <w:name w:val="Body Text Indent1"/>
    <w:basedOn w:val="a0"/>
    <w:link w:val="BodyTextIndent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autoRedefine/>
    <w:qFormat/>
  </w:style>
  <w:style w:type="character" w:customStyle="1" w:styleId="DocumentMapChar">
    <w:name w:val="Document Map Char"/>
    <w:link w:val="DocumentMap1"/>
    <w:autoRedefine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autoRedefine/>
    <w:qFormat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autoRedefine/>
    <w:qFormat/>
    <w:rPr>
      <w:szCs w:val="24"/>
    </w:rPr>
  </w:style>
  <w:style w:type="paragraph" w:customStyle="1" w:styleId="NewNew">
    <w:name w:val="正文 New New"/>
    <w:link w:val="NewNewChar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HeaderChar1">
    <w:name w:val="Header Char1"/>
    <w:basedOn w:val="a1"/>
    <w:autoRedefine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1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autoRedefine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1"/>
    <w:autoRedefine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autoRedefine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1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1"/>
    <w:autoRedefine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1"/>
    <w:autoRedefine/>
    <w:semiHidden/>
    <w:qFormat/>
    <w:rPr>
      <w:kern w:val="2"/>
      <w:sz w:val="21"/>
      <w:szCs w:val="24"/>
    </w:rPr>
  </w:style>
  <w:style w:type="paragraph" w:styleId="aff5">
    <w:name w:val="List Paragraph"/>
    <w:basedOn w:val="a0"/>
    <w:autoRedefine/>
    <w:uiPriority w:val="34"/>
    <w:qFormat/>
    <w:pPr>
      <w:ind w:firstLineChars="200" w:firstLine="420"/>
    </w:pPr>
  </w:style>
  <w:style w:type="paragraph" w:styleId="aff6">
    <w:name w:val="No Spacing"/>
    <w:basedOn w:val="a0"/>
    <w:autoRedefine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autoRedefine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autoRedefine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autoRedefine/>
    <w:uiPriority w:val="39"/>
    <w:qFormat/>
    <w:rsid w:val="00EA6006"/>
    <w:pPr>
      <w:numPr>
        <w:numId w:val="0"/>
      </w:numPr>
      <w:tabs>
        <w:tab w:val="left" w:pos="360"/>
        <w:tab w:val="left" w:pos="432"/>
      </w:tabs>
      <w:spacing w:line="576" w:lineRule="auto"/>
      <w:ind w:left="883" w:hangingChars="200" w:hanging="883"/>
      <w:jc w:val="center"/>
      <w:outlineLvl w:val="9"/>
    </w:pPr>
    <w:rPr>
      <w:sz w:val="44"/>
    </w:rPr>
  </w:style>
  <w:style w:type="paragraph" w:customStyle="1" w:styleId="NormalWeb1">
    <w:name w:val="Normal (Web)1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autoRedefine/>
    <w:qFormat/>
    <w:pPr>
      <w:ind w:firstLineChars="200" w:firstLine="420"/>
    </w:pPr>
  </w:style>
  <w:style w:type="paragraph" w:customStyle="1" w:styleId="NewNewNewNewNewNew">
    <w:name w:val="正文 New New New New New New"/>
    <w:autoRedefine/>
    <w:qFormat/>
    <w:pPr>
      <w:widowControl w:val="0"/>
      <w:jc w:val="both"/>
    </w:pPr>
    <w:rPr>
      <w:szCs w:val="24"/>
    </w:rPr>
  </w:style>
  <w:style w:type="paragraph" w:customStyle="1" w:styleId="aff7">
    <w:name w:val="目录"/>
    <w:basedOn w:val="a0"/>
    <w:autoRedefine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autoRedefine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autoRedefine/>
    <w:qFormat/>
    <w:pPr>
      <w:widowControl w:val="0"/>
      <w:jc w:val="both"/>
    </w:pPr>
    <w:rPr>
      <w:szCs w:val="24"/>
    </w:rPr>
  </w:style>
  <w:style w:type="paragraph" w:customStyle="1" w:styleId="aff8">
    <w:name w:val="表格(五号)"/>
    <w:basedOn w:val="a0"/>
    <w:autoRedefine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autoRedefine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autoRedefine/>
    <w:qFormat/>
    <w:pPr>
      <w:spacing w:line="300" w:lineRule="auto"/>
      <w:jc w:val="right"/>
    </w:pPr>
    <w:rPr>
      <w:b/>
      <w:sz w:val="36"/>
    </w:rPr>
  </w:style>
  <w:style w:type="paragraph" w:customStyle="1" w:styleId="aff9">
    <w:name w:val="文档正文"/>
    <w:basedOn w:val="a0"/>
    <w:autoRedefine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9"/>
    <w:autoRedefine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a">
    <w:name w:val="正文小标题"/>
    <w:basedOn w:val="211"/>
    <w:autoRedefine/>
    <w:qFormat/>
    <w:rPr>
      <w:b/>
    </w:rPr>
  </w:style>
  <w:style w:type="paragraph" w:customStyle="1" w:styleId="1e">
    <w:name w:val="无间隔1"/>
    <w:basedOn w:val="a0"/>
    <w:autoRedefine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autoRedefine/>
    <w:qFormat/>
    <w:rPr>
      <w:rFonts w:ascii="Arial" w:hAnsi="Arial" w:cs="Arial"/>
    </w:rPr>
  </w:style>
  <w:style w:type="paragraph" w:customStyle="1" w:styleId="51">
    <w:name w:val="列表 51"/>
    <w:basedOn w:val="a0"/>
    <w:autoRedefine/>
    <w:qFormat/>
    <w:pPr>
      <w:tabs>
        <w:tab w:val="left" w:pos="360"/>
      </w:tabs>
    </w:pPr>
    <w:rPr>
      <w:b/>
      <w:szCs w:val="21"/>
    </w:rPr>
  </w:style>
  <w:style w:type="paragraph" w:customStyle="1" w:styleId="affb">
    <w:name w:val="斜体"/>
    <w:basedOn w:val="211"/>
    <w:autoRedefine/>
    <w:qFormat/>
    <w:rPr>
      <w:i/>
    </w:rPr>
  </w:style>
  <w:style w:type="paragraph" w:customStyle="1" w:styleId="TOC11">
    <w:name w:val="TOC 标题11"/>
    <w:basedOn w:val="1"/>
    <w:next w:val="a0"/>
    <w:autoRedefine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autoRedefine/>
    <w:qFormat/>
    <w:pPr>
      <w:jc w:val="center"/>
    </w:pPr>
    <w:rPr>
      <w:rFonts w:eastAsia="方正仿宋_GB2312"/>
      <w:sz w:val="24"/>
    </w:rPr>
  </w:style>
  <w:style w:type="paragraph" w:customStyle="1" w:styleId="3NewNew">
    <w:name w:val="目录 3 New New"/>
    <w:basedOn w:val="NewNew"/>
    <w:next w:val="NewNew"/>
    <w:autoRedefine/>
    <w:qFormat/>
    <w:pPr>
      <w:ind w:leftChars="400" w:left="840"/>
    </w:pPr>
  </w:style>
  <w:style w:type="paragraph" w:customStyle="1" w:styleId="074">
    <w:name w:val="样式 首行缩进:  0.74 厘米"/>
    <w:basedOn w:val="a0"/>
    <w:autoRedefine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c">
    <w:name w:val="表格字体"/>
    <w:basedOn w:val="aff9"/>
    <w:autoRedefine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qFormat/>
    <w:pPr>
      <w:widowControl w:val="0"/>
      <w:jc w:val="both"/>
    </w:pPr>
    <w:rPr>
      <w:szCs w:val="24"/>
    </w:rPr>
  </w:style>
  <w:style w:type="paragraph" w:customStyle="1" w:styleId="1f">
    <w:name w:val="列出段落1"/>
    <w:basedOn w:val="a0"/>
    <w:uiPriority w:val="34"/>
    <w:qFormat/>
    <w:pPr>
      <w:ind w:firstLineChars="200" w:firstLine="420"/>
    </w:pPr>
  </w:style>
  <w:style w:type="paragraph" w:customStyle="1" w:styleId="affd">
    <w:name w:val="表格头"/>
    <w:basedOn w:val="a0"/>
    <w:qFormat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e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4">
    <w:name w:val="列出段落2"/>
    <w:basedOn w:val="a0"/>
    <w:qFormat/>
    <w:pPr>
      <w:ind w:firstLineChars="200" w:firstLine="420"/>
    </w:pPr>
  </w:style>
  <w:style w:type="paragraph" w:customStyle="1" w:styleId="2NewNew0">
    <w:name w:val="目录 2 New New"/>
    <w:basedOn w:val="NewNew"/>
    <w:next w:val="NewNew"/>
    <w:qFormat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qFormat/>
    <w:pPr>
      <w:widowControl w:val="0"/>
      <w:jc w:val="both"/>
    </w:pPr>
    <w:rPr>
      <w:szCs w:val="24"/>
    </w:rPr>
  </w:style>
  <w:style w:type="paragraph" w:customStyle="1" w:styleId="1f0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">
    <w:name w:val="正文 New New New New New New New New New New New New New New"/>
    <w:qFormat/>
    <w:pPr>
      <w:widowControl w:val="0"/>
      <w:jc w:val="both"/>
    </w:pPr>
  </w:style>
  <w:style w:type="paragraph" w:customStyle="1" w:styleId="NewNewNewNewNewNewNewNewNewNewNewNewNew">
    <w:name w:val="正文 New New New New New New New New New New New New New"/>
    <w:qFormat/>
    <w:pPr>
      <w:widowControl w:val="0"/>
      <w:jc w:val="both"/>
    </w:pPr>
  </w:style>
  <w:style w:type="paragraph" w:customStyle="1" w:styleId="NewNewNewNewNewNewNewNewNewNewNew">
    <w:name w:val="正文 New New New New New New New New New New New"/>
    <w:qFormat/>
    <w:pPr>
      <w:widowControl w:val="0"/>
      <w:jc w:val="both"/>
    </w:pPr>
  </w:style>
  <w:style w:type="paragraph" w:customStyle="1" w:styleId="3NewNewNew">
    <w:name w:val="标题 3 New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qFormat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">
    <w:name w:val="正文 New New New New New New New New New"/>
    <w:qFormat/>
    <w:pPr>
      <w:widowControl w:val="0"/>
      <w:jc w:val="both"/>
    </w:pPr>
  </w:style>
  <w:style w:type="paragraph" w:customStyle="1" w:styleId="NewNewNewNewNewNewNewNew">
    <w:name w:val="正文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">
    <w:name w:val="正文 New New New New New New New New New New New New New New New"/>
    <w:qFormat/>
    <w:pPr>
      <w:widowControl w:val="0"/>
      <w:jc w:val="both"/>
    </w:pPr>
  </w:style>
  <w:style w:type="paragraph" w:customStyle="1" w:styleId="2New">
    <w:name w:val="标题 2 New"/>
    <w:basedOn w:val="New"/>
    <w:next w:val="New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qFormat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">
    <w:name w:val="正文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autoRedefine/>
    <w:qFormat/>
    <w:pPr>
      <w:widowControl w:val="0"/>
      <w:jc w:val="both"/>
    </w:pPr>
    <w:rPr>
      <w:rFonts w:ascii="Calibri" w:hAnsi="Calibri" w:cs="黑体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qFormat/>
    <w:pPr>
      <w:widowControl w:val="0"/>
      <w:jc w:val="both"/>
    </w:pPr>
    <w:rPr>
      <w:rFonts w:ascii="Calibri" w:hAnsi="Calibri" w:cs="黑体"/>
    </w:rPr>
  </w:style>
  <w:style w:type="paragraph" w:customStyle="1" w:styleId="3NewNew0">
    <w:name w:val="标题 3 New New"/>
    <w:basedOn w:val="New"/>
    <w:next w:val="New"/>
    <w:autoRedefine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autoRedefine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qFormat/>
    <w:pPr>
      <w:widowControl w:val="0"/>
      <w:jc w:val="both"/>
    </w:p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character" w:customStyle="1" w:styleId="apple-converted-space">
    <w:name w:val="apple-converted-space"/>
    <w:autoRedefine/>
    <w:qFormat/>
  </w:style>
  <w:style w:type="paragraph" w:customStyle="1" w:styleId="afff">
    <w:name w:val="内容"/>
    <w:basedOn w:val="a0"/>
    <w:autoRedefine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文档结构图 字符"/>
    <w:basedOn w:val="a1"/>
    <w:link w:val="a5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styleId="afff0">
    <w:name w:val="Placeholder Text"/>
    <w:basedOn w:val="a1"/>
    <w:autoRedefine/>
    <w:uiPriority w:val="99"/>
    <w:semiHidden/>
    <w:qFormat/>
    <w:rPr>
      <w:color w:val="808080"/>
    </w:rPr>
  </w:style>
  <w:style w:type="paragraph" w:styleId="afff1">
    <w:name w:val="Quote"/>
    <w:basedOn w:val="a0"/>
    <w:next w:val="a0"/>
    <w:link w:val="afff2"/>
    <w:autoRedefine/>
    <w:uiPriority w:val="29"/>
    <w:qFormat/>
    <w:rPr>
      <w:i/>
      <w:iCs/>
      <w:color w:val="000000"/>
    </w:rPr>
  </w:style>
  <w:style w:type="character" w:customStyle="1" w:styleId="afff2">
    <w:name w:val="引用 字符"/>
    <w:basedOn w:val="a1"/>
    <w:link w:val="afff1"/>
    <w:autoRedefine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c">
    <w:name w:val="正文文本缩进 字符"/>
    <w:basedOn w:val="a1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3">
    <w:name w:val="正文文本首行缩进 2 字符"/>
    <w:basedOn w:val="ac"/>
    <w:link w:val="22"/>
    <w:autoRedefine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2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b">
    <w:name w:val="批注主题 字符"/>
    <w:basedOn w:val="a8"/>
    <w:link w:val="afa"/>
    <w:autoRedefine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msonormal0">
    <w:name w:val="msonormal"/>
    <w:basedOn w:val="a0"/>
    <w:rsid w:val="007B41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f1">
    <w:name w:val="网格型1"/>
    <w:basedOn w:val="a2"/>
    <w:uiPriority w:val="59"/>
    <w:rsid w:val="008E064D"/>
    <w:rPr>
      <w:rFonts w:ascii="Cambria" w:eastAsia="MS Mincho" w:hAnsi="Cambria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EA6006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15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Mr</cp:lastModifiedBy>
  <cp:revision>193</cp:revision>
  <dcterms:created xsi:type="dcterms:W3CDTF">2014-11-07T21:49:00Z</dcterms:created>
  <dcterms:modified xsi:type="dcterms:W3CDTF">2026-09-07T01:16:00Z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2052-12.1.0.22529</vt:lpwstr>
  </property>
  <property fmtid="{D5CDD505-2E9C-101B-9397-08002B2CF9AE}" pid="9" name="ICV">
    <vt:lpwstr>A823F4CA0663477C9F5D8774C1AB6790</vt:lpwstr>
  </property>
  <property fmtid="{D5CDD505-2E9C-101B-9397-08002B2CF9AE}" pid="10" name="KSOTemplateDocerSaveRecord">
    <vt:lpwstr>eyJoZGlkIjoiZDQ3ODYwOWU1Zjk4YWJhZjgyMjFmNzZhNTIwMTBhNjQiLCJ1c2VySWQiOiI2OTE1OTE5MTMifQ==</vt:lpwstr>
  </property>
</Properties>
</file>