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What reminds you most of beard? Playing with your dad? Kissing your boyfriend? Struggling to decide whether to shave or not in the morning? Beard seems to be the most common things in our daily life. It is so common that only a small proportion of people will pay attention to it and delve the meaning behind the vision, behind what your eyes take advantage of to “deceive” you.</w:t>
      </w:r>
    </w:p>
    <w:p>
      <w:pPr>
        <w:ind w:firstLine="420" w:firstLineChars="0"/>
        <w:rPr>
          <w:rFonts w:hint="default" w:ascii="Times New Roman" w:hAnsi="Times New Roman" w:cs="Times New Roman"/>
          <w:sz w:val="24"/>
          <w:szCs w:val="24"/>
          <w:lang w:val="en-US"/>
        </w:rPr>
      </w:pPr>
      <w:r>
        <w:drawing>
          <wp:anchor distT="0" distB="0" distL="114300" distR="114300" simplePos="0" relativeHeight="251658240" behindDoc="1" locked="0" layoutInCell="1" allowOverlap="1">
            <wp:simplePos x="0" y="0"/>
            <wp:positionH relativeFrom="column">
              <wp:posOffset>-635</wp:posOffset>
            </wp:positionH>
            <wp:positionV relativeFrom="paragraph">
              <wp:posOffset>2972435</wp:posOffset>
            </wp:positionV>
            <wp:extent cx="5271135" cy="3347720"/>
            <wp:effectExtent l="0" t="0" r="5715" b="5080"/>
            <wp:wrapTight wrapText="bothSides">
              <wp:wrapPolygon>
                <wp:start x="0" y="0"/>
                <wp:lineTo x="0" y="21510"/>
                <wp:lineTo x="21545" y="21510"/>
                <wp:lineTo x="21545"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3347720"/>
                    </a:xfrm>
                    <a:prstGeom prst="rect">
                      <a:avLst/>
                    </a:prstGeom>
                    <a:noFill/>
                    <a:ln w="9525">
                      <a:noFill/>
                    </a:ln>
                  </pic:spPr>
                </pic:pic>
              </a:graphicData>
            </a:graphic>
          </wp:anchor>
        </w:drawing>
      </w:r>
      <w:r>
        <w:rPr>
          <w:rFonts w:hint="default" w:ascii="Times New Roman" w:hAnsi="Times New Roman" w:cs="Times New Roman"/>
          <w:sz w:val="24"/>
          <w:szCs w:val="24"/>
          <w:lang w:val="en-US" w:eastAsia="zh-CN"/>
        </w:rPr>
        <w:t xml:space="preserve"> It is quite weird or “enigmatic” according to George, that the famous art duo chose beard as their theme although neither of them wear a beard in real life.</w:t>
      </w:r>
      <w:r>
        <w:rPr>
          <w:rFonts w:ascii="Georgia" w:hAnsi="Georgia" w:eastAsia="Georgia" w:cs="Georgia"/>
          <w:i w:val="0"/>
          <w:caps w:val="0"/>
          <w:color w:val="333333"/>
          <w:spacing w:val="0"/>
          <w:sz w:val="12"/>
          <w:szCs w:val="12"/>
          <w:u w:val="none"/>
        </w:rPr>
        <w:t xml:space="preserve"> </w:t>
      </w:r>
      <w:r>
        <w:rPr>
          <w:rFonts w:hint="default" w:ascii="Times New Roman" w:hAnsi="Times New Roman" w:eastAsia="Georgia" w:cs="Times New Roman"/>
          <w:i w:val="0"/>
          <w:caps w:val="0"/>
          <w:color w:val="333333"/>
          <w:spacing w:val="0"/>
          <w:sz w:val="24"/>
          <w:szCs w:val="24"/>
          <w:u w:val="none"/>
        </w:rPr>
        <w:t>“You switch on the news and you see barbed wire and bearded people.</w:t>
      </w:r>
      <w:r>
        <w:rPr>
          <w:rFonts w:hint="default" w:ascii="Times New Roman" w:hAnsi="Times New Roman" w:eastAsia="Georgia" w:cs="Times New Roman"/>
          <w:i w:val="0"/>
          <w:caps w:val="0"/>
          <w:color w:val="333333"/>
          <w:spacing w:val="0"/>
          <w:sz w:val="24"/>
          <w:szCs w:val="24"/>
          <w:u w:val="none"/>
          <w:lang w:val="en-US"/>
        </w:rPr>
        <w:t xml:space="preserve"> Good beard, bad beard; religious beard, non-religious beard. If you are a Jewish, Muslim, you are not allowed to cut beard,which interested us most as they are all </w:t>
      </w:r>
      <w:r>
        <w:rPr>
          <w:rFonts w:hint="default" w:ascii="Times New Roman" w:hAnsi="Times New Roman" w:eastAsia="Georgia" w:cs="Times New Roman"/>
          <w:i w:val="0"/>
          <w:color w:val="333333"/>
          <w:spacing w:val="0"/>
          <w:sz w:val="24"/>
          <w:szCs w:val="24"/>
          <w:u w:val="none"/>
          <w:lang w:val="en-US"/>
        </w:rPr>
        <w:t>fencing</w:t>
      </w:r>
      <w:r>
        <w:rPr>
          <w:rFonts w:hint="default" w:ascii="Times New Roman" w:hAnsi="Times New Roman" w:eastAsia="Georgia" w:cs="Times New Roman"/>
          <w:i w:val="0"/>
          <w:caps w:val="0"/>
          <w:color w:val="333333"/>
          <w:spacing w:val="0"/>
          <w:sz w:val="24"/>
          <w:szCs w:val="24"/>
          <w:u w:val="none"/>
          <w:lang w:val="en-US"/>
        </w:rPr>
        <w:t xml:space="preserve"> </w:t>
      </w:r>
      <w:r>
        <w:rPr>
          <w:rFonts w:hint="default" w:ascii="Times New Roman" w:hAnsi="Times New Roman" w:eastAsia="Georgia" w:cs="Times New Roman"/>
          <w:i w:val="0"/>
          <w:color w:val="333333"/>
          <w:spacing w:val="0"/>
          <w:sz w:val="24"/>
          <w:szCs w:val="24"/>
          <w:u w:val="none"/>
          <w:lang w:val="en-US"/>
        </w:rPr>
        <w:t>each other</w:t>
      </w:r>
      <w:r>
        <w:rPr>
          <w:rFonts w:hint="default" w:ascii="Times New Roman" w:hAnsi="Times New Roman" w:eastAsia="Georgia" w:cs="Times New Roman"/>
          <w:i w:val="0"/>
          <w:caps w:val="0"/>
          <w:color w:val="333333"/>
          <w:spacing w:val="0"/>
          <w:sz w:val="24"/>
          <w:szCs w:val="24"/>
          <w:u w:val="none"/>
          <w:lang w:val="en-US"/>
        </w:rPr>
        <w:t xml:space="preserve"> off.</w:t>
      </w:r>
      <w:r>
        <w:rPr>
          <w:rFonts w:hint="default" w:ascii="Times New Roman" w:hAnsi="Times New Roman" w:eastAsia="Georgia" w:cs="Times New Roman"/>
          <w:i w:val="0"/>
          <w:caps w:val="0"/>
          <w:color w:val="333333"/>
          <w:spacing w:val="0"/>
          <w:sz w:val="24"/>
          <w:szCs w:val="24"/>
          <w:u w:val="none"/>
        </w:rPr>
        <w:t>”</w:t>
      </w:r>
      <w:r>
        <w:rPr>
          <w:rFonts w:hint="default" w:ascii="Times New Roman" w:hAnsi="Times New Roman" w:eastAsia="Georgia" w:cs="Times New Roman"/>
          <w:i w:val="0"/>
          <w:caps w:val="0"/>
          <w:color w:val="333333"/>
          <w:spacing w:val="0"/>
          <w:sz w:val="24"/>
          <w:szCs w:val="24"/>
          <w:u w:val="none"/>
          <w:lang w:val="en-US"/>
        </w:rPr>
        <w:t xml:space="preserve"> explained Gilbert.</w:t>
      </w:r>
      <w:r>
        <w:rPr>
          <w:rFonts w:ascii="Georgia" w:hAnsi="Georgia" w:eastAsia="Georgia" w:cs="Georgia"/>
          <w:i w:val="0"/>
          <w:caps w:val="0"/>
          <w:color w:val="333333"/>
          <w:spacing w:val="0"/>
          <w:sz w:val="12"/>
          <w:szCs w:val="12"/>
          <w:u w:val="none"/>
        </w:rPr>
        <w:t xml:space="preserve">  </w:t>
      </w:r>
      <w:r>
        <w:rPr>
          <w:rFonts w:hint="default" w:ascii="Times New Roman" w:hAnsi="Times New Roman" w:cs="Times New Roman"/>
          <w:sz w:val="24"/>
          <w:szCs w:val="24"/>
          <w:lang w:val="en-US" w:eastAsia="zh-CN"/>
        </w:rPr>
        <w:t xml:space="preserve">As an exploration of our modern time, G&amp;G used such contradictory and aggressive color to depict it. </w:t>
      </w:r>
      <w:r>
        <w:rPr>
          <w:rFonts w:hint="default" w:ascii="Times New Roman" w:hAnsi="Times New Roman" w:cs="Times New Roman"/>
          <w:sz w:val="24"/>
          <w:szCs w:val="24"/>
          <w:lang w:val="en-US"/>
        </w:rPr>
        <w:t xml:space="preserve">As </w:t>
      </w:r>
      <w:r>
        <w:rPr>
          <w:rFonts w:hint="default" w:ascii="Times New Roman" w:hAnsi="Times New Roman" w:cs="Times New Roman"/>
          <w:sz w:val="24"/>
          <w:szCs w:val="24"/>
        </w:rPr>
        <w:t xml:space="preserve">the British writer and novelist Michael Bracewell states: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THE BEARD PICTURES are violent, eerie, grotesque, lurid and crazed. They show a dream-like world of paranoia and destruction and madness. Their strange sickly </w:t>
      </w:r>
      <w:r>
        <w:rPr>
          <w:rFonts w:hint="default" w:ascii="Times New Roman" w:hAnsi="Times New Roman" w:cs="Times New Roman"/>
          <w:sz w:val="24"/>
          <w:szCs w:val="24"/>
          <w:lang w:val="en-US"/>
        </w:rPr>
        <w:t>colors</w:t>
      </w:r>
      <w:r>
        <w:rPr>
          <w:rFonts w:hint="default" w:ascii="Times New Roman" w:hAnsi="Times New Roman" w:cs="Times New Roman"/>
          <w:sz w:val="24"/>
          <w:szCs w:val="24"/>
        </w:rPr>
        <w:t xml:space="preserve"> and creeping, smashed up, absurd landscapes confront the viewer with relentless aggression. They depict a world bereft of reason, in which negotiation no longer exists.</w:t>
      </w:r>
      <w:r>
        <w:rPr>
          <w:rFonts w:hint="default" w:ascii="Times New Roman" w:hAnsi="Times New Roman" w:cs="Times New Roman"/>
          <w:sz w:val="24"/>
          <w:szCs w:val="24"/>
          <w:lang w:val="en-US"/>
        </w:rPr>
        <w:t>”</w:t>
      </w:r>
    </w:p>
    <w:p>
      <w:pPr>
        <w:ind w:firstLine="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usual, the duo took themselves as the main character in the painting but the rest part is occupied by beard and barbed wire. Whenever you look at the painting, a strong sense of depression will pounce on you. Except the Beardology, thei</w:t>
      </w:r>
      <w:r>
        <w:rPr>
          <w:rFonts w:hint="default" w:ascii="Times New Roman" w:hAnsi="Times New Roman" w:cs="Times New Roman"/>
          <w:sz w:val="24"/>
          <w:szCs w:val="24"/>
        </w:rPr>
        <w:t>r eyes are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shadowed and bizarrely prettified.</w:t>
      </w:r>
      <w:r>
        <w:rPr>
          <w:rFonts w:hint="default" w:ascii="Times New Roman" w:hAnsi="Times New Roman" w:cs="Times New Roman"/>
          <w:sz w:val="24"/>
          <w:szCs w:val="24"/>
          <w:lang w:val="en-US"/>
        </w:rPr>
        <w:t xml:space="preserve"> Possessed and serious</w:t>
      </w:r>
      <w:r>
        <w:rPr>
          <w:rFonts w:hint="default" w:ascii="Times New Roman" w:hAnsi="Times New Roman" w:cs="Times New Roman"/>
          <w:sz w:val="24"/>
          <w:szCs w:val="24"/>
        </w:rPr>
        <w:t>, they seem to look at, into and through the viewer.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They look as </w:t>
      </w:r>
      <w:r>
        <w:rPr>
          <w:rFonts w:hint="default" w:ascii="Times New Roman" w:hAnsi="Times New Roman" w:cs="Times New Roman"/>
          <w:sz w:val="24"/>
          <w:szCs w:val="24"/>
          <w:lang w:val="en-US"/>
        </w:rPr>
        <w:t>if</w:t>
      </w:r>
      <w:r>
        <w:rPr>
          <w:rFonts w:hint="default" w:ascii="Times New Roman" w:hAnsi="Times New Roman" w:cs="Times New Roman"/>
          <w:sz w:val="24"/>
          <w:szCs w:val="24"/>
        </w:rPr>
        <w:t xml:space="preserve"> their spirits might have </w:t>
      </w:r>
      <w:r>
        <w:rPr>
          <w:rFonts w:hint="default" w:ascii="Times New Roman" w:hAnsi="Times New Roman" w:cs="Times New Roman"/>
          <w:sz w:val="24"/>
          <w:szCs w:val="24"/>
          <w:lang w:val="en-US"/>
        </w:rPr>
        <w:t>gone away from</w:t>
      </w:r>
      <w:r>
        <w:rPr>
          <w:rFonts w:hint="default" w:ascii="Times New Roman" w:hAnsi="Times New Roman" w:cs="Times New Roman"/>
          <w:sz w:val="24"/>
          <w:szCs w:val="24"/>
        </w:rPr>
        <w:t xml:space="preserve"> their bodies</w:t>
      </w:r>
      <w:r>
        <w:rPr>
          <w:rFonts w:hint="default" w:ascii="Times New Roman" w:hAnsi="Times New Roman" w:cs="Times New Roman"/>
          <w:sz w:val="24"/>
          <w:szCs w:val="24"/>
          <w:lang w:val="en-US"/>
        </w:rPr>
        <w:t xml:space="preserve"> with a feeling of</w:t>
      </w:r>
      <w:r>
        <w:rPr>
          <w:rFonts w:hint="default" w:ascii="Times New Roman" w:hAnsi="Times New Roman" w:cs="Times New Roman"/>
          <w:sz w:val="24"/>
          <w:szCs w:val="24"/>
        </w:rPr>
        <w:t xml:space="preserve"> stern</w:t>
      </w:r>
      <w:r>
        <w:rPr>
          <w:rFonts w:hint="default" w:ascii="Times New Roman" w:hAnsi="Times New Roman" w:cs="Times New Roman"/>
          <w:sz w:val="24"/>
          <w:szCs w:val="24"/>
          <w:lang w:val="en-US"/>
        </w:rPr>
        <w:t>ness</w:t>
      </w:r>
      <w:r>
        <w:rPr>
          <w:rFonts w:hint="default" w:ascii="Times New Roman" w:hAnsi="Times New Roman" w:cs="Times New Roman"/>
          <w:sz w:val="24"/>
          <w:szCs w:val="24"/>
        </w:rPr>
        <w:t>, absurd</w:t>
      </w:r>
      <w:r>
        <w:rPr>
          <w:rFonts w:hint="default" w:ascii="Times New Roman" w:hAnsi="Times New Roman" w:cs="Times New Roman"/>
          <w:sz w:val="24"/>
          <w:szCs w:val="24"/>
          <w:lang w:val="en-US"/>
        </w:rPr>
        <w:t>ity</w:t>
      </w:r>
      <w:r>
        <w:rPr>
          <w:rFonts w:hint="default" w:ascii="Times New Roman" w:hAnsi="Times New Roman" w:cs="Times New Roman"/>
          <w:sz w:val="24"/>
          <w:szCs w:val="24"/>
        </w:rPr>
        <w:t>, imprison</w:t>
      </w:r>
      <w:r>
        <w:rPr>
          <w:rFonts w:hint="default" w:ascii="Times New Roman" w:hAnsi="Times New Roman" w:cs="Times New Roman"/>
          <w:sz w:val="24"/>
          <w:szCs w:val="24"/>
          <w:lang w:val="en-US"/>
        </w:rPr>
        <w:t>ment, mocking and being mocked.</w:t>
      </w:r>
    </w:p>
    <w:p>
      <w:pPr>
        <w:ind w:firstLine="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People behind the wire seems to be hiding from something, or, in another wo</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lang w:val="en-US"/>
        </w:rPr>
        <w:t xml:space="preserve">d, intentionally separate themselves from another group of people, not only due to the religious reason but far more than that. </w:t>
      </w:r>
    </w:p>
    <w:p>
      <w:pPr>
        <w:ind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t>Aggressively absurd, t</w:t>
      </w:r>
      <w:r>
        <w:rPr>
          <w:rFonts w:hint="default" w:ascii="Times New Roman" w:hAnsi="Times New Roman" w:cs="Times New Roman"/>
          <w:sz w:val="24"/>
          <w:szCs w:val="24"/>
          <w:lang w:val="en-US" w:eastAsia="zh-CN"/>
        </w:rPr>
        <w:t xml:space="preserve">he security on the barbed wire symbolized the protocol and agreement countries signed to fencing themselves. In the central column of the painting, it’s easy to observe that some security boxes connect the rift of the barbed wire, breaking the original peaceful but subtle balance. US signed </w:t>
      </w:r>
      <w:r>
        <w:rPr>
          <w:rFonts w:hint="default" w:ascii="Times New Roman" w:hAnsi="Times New Roman" w:cs="Times New Roman"/>
          <w:sz w:val="24"/>
          <w:szCs w:val="24"/>
        </w:rPr>
        <w:t xml:space="preserve">The Japan US Security Treaty </w:t>
      </w:r>
      <w:r>
        <w:rPr>
          <w:rFonts w:hint="eastAsia" w:ascii="Times New Roman" w:hAnsi="Times New Roman" w:cs="Times New Roman"/>
          <w:sz w:val="24"/>
          <w:szCs w:val="24"/>
          <w:lang w:val="en-US" w:eastAsia="zh-CN"/>
        </w:rPr>
        <w:t xml:space="preserve">to suppress the development of China merely because China and US have a totally different regime. </w:t>
      </w:r>
      <w:r>
        <w:rPr>
          <w:rFonts w:hint="default" w:ascii="Times New Roman" w:hAnsi="Times New Roman" w:cs="Times New Roman"/>
          <w:sz w:val="24"/>
          <w:szCs w:val="24"/>
          <w:lang w:val="en-US" w:eastAsia="zh-CN"/>
        </w:rPr>
        <w:t xml:space="preserve">Britain is now negotiating with EU for Brexit due to the annoying immigration problem. </w:t>
      </w:r>
    </w:p>
    <w:p>
      <w:pPr>
        <w:ind w:firstLine="420" w:firstLineChars="0"/>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rPr>
        <w:t xml:space="preserve">Why? Why are they doing this? Is it because of religion? Is it because of race? People are separating themselves due to the difference from another community, causing wars, skirmishes, jealousy, hatred and brutality. </w:t>
      </w:r>
      <w:r>
        <w:rPr>
          <w:rFonts w:hint="eastAsia" w:ascii="Times New Roman" w:hAnsi="Times New Roman" w:cs="Times New Roman"/>
          <w:sz w:val="24"/>
          <w:szCs w:val="24"/>
          <w:lang w:val="en-US" w:eastAsia="zh-CN"/>
        </w:rPr>
        <w:t xml:space="preserve">During the Cold War, </w:t>
      </w:r>
      <w:r>
        <w:rPr>
          <w:rFonts w:hint="default" w:ascii="Times New Roman" w:hAnsi="Times New Roman" w:cs="Times New Roman"/>
          <w:sz w:val="24"/>
          <w:szCs w:val="24"/>
          <w:lang w:val="en-US" w:eastAsia="zh-CN"/>
        </w:rPr>
        <w:t>US got stuck so deeply into the Vietnam War that the impacts on veterans still exist until now. In the middle east, when Sunni and Shi’ite were battling and turned white-hot, terrorism occurs; family breaks; economy jeopardized.</w:t>
      </w:r>
      <w:r>
        <w:rPr>
          <w:rFonts w:hint="eastAsia" w:ascii="Times New Roman" w:hAnsi="Times New Roman" w:cs="Times New Roman"/>
          <w:sz w:val="24"/>
          <w:szCs w:val="24"/>
          <w:lang w:val="en-US" w:eastAsia="zh-CN"/>
        </w:rPr>
        <w:t xml:space="preserve"> Focus on the last row of the painting, where the barbed wire broke. </w:t>
      </w:r>
    </w:p>
    <w:p>
      <w:pPr>
        <w:ind w:firstLine="42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As far as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m concerned , </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hat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the best </w:t>
      </w:r>
      <w:r>
        <w:rPr>
          <w:rFonts w:hint="default" w:ascii="Times New Roman" w:hAnsi="Times New Roman" w:cs="Times New Roman"/>
          <w:sz w:val="24"/>
          <w:szCs w:val="24"/>
          <w:lang w:val="en-US" w:eastAsia="zh-CN"/>
        </w:rPr>
        <w:t>grid that needs the rest of the painting to support, an emblem that there is still some place where different people, various races, all kinds of religions can stay together peacefully. People don’t have to conceal themselves with bars and wires but can unveil themselves to everyone: I mean everyone.</w:t>
      </w:r>
    </w:p>
    <w:p>
      <w:pPr>
        <w:ind w:firstLine="420" w:firstLineChars="0"/>
        <w:jc w:val="left"/>
        <w:rPr>
          <w:rFonts w:hint="default" w:ascii="Times New Roman" w:hAnsi="Times New Roman" w:cs="Times New Roman"/>
          <w:sz w:val="24"/>
          <w:szCs w:val="24"/>
          <w:lang w:val="en-US" w:eastAsia="zh-CN"/>
        </w:rPr>
      </w:pPr>
      <w:r>
        <w:drawing>
          <wp:anchor distT="0" distB="0" distL="114300" distR="114300" simplePos="0" relativeHeight="251664384" behindDoc="0" locked="0" layoutInCell="1" allowOverlap="1">
            <wp:simplePos x="0" y="0"/>
            <wp:positionH relativeFrom="column">
              <wp:posOffset>54610</wp:posOffset>
            </wp:positionH>
            <wp:positionV relativeFrom="paragraph">
              <wp:posOffset>1181735</wp:posOffset>
            </wp:positionV>
            <wp:extent cx="5207635" cy="3905250"/>
            <wp:effectExtent l="0" t="0" r="2540" b="0"/>
            <wp:wrapSquare wrapText="bothSides"/>
            <wp:docPr id="2" name="图片 2" descr="bca9d4776e0dbba67808a674aab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ca9d4776e0dbba67808a674aab8564"/>
                    <pic:cNvPicPr>
                      <a:picLocks noChangeAspect="1"/>
                    </pic:cNvPicPr>
                  </pic:nvPicPr>
                  <pic:blipFill>
                    <a:blip r:embed="rId5"/>
                    <a:stretch>
                      <a:fillRect/>
                    </a:stretch>
                  </pic:blipFill>
                  <pic:spPr>
                    <a:xfrm>
                      <a:off x="0" y="0"/>
                      <a:ext cx="5207635" cy="3905250"/>
                    </a:xfrm>
                    <a:prstGeom prst="rect">
                      <a:avLst/>
                    </a:prstGeom>
                  </pic:spPr>
                </pic:pic>
              </a:graphicData>
            </a:graphic>
          </wp:anchor>
        </w:drawing>
      </w:r>
      <w:r>
        <w:rPr>
          <w:rFonts w:hint="default" w:ascii="Times New Roman" w:hAnsi="Times New Roman" w:cs="Times New Roman"/>
          <w:sz w:val="24"/>
          <w:szCs w:val="24"/>
          <w:lang w:val="en-US" w:eastAsia="zh-CN"/>
        </w:rPr>
        <w:t xml:space="preserve">Still with a large amount of barbed wire, the color of the beardology seems to be more mitigated and temperate. The characters in the painting isn’t facing towards the audience but facing each other, symbolizing the start of a negotiation or a process to peace. The color used is not that dazzling and suppressing but warmer, lighter and more conciliatory. Their eye contact transformed from hostility and thoroughness to urge and hope. Observe the people inside the beard, </w:t>
      </w:r>
      <w:r>
        <w:rPr>
          <w:rFonts w:hint="eastAsia" w:ascii="Times New Roman" w:hAnsi="Times New Roman" w:cs="Times New Roman"/>
          <w:sz w:val="24"/>
          <w:szCs w:val="24"/>
          <w:lang w:val="en-US" w:eastAsia="zh-CN"/>
        </w:rPr>
        <w:t>they are more or less quite alike to the</w:t>
      </w:r>
      <w:r>
        <w:rPr>
          <w:rFonts w:hint="default" w:ascii="Times New Roman" w:hAnsi="Times New Roman" w:cs="Times New Roman"/>
          <w:sz w:val="24"/>
          <w:szCs w:val="24"/>
          <w:lang w:val="en-US" w:eastAsia="zh-CN"/>
        </w:rPr>
        <w:t xml:space="preserve"> famous ideologist</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lang w:val="en-US" w:eastAsia="zh-CN"/>
        </w:rPr>
        <w:t xml:space="preserve"> and politicians who have influenced one generation and another. As was expected, they are wrapped over with barbed wires and are separated into two parts</w:t>
      </w:r>
      <w:r>
        <w:rPr>
          <w:rFonts w:hint="eastAsia" w:ascii="Times New Roman" w:hAnsi="Times New Roman" w:cs="Times New Roman"/>
          <w:sz w:val="24"/>
          <w:szCs w:val="24"/>
          <w:lang w:val="en-US" w:eastAsia="zh-CN"/>
        </w:rPr>
        <w:t xml:space="preserve">，meaning that there were still conflicts and </w:t>
      </w: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bookmarkStart w:id="0" w:name="_GoBack"/>
      <w:r>
        <w:drawing>
          <wp:anchor distT="0" distB="0" distL="114300" distR="114300" simplePos="0" relativeHeight="251660288" behindDoc="0" locked="0" layoutInCell="1" allowOverlap="1">
            <wp:simplePos x="0" y="0"/>
            <wp:positionH relativeFrom="column">
              <wp:posOffset>966470</wp:posOffset>
            </wp:positionH>
            <wp:positionV relativeFrom="paragraph">
              <wp:posOffset>1143000</wp:posOffset>
            </wp:positionV>
            <wp:extent cx="2440940" cy="1830705"/>
            <wp:effectExtent l="0" t="0" r="6985" b="7620"/>
            <wp:wrapSquare wrapText="bothSides"/>
            <wp:docPr id="5" name="图片 5" descr="IMG_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0629"/>
                    <pic:cNvPicPr>
                      <a:picLocks noChangeAspect="1"/>
                    </pic:cNvPicPr>
                  </pic:nvPicPr>
                  <pic:blipFill>
                    <a:blip r:embed="rId6"/>
                    <a:stretch>
                      <a:fillRect/>
                    </a:stretch>
                  </pic:blipFill>
                  <pic:spPr>
                    <a:xfrm>
                      <a:off x="0" y="0"/>
                      <a:ext cx="2440940" cy="1830705"/>
                    </a:xfrm>
                    <a:prstGeom prst="rect">
                      <a:avLst/>
                    </a:prstGeom>
                  </pic:spPr>
                </pic:pic>
              </a:graphicData>
            </a:graphic>
          </wp:anchor>
        </w:drawing>
      </w:r>
      <w:bookmarkEnd w:id="0"/>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default" w:ascii="Times New Roman" w:hAnsi="Times New Roman" w:cs="Times New Roman"/>
          <w:sz w:val="24"/>
          <w:szCs w:val="24"/>
          <w:lang w:val="en-US" w:eastAsia="zh-CN"/>
        </w:rPr>
      </w:pPr>
    </w:p>
    <w:p>
      <w:pPr>
        <w:ind w:firstLine="420" w:firstLineChars="0"/>
        <w:jc w:val="left"/>
        <w:rPr>
          <w:rFonts w:hint="eastAsia" w:ascii="Times New Roman" w:hAnsi="Times New Roman" w:cs="Times New Roman"/>
          <w:sz w:val="24"/>
          <w:szCs w:val="24"/>
          <w:lang w:val="en-US" w:eastAsia="zh-CN"/>
        </w:rPr>
      </w:pP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r>
        <w:drawing>
          <wp:anchor distT="0" distB="0" distL="114300" distR="114300" simplePos="0" relativeHeight="251666432" behindDoc="0" locked="0" layoutInCell="1" allowOverlap="1">
            <wp:simplePos x="0" y="0"/>
            <wp:positionH relativeFrom="column">
              <wp:posOffset>3047365</wp:posOffset>
            </wp:positionH>
            <wp:positionV relativeFrom="paragraph">
              <wp:posOffset>395605</wp:posOffset>
            </wp:positionV>
            <wp:extent cx="1673860" cy="1255395"/>
            <wp:effectExtent l="0" t="0" r="1905" b="2540"/>
            <wp:wrapSquare wrapText="bothSides"/>
            <wp:docPr id="3" name="图片 3" descr="6673f02c787af52da09a78069b40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673f02c787af52da09a78069b40cef"/>
                    <pic:cNvPicPr>
                      <a:picLocks noChangeAspect="1"/>
                    </pic:cNvPicPr>
                  </pic:nvPicPr>
                  <pic:blipFill>
                    <a:blip r:embed="rId7"/>
                    <a:stretch>
                      <a:fillRect/>
                    </a:stretch>
                  </pic:blipFill>
                  <pic:spPr>
                    <a:xfrm rot="5400000">
                      <a:off x="0" y="0"/>
                      <a:ext cx="1673860" cy="1255395"/>
                    </a:xfrm>
                    <a:prstGeom prst="rect">
                      <a:avLst/>
                    </a:prstGeom>
                  </pic:spPr>
                </pic:pic>
              </a:graphicData>
            </a:graphic>
          </wp:anchor>
        </w:drawing>
      </w: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p>
    <w:p>
      <w:pPr>
        <w:rPr>
          <w:rFonts w:hint="eastAsia" w:ascii="Times New Roman" w:hAnsi="Times New Roman" w:cs="Times New Roman" w:eastAsiaTheme="minorEastAsia"/>
          <w:kern w:val="2"/>
          <w:sz w:val="24"/>
          <w:szCs w:val="24"/>
          <w:lang w:val="en-US" w:eastAsia="zh-CN" w:bidi="ar-SA"/>
        </w:rPr>
      </w:pPr>
    </w:p>
    <w:p>
      <w:pPr>
        <w:jc w:val="cente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40560"/>
    <w:rsid w:val="041424BE"/>
    <w:rsid w:val="10240EF3"/>
    <w:rsid w:val="12A60BDC"/>
    <w:rsid w:val="25BF6259"/>
    <w:rsid w:val="29B912C8"/>
    <w:rsid w:val="47DA7C14"/>
    <w:rsid w:val="52A92616"/>
    <w:rsid w:val="556867F5"/>
    <w:rsid w:val="646859E1"/>
    <w:rsid w:val="646B5B38"/>
    <w:rsid w:val="67C6758C"/>
    <w:rsid w:val="6F232809"/>
    <w:rsid w:val="79655DC3"/>
    <w:rsid w:val="7BF63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4">
    <w:name w:val="Emphasis"/>
    <w:basedOn w:val="3"/>
    <w:qFormat/>
    <w:uiPriority w:val="0"/>
    <w:rPr>
      <w:i/>
    </w:rPr>
  </w:style>
  <w:style w:type="character" w:customStyle="1" w:styleId="6">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195</TotalTime>
  <ScaleCrop>false</ScaleCrop>
  <LinksUpToDate>false</LinksUpToDate>
  <CharactersWithSpaces>0</CharactersWithSpaces>
  <Application>WPS Office_11.1.0.7849_F1E327BC-269C-435d-A152-05C5408002CA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Harry Kang</dc:creator>
  <cp:lastModifiedBy>卍解Harryk</cp:lastModifiedBy>
  <dcterms:modified xsi:type="dcterms:W3CDTF">2018-10-08T13:55:19Z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