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356" w:rsidRPr="00CD1356" w:rsidRDefault="00CD1356" w:rsidP="00CD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1356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Methodology:</w:t>
      </w:r>
    </w:p>
    <w:p w:rsidR="00CD1356" w:rsidRPr="00CD1356" w:rsidRDefault="00CD1356" w:rsidP="00CD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"Adaptive Ensemble Feature Selection and Genetic Algorithm-Tuned Ensemble Model for Robust Heart Disease Prediction"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Dataset Collection &amp; Integration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1.1 Select Global Datasets</w:t>
      </w:r>
    </w:p>
    <w:p w:rsidR="00CD1356" w:rsidRPr="00CD1356" w:rsidRDefault="00CD1356" w:rsidP="00CD1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Source from:</w:t>
      </w:r>
    </w:p>
    <w:p w:rsidR="00CD1356" w:rsidRPr="00CD1356" w:rsidRDefault="00CD1356" w:rsidP="00CD1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UCI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(Cleveland, </w:t>
      </w: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Statlog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>, Hungarian, Long Beach VA)</w:t>
      </w:r>
    </w:p>
    <w:p w:rsidR="00CD1356" w:rsidRPr="00CD1356" w:rsidRDefault="00CD1356" w:rsidP="00CD1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Kaggle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(e.g., Framingham, Heart Failure, Cardiovascular Disease)</w:t>
      </w:r>
    </w:p>
    <w:p w:rsidR="00CD1356" w:rsidRPr="00CD1356" w:rsidRDefault="00CD1356" w:rsidP="00CD13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Ensure:</w:t>
      </w:r>
    </w:p>
    <w:p w:rsidR="00CD1356" w:rsidRPr="00CD1356" w:rsidRDefault="00CD1356" w:rsidP="00CD1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Common features (e.g., age, cholesterol, chest pain, blood pressure)</w:t>
      </w:r>
    </w:p>
    <w:p w:rsidR="00CD1356" w:rsidRPr="00CD1356" w:rsidRDefault="00CD1356" w:rsidP="00CD13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Combine into a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unified dataset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with harmonized feature names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1.2 Preprocessing</w:t>
      </w:r>
    </w:p>
    <w:p w:rsidR="00CD1356" w:rsidRPr="00CD1356" w:rsidRDefault="00CD1356" w:rsidP="00CD1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1356" w:rsidRPr="00CD1356" w:rsidRDefault="00CD1356" w:rsidP="00CD1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KNN Imputer for numerical</w:t>
      </w:r>
    </w:p>
    <w:p w:rsidR="00CD1356" w:rsidRPr="00CD1356" w:rsidRDefault="00CD1356" w:rsidP="00CD13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Mode or correlation-based imputation for categorical</w:t>
      </w:r>
    </w:p>
    <w:p w:rsidR="00CD1356" w:rsidRPr="00CD1356" w:rsidRDefault="00CD1356" w:rsidP="00CD1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Detect &amp; remove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outliers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using Isolation Forest or Z-score</w:t>
      </w:r>
    </w:p>
    <w:p w:rsidR="00CD1356" w:rsidRPr="00CD1356" w:rsidRDefault="00CD1356" w:rsidP="00CD13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Normalize features (</w:t>
      </w: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MinMaxScaler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RobustScaler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2: Ensemble Feature Selection (EFS)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2.1 Apply Multiple Feature Selection Techniques</w:t>
      </w:r>
    </w:p>
    <w:p w:rsidR="00CD1356" w:rsidRPr="00CD1356" w:rsidRDefault="00CD1356" w:rsidP="00CD1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Filter methods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 Information Gain, Chi-Square, Fisher Score</w:t>
      </w:r>
    </w:p>
    <w:p w:rsidR="00CD1356" w:rsidRPr="00CD1356" w:rsidRDefault="00CD1356" w:rsidP="00CD1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methods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 LASSO, Random Forest Importance</w:t>
      </w:r>
    </w:p>
    <w:p w:rsidR="00CD1356" w:rsidRPr="00CD1356" w:rsidRDefault="00CD1356" w:rsidP="00CD13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Wrapper methods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 Recursive Feature Elimination (RFE)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2.2 Ensemble the Feature Ranks</w:t>
      </w:r>
    </w:p>
    <w:p w:rsidR="00CD1356" w:rsidRPr="00CD1356" w:rsidRDefault="00CD1356" w:rsidP="00CD1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Normalize scores (0–1 scale)</w:t>
      </w:r>
    </w:p>
    <w:p w:rsidR="00CD1356" w:rsidRPr="00CD1356" w:rsidRDefault="00CD1356" w:rsidP="00CD1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mean rank aggregation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voting</w:t>
      </w:r>
    </w:p>
    <w:p w:rsidR="00CD1356" w:rsidRPr="00CD1356" w:rsidRDefault="00CD1356" w:rsidP="00CD13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Select top </w:t>
      </w:r>
      <w:r w:rsidRPr="00CD1356">
        <w:rPr>
          <w:rFonts w:ascii="Times New Roman" w:eastAsia="Times New Roman" w:hAnsi="Times New Roman" w:cs="Times New Roman"/>
          <w:i/>
          <w:iCs/>
          <w:sz w:val="24"/>
          <w:szCs w:val="24"/>
        </w:rPr>
        <w:t>k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features (experiment with 5, 7, 10)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3: Handle Class Imbalance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3.1 Analyze Class Distribution</w:t>
      </w:r>
    </w:p>
    <w:p w:rsidR="00CD1356" w:rsidRPr="00CD1356" w:rsidRDefault="00CD1356" w:rsidP="00CD13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Calculate class imbalance ratio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3.2 Apply Adaptive Sampling</w:t>
      </w:r>
    </w:p>
    <w:p w:rsidR="00CD1356" w:rsidRPr="00CD1356" w:rsidRDefault="00CD1356" w:rsidP="00CD1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If imbalance ratio &lt; 1:3 → use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SMOTE + </w:t>
      </w:r>
      <w:proofErr w:type="spellStart"/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Tomek</w:t>
      </w:r>
      <w:proofErr w:type="spellEnd"/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Links</w:t>
      </w:r>
    </w:p>
    <w:p w:rsidR="00CD1356" w:rsidRPr="00CD1356" w:rsidRDefault="00CD1356" w:rsidP="00CD1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If severe imbalance → use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ADASYN</w:t>
      </w:r>
    </w:p>
    <w:p w:rsidR="00CD1356" w:rsidRPr="00CD1356" w:rsidRDefault="00CD1356" w:rsidP="00CD13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Embed sampling within CV folds to prevent leakage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4: Model Design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4.1 Base Classifiers</w:t>
      </w:r>
    </w:p>
    <w:p w:rsidR="00CD1356" w:rsidRPr="00CD1356" w:rsidRDefault="00CD1356" w:rsidP="00CD1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Random Forest</w:t>
      </w:r>
    </w:p>
    <w:p w:rsidR="00CD1356" w:rsidRPr="00CD1356" w:rsidRDefault="00CD1356" w:rsidP="00CD1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p w:rsidR="00CD1356" w:rsidRPr="00CD1356" w:rsidRDefault="00CD1356" w:rsidP="00CD1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LightGBM</w:t>
      </w:r>
      <w:proofErr w:type="spellEnd"/>
    </w:p>
    <w:p w:rsidR="00CD1356" w:rsidRPr="00CD1356" w:rsidRDefault="00CD1356" w:rsidP="00CD13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Genetic Algorithm for </w:t>
      </w:r>
      <w:proofErr w:type="spellStart"/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</w:t>
      </w:r>
      <w:proofErr w:type="spellEnd"/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Optimization</w:t>
      </w:r>
    </w:p>
    <w:p w:rsidR="00CD1356" w:rsidRPr="00CD1356" w:rsidRDefault="00CD1356" w:rsidP="00CD1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GA to tune parameters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1356" w:rsidRPr="00CD1356" w:rsidRDefault="00CD1356" w:rsidP="00CD13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fitness function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 e.g., F1-score or AUC on validation set</w:t>
      </w:r>
    </w:p>
    <w:p w:rsidR="00CD1356" w:rsidRPr="00CD1356" w:rsidRDefault="00CD1356" w:rsidP="00CD13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Apply:</w:t>
      </w:r>
    </w:p>
    <w:p w:rsidR="00CD1356" w:rsidRPr="00CD1356" w:rsidRDefault="00CD1356" w:rsidP="00CD135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Selection: Tournament</w:t>
      </w:r>
    </w:p>
    <w:p w:rsidR="00CD1356" w:rsidRPr="00CD1356" w:rsidRDefault="00CD1356" w:rsidP="00CD135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Crossover: Uniform or one-point</w:t>
      </w:r>
    </w:p>
    <w:p w:rsidR="00CD1356" w:rsidRPr="00CD1356" w:rsidRDefault="00CD1356" w:rsidP="00CD135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Mutation: Random bit or Gaussian</w:t>
      </w:r>
    </w:p>
    <w:p w:rsidR="00CD1356" w:rsidRPr="00CD1356" w:rsidRDefault="00CD1356" w:rsidP="00CD13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Perform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k-fold CV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in each fitness evaluation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5: Ensemble Learning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5.1 Build Final Ensemble</w:t>
      </w:r>
    </w:p>
    <w:p w:rsidR="00CD1356" w:rsidRPr="00CD1356" w:rsidRDefault="00CD1356" w:rsidP="00CD1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Soft voting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stacking</w:t>
      </w:r>
      <w:r w:rsidRPr="00CD135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D1356" w:rsidRPr="00CD1356" w:rsidRDefault="00CD1356" w:rsidP="00CD13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Meta-model (e.g., Logistic Regression) for stacking</w:t>
      </w:r>
    </w:p>
    <w:p w:rsidR="00CD1356" w:rsidRPr="00CD1356" w:rsidRDefault="00CD1356" w:rsidP="00CD13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Compare ensemble </w:t>
      </w: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base classifiers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6: Evaluation Metrics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6.1 Model Performance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lastRenderedPageBreak/>
        <w:t>Accuracy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Precision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Recall (Sensitivity)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Specificity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F1-Score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ROC-AUC</w:t>
      </w:r>
    </w:p>
    <w:p w:rsidR="00CD1356" w:rsidRPr="00CD1356" w:rsidRDefault="00CD1356" w:rsidP="00CD13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PR-AUC (especially important for imbalance)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6.2 Robustness Testing</w:t>
      </w:r>
    </w:p>
    <w:p w:rsidR="00CD1356" w:rsidRPr="00CD1356" w:rsidRDefault="00CD1356" w:rsidP="00CD13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Inject Gaussian noise (simulate sensor noise)</w:t>
      </w:r>
    </w:p>
    <w:p w:rsidR="00CD1356" w:rsidRPr="00CD1356" w:rsidRDefault="00CD1356" w:rsidP="00CD13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Evaluate feature importance stability using SHAP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7: </w:t>
      </w:r>
      <w:proofErr w:type="spellStart"/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Explainability</w:t>
      </w:r>
      <w:proofErr w:type="spellEnd"/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Analysis</w: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b/>
          <w:bCs/>
          <w:sz w:val="24"/>
          <w:szCs w:val="24"/>
        </w:rPr>
        <w:t>7.1 SHAP Analysis</w:t>
      </w:r>
    </w:p>
    <w:p w:rsidR="00CD1356" w:rsidRPr="00CD1356" w:rsidRDefault="00CD1356" w:rsidP="00CD13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Global feature importance</w:t>
      </w:r>
    </w:p>
    <w:p w:rsidR="00CD1356" w:rsidRPr="00CD1356" w:rsidRDefault="00CD1356" w:rsidP="00CD13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Per-instance explanation (why this patient was predicted as high-risk)</w:t>
      </w:r>
    </w:p>
    <w:p w:rsidR="00CD1356" w:rsidRPr="00CD1356" w:rsidRDefault="00CD1356" w:rsidP="00CD13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D1356" w:rsidRPr="00CD1356" w:rsidRDefault="00CD1356" w:rsidP="00CD13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1356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Cross-Dataset Generalization (Optional but Valuable)</w:t>
      </w:r>
    </w:p>
    <w:p w:rsidR="00CD1356" w:rsidRPr="00CD1356" w:rsidRDefault="00CD1356" w:rsidP="00CD1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Train on Dataset A (e.g., UCI)</w:t>
      </w:r>
    </w:p>
    <w:p w:rsidR="00CD1356" w:rsidRPr="00CD1356" w:rsidRDefault="00CD1356" w:rsidP="00CD1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Test on Dataset B (e.g., </w:t>
      </w:r>
      <w:proofErr w:type="spellStart"/>
      <w:r w:rsidRPr="00CD1356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CD1356">
        <w:rPr>
          <w:rFonts w:ascii="Times New Roman" w:eastAsia="Times New Roman" w:hAnsi="Times New Roman" w:cs="Times New Roman"/>
          <w:sz w:val="24"/>
          <w:szCs w:val="24"/>
        </w:rPr>
        <w:t xml:space="preserve"> or holdout from merged dataset)</w:t>
      </w:r>
    </w:p>
    <w:p w:rsidR="00CD1356" w:rsidRPr="00CD1356" w:rsidRDefault="00CD1356" w:rsidP="00CD13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1356">
        <w:rPr>
          <w:rFonts w:ascii="Times New Roman" w:eastAsia="Times New Roman" w:hAnsi="Times New Roman" w:cs="Times New Roman"/>
          <w:sz w:val="24"/>
          <w:szCs w:val="24"/>
        </w:rPr>
        <w:t>Evaluate generalization (transferability)</w:t>
      </w:r>
    </w:p>
    <w:p w:rsidR="00365293" w:rsidRDefault="00365293">
      <w:bookmarkStart w:id="0" w:name="_GoBack"/>
      <w:bookmarkEnd w:id="0"/>
    </w:p>
    <w:sectPr w:rsidR="00365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E47"/>
    <w:multiLevelType w:val="multilevel"/>
    <w:tmpl w:val="F4D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541A6F"/>
    <w:multiLevelType w:val="multilevel"/>
    <w:tmpl w:val="B050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E7A4C"/>
    <w:multiLevelType w:val="multilevel"/>
    <w:tmpl w:val="250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87FC7"/>
    <w:multiLevelType w:val="multilevel"/>
    <w:tmpl w:val="7C8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81284B"/>
    <w:multiLevelType w:val="multilevel"/>
    <w:tmpl w:val="EEC2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F637C7"/>
    <w:multiLevelType w:val="multilevel"/>
    <w:tmpl w:val="11A68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F70AC4"/>
    <w:multiLevelType w:val="multilevel"/>
    <w:tmpl w:val="69C2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247C54"/>
    <w:multiLevelType w:val="multilevel"/>
    <w:tmpl w:val="0382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D72A8E"/>
    <w:multiLevelType w:val="multilevel"/>
    <w:tmpl w:val="77C4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DC1A09"/>
    <w:multiLevelType w:val="multilevel"/>
    <w:tmpl w:val="156A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519FE"/>
    <w:multiLevelType w:val="multilevel"/>
    <w:tmpl w:val="A706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2474FE"/>
    <w:multiLevelType w:val="multilevel"/>
    <w:tmpl w:val="1430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91466B"/>
    <w:multiLevelType w:val="multilevel"/>
    <w:tmpl w:val="519C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5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1B0"/>
    <w:rsid w:val="00365293"/>
    <w:rsid w:val="009A51B0"/>
    <w:rsid w:val="00CD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1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3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3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13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356"/>
    <w:rPr>
      <w:b/>
      <w:bCs/>
    </w:rPr>
  </w:style>
  <w:style w:type="character" w:styleId="Emphasis">
    <w:name w:val="Emphasis"/>
    <w:basedOn w:val="DefaultParagraphFont"/>
    <w:uiPriority w:val="20"/>
    <w:qFormat/>
    <w:rsid w:val="00CD13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13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3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3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13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1356"/>
    <w:rPr>
      <w:b/>
      <w:bCs/>
    </w:rPr>
  </w:style>
  <w:style w:type="character" w:styleId="Emphasis">
    <w:name w:val="Emphasis"/>
    <w:basedOn w:val="DefaultParagraphFont"/>
    <w:uiPriority w:val="20"/>
    <w:qFormat/>
    <w:rsid w:val="00CD1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7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>SACC</Company>
  <LinksUpToDate>false</LinksUpToDate>
  <CharactersWithSpaces>2537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</cp:revision>
  <dcterms:created xsi:type="dcterms:W3CDTF">2025-07-13T21:05:00Z</dcterms:created>
  <dcterms:modified xsi:type="dcterms:W3CDTF">2025-07-13T21:05:00Z</dcterms:modified>
</cp:coreProperties>
</file>