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</w:t>
      </w:r>
      <w:proofErr w:type="spellStart"/>
      <w:r>
        <w:rPr>
          <w:sz w:val="36"/>
        </w:rPr>
        <w:t>принтскринами</w:t>
      </w:r>
      <w:proofErr w:type="spellEnd"/>
      <w:r>
        <w:rPr>
          <w:sz w:val="36"/>
        </w:rPr>
        <w:t xml:space="preserve"> экранов </w:t>
      </w:r>
    </w:p>
    <w:p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 xml:space="preserve">Название </w:t>
      </w:r>
      <w:proofErr w:type="spellStart"/>
      <w:r>
        <w:rPr>
          <w:sz w:val="36"/>
        </w:rPr>
        <w:t>предмета_группа_фио_№</w:t>
      </w:r>
      <w:proofErr w:type="spellEnd"/>
      <w:r>
        <w:rPr>
          <w:sz w:val="36"/>
        </w:rPr>
        <w:t xml:space="preserve"> Лабораторной</w:t>
      </w:r>
    </w:p>
    <w:p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</w:t>
      </w:r>
      <w:r w:rsidR="001A07C3">
        <w:rPr>
          <w:sz w:val="36"/>
        </w:rPr>
        <w:t>5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217CC">
        <w:rPr>
          <w:rFonts w:ascii="Times New Roman" w:hAnsi="Times New Roman" w:cs="Times New Roman"/>
          <w:b/>
          <w:sz w:val="24"/>
          <w:szCs w:val="20"/>
        </w:rPr>
        <w:t>1</w:t>
      </w:r>
    </w:p>
    <w:p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A6762" w:rsidRDefault="002A3657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3657">
        <w:rPr>
          <w:rFonts w:ascii="Arial" w:hAnsi="Arial" w:cs="Arial"/>
        </w:rPr>
        <w:t>Вычеркните каждую i-ю букву из заданной строки. i задается пользователем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</w:t>
      </w:r>
      <w:r w:rsidR="002A3657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D67406" w:rsidRDefault="00D67406" w:rsidP="00D6740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EA6762" w:rsidRPr="007D5B7D" w:rsidRDefault="00D67406" w:rsidP="00D67406">
      <w:pPr>
        <w:spacing w:line="240" w:lineRule="auto"/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D67406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89393" cy="6037666"/>
            <wp:effectExtent l="0" t="0" r="1905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38894CD-56E7-4649-A4FC-84689151F9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38894CD-56E7-4649-A4FC-84689151F9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000" cy="60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2" w:rsidRPr="00E848C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Ввод данных. Пользователь вводит строку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и число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, которое определяет, какую по счёту букву нужно удалить.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Инициализация счётчиков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Объявляем счётчики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(длина строки),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и j.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будет хранить текущую длину строки.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i будет использоваться для прохода по символам строки.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j будет использоваться для записи символов в новую строку.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Вспомогательный алгоритм подсчёта размера строки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Проходим по строке, выбирая текущий символ.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Если текущий символ не является пробелом, увеличиваем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Если текущий символ является пробелом, переходим к основному алгоритму.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дополнительной строки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str_final</w:t>
      </w:r>
      <w:proofErr w:type="spellEnd"/>
      <w:r w:rsidR="00AE56DF"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Создаём новую строку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str_final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, размер которой равен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Основной алгоритм удаления символов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не равен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- 1 (то есть текущий символ не последний в строке):</w:t>
      </w:r>
    </w:p>
    <w:p w:rsidR="00974B56" w:rsidRPr="00AE56DF" w:rsidRDefault="00974B56" w:rsidP="00AE56DF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Если текущий символ пробел и следующий символ также пробел:</w:t>
      </w:r>
    </w:p>
    <w:p w:rsidR="00974B56" w:rsidRPr="00AE56DF" w:rsidRDefault="00974B56" w:rsidP="00AE56DF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Переходим к следующему символу.</w:t>
      </w:r>
    </w:p>
    <w:p w:rsidR="00974B56" w:rsidRPr="00AE56DF" w:rsidRDefault="00974B56" w:rsidP="00AE56DF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Если текущий символ не пробел:</w:t>
      </w:r>
    </w:p>
    <w:p w:rsidR="00974B56" w:rsidRPr="00AE56DF" w:rsidRDefault="00974B56" w:rsidP="00AE56DF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Записываем текущий символ в строку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str_final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на позицию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B56" w:rsidRPr="00AE56DF" w:rsidRDefault="00974B56" w:rsidP="00AE56DF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Увеличиваем счётчик j.</w:t>
      </w:r>
    </w:p>
    <w:p w:rsidR="00974B56" w:rsidRPr="00AE56DF" w:rsidRDefault="00974B56" w:rsidP="00AE56D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str_length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- 1 (то есть текущий символ последний в строке):</w:t>
      </w:r>
    </w:p>
    <w:p w:rsidR="00974B56" w:rsidRPr="00AE56DF" w:rsidRDefault="00974B56" w:rsidP="00AE56DF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Записываем текущий символ в строку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str_final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на позицию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B56" w:rsidRPr="00AE56DF" w:rsidRDefault="00974B56" w:rsidP="00AE56DF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Увеличиваем счётчик j.</w:t>
      </w:r>
    </w:p>
    <w:p w:rsidR="00974B56" w:rsidRPr="00AE56DF" w:rsidRDefault="00974B56" w:rsidP="00AE56D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56DF">
        <w:rPr>
          <w:rFonts w:ascii="Times New Roman" w:hAnsi="Times New Roman" w:cs="Times New Roman"/>
          <w:color w:val="000000"/>
          <w:sz w:val="24"/>
          <w:szCs w:val="24"/>
        </w:rPr>
        <w:t>Вывод результата</w:t>
      </w:r>
      <w:r w:rsidR="00AE56DF"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Выводим строку </w:t>
      </w:r>
      <w:proofErr w:type="spellStart"/>
      <w:r w:rsidRPr="00AE56DF">
        <w:rPr>
          <w:rFonts w:ascii="Times New Roman" w:hAnsi="Times New Roman" w:cs="Times New Roman"/>
          <w:color w:val="000000"/>
          <w:sz w:val="24"/>
          <w:szCs w:val="24"/>
        </w:rPr>
        <w:t>str_final</w:t>
      </w:r>
      <w:proofErr w:type="spellEnd"/>
      <w:r w:rsidRPr="00AE56DF">
        <w:rPr>
          <w:rFonts w:ascii="Times New Roman" w:hAnsi="Times New Roman" w:cs="Times New Roman"/>
          <w:color w:val="000000"/>
          <w:sz w:val="24"/>
          <w:szCs w:val="24"/>
        </w:rPr>
        <w:t>, в которой удалены все пробелы.</w:t>
      </w:r>
      <w:r w:rsidR="007D5B7D" w:rsidRPr="00AE56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4B56" w:rsidRDefault="00974B56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программы показан на рисунке 1.</w:t>
      </w:r>
    </w:p>
    <w:p w:rsidR="00974B56" w:rsidRDefault="00974B56" w:rsidP="00974B56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74B5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25059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56" w:rsidRDefault="00974B56" w:rsidP="00974B56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 Код программы</w:t>
      </w:r>
    </w:p>
    <w:p w:rsidR="00974B56" w:rsidRDefault="00974B56" w:rsidP="00974B56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Результат программы показан на рисунке 2.</w:t>
      </w:r>
    </w:p>
    <w:p w:rsidR="00974B56" w:rsidRDefault="00974B56" w:rsidP="00974B56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74B5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689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56" w:rsidRDefault="00974B56" w:rsidP="00974B56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Результат программы</w:t>
      </w:r>
    </w:p>
    <w:p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</w:t>
      </w:r>
      <w:r w:rsidR="005F0D06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1D6" w:rsidRDefault="00FB61D6" w:rsidP="0093164B">
      <w:pPr>
        <w:spacing w:after="0" w:line="240" w:lineRule="auto"/>
      </w:pPr>
      <w:r>
        <w:separator/>
      </w:r>
    </w:p>
  </w:endnote>
  <w:endnote w:type="continuationSeparator" w:id="0">
    <w:p w:rsidR="00FB61D6" w:rsidRDefault="00FB61D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B87E45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5217CC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1D6" w:rsidRDefault="00FB61D6" w:rsidP="0093164B">
      <w:pPr>
        <w:spacing w:after="0" w:line="240" w:lineRule="auto"/>
      </w:pPr>
      <w:r>
        <w:separator/>
      </w:r>
    </w:p>
  </w:footnote>
  <w:footnote w:type="continuationSeparator" w:id="0">
    <w:p w:rsidR="00FB61D6" w:rsidRDefault="00FB61D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58C21BD"/>
    <w:multiLevelType w:val="hybridMultilevel"/>
    <w:tmpl w:val="3386F6F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A07C3"/>
    <w:rsid w:val="001B6EA0"/>
    <w:rsid w:val="001D1ACA"/>
    <w:rsid w:val="001E78F2"/>
    <w:rsid w:val="001F6BB3"/>
    <w:rsid w:val="002A3657"/>
    <w:rsid w:val="002C35FA"/>
    <w:rsid w:val="00345303"/>
    <w:rsid w:val="00345C61"/>
    <w:rsid w:val="0035797D"/>
    <w:rsid w:val="00497AE0"/>
    <w:rsid w:val="004C5530"/>
    <w:rsid w:val="004D4B31"/>
    <w:rsid w:val="005217CC"/>
    <w:rsid w:val="00526F0B"/>
    <w:rsid w:val="005335E6"/>
    <w:rsid w:val="005956F3"/>
    <w:rsid w:val="005C00BE"/>
    <w:rsid w:val="005F0D06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74B56"/>
    <w:rsid w:val="00A15F12"/>
    <w:rsid w:val="00A94917"/>
    <w:rsid w:val="00AA1162"/>
    <w:rsid w:val="00AE56DF"/>
    <w:rsid w:val="00B01BD3"/>
    <w:rsid w:val="00B87E45"/>
    <w:rsid w:val="00BD4283"/>
    <w:rsid w:val="00C106D8"/>
    <w:rsid w:val="00D05B53"/>
    <w:rsid w:val="00D67406"/>
    <w:rsid w:val="00DE5D6A"/>
    <w:rsid w:val="00E53052"/>
    <w:rsid w:val="00E848C7"/>
    <w:rsid w:val="00EA6762"/>
    <w:rsid w:val="00EB269F"/>
    <w:rsid w:val="00EF7640"/>
    <w:rsid w:val="00F179DC"/>
    <w:rsid w:val="00F808BC"/>
    <w:rsid w:val="00F90AE6"/>
    <w:rsid w:val="00FB22FF"/>
    <w:rsid w:val="00FB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73DE-F436-4491-96EF-40DE3F34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Елена Угланова</cp:lastModifiedBy>
  <cp:revision>20</cp:revision>
  <dcterms:created xsi:type="dcterms:W3CDTF">2022-09-05T08:32:00Z</dcterms:created>
  <dcterms:modified xsi:type="dcterms:W3CDTF">2025-06-03T11:58:00Z</dcterms:modified>
</cp:coreProperties>
</file>