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D50" w:rsidRDefault="00162048">
      <w:pPr>
        <w:spacing w:line="360" w:lineRule="auto"/>
        <w:ind w:left="284"/>
        <w:jc w:val="center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Министерство науки и высшего образования Российской Федерации</w:t>
      </w:r>
    </w:p>
    <w:p w:rsidR="00823D50" w:rsidRDefault="00162048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Федеральное государственное бюджетное образовательное учреждение</w:t>
      </w:r>
      <w:r>
        <w:rPr>
          <w:rFonts w:ascii="Times New Roman" w:eastAsia="Calibri" w:hAnsi="Times New Roman" w:cs="Times New Roman"/>
          <w:sz w:val="28"/>
          <w:szCs w:val="24"/>
        </w:rPr>
        <w:br/>
        <w:t xml:space="preserve"> высшего образования Московский авиационный институт</w:t>
      </w:r>
    </w:p>
    <w:p w:rsidR="00823D50" w:rsidRDefault="00162048">
      <w:pPr>
        <w:spacing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(национальный исследовательский университет)</w:t>
      </w:r>
    </w:p>
    <w:p w:rsidR="00823D50" w:rsidRDefault="00162048">
      <w:pPr>
        <w:spacing w:after="1920" w:line="360" w:lineRule="auto"/>
        <w:ind w:left="284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Филиал «РКТ» МАИ в г. Химки </w:t>
      </w:r>
      <w:r>
        <w:rPr>
          <w:rFonts w:ascii="Times New Roman" w:eastAsia="Calibri" w:hAnsi="Times New Roman" w:cs="Times New Roman"/>
          <w:sz w:val="28"/>
          <w:szCs w:val="24"/>
        </w:rPr>
        <w:t>Московской области</w:t>
      </w:r>
    </w:p>
    <w:p w:rsidR="00823D50" w:rsidRDefault="00162048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ОТЧЁТ ПО УЧЕБНОЙ ПРАКТИКЕ</w:t>
      </w:r>
    </w:p>
    <w:p w:rsidR="00823D50" w:rsidRDefault="00823D50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:rsidR="00823D50" w:rsidRDefault="00162048">
      <w:pPr>
        <w:spacing w:after="216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Специальность 09.02.07 — Информационные системы и программирование</w:t>
      </w:r>
    </w:p>
    <w:p w:rsidR="00823D50" w:rsidRDefault="00162048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t>Выполнил</w:t>
      </w:r>
      <w:r w:rsidR="00B76D61">
        <w:rPr>
          <w:rFonts w:ascii="Times New Roman" w:eastAsia="Calibri" w:hAnsi="Times New Roman" w:cs="Times New Roman"/>
          <w:b/>
          <w:sz w:val="28"/>
          <w:szCs w:val="24"/>
        </w:rPr>
        <w:t>а</w:t>
      </w:r>
      <w:r>
        <w:rPr>
          <w:rFonts w:ascii="Times New Roman" w:eastAsia="Calibri" w:hAnsi="Times New Roman" w:cs="Times New Roman"/>
          <w:b/>
          <w:sz w:val="28"/>
          <w:szCs w:val="24"/>
        </w:rPr>
        <w:t>:</w:t>
      </w:r>
    </w:p>
    <w:p w:rsidR="00823D50" w:rsidRDefault="00162048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Студент</w:t>
      </w:r>
      <w:r w:rsidR="00B76D61">
        <w:rPr>
          <w:rFonts w:ascii="Times New Roman" w:eastAsia="Calibri" w:hAnsi="Times New Roman" w:cs="Times New Roman"/>
          <w:sz w:val="28"/>
          <w:szCs w:val="24"/>
        </w:rPr>
        <w:t>ка</w:t>
      </w:r>
      <w:r>
        <w:rPr>
          <w:rFonts w:ascii="Times New Roman" w:eastAsia="Calibri" w:hAnsi="Times New Roman" w:cs="Times New Roman"/>
          <w:sz w:val="28"/>
          <w:szCs w:val="24"/>
        </w:rPr>
        <w:t xml:space="preserve"> группы ИСП-41-19</w:t>
      </w:r>
    </w:p>
    <w:p w:rsidR="00823D50" w:rsidRDefault="00162048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________________/</w:t>
      </w:r>
      <w:proofErr w:type="spellStart"/>
      <w:r w:rsidR="00B76D61">
        <w:rPr>
          <w:rFonts w:ascii="Times New Roman" w:eastAsia="Calibri" w:hAnsi="Times New Roman" w:cs="Times New Roman"/>
          <w:sz w:val="28"/>
          <w:szCs w:val="24"/>
        </w:rPr>
        <w:t>Товстоган</w:t>
      </w:r>
      <w:proofErr w:type="spellEnd"/>
      <w:r w:rsidR="00B76D61">
        <w:rPr>
          <w:rFonts w:ascii="Times New Roman" w:eastAsia="Calibri" w:hAnsi="Times New Roman" w:cs="Times New Roman"/>
          <w:sz w:val="28"/>
          <w:szCs w:val="24"/>
        </w:rPr>
        <w:t xml:space="preserve"> З.А.</w:t>
      </w:r>
      <w:r>
        <w:rPr>
          <w:rFonts w:ascii="Times New Roman" w:eastAsia="Calibri" w:hAnsi="Times New Roman" w:cs="Times New Roman"/>
          <w:sz w:val="28"/>
          <w:szCs w:val="24"/>
        </w:rPr>
        <w:t>/</w:t>
      </w:r>
    </w:p>
    <w:p w:rsidR="00823D50" w:rsidRDefault="00162048">
      <w:pPr>
        <w:spacing w:line="360" w:lineRule="auto"/>
        <w:ind w:firstLine="5103"/>
        <w:jc w:val="both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Проверил</w:t>
      </w:r>
      <w:r>
        <w:rPr>
          <w:rFonts w:ascii="Times New Roman" w:eastAsia="Calibri" w:hAnsi="Times New Roman" w:cs="Times New Roman"/>
          <w:b/>
          <w:sz w:val="28"/>
          <w:szCs w:val="24"/>
        </w:rPr>
        <w:t>:</w:t>
      </w:r>
    </w:p>
    <w:p w:rsidR="00823D50" w:rsidRDefault="00162048">
      <w:pPr>
        <w:spacing w:after="216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________________/Гуров В.В./</w:t>
      </w:r>
    </w:p>
    <w:p w:rsidR="00823D50" w:rsidRDefault="00162048">
      <w:pPr>
        <w:pStyle w:val="afe"/>
        <w:spacing w:before="0" w:after="0" w:line="360" w:lineRule="auto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4"/>
          <w:lang w:eastAsia="en-US"/>
        </w:rPr>
        <w:t>Химки,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5907043"/>
        <w:docPartObj>
          <w:docPartGallery w:val="Table of Contents"/>
          <w:docPartUnique/>
        </w:docPartObj>
      </w:sdtPr>
      <w:sdtEndPr/>
      <w:sdtContent>
        <w:p w:rsidR="00823D50" w:rsidRDefault="00162048">
          <w:pPr>
            <w:pStyle w:val="afe"/>
            <w:spacing w:before="0" w:after="0" w:line="360" w:lineRule="auto"/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>
            <w:br w:type="page"/>
          </w:r>
          <w:r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lastRenderedPageBreak/>
            <w:t>СОДЕРЖАНИЕ</w:t>
          </w:r>
        </w:p>
        <w:p w:rsidR="00823D50" w:rsidRDefault="00823D50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:rsidR="00823D50" w:rsidRDefault="00162048">
          <w:pPr>
            <w:pStyle w:val="13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fldChar w:fldCharType="begin"/>
          </w:r>
          <w:r>
            <w:rPr>
              <w:rStyle w:val="af5"/>
              <w:rFonts w:ascii="Times New Roman" w:hAnsi="Times New Roman" w:cs="Times New Roman"/>
              <w:webHidden/>
              <w:sz w:val="24"/>
              <w:szCs w:val="24"/>
            </w:rPr>
            <w:instrText xml:space="preserve"> TOC \z \o "1-3" \u \h</w:instrText>
          </w:r>
          <w:r>
            <w:rPr>
              <w:rStyle w:val="af5"/>
            </w:rPr>
            <w:fldChar w:fldCharType="separate"/>
          </w:r>
          <w:hyperlink w:anchor="_Toc127793485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13"/>
            <w:tabs>
              <w:tab w:val="left" w:pos="440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6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1.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 xml:space="preserve">Проектирование Базы Данных и создание 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</w:instrText>
            </w:r>
            <w:r>
              <w:rPr>
                <w:webHidden/>
              </w:rPr>
              <w:instrText>793486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-диаграммы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7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1.1.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Концептуальная модель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8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1.2.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Логическая модель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89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1.3</w:t>
            </w:r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Диаграмма вариантов использования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13"/>
            <w:tabs>
              <w:tab w:val="left" w:pos="440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0">
            <w:r>
              <w:rPr>
                <w:rStyle w:val="af5"/>
                <w:rFonts w:ascii="Times New Roman" w:eastAsia="SimSun" w:hAnsi="Times New Roman" w:cs="Times New Roman"/>
                <w:webHidden/>
                <w:sz w:val="24"/>
                <w:szCs w:val="24"/>
              </w:rPr>
              <w:t>2.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f5"/>
                <w:rFonts w:ascii="Times New Roman" w:eastAsia="SimSun" w:hAnsi="Times New Roman" w:cs="Times New Roman"/>
                <w:sz w:val="24"/>
                <w:szCs w:val="24"/>
              </w:rPr>
              <w:t>Разработка и настройка Базы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13"/>
            <w:tabs>
              <w:tab w:val="left" w:pos="440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1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3.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_Toc127793491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Разработка форм для приложения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823D50" w:rsidRDefault="00162048">
          <w:pPr>
            <w:pStyle w:val="13"/>
            <w:tabs>
              <w:tab w:val="left" w:pos="440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2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4.</w:t>
            </w:r>
            <w:r>
              <w:rPr>
                <w:rStyle w:val="af5"/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ab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Разработка приложения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823D50" w:rsidRDefault="00162048">
          <w:pPr>
            <w:pStyle w:val="13"/>
            <w:tabs>
              <w:tab w:val="left" w:pos="440"/>
            </w:tabs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Theme="minorEastAsia" w:hAnsi="Times New Roman" w:cs="Times New Roman"/>
              <w:sz w:val="24"/>
              <w:szCs w:val="24"/>
              <w:lang w:eastAsia="ru-RU"/>
            </w:rPr>
            <w:t>5.</w:t>
          </w:r>
          <w:hyperlink w:anchor="_Toc127793493">
            <w:r>
              <w:rPr>
                <w:rStyle w:val="af5"/>
                <w:rFonts w:ascii="Times New Roman" w:eastAsiaTheme="minorEastAsia" w:hAnsi="Times New Roman" w:cs="Times New Roman"/>
                <w:webHidden/>
                <w:sz w:val="24"/>
                <w:szCs w:val="24"/>
                <w:lang w:eastAsia="ru-RU"/>
              </w:rPr>
              <w:tab/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>исполняемого файла .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  <w:lang w:val="en-US"/>
              </w:rPr>
              <w:t>exe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 xml:space="preserve"> и инсталлятора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1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:rsidR="00823D50" w:rsidRDefault="00162048">
          <w:pPr>
            <w:pStyle w:val="13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4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ЗАКЛЮЧЕНИЕ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1</w:t>
          </w:r>
        </w:p>
        <w:p w:rsidR="00823D50" w:rsidRDefault="00162048">
          <w:pPr>
            <w:pStyle w:val="13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5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СПИСОК ИСПОЛЬЗОВАННЫХ ИСТОЧНИКОВ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2</w:t>
          </w:r>
        </w:p>
        <w:p w:rsidR="00823D50" w:rsidRDefault="00162048">
          <w:pPr>
            <w:pStyle w:val="13"/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hyperlink w:anchor="_Toc127793496">
            <w:r>
              <w:rPr>
                <w:rStyle w:val="af5"/>
                <w:rFonts w:ascii="Times New Roman" w:eastAsia="Calibri" w:hAnsi="Times New Roman" w:cs="Times New Roman"/>
                <w:webHidden/>
                <w:sz w:val="24"/>
                <w:szCs w:val="24"/>
              </w:rPr>
              <w:t xml:space="preserve">ПРИЛОЖЕННИЕ </w:t>
            </w:r>
            <w:r>
              <w:rPr>
                <w:rStyle w:val="af5"/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Style w:val="af5"/>
                <w:rFonts w:ascii="Times New Roman" w:eastAsia="Calibri" w:hAnsi="Times New Roman" w:cs="Times New Roman"/>
                <w:sz w:val="24"/>
                <w:szCs w:val="24"/>
              </w:rPr>
              <w:t>. Запрос на создание БД с таблицами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3</w:t>
          </w:r>
        </w:p>
        <w:p w:rsidR="00823D50" w:rsidRDefault="00162048">
          <w:pPr>
            <w:pStyle w:val="13"/>
            <w:rPr>
              <w:lang w:eastAsia="ru-RU"/>
            </w:rPr>
          </w:pPr>
          <w:hyperlink w:anchor="_Toc127793497">
            <w:r>
              <w:rPr>
                <w:rStyle w:val="af5"/>
                <w:rFonts w:ascii="Times New Roman" w:hAnsi="Times New Roman" w:cs="Times New Roman"/>
                <w:webHidden/>
                <w:sz w:val="24"/>
                <w:szCs w:val="24"/>
              </w:rPr>
              <w:t>ПРИЛОЖЕННИЕ Б. Исходный код приложения</w:t>
            </w:r>
            <w:r>
              <w:rPr>
                <w:rStyle w:val="af5"/>
                <w:rFonts w:ascii="Times New Roman" w:hAnsi="Times New Roman" w:cs="Times New Roman"/>
                <w:sz w:val="24"/>
                <w:szCs w:val="24"/>
              </w:rPr>
              <w:tab/>
              <w:t>2</w:t>
            </w:r>
          </w:hyperlink>
          <w:r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823D50" w:rsidRDefault="00162048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823D50" w:rsidRDefault="00162048">
          <w:pPr>
            <w:sectPr w:rsidR="00823D50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cols w:space="720"/>
              <w:formProt w:val="0"/>
              <w:docGrid w:linePitch="360" w:charSpace="8192"/>
            </w:sectPr>
          </w:pPr>
        </w:p>
      </w:sdtContent>
    </w:sdt>
    <w:p w:rsidR="00823D50" w:rsidRDefault="00162048">
      <w:pPr>
        <w:pStyle w:val="1"/>
        <w:jc w:val="center"/>
        <w:rPr>
          <w:rFonts w:cs="Times New Roman"/>
          <w:b/>
        </w:rPr>
      </w:pPr>
      <w:bookmarkStart w:id="0" w:name="_Toc127793485"/>
      <w:r>
        <w:rPr>
          <w:rFonts w:cs="Times New Roman"/>
          <w:b/>
        </w:rPr>
        <w:lastRenderedPageBreak/>
        <w:t>ВВЕДЕНИЕ</w:t>
      </w:r>
      <w:bookmarkEnd w:id="0"/>
    </w:p>
    <w:p w:rsidR="00823D50" w:rsidRDefault="00823D50">
      <w:pPr>
        <w:pStyle w:val="a0"/>
        <w:rPr>
          <w:rFonts w:cs="Times New Roman"/>
          <w:lang w:val="ru-RU"/>
        </w:rPr>
      </w:pP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Учебная практика является важной частью учебного процесса подготовки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высококвалифицированных специалистов. В период прохождения практики студенты конкретизируют и закрепляют теоретические знания, приобретённые ими в процессе обучения, овладевают навыками практической работы, применяют на практике полученные знания. Практика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является завершающим этапом в процессе подготовки специалиста к самостоятельной производственной деятельности.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Целью практики является закрепление и конкретизация теоретических знаний, практическая реализация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-приложения для работы с объектами базы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данных.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Основными задачами производственной практикой является подготовка к разработке программного продукта,  представляющего собой 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desktop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-приложения для информационной системы горнолыжного курорта «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Игора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</w:t>
      </w:r>
      <w:r>
        <w:br w:type="page"/>
      </w:r>
    </w:p>
    <w:p w:rsidR="00823D50" w:rsidRDefault="00162048"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Cs/>
        </w:rPr>
      </w:pPr>
      <w:bookmarkStart w:id="1" w:name="_Toc127793486"/>
      <w:r>
        <w:rPr>
          <w:b/>
          <w:bCs/>
        </w:rPr>
        <w:lastRenderedPageBreak/>
        <w:t xml:space="preserve">Анализ предметной области и построение </w:t>
      </w:r>
      <w:r>
        <w:rPr>
          <w:b/>
          <w:bCs/>
        </w:rPr>
        <w:t>диаграмм</w:t>
      </w:r>
      <w:bookmarkEnd w:id="1"/>
    </w:p>
    <w:p w:rsidR="00823D50" w:rsidRDefault="00823D50">
      <w:pPr>
        <w:pStyle w:val="a0"/>
        <w:ind w:firstLine="0"/>
        <w:rPr>
          <w:lang w:val="ru-RU"/>
        </w:rPr>
      </w:pPr>
    </w:p>
    <w:p w:rsidR="00823D50" w:rsidRDefault="00162048">
      <w:pPr>
        <w:pStyle w:val="a0"/>
        <w:numPr>
          <w:ilvl w:val="1"/>
          <w:numId w:val="2"/>
        </w:numPr>
        <w:ind w:left="0" w:firstLine="709"/>
        <w:outlineLvl w:val="1"/>
        <w:rPr>
          <w:b/>
          <w:bCs/>
          <w:lang w:val="ru-RU"/>
        </w:rPr>
      </w:pPr>
      <w:bookmarkStart w:id="2" w:name="_Toc107486964"/>
      <w:bookmarkStart w:id="3" w:name="_Toc127793487"/>
      <w:r>
        <w:rPr>
          <w:b/>
          <w:bCs/>
          <w:lang w:val="ru-RU"/>
        </w:rPr>
        <w:t>Концептуальная модель</w:t>
      </w:r>
      <w:bookmarkEnd w:id="2"/>
      <w:bookmarkEnd w:id="3"/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первом этапе проектирования базы данных необходимо изучить предметную область (что будет отражена в базе данных), а именно определить количество сущностей (таблиц), их атрибуты и связи между ними.  Предметной областью, 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ассматриваемой на текущей практике, является курортная точка проката </w:t>
      </w:r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горнолыжного курорта «</w:t>
      </w:r>
      <w:proofErr w:type="spellStart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Игора</w:t>
      </w:r>
      <w:proofErr w:type="spellEnd"/>
      <w:r>
        <w:rPr>
          <w:rFonts w:ascii="Times New Roman" w:eastAsia="Times New Roman" w:hAnsi="Times New Roman" w:cs="Times New Roman"/>
          <w:sz w:val="24"/>
          <w:szCs w:val="27"/>
          <w:lang w:eastAsia="ru-RU"/>
        </w:rPr>
        <w:t>».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Путём изучения предметной области, было определено, какие таблицы (сущности) будут составлять будущую базу данных. Она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состоять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пяти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3D50" w:rsidRDefault="0016204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(Услуги): </w:t>
      </w:r>
    </w:p>
    <w:p w:rsidR="00823D50" w:rsidRDefault="00162048">
      <w:pPr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услуги</w:t>
      </w:r>
    </w:p>
    <w:p w:rsidR="00823D50" w:rsidRDefault="00162048">
      <w:pPr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услуги</w:t>
      </w:r>
    </w:p>
    <w:p w:rsidR="00823D50" w:rsidRDefault="00162048">
      <w:pPr>
        <w:numPr>
          <w:ilvl w:val="0"/>
          <w:numId w:val="8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Стоимость,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/час</w:t>
      </w:r>
    </w:p>
    <w:p w:rsidR="00823D50" w:rsidRDefault="0016204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(Заказы):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заказа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создания 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заказа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Услуги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Статус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закрытия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 проката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услуги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клиента</w:t>
      </w:r>
    </w:p>
    <w:p w:rsidR="00823D50" w:rsidRDefault="00162048">
      <w:pPr>
        <w:numPr>
          <w:ilvl w:val="0"/>
          <w:numId w:val="9"/>
        </w:numPr>
        <w:spacing w:after="0" w:line="360" w:lineRule="auto"/>
        <w:ind w:left="1287" w:firstLine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сотрудника</w:t>
      </w:r>
    </w:p>
    <w:p w:rsidR="00823D50" w:rsidRDefault="00162048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(Работники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Игоры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»):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Код сотрудника 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Должность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Логин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Пароль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Последний вход</w:t>
      </w:r>
    </w:p>
    <w:p w:rsidR="00823D50" w:rsidRDefault="00162048">
      <w:pPr>
        <w:numPr>
          <w:ilvl w:val="0"/>
          <w:numId w:val="10"/>
        </w:num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 входа</w:t>
      </w:r>
    </w:p>
    <w:p w:rsidR="00823D50" w:rsidRDefault="0016204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:rsidR="00823D50" w:rsidRDefault="00162048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(Клиенты): 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 клиента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ФИО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Паспортные данные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Электронная почта</w:t>
      </w:r>
    </w:p>
    <w:p w:rsidR="00823D50" w:rsidRDefault="00162048">
      <w:pPr>
        <w:numPr>
          <w:ilvl w:val="0"/>
          <w:numId w:val="1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Пароль</w:t>
      </w:r>
    </w:p>
    <w:p w:rsidR="00823D50" w:rsidRDefault="0016204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(История входа):</w:t>
      </w:r>
    </w:p>
    <w:p w:rsidR="00823D50" w:rsidRDefault="00162048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Время</w:t>
      </w:r>
    </w:p>
    <w:p w:rsidR="00823D50" w:rsidRDefault="00162048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Логин</w:t>
      </w:r>
    </w:p>
    <w:p w:rsidR="00823D50" w:rsidRDefault="00162048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входов </w:t>
      </w:r>
    </w:p>
    <w:p w:rsidR="00823D50" w:rsidRDefault="00162048">
      <w:pPr>
        <w:numPr>
          <w:ilvl w:val="0"/>
          <w:numId w:val="1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сотрудника</w:t>
      </w:r>
    </w:p>
    <w:p w:rsidR="00823D50" w:rsidRDefault="00823D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Концептуальная модель хранилища данных представляет собой описание главных (основных) сущностей и отношений между ними. Концептуальная модель является отражением предметной области, в рамках которой планируется построени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 хранилища данных. 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этапа концептуального проектирования — создание концептуальной модели данных исходя из представлений пользователей о предметной области. Для ее достижения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выполняется ряд последовательных процедур: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Определение сущностей и 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документирование. Каждой сущности присваивается осмысленное имя, понятное пользователям. Имена и описания сущностей заносятся в словарь данных. Если возможно, то устанавливается ожидаемое количество экземпляров каждой сущности;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связей между сущ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ностями и их документирование. Определяются только те связи между сущностями, которые необходимы для удовлетворения требований к проекту базы данных. Устанавливается тип каждой из них. Выявляется класс принадлежности сущностей. Связям присваиваются осмысле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нные имена, выраженные глаголами;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Развернутое описание каждой связи с указанием ее типа и класса принадлежности сущностей, участвующих в связи, заносится в словарь данных;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ER-модели предметной области. Для представления сущностей и связей между 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ми используются ЕR-диаграммы. На их основе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создается единый наглядный образ моделируемой предметной области –  ЕR-модель предметной области;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атрибутов и их документирование. Выявляются все атрибуты, описывающие сущности созданной ЕR-модели. Каж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дому атрибуту присваивается осмысленное имя, понятное пользователям;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значений атрибутов и их документирование. Для каждого атрибута сущности, участвующей в ЕR-модели, определяется набор допустимых значений и ему;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Определение первичных ключей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сущностей и их документирование. На этом шаге руководствуются определением первичного ключа — как атрибута или набора атрибутов сущности, позволяющего уникальным образом идентифицировать ее экземпляры. Сведения о первичных ключах помещаются в словарь 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анных;</w:t>
      </w:r>
    </w:p>
    <w:p w:rsidR="00823D50" w:rsidRDefault="00162048">
      <w:pPr>
        <w:numPr>
          <w:ilvl w:val="0"/>
          <w:numId w:val="1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Обсуждение концептуальной модели данных с конечными пользователями. Если будут обнаружены несоответствия предметной области, то в модель вносятся изменения до тех пор, пока пользователи не подтвердят, что предложенная им модель адекватно отображает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их личные представления [2];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текущей практической работе будет реализована концептуальная модель нотации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Чена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Построить её можно с помощью веб-ресурса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ERDPlus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[4]. Сайт позволяет с помощью удобного и простого интерфейса создать ER-диаграмму для нашей ба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зы данных. После авторизации, в раздел “DOCUMENTS” по нажатию на кнопку “CREATE DIAGRAM…” создаётся новая диаграмма. С помощью интерфейса редактора (приложение А), на виртуальный холст добавляются новые сущности и их атрибуты. С помощью кнопки “CONNECT” ме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жду сущностями строится связь. Результат проделанной работы представлен на рисунке 1.</w:t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144135" cy="3143250"/>
            <wp:effectExtent l="0" t="0" r="0" b="0"/>
            <wp:docPr id="1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Рисунок 1 — </w:t>
      </w:r>
      <w:r>
        <w:t>ER</w:t>
      </w:r>
      <w:r>
        <w:rPr>
          <w:lang w:val="ru-RU"/>
        </w:rPr>
        <w:t>-диаграмма.</w:t>
      </w:r>
    </w:p>
    <w:p w:rsidR="00823D50" w:rsidRDefault="00823D50">
      <w:pPr>
        <w:pStyle w:val="a0"/>
        <w:jc w:val="center"/>
        <w:rPr>
          <w:lang w:val="ru-RU"/>
        </w:rPr>
      </w:pPr>
    </w:p>
    <w:p w:rsidR="00823D50" w:rsidRDefault="00162048">
      <w:pPr>
        <w:pStyle w:val="a0"/>
        <w:numPr>
          <w:ilvl w:val="1"/>
          <w:numId w:val="2"/>
        </w:numPr>
        <w:ind w:left="0" w:firstLine="709"/>
        <w:outlineLvl w:val="1"/>
        <w:rPr>
          <w:b/>
          <w:bCs/>
          <w:lang w:val="ru-RU"/>
        </w:rPr>
      </w:pPr>
      <w:bookmarkStart w:id="4" w:name="_Toc127793488"/>
      <w:r>
        <w:rPr>
          <w:b/>
          <w:bCs/>
          <w:lang w:val="ru-RU"/>
        </w:rPr>
        <w:t>Логическая модель</w:t>
      </w:r>
      <w:bookmarkEnd w:id="4"/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Логическая модель расширяет концептуальную, путём определения для сущностей их атрибутов, описаний и ограничений, уточняет</w:t>
      </w:r>
      <w:r>
        <w:rPr>
          <w:lang w:val="ru-RU"/>
        </w:rPr>
        <w:t xml:space="preserve"> состав сущностей и взаимосвязи между ними.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Цель этапа логического проектирования — преобразование концептуальной модели на основе выбранной модели данных в логическую модель, не зависимую от особенностей используемой в дальнейшем СУБД для физической реали</w:t>
      </w:r>
      <w:r>
        <w:rPr>
          <w:lang w:val="ru-RU"/>
        </w:rPr>
        <w:t>зации базы данных. Для ее достижения выполняются следующие процедуры: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1)</w:t>
      </w:r>
      <w:r>
        <w:rPr>
          <w:lang w:val="ru-RU"/>
        </w:rPr>
        <w:tab/>
        <w:t>Выбор модели данных. Чаще всего выбирается реляционная модель данных в связи с наглядностью табличного представления данных и удобства работы с ними;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2)</w:t>
      </w:r>
      <w:r>
        <w:rPr>
          <w:lang w:val="ru-RU"/>
        </w:rPr>
        <w:tab/>
        <w:t>Определение набора таблиц исхо</w:t>
      </w:r>
      <w:r>
        <w:rPr>
          <w:lang w:val="ru-RU"/>
        </w:rPr>
        <w:t>дя из ЕR-модели и их документирование. Для каждой сущности ЕR-модели создается таблица. Имя сущности – имя таблицы;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3)</w:t>
      </w:r>
      <w:r>
        <w:rPr>
          <w:lang w:val="ru-RU"/>
        </w:rPr>
        <w:tab/>
        <w:t xml:space="preserve">Осуществляется формирование структуры. Устанавливаются связи между таблицами посредством механизма первичных и внешних ключей. Структуры </w:t>
      </w:r>
      <w:r>
        <w:rPr>
          <w:lang w:val="ru-RU"/>
        </w:rPr>
        <w:t>таблиц и установленные связи между ними документируются;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4)</w:t>
      </w:r>
      <w:r>
        <w:rPr>
          <w:lang w:val="ru-RU"/>
        </w:rPr>
        <w:tab/>
        <w:t>Нормализация таблиц. На этом шаге он проверяет корректность структуры таблиц, созданных на предыдущем шаге, посредством применения к ним процедуры нормализации. В результате нормализации получаетс</w:t>
      </w:r>
      <w:r>
        <w:rPr>
          <w:lang w:val="ru-RU"/>
        </w:rPr>
        <w:t>я очень гибкий проект базы данных, позволяющий легко вносить в нее нужные расширения;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lastRenderedPageBreak/>
        <w:t>5)</w:t>
      </w:r>
      <w:r>
        <w:rPr>
          <w:lang w:val="ru-RU"/>
        </w:rPr>
        <w:tab/>
        <w:t>Проверка логической модели данных на предмет возможности выполнения всех транзакций, предусмотренных пользователями. Транзакция — это набор действий, выполняемых отдел</w:t>
      </w:r>
      <w:r>
        <w:rPr>
          <w:lang w:val="ru-RU"/>
        </w:rPr>
        <w:t>ьным пользователем или прикладной программой с целью изменения содержимого базы данных;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6)</w:t>
      </w:r>
      <w:r>
        <w:rPr>
          <w:lang w:val="ru-RU"/>
        </w:rPr>
        <w:tab/>
        <w:t>Определение требований поддержки целостности данных и их документирование. На этом шаге вопросы целостности данных освещаются безотносительно к конкретным аспектам е</w:t>
      </w:r>
      <w:r>
        <w:rPr>
          <w:lang w:val="ru-RU"/>
        </w:rPr>
        <w:t>е реализации;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7)</w:t>
      </w:r>
      <w:r>
        <w:rPr>
          <w:lang w:val="ru-RU"/>
        </w:rPr>
        <w:tab/>
        <w:t>Создание окончательного варианта логической модели данных и обсуждение его с пользователями [2];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 xml:space="preserve">Средствами всё того же </w:t>
      </w:r>
      <w:proofErr w:type="spellStart"/>
      <w:r>
        <w:rPr>
          <w:lang w:val="ru-RU"/>
        </w:rPr>
        <w:t>ERDPlus</w:t>
      </w:r>
      <w:proofErr w:type="spellEnd"/>
      <w:r>
        <w:rPr>
          <w:lang w:val="ru-RU"/>
        </w:rPr>
        <w:t xml:space="preserve"> можно создать не только ER-диаграмму, но ещё и реляционную схему. Построить схему можно как с нуля, так и на ос</w:t>
      </w:r>
      <w:r>
        <w:rPr>
          <w:lang w:val="ru-RU"/>
        </w:rPr>
        <w:t>нове уже существующей ER-диаграммы. Во вкладке “DOCUMENTS” по нажатию на троеточие (справа от имени ER-диаграммы) станет доступен пункт “</w:t>
      </w:r>
      <w:proofErr w:type="spellStart"/>
      <w:r>
        <w:rPr>
          <w:lang w:val="ru-RU"/>
        </w:rPr>
        <w:t>Convert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to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Relational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Scheme</w:t>
      </w:r>
      <w:proofErr w:type="spellEnd"/>
      <w:r>
        <w:rPr>
          <w:lang w:val="ru-RU"/>
        </w:rPr>
        <w:t>”. После выбора этого пункта, создастся реляционная схема, представленная на рисунке 2.</w:t>
      </w:r>
    </w:p>
    <w:p w:rsidR="00823D50" w:rsidRDefault="00823D50">
      <w:pPr>
        <w:pStyle w:val="a0"/>
        <w:jc w:val="center"/>
        <w:rPr>
          <w:lang w:val="ru-RU"/>
        </w:rPr>
      </w:pP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657600" cy="2799080"/>
            <wp:effectExtent l="0" t="0" r="0" b="0"/>
            <wp:docPr id="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t>2</w:t>
      </w:r>
      <w:r>
        <w:rPr>
          <w:lang w:val="ru-RU"/>
        </w:rPr>
        <w:t xml:space="preserve"> — Логическая модель.</w:t>
      </w:r>
    </w:p>
    <w:p w:rsidR="00823D50" w:rsidRDefault="00823D50">
      <w:pPr>
        <w:rPr>
          <w:rFonts w:ascii="Times New Roman" w:hAnsi="Times New Roman"/>
          <w:color w:val="000000"/>
          <w:sz w:val="24"/>
        </w:rPr>
      </w:pPr>
    </w:p>
    <w:p w:rsidR="00823D50" w:rsidRDefault="00162048">
      <w:pPr>
        <w:pStyle w:val="a0"/>
        <w:numPr>
          <w:ilvl w:val="1"/>
          <w:numId w:val="2"/>
        </w:numPr>
        <w:ind w:left="0" w:firstLine="709"/>
        <w:outlineLvl w:val="1"/>
        <w:rPr>
          <w:b/>
          <w:bCs/>
          <w:lang w:val="ru-RU"/>
        </w:rPr>
      </w:pPr>
      <w:bookmarkStart w:id="5" w:name="_Toc127793489"/>
      <w:proofErr w:type="spellStart"/>
      <w:r>
        <w:rPr>
          <w:b/>
          <w:bCs/>
        </w:rPr>
        <w:t>Диаграмма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вариантов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использования</w:t>
      </w:r>
      <w:bookmarkEnd w:id="5"/>
      <w:proofErr w:type="spellEnd"/>
    </w:p>
    <w:p w:rsidR="00823D50" w:rsidRDefault="00823D50">
      <w:pPr>
        <w:pStyle w:val="a0"/>
        <w:jc w:val="center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proofErr w:type="spellStart"/>
      <w:r>
        <w:rPr>
          <w:lang w:val="ru-RU"/>
        </w:rPr>
        <w:t>Unified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Modeling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Language</w:t>
      </w:r>
      <w:proofErr w:type="spellEnd"/>
      <w:r>
        <w:rPr>
          <w:lang w:val="ru-RU"/>
        </w:rPr>
        <w:t xml:space="preserve"> (UML) — унифицированный язык моделирования. UML представляет собой набор лучших инженерных практик, которые доказали свою эффективность в моделировании больших и </w:t>
      </w:r>
      <w:r>
        <w:rPr>
          <w:lang w:val="ru-RU"/>
        </w:rPr>
        <w:t>сложных систем и является очень важной частью разработки объектно-ориентированного программного обеспечения.</w:t>
      </w:r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jc w:val="left"/>
        <w:rPr>
          <w:lang w:val="ru-RU"/>
        </w:rPr>
      </w:pPr>
      <w:r>
        <w:rPr>
          <w:lang w:val="ru-RU"/>
        </w:rPr>
        <w:lastRenderedPageBreak/>
        <w:t>UML использует в основном графические обозначения, чтобы выразить дизайн программных проектов. Использование UML помогает проектным группам общать</w:t>
      </w:r>
      <w:r>
        <w:rPr>
          <w:lang w:val="ru-RU"/>
        </w:rPr>
        <w:t>ся, изучать потенциальные проекты и проверять архитектурный дизайн программного обеспечения. Цель UML — предоставить стандартную нотацию, которая может использоваться всеми объектно-ориентированными методами, а также выбрать и интегрировать лучшие элементы</w:t>
      </w:r>
      <w:r>
        <w:rPr>
          <w:lang w:val="ru-RU"/>
        </w:rPr>
        <w:t xml:space="preserve"> нотаций-предшественников. UML был разработан для широкого спектра приложений. Диаграмма вариантов использования (англ. </w:t>
      </w:r>
      <w:proofErr w:type="spellStart"/>
      <w:r>
        <w:rPr>
          <w:lang w:val="ru-RU"/>
        </w:rPr>
        <w:t>Use-case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diagram</w:t>
      </w:r>
      <w:proofErr w:type="spellEnd"/>
      <w:r>
        <w:rPr>
          <w:lang w:val="ru-RU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 xml:space="preserve">Для создания диаграммы следует воспользоваться инструментами веб-сервиса </w:t>
      </w:r>
      <w:proofErr w:type="spellStart"/>
      <w:r>
        <w:t>Lucidchart</w:t>
      </w:r>
      <w:proofErr w:type="spellEnd"/>
      <w:r>
        <w:rPr>
          <w:lang w:val="ru-RU"/>
        </w:rPr>
        <w:t>, представленного на рисунке 3. Ключевой особенность данного ресурса является возможность строить любые необходимые диаграммы и схемы без оформления платных подписок. Интерф</w:t>
      </w:r>
      <w:r>
        <w:rPr>
          <w:lang w:val="ru-RU"/>
        </w:rPr>
        <w:t xml:space="preserve">ейс сайта прост и понятен. Слева находится панель с объектами, а справа поле для рисования </w:t>
      </w:r>
      <w:proofErr w:type="spellStart"/>
      <w:r>
        <w:rPr>
          <w:lang w:val="ru-RU"/>
        </w:rPr>
        <w:t>диаграм</w:t>
      </w:r>
      <w:proofErr w:type="spellEnd"/>
      <w:r>
        <w:rPr>
          <w:lang w:val="ru-RU"/>
        </w:rPr>
        <w:t xml:space="preserve">.  </w:t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339590" cy="2244090"/>
            <wp:effectExtent l="0" t="0" r="0" b="0"/>
            <wp:docPr id="3" name="Рисунок 17" descr="Снимок экрана 2022-11-11 1733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7" descr="Снимок экрана 2022-11-11 17333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Рисунок 3 – Интерфейс </w:t>
      </w:r>
      <w:proofErr w:type="spellStart"/>
      <w:r>
        <w:t>Lucidchart</w:t>
      </w:r>
      <w:proofErr w:type="spellEnd"/>
      <w:r>
        <w:rPr>
          <w:lang w:val="ru-RU"/>
        </w:rPr>
        <w:t>.</w:t>
      </w:r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jc w:val="left"/>
        <w:rPr>
          <w:lang w:val="ru-RU"/>
        </w:rPr>
      </w:pPr>
      <w:r>
        <w:rPr>
          <w:lang w:val="ru-RU"/>
        </w:rPr>
        <w:t>Путём перетаскивания на поле редактора можно отразить все ключевые схемы и диаграммы. Так же есть возможность соедини</w:t>
      </w:r>
      <w:r>
        <w:rPr>
          <w:lang w:val="ru-RU"/>
        </w:rPr>
        <w:t xml:space="preserve">ть объекты между собой путём перетаскивания стрелок на промежуток между двумя объектами, либо посредством последовательного нажатия левого клика с одного объекта на другой. </w:t>
      </w:r>
    </w:p>
    <w:p w:rsidR="00823D50" w:rsidRDefault="00162048">
      <w:pPr>
        <w:rPr>
          <w:rFonts w:ascii="Times New Roman" w:hAnsi="Times New Roman"/>
          <w:color w:val="000000"/>
          <w:sz w:val="24"/>
        </w:rPr>
      </w:pPr>
      <w:r>
        <w:br w:type="page"/>
      </w:r>
    </w:p>
    <w:p w:rsidR="00823D50" w:rsidRDefault="00162048">
      <w:pPr>
        <w:pStyle w:val="a0"/>
        <w:jc w:val="left"/>
        <w:rPr>
          <w:lang w:val="ru-RU"/>
        </w:rPr>
      </w:pPr>
      <w:r>
        <w:rPr>
          <w:lang w:val="ru-RU"/>
        </w:rPr>
        <w:lastRenderedPageBreak/>
        <w:t>В результате проделанных манипуляций была построена диаграмма вариантов использо</w:t>
      </w:r>
      <w:r>
        <w:rPr>
          <w:lang w:val="ru-RU"/>
        </w:rPr>
        <w:t>вания, представленная на рисунке 4.</w:t>
      </w:r>
    </w:p>
    <w:p w:rsidR="00823D50" w:rsidRDefault="00162048">
      <w:pPr>
        <w:pStyle w:val="ac"/>
        <w:jc w:val="center"/>
      </w:pPr>
      <w:r>
        <w:rPr>
          <w:noProof/>
          <w:lang w:eastAsia="ru-RU"/>
        </w:rPr>
        <w:drawing>
          <wp:inline distT="0" distB="0" distL="0" distR="0">
            <wp:extent cx="4523105" cy="2787015"/>
            <wp:effectExtent l="0" t="0" r="0" b="0"/>
            <wp:docPr id="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c"/>
        <w:jc w:val="center"/>
      </w:pPr>
      <w:r>
        <w:t>Рисунок 4 — Диаграмма вариантов использования.</w:t>
      </w:r>
      <w:r>
        <w:br w:type="page"/>
      </w:r>
    </w:p>
    <w:p w:rsidR="00823D50" w:rsidRDefault="00162048">
      <w:pPr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contextualSpacing/>
        <w:outlineLvl w:val="0"/>
        <w:rPr>
          <w:rFonts w:ascii="Times New Roman" w:eastAsia="SimSun" w:hAnsi="Times New Roman" w:cs="Times New Roman"/>
          <w:sz w:val="24"/>
          <w:szCs w:val="24"/>
        </w:rPr>
      </w:pPr>
      <w:bookmarkStart w:id="6" w:name="_Toc106069103"/>
      <w:bookmarkStart w:id="7" w:name="_Toc127793490"/>
      <w:r>
        <w:rPr>
          <w:rFonts w:ascii="Times New Roman" w:eastAsia="SimSun" w:hAnsi="Times New Roman" w:cs="Times New Roman"/>
          <w:b/>
          <w:bCs/>
          <w:sz w:val="24"/>
        </w:rPr>
        <w:lastRenderedPageBreak/>
        <w:t>Разработка и настройка Базы Данных</w:t>
      </w:r>
      <w:r>
        <w:rPr>
          <w:rFonts w:ascii="Times New Roman" w:eastAsia="SimSun" w:hAnsi="Times New Roman" w:cs="Times New Roman"/>
          <w:sz w:val="24"/>
        </w:rPr>
        <w:t>.</w:t>
      </w:r>
      <w:bookmarkEnd w:id="6"/>
      <w:bookmarkEnd w:id="7"/>
    </w:p>
    <w:p w:rsidR="00823D50" w:rsidRDefault="00823D50">
      <w:pPr>
        <w:spacing w:after="0" w:line="360" w:lineRule="auto"/>
        <w:ind w:firstLine="709"/>
        <w:contextualSpacing/>
        <w:rPr>
          <w:rFonts w:ascii="Times New Roman" w:eastAsia="SimSun" w:hAnsi="Times New Roman" w:cs="Times New Roman"/>
          <w:sz w:val="24"/>
        </w:rPr>
      </w:pP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В качестве СУБД выбор пал на </w:t>
      </w:r>
      <w:r>
        <w:rPr>
          <w:rFonts w:ascii="Times New Roman" w:eastAsia="SimSun" w:hAnsi="Times New Roman" w:cs="Times New Roman"/>
          <w:sz w:val="24"/>
          <w:lang w:val="en-US"/>
        </w:rPr>
        <w:t>SQLite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/>
        </w:rPr>
        <w:t>Studio</w:t>
      </w:r>
      <w:r>
        <w:rPr>
          <w:rFonts w:ascii="Times New Roman" w:eastAsia="SimSun" w:hAnsi="Times New Roman" w:cs="Times New Roman"/>
          <w:sz w:val="24"/>
        </w:rPr>
        <w:t xml:space="preserve"> – инструмент для создания и работы с базами данными, написанными на диалекте </w:t>
      </w:r>
      <w:proofErr w:type="spellStart"/>
      <w:r>
        <w:rPr>
          <w:rFonts w:ascii="Times New Roman" w:eastAsia="SimSun" w:hAnsi="Times New Roman" w:cs="Times New Roman"/>
          <w:sz w:val="24"/>
          <w:lang w:val="en-US"/>
        </w:rPr>
        <w:t>sqlite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 языка </w:t>
      </w:r>
      <w:r>
        <w:rPr>
          <w:rFonts w:ascii="Times New Roman" w:eastAsia="SimSun" w:hAnsi="Times New Roman" w:cs="Times New Roman"/>
          <w:sz w:val="24"/>
          <w:lang w:val="en-US"/>
        </w:rPr>
        <w:t>SQL</w:t>
      </w:r>
      <w:r>
        <w:rPr>
          <w:rFonts w:ascii="Times New Roman" w:eastAsia="SimSun" w:hAnsi="Times New Roman" w:cs="Times New Roman"/>
          <w:sz w:val="24"/>
        </w:rPr>
        <w:t>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sz w:val="24"/>
        </w:rPr>
        <w:t>SQLite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 — это быстрая и легкая встраиваемая СУБД на языке C, которая не имеет сервера и позволяет хранить всю базу локально на одном устройстве. Для работы </w:t>
      </w:r>
      <w:proofErr w:type="spellStart"/>
      <w:r>
        <w:rPr>
          <w:rFonts w:ascii="Times New Roman" w:eastAsia="SimSun" w:hAnsi="Times New Roman" w:cs="Times New Roman"/>
          <w:sz w:val="24"/>
        </w:rPr>
        <w:t>SQLite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 не нужны сторонние библиотеки или службы. Движок </w:t>
      </w:r>
      <w:proofErr w:type="spellStart"/>
      <w:r>
        <w:rPr>
          <w:rFonts w:ascii="Times New Roman" w:eastAsia="SimSun" w:hAnsi="Times New Roman" w:cs="Times New Roman"/>
          <w:sz w:val="24"/>
        </w:rPr>
        <w:t>SQLite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 —не отдельно работающий процесс, </w:t>
      </w:r>
      <w:r>
        <w:rPr>
          <w:rFonts w:ascii="Times New Roman" w:eastAsia="SimSun" w:hAnsi="Times New Roman" w:cs="Times New Roman"/>
          <w:sz w:val="24"/>
        </w:rPr>
        <w:t xml:space="preserve">с которым взаимодействует программа, а библиотека. Программа компонуется с ней, и движок служит составной частью программы. В качестве протокола обмена применяются вызовы функций (API) библиотеки </w:t>
      </w:r>
      <w:proofErr w:type="spellStart"/>
      <w:r>
        <w:rPr>
          <w:rFonts w:ascii="Times New Roman" w:eastAsia="SimSun" w:hAnsi="Times New Roman" w:cs="Times New Roman"/>
          <w:sz w:val="24"/>
        </w:rPr>
        <w:t>SQLite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. </w:t>
      </w:r>
      <w:r>
        <w:rPr>
          <w:rFonts w:ascii="Times New Roman" w:eastAsia="SimSun" w:hAnsi="Times New Roman" w:cs="Times New Roman"/>
          <w:sz w:val="24"/>
          <w:szCs w:val="24"/>
        </w:rPr>
        <w:t xml:space="preserve">Для создания базы данных, используя СУБД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SQLite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Stud</w:t>
      </w:r>
      <w:r>
        <w:rPr>
          <w:rFonts w:ascii="Times New Roman" w:eastAsia="SimSun" w:hAnsi="Times New Roman" w:cs="Times New Roman"/>
          <w:sz w:val="24"/>
          <w:szCs w:val="24"/>
          <w:lang w:val="en-US"/>
        </w:rPr>
        <w:t>io</w:t>
      </w:r>
      <w:r>
        <w:rPr>
          <w:rFonts w:ascii="Times New Roman" w:eastAsia="SimSun" w:hAnsi="Times New Roman" w:cs="Times New Roman"/>
          <w:sz w:val="24"/>
          <w:szCs w:val="24"/>
        </w:rPr>
        <w:t>, необходимо провести следующие операции:</w:t>
      </w:r>
    </w:p>
    <w:p w:rsidR="00823D50" w:rsidRDefault="00162048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Скачать </w:t>
      </w:r>
      <w:r>
        <w:rPr>
          <w:rFonts w:ascii="Times New Roman" w:eastAsia="SimSun" w:hAnsi="Times New Roman" w:cs="Times New Roman"/>
          <w:sz w:val="24"/>
          <w:lang w:val="en-US"/>
        </w:rPr>
        <w:t>SQLite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/>
        </w:rPr>
        <w:t>Studio</w:t>
      </w:r>
      <w:r>
        <w:rPr>
          <w:rFonts w:ascii="Times New Roman" w:eastAsia="SimSun" w:hAnsi="Times New Roman" w:cs="Times New Roman"/>
          <w:sz w:val="24"/>
        </w:rPr>
        <w:t xml:space="preserve"> с официального сайта:</w:t>
      </w:r>
      <w:r>
        <w:rPr>
          <w:rFonts w:ascii="Times New Roman" w:eastAsia="SimSun" w:hAnsi="Times New Roman" w:cs="Times New Roman"/>
          <w:color w:val="000000" w:themeColor="text1"/>
          <w:sz w:val="24"/>
        </w:rPr>
        <w:t xml:space="preserve"> </w:t>
      </w:r>
      <w:hyperlink r:id="rId14">
        <w:r>
          <w:rPr>
            <w:rStyle w:val="aa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https://sqlitestudio.pl/</w:t>
        </w:r>
      </w:hyperlink>
    </w:p>
    <w:p w:rsidR="00823D50" w:rsidRDefault="00162048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Дважды нажать ЛКМ по инсталлятору и произвести установку СУБД.</w:t>
      </w:r>
    </w:p>
    <w:p w:rsidR="00823D50" w:rsidRDefault="00162048">
      <w:pPr>
        <w:numPr>
          <w:ilvl w:val="0"/>
          <w:numId w:val="20"/>
        </w:numPr>
        <w:spacing w:after="0" w:line="360" w:lineRule="auto"/>
        <w:contextualSpacing/>
        <w:rPr>
          <w:rFonts w:ascii="Times New Roman" w:eastAsia="SimSu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необходимо отрыть </w:t>
      </w:r>
      <w:r>
        <w:rPr>
          <w:rFonts w:ascii="Times New Roman" w:hAnsi="Times New Roman" w:cs="Times New Roman"/>
          <w:sz w:val="24"/>
          <w:szCs w:val="24"/>
        </w:rPr>
        <w:t>приложение. Интерфейс СУБД представлен на рисунке 5.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ru-RU"/>
        </w:rPr>
        <w:drawing>
          <wp:inline distT="0" distB="0" distL="0" distR="0">
            <wp:extent cx="5111750" cy="3952875"/>
            <wp:effectExtent l="0" t="0" r="0" b="0"/>
            <wp:docPr id="5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spacing w:after="0" w:line="360" w:lineRule="auto"/>
        <w:ind w:left="709"/>
        <w:contextualSpacing/>
        <w:jc w:val="center"/>
        <w:rPr>
          <w:rFonts w:ascii="Times New Roman" w:eastAsia="SimSun" w:hAnsi="Times New Roman" w:cs="Times New Roman"/>
          <w:sz w:val="24"/>
          <w:lang w:val="en-US"/>
        </w:rPr>
      </w:pPr>
      <w:r>
        <w:rPr>
          <w:rFonts w:ascii="Times New Roman" w:eastAsia="SimSun" w:hAnsi="Times New Roman" w:cs="Times New Roman"/>
          <w:sz w:val="24"/>
        </w:rPr>
        <w:t xml:space="preserve">Рисунок 5 – Интерфейс </w:t>
      </w:r>
      <w:r>
        <w:rPr>
          <w:rFonts w:ascii="Times New Roman" w:eastAsia="SimSun" w:hAnsi="Times New Roman" w:cs="Times New Roman"/>
          <w:sz w:val="24"/>
          <w:lang w:val="en-US"/>
        </w:rPr>
        <w:t>SQLite Studio.</w:t>
      </w:r>
    </w:p>
    <w:p w:rsidR="00823D50" w:rsidRDefault="00823D50">
      <w:pPr>
        <w:spacing w:after="0" w:line="360" w:lineRule="auto"/>
        <w:ind w:left="709"/>
        <w:contextualSpacing/>
        <w:jc w:val="center"/>
        <w:rPr>
          <w:rFonts w:ascii="Times New Roman" w:eastAsia="SimSun" w:hAnsi="Times New Roman" w:cs="Times New Roman"/>
          <w:sz w:val="24"/>
          <w:lang w:val="en-US"/>
        </w:rPr>
      </w:pPr>
    </w:p>
    <w:p w:rsidR="00823D50" w:rsidRDefault="00162048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После запуска СУБД необходимо нажать на значок «</w:t>
      </w:r>
      <w:r>
        <w:rPr>
          <w:rFonts w:ascii="Times New Roman" w:eastAsia="SimSun" w:hAnsi="Times New Roman" w:cs="Times New Roman"/>
          <w:sz w:val="24"/>
          <w:lang w:val="en-US"/>
        </w:rPr>
        <w:t>Create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/>
        </w:rPr>
        <w:t>a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/>
        </w:rPr>
        <w:t>database</w:t>
      </w:r>
      <w:r>
        <w:rPr>
          <w:rFonts w:ascii="Times New Roman" w:eastAsia="SimSun" w:hAnsi="Times New Roman" w:cs="Times New Roman"/>
          <w:sz w:val="24"/>
        </w:rPr>
        <w:t>» на верхней панели</w:t>
      </w:r>
    </w:p>
    <w:p w:rsidR="00823D50" w:rsidRDefault="00162048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lastRenderedPageBreak/>
        <w:t>В окне, представленном на рисунке 6, указываем где будет храниться файл .</w:t>
      </w:r>
      <w:proofErr w:type="spellStart"/>
      <w:r>
        <w:rPr>
          <w:rFonts w:ascii="Times New Roman" w:eastAsia="SimSun" w:hAnsi="Times New Roman" w:cs="Times New Roman"/>
          <w:sz w:val="24"/>
          <w:lang w:val="en-US"/>
        </w:rPr>
        <w:t>db</w:t>
      </w:r>
      <w:proofErr w:type="spellEnd"/>
      <w:r>
        <w:rPr>
          <w:rFonts w:ascii="Times New Roman" w:eastAsia="SimSun" w:hAnsi="Times New Roman" w:cs="Times New Roman"/>
          <w:sz w:val="24"/>
        </w:rPr>
        <w:t xml:space="preserve"> на</w:t>
      </w:r>
      <w:r>
        <w:rPr>
          <w:rFonts w:ascii="Times New Roman" w:eastAsia="SimSun" w:hAnsi="Times New Roman" w:cs="Times New Roman"/>
          <w:sz w:val="24"/>
        </w:rPr>
        <w:t>шей будущей базы данных. После нужно нажать кнопку «ОК» и новая база д</w:t>
      </w:r>
      <w:r w:rsidR="00077201">
        <w:rPr>
          <w:rFonts w:ascii="Times New Roman" w:eastAsia="SimSun" w:hAnsi="Times New Roman" w:cs="Times New Roman"/>
          <w:sz w:val="24"/>
        </w:rPr>
        <w:t>анных появится в списке слева.</w:t>
      </w:r>
      <w:bookmarkStart w:id="8" w:name="_GoBack"/>
      <w:bookmarkEnd w:id="8"/>
    </w:p>
    <w:p w:rsidR="00823D50" w:rsidRDefault="00162048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 xml:space="preserve">Следующим шагом следует нажатием ЛКМ только что созданную БД, раскрыть список содержимого, затем нажать на пункт </w:t>
      </w:r>
      <w:r>
        <w:rPr>
          <w:rFonts w:ascii="Times New Roman" w:eastAsia="SimSun" w:hAnsi="Times New Roman" w:cs="Times New Roman"/>
          <w:sz w:val="24"/>
          <w:lang w:val="en-US"/>
        </w:rPr>
        <w:t>Tables</w:t>
      </w:r>
      <w:r>
        <w:rPr>
          <w:rFonts w:ascii="Times New Roman" w:eastAsia="SimSun" w:hAnsi="Times New Roman" w:cs="Times New Roman"/>
          <w:sz w:val="24"/>
        </w:rPr>
        <w:t xml:space="preserve"> ЛКМ и выбрать пункт </w:t>
      </w:r>
      <w:r>
        <w:rPr>
          <w:rFonts w:ascii="Times New Roman" w:eastAsia="SimSun" w:hAnsi="Times New Roman" w:cs="Times New Roman"/>
          <w:sz w:val="24"/>
          <w:lang w:val="en-US"/>
        </w:rPr>
        <w:t>Create</w:t>
      </w:r>
      <w:r>
        <w:rPr>
          <w:rFonts w:ascii="Times New Roman" w:eastAsia="SimSun" w:hAnsi="Times New Roman" w:cs="Times New Roman"/>
          <w:sz w:val="24"/>
        </w:rPr>
        <w:t xml:space="preserve"> </w:t>
      </w:r>
      <w:r>
        <w:rPr>
          <w:rFonts w:ascii="Times New Roman" w:eastAsia="SimSun" w:hAnsi="Times New Roman" w:cs="Times New Roman"/>
          <w:sz w:val="24"/>
          <w:lang w:val="en-US"/>
        </w:rPr>
        <w:t>table</w:t>
      </w:r>
      <w:r>
        <w:rPr>
          <w:rFonts w:ascii="Times New Roman" w:eastAsia="SimSun" w:hAnsi="Times New Roman" w:cs="Times New Roman"/>
          <w:sz w:val="24"/>
        </w:rPr>
        <w:t xml:space="preserve">. А далее создать все нужные таблицы. </w:t>
      </w:r>
    </w:p>
    <w:p w:rsidR="00823D50" w:rsidRDefault="00162048">
      <w:pPr>
        <w:spacing w:after="0" w:line="360" w:lineRule="auto"/>
        <w:ind w:left="709"/>
        <w:contextualSpacing/>
        <w:jc w:val="center"/>
        <w:rPr>
          <w:rFonts w:ascii="Times New Roman" w:eastAsia="SimSu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3658235" cy="2981960"/>
            <wp:effectExtent l="0" t="0" r="0" b="0"/>
            <wp:docPr id="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spacing w:after="0" w:line="360" w:lineRule="auto"/>
        <w:ind w:left="709"/>
        <w:contextualSpacing/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Рисунок 6 – Окно создания новой базы данных</w:t>
      </w:r>
    </w:p>
    <w:p w:rsidR="00823D50" w:rsidRDefault="00823D50">
      <w:pPr>
        <w:spacing w:after="0" w:line="360" w:lineRule="auto"/>
        <w:ind w:left="709"/>
        <w:contextualSpacing/>
        <w:jc w:val="center"/>
        <w:rPr>
          <w:rFonts w:ascii="Times New Roman" w:eastAsia="SimSun" w:hAnsi="Times New Roman" w:cs="Times New Roman"/>
          <w:sz w:val="24"/>
        </w:rPr>
      </w:pPr>
    </w:p>
    <w:p w:rsidR="00823D50" w:rsidRDefault="00162048">
      <w:pPr>
        <w:pStyle w:val="aff"/>
        <w:numPr>
          <w:ilvl w:val="0"/>
          <w:numId w:val="24"/>
        </w:numPr>
        <w:spacing w:after="0" w:line="360" w:lineRule="auto"/>
        <w:ind w:left="0" w:firstLine="709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По результатам проделанной работы получится изображённый на рисунке 7 набор таблиц необходимых для нашей программы.</w:t>
      </w:r>
    </w:p>
    <w:p w:rsidR="00823D50" w:rsidRDefault="00162048">
      <w:pPr>
        <w:pStyle w:val="aff"/>
        <w:spacing w:after="0" w:line="360" w:lineRule="auto"/>
        <w:ind w:left="709"/>
        <w:jc w:val="center"/>
        <w:rPr>
          <w:rFonts w:ascii="Times New Roman" w:eastAsia="SimSu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1477010" cy="1428750"/>
            <wp:effectExtent l="0" t="0" r="0" b="0"/>
            <wp:docPr id="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ff"/>
        <w:spacing w:after="0" w:line="360" w:lineRule="auto"/>
        <w:ind w:left="709"/>
        <w:jc w:val="center"/>
        <w:rPr>
          <w:rFonts w:ascii="Times New Roman" w:eastAsia="SimSun" w:hAnsi="Times New Roman" w:cs="Times New Roman"/>
          <w:sz w:val="24"/>
        </w:rPr>
      </w:pPr>
      <w:r>
        <w:rPr>
          <w:rFonts w:ascii="Times New Roman" w:eastAsia="SimSun" w:hAnsi="Times New Roman" w:cs="Times New Roman"/>
          <w:sz w:val="24"/>
        </w:rPr>
        <w:t>Рисунок 7 – Список таблиц базы данных.</w:t>
      </w:r>
    </w:p>
    <w:p w:rsidR="00823D50" w:rsidRDefault="00162048">
      <w:pPr>
        <w:rPr>
          <w:rFonts w:ascii="Times New Roman" w:eastAsia="SimSun" w:hAnsi="Times New Roman" w:cs="Times New Roman"/>
          <w:sz w:val="24"/>
          <w:szCs w:val="24"/>
        </w:rPr>
      </w:pPr>
      <w:r>
        <w:br w:type="page"/>
      </w:r>
    </w:p>
    <w:p w:rsidR="00823D50" w:rsidRDefault="00162048">
      <w:pPr>
        <w:pStyle w:val="1"/>
        <w:numPr>
          <w:ilvl w:val="0"/>
          <w:numId w:val="2"/>
        </w:numPr>
        <w:spacing w:after="0"/>
        <w:ind w:left="0" w:firstLine="709"/>
        <w:contextualSpacing w:val="0"/>
        <w:rPr>
          <w:rFonts w:cs="Times New Roman"/>
          <w:b/>
          <w:bCs/>
          <w:szCs w:val="24"/>
        </w:rPr>
      </w:pPr>
      <w:bookmarkStart w:id="9" w:name="_Toc127793491"/>
      <w:r>
        <w:rPr>
          <w:rFonts w:cs="Times New Roman"/>
          <w:b/>
          <w:bCs/>
          <w:szCs w:val="24"/>
        </w:rPr>
        <w:lastRenderedPageBreak/>
        <w:t xml:space="preserve">Разработка </w:t>
      </w:r>
      <w:r>
        <w:rPr>
          <w:rFonts w:cs="Times New Roman"/>
          <w:b/>
          <w:bCs/>
          <w:szCs w:val="24"/>
        </w:rPr>
        <w:t>форм для приложения</w:t>
      </w:r>
      <w:bookmarkEnd w:id="9"/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 xml:space="preserve">Для построения пользовательского интерфейса приложения требуется создать некоторый набор связанных между собой форм. С помощью средств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Designer</w:t>
      </w:r>
      <w:proofErr w:type="spellEnd"/>
      <w:r>
        <w:rPr>
          <w:lang w:val="ru-RU"/>
        </w:rPr>
        <w:t xml:space="preserve"> есть возможность разработать необходимую форму. </w:t>
      </w:r>
    </w:p>
    <w:p w:rsidR="00823D50" w:rsidRDefault="00162048">
      <w:pPr>
        <w:pStyle w:val="a0"/>
        <w:rPr>
          <w:lang w:val="ru-RU"/>
        </w:rPr>
      </w:pP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Designer</w:t>
      </w:r>
      <w:proofErr w:type="spellEnd"/>
      <w:r>
        <w:rPr>
          <w:lang w:val="ru-RU"/>
        </w:rPr>
        <w:t xml:space="preserve"> – инструмент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>, предназнач</w:t>
      </w:r>
      <w:r>
        <w:rPr>
          <w:lang w:val="ru-RU"/>
        </w:rPr>
        <w:t xml:space="preserve">енный для проектирования и построения графических пользовательских интерфейсов (GUI) с </w:t>
      </w:r>
      <w:proofErr w:type="spellStart"/>
      <w:r>
        <w:rPr>
          <w:lang w:val="ru-RU"/>
        </w:rPr>
        <w:t>виджетами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. Интерфейс приложения представлен на рисунке 8. 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 xml:space="preserve"> Инструкция при разработке форм в «</w:t>
      </w:r>
      <w:proofErr w:type="spellStart"/>
      <w:r>
        <w:rPr>
          <w:lang w:val="ru-RU"/>
        </w:rPr>
        <w:t>Qt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Designer</w:t>
      </w:r>
      <w:proofErr w:type="spellEnd"/>
      <w:r>
        <w:rPr>
          <w:lang w:val="ru-RU"/>
        </w:rPr>
        <w:t>»: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1)</w:t>
      </w:r>
      <w:r>
        <w:rPr>
          <w:lang w:val="ru-RU"/>
        </w:rPr>
        <w:tab/>
        <w:t>Для создания главного окна необходимо выбрать «</w:t>
      </w:r>
      <w:proofErr w:type="spellStart"/>
      <w:r>
        <w:rPr>
          <w:lang w:val="ru-RU"/>
        </w:rPr>
        <w:t>Main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Win</w:t>
      </w:r>
      <w:r>
        <w:rPr>
          <w:lang w:val="ru-RU"/>
        </w:rPr>
        <w:t>dow</w:t>
      </w:r>
      <w:proofErr w:type="spellEnd"/>
      <w:r>
        <w:rPr>
          <w:lang w:val="ru-RU"/>
        </w:rPr>
        <w:t>», а для создания диалогового окна нужно выбрать «</w:t>
      </w:r>
      <w:proofErr w:type="spellStart"/>
      <w:r>
        <w:rPr>
          <w:lang w:val="ru-RU"/>
        </w:rPr>
        <w:t>Dialog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without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Buttons</w:t>
      </w:r>
      <w:proofErr w:type="spellEnd"/>
      <w:r>
        <w:rPr>
          <w:lang w:val="ru-RU"/>
        </w:rPr>
        <w:t>»;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2)</w:t>
      </w:r>
      <w:r>
        <w:rPr>
          <w:lang w:val="ru-RU"/>
        </w:rPr>
        <w:tab/>
        <w:t xml:space="preserve">Для настройки отображения элементов UI и настройки элементов взаимодействия пользователя непосредственно с программой используются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>, представленные. Рассмотрим основные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 из списка: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Vertical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 – элемент, группирующий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 по вертикали;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Horizontal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 – элемент, группирующий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 по горизонтали;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Grid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 – элемент, группирующий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 xml:space="preserve"> по сетке;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Form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лемент</w:t>
      </w:r>
      <w:proofErr w:type="spellEnd"/>
      <w:r>
        <w:rPr>
          <w:lang w:val="ru-RU"/>
        </w:rPr>
        <w:t xml:space="preserve">, группирующий </w:t>
      </w:r>
      <w:proofErr w:type="spellStart"/>
      <w:r>
        <w:rPr>
          <w:lang w:val="ru-RU"/>
        </w:rPr>
        <w:t>виджеты</w:t>
      </w:r>
      <w:proofErr w:type="spellEnd"/>
      <w:r>
        <w:rPr>
          <w:lang w:val="ru-RU"/>
        </w:rPr>
        <w:t>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Horizontal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Spacer</w:t>
      </w:r>
      <w:proofErr w:type="spellEnd"/>
      <w:r>
        <w:rPr>
          <w:lang w:val="ru-RU"/>
        </w:rPr>
        <w:t xml:space="preserve"> – добавляет горизонтальное пространство между элементами формы;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Vertical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Spacer</w:t>
      </w:r>
      <w:proofErr w:type="spellEnd"/>
      <w:r>
        <w:rPr>
          <w:lang w:val="ru-RU"/>
        </w:rPr>
        <w:t xml:space="preserve"> – необходим для создания вертикального отступа между элементами;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Push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Button</w:t>
      </w:r>
      <w:proofErr w:type="spellEnd"/>
      <w:r>
        <w:rPr>
          <w:lang w:val="ru-RU"/>
        </w:rPr>
        <w:t xml:space="preserve"> представляет собой кнопка, с которой можно взаимодействовать. Есть возможность назначит на </w:t>
      </w:r>
      <w:r>
        <w:rPr>
          <w:lang w:val="ru-RU"/>
        </w:rPr>
        <w:t>неё выполнение определённой команды;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Table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Widget</w:t>
      </w:r>
      <w:proofErr w:type="spellEnd"/>
      <w:r>
        <w:rPr>
          <w:lang w:val="ru-RU"/>
        </w:rPr>
        <w:t xml:space="preserve"> –  </w:t>
      </w:r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>, отображающий содержимое таблицы базы данных;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StackedWidget</w:t>
      </w:r>
      <w:proofErr w:type="spellEnd"/>
      <w:r>
        <w:rPr>
          <w:lang w:val="ru-RU"/>
        </w:rPr>
        <w:t xml:space="preserve"> предоставляет стек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, предназначенный для размещения нескольких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в пределе одного окна;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LineEdit</w:t>
      </w:r>
      <w:proofErr w:type="spellEnd"/>
      <w:r>
        <w:rPr>
          <w:lang w:val="ru-RU"/>
        </w:rPr>
        <w:t xml:space="preserve"> – это однострочный текст</w:t>
      </w:r>
      <w:r>
        <w:rPr>
          <w:lang w:val="ru-RU"/>
        </w:rPr>
        <w:t>овый редактор, в который можно записать текст;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Label</w:t>
      </w:r>
      <w:proofErr w:type="spellEnd"/>
      <w:r>
        <w:rPr>
          <w:lang w:val="ru-RU"/>
        </w:rPr>
        <w:t xml:space="preserve"> – строка текста, выводимая на экран;</w:t>
      </w:r>
    </w:p>
    <w:p w:rsidR="00823D50" w:rsidRDefault="00162048">
      <w:pPr>
        <w:pStyle w:val="a0"/>
        <w:numPr>
          <w:ilvl w:val="0"/>
          <w:numId w:val="14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GraphicsView</w:t>
      </w:r>
      <w:proofErr w:type="spellEnd"/>
      <w:r>
        <w:rPr>
          <w:lang w:val="ru-RU"/>
        </w:rPr>
        <w:t xml:space="preserve"> предоставляет </w:t>
      </w:r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для отображения содержимого </w:t>
      </w:r>
      <w:proofErr w:type="spellStart"/>
      <w:r>
        <w:rPr>
          <w:lang w:val="ru-RU"/>
        </w:rPr>
        <w:t>QgraphicsScene</w:t>
      </w:r>
      <w:proofErr w:type="spellEnd"/>
      <w:r>
        <w:rPr>
          <w:lang w:val="ru-RU"/>
        </w:rPr>
        <w:t>;</w:t>
      </w:r>
      <w:r>
        <w:rPr>
          <w:lang w:val="ru-RU"/>
        </w:rPr>
        <w:br/>
      </w:r>
    </w:p>
    <w:p w:rsidR="00823D50" w:rsidRDefault="00823D50">
      <w:pPr>
        <w:pStyle w:val="a0"/>
        <w:rPr>
          <w:lang w:val="ru-RU"/>
        </w:rPr>
      </w:pPr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770880" cy="3048000"/>
            <wp:effectExtent l="0" t="0" r="0" b="0"/>
            <wp:docPr id="8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 xml:space="preserve">Рисунок 8 – Интерфейс </w:t>
      </w:r>
      <w:proofErr w:type="spellStart"/>
      <w:r>
        <w:t>Qt</w:t>
      </w:r>
      <w:proofErr w:type="spellEnd"/>
      <w:r>
        <w:rPr>
          <w:lang w:val="ru-RU"/>
        </w:rPr>
        <w:t xml:space="preserve"> </w:t>
      </w:r>
      <w:r>
        <w:t>Designer</w:t>
      </w:r>
      <w:r>
        <w:rPr>
          <w:lang w:val="ru-RU"/>
        </w:rPr>
        <w:t>.</w:t>
      </w:r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3)</w:t>
      </w:r>
      <w:r>
        <w:rPr>
          <w:lang w:val="ru-RU"/>
        </w:rPr>
        <w:tab/>
        <w:t xml:space="preserve">Для группировки элементов необходимо </w:t>
      </w:r>
      <w:r>
        <w:rPr>
          <w:lang w:val="ru-RU"/>
        </w:rPr>
        <w:t xml:space="preserve">разместить их в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, а также указать </w:t>
      </w:r>
      <w:proofErr w:type="spellStart"/>
      <w:r>
        <w:rPr>
          <w:lang w:val="ru-RU"/>
        </w:rPr>
        <w:t>layout</w:t>
      </w:r>
      <w:proofErr w:type="spellEnd"/>
      <w:r>
        <w:rPr>
          <w:lang w:val="ru-RU"/>
        </w:rPr>
        <w:t xml:space="preserve"> для основного окна;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4)</w:t>
      </w:r>
      <w:r>
        <w:rPr>
          <w:lang w:val="ru-RU"/>
        </w:rPr>
        <w:tab/>
        <w:t xml:space="preserve">Для изменения названия </w:t>
      </w:r>
      <w:proofErr w:type="spellStart"/>
      <w:r>
        <w:rPr>
          <w:lang w:val="ru-RU"/>
        </w:rPr>
        <w:t>виджета</w:t>
      </w:r>
      <w:proofErr w:type="spellEnd"/>
      <w:r>
        <w:rPr>
          <w:lang w:val="ru-RU"/>
        </w:rPr>
        <w:t xml:space="preserve"> необходимо в правом меню дважды кликнуть на нужный, присвоив другое имя;</w:t>
      </w:r>
    </w:p>
    <w:p w:rsidR="00823D50" w:rsidRDefault="00162048">
      <w:pPr>
        <w:pStyle w:val="a0"/>
        <w:ind w:left="709" w:firstLine="0"/>
        <w:rPr>
          <w:lang w:val="ru-RU"/>
        </w:rPr>
      </w:pPr>
      <w:r>
        <w:rPr>
          <w:lang w:val="ru-RU"/>
        </w:rPr>
        <w:t>5)</w:t>
      </w:r>
      <w:r>
        <w:rPr>
          <w:lang w:val="ru-RU"/>
        </w:rPr>
        <w:tab/>
        <w:t xml:space="preserve">Для изменения цвета и шрифта </w:t>
      </w:r>
      <w:proofErr w:type="spellStart"/>
      <w:r>
        <w:rPr>
          <w:lang w:val="ru-RU"/>
        </w:rPr>
        <w:t>виджета</w:t>
      </w:r>
      <w:proofErr w:type="spellEnd"/>
      <w:r>
        <w:rPr>
          <w:lang w:val="ru-RU"/>
        </w:rPr>
        <w:t xml:space="preserve"> в том же меню справа выбрать пункт «</w:t>
      </w:r>
      <w:proofErr w:type="spellStart"/>
      <w:r>
        <w:rPr>
          <w:lang w:val="ru-RU"/>
        </w:rPr>
        <w:t>Change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Style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Sheet</w:t>
      </w:r>
      <w:proofErr w:type="spellEnd"/>
      <w:r>
        <w:rPr>
          <w:lang w:val="ru-RU"/>
        </w:rPr>
        <w:t xml:space="preserve">…» и указать для выделенного объекта нужные параметры оформления в соответствии с требованиями в ТЗ: </w:t>
      </w:r>
    </w:p>
    <w:p w:rsidR="00823D50" w:rsidRDefault="00162048">
      <w:pPr>
        <w:pStyle w:val="a0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Использование шрифта </w:t>
      </w:r>
      <w:proofErr w:type="spellStart"/>
      <w:r>
        <w:rPr>
          <w:lang w:val="ru-RU"/>
        </w:rPr>
        <w:t>Comic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Sans</w:t>
      </w:r>
      <w:proofErr w:type="spellEnd"/>
      <w:r>
        <w:rPr>
          <w:lang w:val="ru-RU"/>
        </w:rPr>
        <w:t xml:space="preserve"> MS;</w:t>
      </w:r>
    </w:p>
    <w:p w:rsidR="00823D50" w:rsidRDefault="00162048">
      <w:pPr>
        <w:pStyle w:val="a0"/>
        <w:numPr>
          <w:ilvl w:val="0"/>
          <w:numId w:val="3"/>
        </w:numPr>
        <w:ind w:left="0" w:firstLine="709"/>
        <w:rPr>
          <w:lang w:val="ru-RU"/>
        </w:rPr>
      </w:pPr>
      <w:r>
        <w:rPr>
          <w:lang w:val="ru-RU"/>
        </w:rPr>
        <w:t xml:space="preserve">В качестве основного фона используется белый цвет, а в качестве дополнительного: RGB (118, 227, 131). Для </w:t>
      </w:r>
      <w:r>
        <w:rPr>
          <w:lang w:val="ru-RU"/>
        </w:rPr>
        <w:t>акцентирования внимания пользователя на целевое действие интерфейса используйте цвет RGB (73, 140,81). Таблица цветов представлена на рисунке 9.</w:t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933950" cy="949325"/>
            <wp:effectExtent l="0" t="0" r="0" b="0"/>
            <wp:docPr id="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>Рисунок 9 — Цветовая схема.</w:t>
      </w:r>
    </w:p>
    <w:p w:rsidR="00823D50" w:rsidRDefault="00823D50">
      <w:pPr>
        <w:pStyle w:val="a0"/>
        <w:jc w:val="center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6)</w:t>
      </w:r>
      <w:r>
        <w:rPr>
          <w:lang w:val="ru-RU"/>
        </w:rPr>
        <w:tab/>
        <w:t xml:space="preserve">Был использован </w:t>
      </w:r>
      <w:proofErr w:type="spellStart"/>
      <w:r>
        <w:rPr>
          <w:lang w:val="ru-RU"/>
        </w:rPr>
        <w:t>виджет</w:t>
      </w:r>
      <w:proofErr w:type="spellEnd"/>
      <w:r>
        <w:rPr>
          <w:lang w:val="ru-RU"/>
        </w:rPr>
        <w:t xml:space="preserve"> «</w:t>
      </w:r>
      <w:proofErr w:type="spellStart"/>
      <w:r>
        <w:t>QtabWidget</w:t>
      </w:r>
      <w:proofErr w:type="spellEnd"/>
      <w:r>
        <w:rPr>
          <w:lang w:val="ru-RU"/>
        </w:rPr>
        <w:t>» и «</w:t>
      </w:r>
      <w:proofErr w:type="spellStart"/>
      <w:r>
        <w:rPr>
          <w:lang w:val="ru-RU"/>
        </w:rPr>
        <w:t>Stacked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Widget</w:t>
      </w:r>
      <w:proofErr w:type="spellEnd"/>
      <w:r>
        <w:rPr>
          <w:lang w:val="ru-RU"/>
        </w:rPr>
        <w:t xml:space="preserve">» для переключения между таблицами в пределах основного окна. 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lastRenderedPageBreak/>
        <w:t>7)</w:t>
      </w:r>
      <w:r>
        <w:rPr>
          <w:lang w:val="ru-RU"/>
        </w:rPr>
        <w:tab/>
        <w:t xml:space="preserve">Для добавления изображения на форму необходимо добавить объект </w:t>
      </w:r>
      <w:proofErr w:type="spellStart"/>
      <w:r>
        <w:rPr>
          <w:lang w:val="ru-RU"/>
        </w:rPr>
        <w:t>label</w:t>
      </w:r>
      <w:proofErr w:type="spellEnd"/>
      <w:r>
        <w:rPr>
          <w:lang w:val="ru-RU"/>
        </w:rPr>
        <w:t xml:space="preserve"> и в пункте «</w:t>
      </w:r>
      <w:proofErr w:type="spellStart"/>
      <w:r>
        <w:rPr>
          <w:lang w:val="ru-RU"/>
        </w:rPr>
        <w:t>pixmap</w:t>
      </w:r>
      <w:proofErr w:type="spellEnd"/>
      <w:r>
        <w:rPr>
          <w:lang w:val="ru-RU"/>
        </w:rPr>
        <w:t>» выбрать изображение;</w:t>
      </w:r>
    </w:p>
    <w:p w:rsidR="00823D50" w:rsidRDefault="00162048">
      <w:pPr>
        <w:spacing w:after="0" w:line="360" w:lineRule="auto"/>
        <w:contextualSpacing/>
        <w:rPr>
          <w:rFonts w:ascii="Times New Roman" w:eastAsia="SimSun" w:hAnsi="Times New Roman" w:cs="Times New Roman"/>
          <w:sz w:val="24"/>
        </w:rPr>
      </w:pPr>
      <w:r>
        <w:br w:type="page"/>
      </w:r>
    </w:p>
    <w:p w:rsidR="00823D50" w:rsidRDefault="00162048">
      <w:pPr>
        <w:pStyle w:val="1"/>
        <w:numPr>
          <w:ilvl w:val="0"/>
          <w:numId w:val="2"/>
        </w:numPr>
        <w:ind w:left="0" w:firstLine="709"/>
        <w:rPr>
          <w:rFonts w:cs="Times New Roman"/>
          <w:b/>
          <w:bCs/>
          <w:szCs w:val="24"/>
        </w:rPr>
      </w:pPr>
      <w:bookmarkStart w:id="10" w:name="_Toc127793492"/>
      <w:r>
        <w:rPr>
          <w:rFonts w:cs="Times New Roman"/>
          <w:b/>
          <w:bCs/>
          <w:szCs w:val="24"/>
        </w:rPr>
        <w:lastRenderedPageBreak/>
        <w:t>Разработка приложения</w:t>
      </w:r>
      <w:bookmarkEnd w:id="10"/>
    </w:p>
    <w:p w:rsidR="00823D50" w:rsidRDefault="00823D50">
      <w:pPr>
        <w:pStyle w:val="a0"/>
        <w:ind w:firstLine="0"/>
        <w:rPr>
          <w:lang w:val="ru-RU"/>
        </w:rPr>
      </w:pP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Для входа сотрудника в приложение ем</w:t>
      </w:r>
      <w:r>
        <w:rPr>
          <w:lang w:val="ru-RU"/>
        </w:rPr>
        <w:t xml:space="preserve">у необходимо войти с помощью окна авторизации в свою учётную запись, указав корректный логин и пароль. Для этого </w:t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820160" cy="3220085"/>
            <wp:effectExtent l="0" t="0" r="0" b="0"/>
            <wp:docPr id="1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16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pStyle w:val="a0"/>
        <w:jc w:val="center"/>
        <w:rPr>
          <w:lang w:val="ru-RU"/>
        </w:rPr>
      </w:pPr>
      <w:r>
        <w:rPr>
          <w:lang w:val="ru-RU"/>
        </w:rPr>
        <w:t>Рисунок 10 — Окно входа в приложении.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Класс «</w:t>
      </w:r>
      <w:proofErr w:type="spellStart"/>
      <w:r>
        <w:rPr>
          <w:lang w:val="ru-RU"/>
        </w:rPr>
        <w:t>Auth</w:t>
      </w:r>
      <w:proofErr w:type="spellEnd"/>
      <w:r>
        <w:rPr>
          <w:lang w:val="ru-RU"/>
        </w:rPr>
        <w:t>» представляет собой форму авторизации и выполняет следующие функции:</w:t>
      </w:r>
    </w:p>
    <w:p w:rsidR="00823D50" w:rsidRDefault="00162048">
      <w:pPr>
        <w:pStyle w:val="a0"/>
        <w:rPr>
          <w:lang w:val="ru-RU"/>
        </w:rPr>
      </w:pPr>
      <w:r>
        <w:rPr>
          <w:lang w:val="ru-RU"/>
        </w:rPr>
        <w:t>1)</w:t>
      </w:r>
      <w:r>
        <w:rPr>
          <w:lang w:val="ru-RU"/>
        </w:rPr>
        <w:tab/>
        <w:t>отвечает за подклю</w:t>
      </w:r>
      <w:r>
        <w:rPr>
          <w:lang w:val="ru-RU"/>
        </w:rPr>
        <w:t>чением кнопок формы авторизации, объявление переменных, создание сцены для «</w:t>
      </w:r>
      <w:proofErr w:type="spellStart"/>
      <w:r>
        <w:rPr>
          <w:lang w:val="ru-RU"/>
        </w:rPr>
        <w:t>graphicsView</w:t>
      </w:r>
      <w:proofErr w:type="spellEnd"/>
      <w:r>
        <w:rPr>
          <w:lang w:val="ru-RU"/>
        </w:rPr>
        <w:t>».</w:t>
      </w:r>
    </w:p>
    <w:p w:rsidR="00823D50" w:rsidRDefault="00162048">
      <w:pPr>
        <w:pStyle w:val="a0"/>
        <w:rPr>
          <w:color w:val="000000"/>
          <w:lang w:val="ru-RU"/>
        </w:rPr>
      </w:pPr>
      <w:r>
        <w:rPr>
          <w:lang w:val="ru-RU"/>
        </w:rPr>
        <w:t>2)</w:t>
      </w:r>
      <w:r>
        <w:rPr>
          <w:lang w:val="ru-RU"/>
        </w:rPr>
        <w:tab/>
        <w:t>проверяет есть ли указанный логин и пароль в базе данных или нет. В случае ввода неверных или несуществующих данных. Выводит на окно авторизации сообщение о некор</w:t>
      </w:r>
      <w:r>
        <w:rPr>
          <w:lang w:val="ru-RU"/>
        </w:rPr>
        <w:t xml:space="preserve">ректно введённых данных. При успешном входе присваивает </w:t>
      </w:r>
      <w:proofErr w:type="spellStart"/>
      <w:r>
        <w:rPr>
          <w:lang w:val="ru-RU"/>
        </w:rPr>
        <w:t>виджету</w:t>
      </w:r>
      <w:proofErr w:type="spellEnd"/>
      <w:r>
        <w:rPr>
          <w:lang w:val="ru-RU"/>
        </w:rPr>
        <w:t xml:space="preserve"> </w:t>
      </w:r>
      <w:r>
        <w:rPr>
          <w:rStyle w:val="4051"/>
          <w:color w:val="000000"/>
          <w:lang w:val="ru-RU"/>
        </w:rPr>
        <w:t>«</w:t>
      </w:r>
      <w:r>
        <w:rPr>
          <w:color w:val="000000"/>
        </w:rPr>
        <w:t>Stacked Widget</w:t>
      </w:r>
      <w:r>
        <w:rPr>
          <w:color w:val="000000"/>
          <w:lang w:val="ru-RU"/>
        </w:rPr>
        <w:t>» нужные значения страниц. Этот метод позволяет разграничить доступ между пользователями к определённым таблицам в базе данных.</w:t>
      </w:r>
    </w:p>
    <w:p w:rsidR="00823D50" w:rsidRDefault="00162048">
      <w:pPr>
        <w:ind w:firstLine="708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После входа пользователя в приложение, ему должна</w:t>
      </w:r>
      <w:r>
        <w:rPr>
          <w:rFonts w:ascii="Times New Roman" w:hAnsi="Times New Roman" w:cs="Times New Roman"/>
          <w:sz w:val="24"/>
          <w:szCs w:val="24"/>
        </w:rPr>
        <w:t xml:space="preserve"> быть предоставлена возможность взаимодействовать с графическим интерфейсом. Для этого был реализован класс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DialogNewClient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с использованием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(Смотреть приложение Б).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MainWindow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является главным окном приложения, в </w:t>
      </w:r>
      <w:r>
        <w:rPr>
          <w:rFonts w:ascii="Times New Roman" w:hAnsi="Times New Roman" w:cs="Times New Roman"/>
          <w:sz w:val="24"/>
          <w:szCs w:val="24"/>
        </w:rPr>
        <w:t>нем осуществляется загрузка формы интерфейса и его основных элементов: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для вывода информации на экран;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вкладки для переключения между формами ввода данных;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кнопку просмотра всех клиентов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кнопку для показа всех предоставляемых услуг;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для показа</w:t>
      </w:r>
      <w:r>
        <w:rPr>
          <w:rFonts w:ascii="Times New Roman" w:hAnsi="Times New Roman" w:cs="Times New Roman"/>
          <w:sz w:val="24"/>
          <w:szCs w:val="24"/>
        </w:rPr>
        <w:t xml:space="preserve"> списка заказов;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кнопки добавления, сохранения заказа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23D50" w:rsidRDefault="00162048">
      <w:pPr>
        <w:pStyle w:val="aff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кнопку добавления услуги к заказу.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данные загружаются в элемент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QtableWidget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QtableView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Вкладки сверху полей ввода и таблиц осуществляют переход по страницам формы.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странице, представленно</w:t>
      </w:r>
      <w:r>
        <w:rPr>
          <w:rFonts w:ascii="Times New Roman" w:hAnsi="Times New Roman" w:cs="Times New Roman"/>
          <w:sz w:val="24"/>
          <w:szCs w:val="24"/>
        </w:rPr>
        <w:t>й на рисунке 11, отображается основную информации о сотруднике — его ФИО, должность и фотография профиля. Это страница доступна для всех пользователей информационной системы (ИС).</w:t>
      </w:r>
    </w:p>
    <w:p w:rsidR="00823D50" w:rsidRDefault="00162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62525" cy="4229100"/>
            <wp:effectExtent l="0" t="0" r="0" b="0"/>
            <wp:docPr id="1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— Первая страница пользователя Администратор</w:t>
      </w:r>
    </w:p>
    <w:p w:rsidR="00823D50" w:rsidRDefault="00823D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как у нас ест</w:t>
      </w:r>
      <w:r>
        <w:rPr>
          <w:rFonts w:ascii="Times New Roman" w:hAnsi="Times New Roman" w:cs="Times New Roman"/>
          <w:sz w:val="24"/>
          <w:szCs w:val="24"/>
        </w:rPr>
        <w:t xml:space="preserve">ь три разных класса пользователей, а именно: продавец, старший смены и администратор ИС – для каждого доступны только специально отведённые страницы. Так, например, администратор помимо вкладки с его личной информацией, имеет возможность посмотреть отчёты </w:t>
      </w:r>
      <w:r>
        <w:rPr>
          <w:rFonts w:ascii="Times New Roman" w:hAnsi="Times New Roman" w:cs="Times New Roman"/>
          <w:sz w:val="24"/>
          <w:szCs w:val="24"/>
        </w:rPr>
        <w:t xml:space="preserve">о осуществляемых заказах и просмотреть историю входа каждого из пользователей системы. </w:t>
      </w:r>
    </w:p>
    <w:p w:rsidR="00823D50" w:rsidRDefault="0016204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Вкладки для продавца и старшего смены, представленные на рисунке 12, позволяют просмотреть личную информацию о себе, а во вкладке «Заказы» создать новый заказ, просмо</w:t>
      </w:r>
      <w:r>
        <w:rPr>
          <w:rFonts w:ascii="Times New Roman" w:hAnsi="Times New Roman" w:cs="Times New Roman"/>
          <w:sz w:val="24"/>
          <w:szCs w:val="24"/>
        </w:rPr>
        <w:t>треть список всех клиентов, просмотреть список всех оказываемых услуг, а также просмотреть список всех клиентов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Игоры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823D50" w:rsidRDefault="0016204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880610" cy="4143375"/>
            <wp:effectExtent l="0" t="0" r="0" b="0"/>
            <wp:docPr id="1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50" w:rsidRDefault="001620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— Вкладка «Заказы» пользователя Продавец и Старший смены.</w:t>
      </w:r>
    </w:p>
    <w:p w:rsidR="00823D50" w:rsidRDefault="0016204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23D50" w:rsidRDefault="00162048">
      <w:pPr>
        <w:pStyle w:val="1"/>
        <w:spacing w:after="0"/>
        <w:ind w:firstLine="0"/>
        <w:contextualSpacing w:val="0"/>
        <w:rPr>
          <w:b/>
        </w:rPr>
      </w:pPr>
      <w:r>
        <w:rPr>
          <w:b/>
        </w:rPr>
        <w:lastRenderedPageBreak/>
        <w:t xml:space="preserve">5. </w:t>
      </w:r>
      <w:r>
        <w:rPr>
          <w:b/>
        </w:rPr>
        <w:tab/>
      </w:r>
      <w:bookmarkStart w:id="11" w:name="_Toc127793493"/>
      <w:r>
        <w:rPr>
          <w:b/>
        </w:rPr>
        <w:t>Создание исполняемого файла .</w:t>
      </w:r>
      <w:r>
        <w:rPr>
          <w:b/>
          <w:lang w:val="en-US"/>
        </w:rPr>
        <w:t>exe</w:t>
      </w:r>
      <w:r>
        <w:rPr>
          <w:b/>
        </w:rPr>
        <w:t xml:space="preserve"> и инсталлятора</w:t>
      </w:r>
      <w:bookmarkEnd w:id="11"/>
    </w:p>
    <w:p w:rsidR="00823D50" w:rsidRDefault="00823D50">
      <w:pPr>
        <w:rPr>
          <w:rFonts w:ascii="Times New Roman" w:hAnsi="Times New Roman" w:cs="Times New Roman"/>
          <w:sz w:val="24"/>
          <w:szCs w:val="24"/>
        </w:rPr>
      </w:pP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компилируемый язык, в нём не была предусмотрена возможность преобразования программ в исполняемый вид. Вместо этого, в языке используется интерпретатор, который переводит код языка в машинный и выполняет его на месте.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теории, можно взять интерп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ретатор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объединить его с программой и её компонентами, получив портативную программу, которую можно запускать без установки языка. Скорее всего эта мысль и пришла в голову разработчикам пакета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выполняющего все эти действия.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Одним из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реимуществ этого пакета является то, что он собирает только необходимые зависимости, а не все подряд, поэтому приложение на выходе имеет меньший вес по сравнению с другими библиотеками.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собирает в один пакет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-приложение (.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все необх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одимые ему библиотеки следующим образом: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Считывает файл скрипта.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Анализирует код для выявления всех зависимостей, необходимых для работы.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Создает файл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spec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содержит название скрипта, библиотеки-зависимости, любые файлы, включая те параметры, котор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ые были переданы в команду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Собирает копии всех библиотек и файлов вместе с активным интерпретатором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Создает папку BUILD в папке со скриптом и записывает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вместе с рабочими файлами в BUILD.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Создает папку DIST в папке со скриптом, ес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 она еще не существует.</w:t>
      </w:r>
    </w:p>
    <w:p w:rsidR="00823D50" w:rsidRDefault="00162048">
      <w:pPr>
        <w:numPr>
          <w:ilvl w:val="0"/>
          <w:numId w:val="1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Записывает все необходимые файлы вместе со скриптом или в одну папку, или в один исполняемый файл.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поддерживает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3.3 и выше.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через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pip – «pip install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».</w:t>
      </w:r>
    </w:p>
    <w:p w:rsidR="00823D50" w:rsidRDefault="0016204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создания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исполняемого файла в командной строке надо ввести: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название_файла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при открытии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файла не нужна консоль, выводящая дополнительную информацию о работе программы, тогда в команду надо добавить параметр -w: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-w –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onefile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gui.py.</w:t>
      </w:r>
    </w:p>
    <w:p w:rsidR="00823D50" w:rsidRDefault="00162048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:rsidR="00823D50" w:rsidRDefault="001620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Для более комфортной работы, без необходимости прописывать команды в консоль, можно воспользоваться библиотекой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Для её установки нужно прописать в консоли команду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install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». После установки в консоль 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ужно написать команду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auto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после чего появится окно, в котором нужно выбрать путь до файла 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указать выходную директорию для выходного исполняемого файла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После чего нажать кнопку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CONVERT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». </w:t>
      </w:r>
    </w:p>
    <w:p w:rsidR="00823D50" w:rsidRPr="00B76D61" w:rsidRDefault="00823D5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23D50" w:rsidRDefault="001620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результате выполнения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 в папке, которая была указана для вывода будет находится исполняемый файл приложения.</w:t>
      </w:r>
    </w:p>
    <w:p w:rsidR="00823D50" w:rsidRDefault="001620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 создания исполняемого файла 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нужно скопировать папки с формами и изображениями.</w:t>
      </w:r>
    </w:p>
    <w:p w:rsidR="00823D50" w:rsidRDefault="0016204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Следующим шагом необходимо создать инсталлятор нашего приложения. Для эт</w:t>
      </w:r>
      <w:r>
        <w:rPr>
          <w:rFonts w:ascii="Times New Roman" w:hAnsi="Times New Roman" w:cs="Times New Roman"/>
          <w:sz w:val="24"/>
          <w:szCs w:val="24"/>
        </w:rPr>
        <w:t xml:space="preserve">ого нужно воспользоваться программой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Setup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>
        <w:rPr>
          <w:rFonts w:ascii="Times New Roman" w:hAnsi="Times New Roman" w:cs="Times New Roman"/>
          <w:sz w:val="24"/>
          <w:szCs w:val="24"/>
        </w:rPr>
        <w:t>. После запуска программы в появившимся окне выбираем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Wizard</w:t>
      </w:r>
      <w:r>
        <w:rPr>
          <w:rFonts w:ascii="Times New Roman" w:hAnsi="Times New Roman" w:cs="Times New Roman"/>
          <w:sz w:val="24"/>
          <w:szCs w:val="24"/>
        </w:rPr>
        <w:t>». После чего 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76D61">
        <w:rPr>
          <w:rFonts w:ascii="Times New Roman" w:hAnsi="Times New Roman" w:cs="Times New Roman"/>
          <w:sz w:val="24"/>
          <w:szCs w:val="24"/>
        </w:rPr>
        <w:t>.</w:t>
      </w:r>
    </w:p>
    <w:p w:rsidR="00823D50" w:rsidRDefault="00823D5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823D50" w:rsidRPr="00B76D61" w:rsidRDefault="00162048">
      <w:pPr>
        <w:spacing w:after="0" w:line="36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Следующим шагом необходимо заполнить информацию о </w:t>
      </w:r>
      <w:r>
        <w:rPr>
          <w:rFonts w:ascii="Times New Roman" w:hAnsi="Times New Roman" w:cs="Times New Roman"/>
          <w:sz w:val="24"/>
          <w:szCs w:val="24"/>
        </w:rPr>
        <w:t>нашей программе и нажать дважды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». После нужно указать путь до исполняемого файла и путь до папки с файлами программы и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», убрать галочку сверху и нажать три раза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». После в открывшимся окне выбираем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Non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mode</w:t>
      </w:r>
      <w:r>
        <w:rPr>
          <w:rFonts w:ascii="Times New Roman" w:hAnsi="Times New Roman" w:cs="Times New Roman"/>
          <w:sz w:val="24"/>
          <w:szCs w:val="24"/>
        </w:rPr>
        <w:t xml:space="preserve">» и </w:t>
      </w:r>
      <w:r>
        <w:rPr>
          <w:rFonts w:ascii="Times New Roman" w:hAnsi="Times New Roman" w:cs="Times New Roman"/>
          <w:sz w:val="24"/>
          <w:szCs w:val="24"/>
        </w:rPr>
        <w:t>нажимаем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». Далее следует выбрать язык инсталлятора, после чего нажать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Pr="00B76D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D50" w:rsidRDefault="00823D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3D50" w:rsidRDefault="00162048">
      <w:pPr>
        <w:spacing w:after="0" w:line="360" w:lineRule="auto"/>
        <w:ind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следующем окне указываем папку (в которой создаться итоговый файл инсталлятора).</w:t>
      </w:r>
    </w:p>
    <w:p w:rsidR="00823D50" w:rsidRDefault="00823D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3D50" w:rsidRDefault="00162048">
      <w:pPr>
        <w:spacing w:after="0" w:line="360" w:lineRule="auto"/>
        <w:ind w:firstLine="7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чего необходимо нажать дважды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>
        <w:rPr>
          <w:rFonts w:ascii="Times New Roman" w:hAnsi="Times New Roman" w:cs="Times New Roman"/>
          <w:sz w:val="24"/>
          <w:szCs w:val="24"/>
        </w:rPr>
        <w:t>» и «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>
        <w:rPr>
          <w:rFonts w:ascii="Times New Roman" w:hAnsi="Times New Roman" w:cs="Times New Roman"/>
          <w:sz w:val="24"/>
          <w:szCs w:val="24"/>
        </w:rPr>
        <w:t>». В появившимся окне нужн</w:t>
      </w:r>
      <w:r>
        <w:rPr>
          <w:rFonts w:ascii="Times New Roman" w:hAnsi="Times New Roman" w:cs="Times New Roman"/>
          <w:sz w:val="24"/>
          <w:szCs w:val="24"/>
        </w:rPr>
        <w:t>о подтвердить исполнение генерируемого кода и нажать «Да», и дождаться компиляции. В результате исполнения скрипта будет создан инсталлятор программы.</w:t>
      </w:r>
    </w:p>
    <w:p w:rsidR="00823D50" w:rsidRDefault="001620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23D50" w:rsidRDefault="00162048">
      <w:pPr>
        <w:pStyle w:val="1"/>
        <w:jc w:val="center"/>
        <w:rPr>
          <w:b/>
          <w:color w:val="auto"/>
        </w:rPr>
      </w:pPr>
      <w:bookmarkStart w:id="12" w:name="_Toc127793494"/>
      <w:r>
        <w:rPr>
          <w:b/>
          <w:color w:val="auto"/>
        </w:rPr>
        <w:lastRenderedPageBreak/>
        <w:t>ЗАКЛЮЧЕНИЕ</w:t>
      </w:r>
      <w:bookmarkEnd w:id="12"/>
    </w:p>
    <w:p w:rsidR="00823D50" w:rsidRDefault="00823D50">
      <w:pPr>
        <w:pStyle w:val="a0"/>
        <w:rPr>
          <w:color w:val="auto"/>
          <w:lang w:val="ru-RU"/>
        </w:rPr>
      </w:pP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В ходе прохождения учебной практики в филиале «РКТ» МАИ была достигнута её цель и решены по</w:t>
      </w:r>
      <w:r>
        <w:rPr>
          <w:color w:val="auto"/>
          <w:lang w:val="ru-RU"/>
        </w:rPr>
        <w:t>ставленные задачи:</w:t>
      </w: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1)</w:t>
      </w:r>
      <w:r>
        <w:rPr>
          <w:color w:val="auto"/>
          <w:lang w:val="ru-RU"/>
        </w:rPr>
        <w:tab/>
        <w:t>Изучена литература  посвящённая теме разработки настольного приложения, а также проектированию, администрированию базы данных.</w:t>
      </w: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2)</w:t>
      </w:r>
      <w:r>
        <w:rPr>
          <w:color w:val="auto"/>
          <w:lang w:val="ru-RU"/>
        </w:rPr>
        <w:tab/>
        <w:t>Спроектирована база данных в соответствии с рассматриваемой предметной областью.</w:t>
      </w: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3)</w:t>
      </w:r>
      <w:r>
        <w:rPr>
          <w:color w:val="auto"/>
          <w:lang w:val="ru-RU"/>
        </w:rPr>
        <w:tab/>
        <w:t>Разработаны программ</w:t>
      </w:r>
      <w:r>
        <w:rPr>
          <w:color w:val="auto"/>
          <w:lang w:val="ru-RU"/>
        </w:rPr>
        <w:t>ные модули, предназначенные для взаимодействия с данными:</w:t>
      </w:r>
    </w:p>
    <w:p w:rsidR="00823D50" w:rsidRDefault="00162048">
      <w:pPr>
        <w:pStyle w:val="a0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графический интерфейс, в соответствии с требованиями технического задания, предоставляющий возможность просмотра данных и возможность взаимодействия с ними.</w:t>
      </w:r>
    </w:p>
    <w:p w:rsidR="00823D50" w:rsidRDefault="00162048">
      <w:pPr>
        <w:pStyle w:val="a0"/>
        <w:numPr>
          <w:ilvl w:val="0"/>
          <w:numId w:val="7"/>
        </w:numPr>
        <w:ind w:left="0" w:firstLine="709"/>
        <w:rPr>
          <w:color w:val="auto"/>
          <w:lang w:val="ru-RU"/>
        </w:rPr>
      </w:pPr>
      <w:r>
        <w:rPr>
          <w:color w:val="auto"/>
          <w:lang w:val="ru-RU"/>
        </w:rPr>
        <w:t>Модуль  взаимодействия с базой дан</w:t>
      </w:r>
      <w:r>
        <w:rPr>
          <w:color w:val="auto"/>
          <w:lang w:val="ru-RU"/>
        </w:rPr>
        <w:t>ных посредством SQL-запросов.</w:t>
      </w: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4)</w:t>
      </w:r>
      <w:r>
        <w:rPr>
          <w:color w:val="auto"/>
          <w:lang w:val="ru-RU"/>
        </w:rPr>
        <w:tab/>
        <w:t xml:space="preserve">Закреплены необходимые навыки работы в среде разработки </w:t>
      </w:r>
      <w:proofErr w:type="spellStart"/>
      <w:r>
        <w:rPr>
          <w:color w:val="auto"/>
        </w:rPr>
        <w:t>PyCharm</w:t>
      </w:r>
      <w:proofErr w:type="spellEnd"/>
      <w:r>
        <w:rPr>
          <w:color w:val="auto"/>
          <w:lang w:val="ru-RU"/>
        </w:rPr>
        <w:t>.</w:t>
      </w:r>
    </w:p>
    <w:p w:rsidR="00823D50" w:rsidRDefault="00162048">
      <w:pPr>
        <w:pStyle w:val="a0"/>
        <w:rPr>
          <w:color w:val="auto"/>
          <w:lang w:val="ru-RU"/>
        </w:rPr>
      </w:pPr>
      <w:r>
        <w:rPr>
          <w:color w:val="auto"/>
          <w:lang w:val="ru-RU"/>
        </w:rPr>
        <w:t>5)</w:t>
      </w:r>
      <w:r>
        <w:rPr>
          <w:color w:val="auto"/>
          <w:lang w:val="ru-RU"/>
        </w:rPr>
        <w:tab/>
        <w:t xml:space="preserve">Были получены навыки работы с хранилищем </w:t>
      </w:r>
      <w:proofErr w:type="spellStart"/>
      <w:r>
        <w:rPr>
          <w:color w:val="auto"/>
          <w:lang w:val="ru-RU"/>
        </w:rPr>
        <w:t>репозиториев</w:t>
      </w:r>
      <w:proofErr w:type="spellEnd"/>
      <w:r>
        <w:rPr>
          <w:color w:val="auto"/>
          <w:lang w:val="ru-RU"/>
        </w:rPr>
        <w:t xml:space="preserve"> </w:t>
      </w:r>
      <w:proofErr w:type="spellStart"/>
      <w:r>
        <w:rPr>
          <w:color w:val="auto"/>
        </w:rPr>
        <w:t>Gogs</w:t>
      </w:r>
      <w:proofErr w:type="spellEnd"/>
      <w:r>
        <w:rPr>
          <w:color w:val="auto"/>
          <w:lang w:val="ru-RU"/>
        </w:rPr>
        <w:t>.</w:t>
      </w:r>
      <w:r w:rsidRPr="00B76D61">
        <w:rPr>
          <w:lang w:val="ru-RU"/>
        </w:rPr>
        <w:br w:type="page"/>
      </w:r>
    </w:p>
    <w:p w:rsidR="00823D50" w:rsidRDefault="00162048">
      <w:pPr>
        <w:pStyle w:val="1"/>
        <w:spacing w:after="0"/>
        <w:contextualSpacing w:val="0"/>
        <w:jc w:val="center"/>
        <w:rPr>
          <w:b/>
        </w:rPr>
      </w:pPr>
      <w:bookmarkStart w:id="13" w:name="_Toc106037110"/>
      <w:bookmarkStart w:id="14" w:name="_Toc127793495"/>
      <w:r>
        <w:rPr>
          <w:b/>
        </w:rPr>
        <w:lastRenderedPageBreak/>
        <w:t>СПИСОК ИСПОЛЬЗОВАННЫХ ИСТОЧНИКОВ</w:t>
      </w:r>
      <w:bookmarkEnd w:id="13"/>
      <w:bookmarkEnd w:id="14"/>
    </w:p>
    <w:p w:rsidR="00823D50" w:rsidRDefault="00823D50">
      <w:pPr>
        <w:pStyle w:val="a0"/>
        <w:contextualSpacing w:val="0"/>
        <w:rPr>
          <w:lang w:val="ru-RU"/>
        </w:rPr>
      </w:pPr>
    </w:p>
    <w:p w:rsidR="00823D50" w:rsidRDefault="00162048">
      <w:pPr>
        <w:pStyle w:val="af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ГОСТ 7.32-2017 отчёт о научно-исследовательской работе. М., </w:t>
      </w:r>
      <w:proofErr w:type="spellStart"/>
      <w:r>
        <w:rPr>
          <w:rFonts w:ascii="Times New Roman" w:hAnsi="Times New Roman"/>
          <w:sz w:val="24"/>
        </w:rPr>
        <w:t>Стандартинформ</w:t>
      </w:r>
      <w:proofErr w:type="spellEnd"/>
      <w:r>
        <w:rPr>
          <w:rFonts w:ascii="Times New Roman" w:hAnsi="Times New Roman"/>
          <w:sz w:val="24"/>
        </w:rPr>
        <w:t>, 2017.</w:t>
      </w:r>
    </w:p>
    <w:p w:rsidR="00823D50" w:rsidRDefault="00162048">
      <w:pPr>
        <w:pStyle w:val="aff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Лекция на тему «Проектирование Базы Данных». – URL: http://bseu.by/it/tohod/lekcii4_6.htm  (дата обращения 12-02-2023)</w:t>
      </w:r>
    </w:p>
    <w:p w:rsidR="00823D50" w:rsidRDefault="00162048">
      <w:pPr>
        <w:pStyle w:val="aff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Python</w:t>
      </w:r>
      <w:proofErr w:type="spellEnd"/>
      <w:r>
        <w:rPr>
          <w:rFonts w:ascii="Times New Roman" w:hAnsi="Times New Roman"/>
          <w:sz w:val="24"/>
        </w:rPr>
        <w:t>: Базы данных. — URL:</w:t>
      </w:r>
      <w:r>
        <w:t xml:space="preserve"> </w:t>
      </w:r>
      <w:hyperlink r:id="rId23">
        <w:r>
          <w:rPr>
            <w:rStyle w:val="aa"/>
            <w:rFonts w:ascii="Times New Roman" w:hAnsi="Times New Roman"/>
            <w:color w:val="000000" w:themeColor="text1"/>
            <w:sz w:val="24"/>
            <w:u w:val="none"/>
          </w:rPr>
          <w:t>https://www.cyberforum.ru/pytho</w:t>
        </w:r>
        <w:r>
          <w:rPr>
            <w:rStyle w:val="aa"/>
            <w:rFonts w:ascii="Times New Roman" w:hAnsi="Times New Roman"/>
            <w:color w:val="000000" w:themeColor="text1"/>
            <w:sz w:val="24"/>
            <w:u w:val="none"/>
          </w:rPr>
          <w:t>n-db/</w:t>
        </w:r>
      </w:hyperlink>
      <w:r>
        <w:rPr>
          <w:rFonts w:ascii="Times New Roman" w:hAnsi="Times New Roman"/>
          <w:sz w:val="24"/>
        </w:rPr>
        <w:t xml:space="preserve"> (дата обращения 13-02-2023)</w:t>
      </w:r>
    </w:p>
    <w:p w:rsidR="00823D50" w:rsidRDefault="00162048">
      <w:pPr>
        <w:pStyle w:val="aff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Ресурс </w:t>
      </w:r>
      <w:proofErr w:type="spellStart"/>
      <w:r>
        <w:rPr>
          <w:rFonts w:ascii="Times New Roman" w:hAnsi="Times New Roman"/>
          <w:sz w:val="24"/>
          <w:lang w:val="en-US"/>
        </w:rPr>
        <w:t>ERDplus</w:t>
      </w:r>
      <w:proofErr w:type="spellEnd"/>
      <w:r>
        <w:rPr>
          <w:rFonts w:ascii="Times New Roman" w:hAnsi="Times New Roman"/>
          <w:sz w:val="24"/>
        </w:rPr>
        <w:t xml:space="preserve"> – URL: https://erdplus.com (дата обращения 12-02-2023)</w:t>
      </w:r>
    </w:p>
    <w:p w:rsidR="00823D50" w:rsidRDefault="00162048">
      <w:pPr>
        <w:pStyle w:val="aff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Алгоритмы: построение и анализ, 3-е издание: пер. с англ.: учебное пособие / </w:t>
      </w:r>
      <w:proofErr w:type="spellStart"/>
      <w:r>
        <w:rPr>
          <w:rFonts w:ascii="Times New Roman" w:hAnsi="Times New Roman"/>
          <w:sz w:val="24"/>
        </w:rPr>
        <w:t>Кормен</w:t>
      </w:r>
      <w:proofErr w:type="spellEnd"/>
      <w:r>
        <w:rPr>
          <w:rFonts w:ascii="Times New Roman" w:hAnsi="Times New Roman"/>
          <w:sz w:val="24"/>
        </w:rPr>
        <w:t xml:space="preserve"> Томас Х., Чарльз </w:t>
      </w:r>
      <w:proofErr w:type="spellStart"/>
      <w:r>
        <w:rPr>
          <w:rFonts w:ascii="Times New Roman" w:hAnsi="Times New Roman"/>
          <w:sz w:val="24"/>
        </w:rPr>
        <w:t>Лейзерсон</w:t>
      </w:r>
      <w:proofErr w:type="spellEnd"/>
      <w:r>
        <w:rPr>
          <w:rFonts w:ascii="Times New Roman" w:hAnsi="Times New Roman"/>
          <w:sz w:val="24"/>
        </w:rPr>
        <w:t xml:space="preserve">, Рональд </w:t>
      </w:r>
      <w:proofErr w:type="spellStart"/>
      <w:r>
        <w:rPr>
          <w:rFonts w:ascii="Times New Roman" w:hAnsi="Times New Roman"/>
          <w:sz w:val="24"/>
        </w:rPr>
        <w:t>Ривест</w:t>
      </w:r>
      <w:proofErr w:type="spellEnd"/>
      <w:r>
        <w:rPr>
          <w:rFonts w:ascii="Times New Roman" w:hAnsi="Times New Roman"/>
          <w:sz w:val="24"/>
        </w:rPr>
        <w:t xml:space="preserve">, Клиффорд </w:t>
      </w:r>
      <w:proofErr w:type="spellStart"/>
      <w:r>
        <w:rPr>
          <w:rFonts w:ascii="Times New Roman" w:hAnsi="Times New Roman"/>
          <w:sz w:val="24"/>
        </w:rPr>
        <w:t>Штайн</w:t>
      </w:r>
      <w:proofErr w:type="spellEnd"/>
      <w:r>
        <w:rPr>
          <w:rFonts w:ascii="Times New Roman" w:hAnsi="Times New Roman"/>
          <w:sz w:val="24"/>
        </w:rPr>
        <w:t xml:space="preserve">; Москва, </w:t>
      </w:r>
      <w:r>
        <w:rPr>
          <w:rFonts w:ascii="Times New Roman" w:hAnsi="Times New Roman"/>
          <w:sz w:val="24"/>
        </w:rPr>
        <w:t>Санкт-Петербург, Киев: ООО “И. Д. Вильямс”, 2013. – 1238 с.</w:t>
      </w:r>
    </w:p>
    <w:p w:rsidR="00823D50" w:rsidRDefault="00162048">
      <w:pPr>
        <w:pStyle w:val="a0"/>
        <w:numPr>
          <w:ilvl w:val="0"/>
          <w:numId w:val="4"/>
        </w:numPr>
        <w:ind w:left="0" w:firstLine="709"/>
        <w:rPr>
          <w:color w:val="auto"/>
          <w:lang w:val="ru-RU"/>
        </w:rPr>
      </w:pPr>
      <w:proofErr w:type="spellStart"/>
      <w:r>
        <w:rPr>
          <w:color w:val="auto"/>
          <w:lang w:val="ru-RU"/>
        </w:rPr>
        <w:t>Прохоренок</w:t>
      </w:r>
      <w:proofErr w:type="spellEnd"/>
      <w:r>
        <w:rPr>
          <w:color w:val="auto"/>
          <w:lang w:val="ru-RU"/>
        </w:rPr>
        <w:t xml:space="preserve"> Н. А. </w:t>
      </w:r>
      <w:proofErr w:type="spellStart"/>
      <w:r>
        <w:rPr>
          <w:color w:val="auto"/>
          <w:lang w:val="ru-RU"/>
        </w:rPr>
        <w:t>Python</w:t>
      </w:r>
      <w:proofErr w:type="spellEnd"/>
      <w:r>
        <w:rPr>
          <w:color w:val="auto"/>
          <w:lang w:val="ru-RU"/>
        </w:rPr>
        <w:t xml:space="preserve"> 3 и </w:t>
      </w:r>
      <w:proofErr w:type="spellStart"/>
      <w:r>
        <w:rPr>
          <w:color w:val="auto"/>
          <w:lang w:val="ru-RU"/>
        </w:rPr>
        <w:t>PyQt</w:t>
      </w:r>
      <w:proofErr w:type="spellEnd"/>
      <w:r>
        <w:rPr>
          <w:color w:val="auto"/>
          <w:lang w:val="ru-RU"/>
        </w:rPr>
        <w:t>. Разработка приложений. — СПб.: БХВ-Петербург, 2012. — 704 с.: ил.</w:t>
      </w:r>
    </w:p>
    <w:p w:rsidR="00823D50" w:rsidRDefault="00162048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z w:val="24"/>
        </w:rPr>
        <w:tab/>
        <w:t xml:space="preserve">Изучаем программирование на </w:t>
      </w:r>
      <w:proofErr w:type="spellStart"/>
      <w:r>
        <w:rPr>
          <w:rFonts w:ascii="Times New Roman" w:hAnsi="Times New Roman"/>
          <w:sz w:val="24"/>
        </w:rPr>
        <w:t>Python</w:t>
      </w:r>
      <w:proofErr w:type="spellEnd"/>
      <w:r>
        <w:rPr>
          <w:rFonts w:ascii="Times New Roman" w:hAnsi="Times New Roman"/>
          <w:sz w:val="24"/>
        </w:rPr>
        <w:t xml:space="preserve"> / Пол Бэрри; [пер. с англ. М. А. </w:t>
      </w:r>
      <w:proofErr w:type="spellStart"/>
      <w:r>
        <w:rPr>
          <w:rFonts w:ascii="Times New Roman" w:hAnsi="Times New Roman"/>
          <w:sz w:val="24"/>
        </w:rPr>
        <w:t>Райтман</w:t>
      </w:r>
      <w:proofErr w:type="spellEnd"/>
      <w:r>
        <w:rPr>
          <w:rFonts w:ascii="Times New Roman" w:hAnsi="Times New Roman"/>
          <w:sz w:val="24"/>
        </w:rPr>
        <w:t>]. – Москва: Издат</w:t>
      </w:r>
      <w:r>
        <w:rPr>
          <w:rFonts w:ascii="Times New Roman" w:hAnsi="Times New Roman"/>
          <w:sz w:val="24"/>
        </w:rPr>
        <w:t>ельство «Э», 2017. – 624 с.</w:t>
      </w:r>
    </w:p>
    <w:p w:rsidR="00823D50" w:rsidRDefault="00823D50">
      <w:pPr>
        <w:ind w:firstLine="709"/>
        <w:jc w:val="both"/>
        <w:rPr>
          <w:rFonts w:ascii="Times New Roman" w:hAnsi="Times New Roman"/>
          <w:sz w:val="24"/>
        </w:rPr>
      </w:pPr>
    </w:p>
    <w:p w:rsidR="00823D50" w:rsidRDefault="00162048">
      <w:pPr>
        <w:ind w:firstLine="709"/>
        <w:jc w:val="both"/>
        <w:rPr>
          <w:rFonts w:ascii="Times New Roman" w:hAnsi="Times New Roman"/>
          <w:sz w:val="24"/>
        </w:rPr>
      </w:pPr>
      <w:r>
        <w:br w:type="page"/>
      </w:r>
    </w:p>
    <w:p w:rsidR="00823D50" w:rsidRDefault="00162048">
      <w:pPr>
        <w:pStyle w:val="1"/>
        <w:jc w:val="center"/>
        <w:rPr>
          <w:rFonts w:eastAsia="Calibri" w:cs="Times New Roman"/>
          <w:b/>
          <w:bCs/>
        </w:rPr>
      </w:pPr>
      <w:bookmarkStart w:id="15" w:name="_Toc127793496"/>
      <w:r>
        <w:rPr>
          <w:rFonts w:eastAsia="Calibri" w:cs="Times New Roman"/>
          <w:b/>
          <w:bCs/>
          <w:szCs w:val="24"/>
        </w:rPr>
        <w:lastRenderedPageBreak/>
        <w:t xml:space="preserve">ПРИЛОЖЕННИЕ </w:t>
      </w:r>
      <w:r>
        <w:rPr>
          <w:rFonts w:eastAsia="Calibri" w:cs="Times New Roman"/>
          <w:b/>
          <w:bCs/>
          <w:szCs w:val="24"/>
          <w:lang w:val="en-US"/>
        </w:rPr>
        <w:t>A</w:t>
      </w:r>
      <w:r>
        <w:rPr>
          <w:rFonts w:eastAsia="Calibri" w:cs="Times New Roman"/>
          <w:b/>
          <w:bCs/>
          <w:szCs w:val="24"/>
        </w:rPr>
        <w:t xml:space="preserve">. </w:t>
      </w:r>
      <w:r>
        <w:rPr>
          <w:rFonts w:eastAsia="Calibri" w:cs="Times New Roman"/>
          <w:b/>
          <w:bCs/>
        </w:rPr>
        <w:t>Запрос на создание БД с таблицами</w:t>
      </w:r>
      <w:bookmarkEnd w:id="15"/>
    </w:p>
    <w:p w:rsidR="00823D50" w:rsidRDefault="00823D50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bCs/>
          <w:sz w:val="24"/>
        </w:rPr>
      </w:pP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PRAGMA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foreign_keys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off;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BEGIN TRANSACTION;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 TABLE IF NOT EXISTS client (</w:t>
      </w:r>
      <w:r>
        <w:rPr>
          <w:rFonts w:ascii="Times New Roman" w:eastAsia="Calibri" w:hAnsi="Times New Roman" w:cs="Times New Roman"/>
          <w:sz w:val="24"/>
          <w:szCs w:val="24"/>
        </w:rPr>
        <w:t>ФИО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"</w:t>
      </w:r>
      <w:r>
        <w:rPr>
          <w:rFonts w:ascii="Times New Roman" w:eastAsia="Calibri" w:hAnsi="Times New Roman" w:cs="Times New Roman"/>
          <w:sz w:val="24"/>
          <w:szCs w:val="24"/>
        </w:rPr>
        <w:t>Код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клиента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Паспортные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данные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Дата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рождения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 TEXT, </w:t>
      </w:r>
      <w:r>
        <w:rPr>
          <w:rFonts w:ascii="Times New Roman" w:eastAsia="Calibri" w:hAnsi="Times New Roman" w:cs="Times New Roman"/>
          <w:sz w:val="24"/>
          <w:szCs w:val="24"/>
        </w:rPr>
        <w:t>Адрес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"e-mail" TEXT, password TEXT);</w:t>
      </w:r>
    </w:p>
    <w:p w:rsidR="00823D50" w:rsidRDefault="00162048">
      <w:pPr>
        <w:spacing w:after="0" w:line="36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TABLE IF NOT EXISTS history (time TEXT, login TEXT,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try_enter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BOOLEAN);</w:t>
      </w:r>
    </w:p>
    <w:p w:rsidR="00823D50" w:rsidRDefault="00162048">
      <w:pPr>
        <w:spacing w:after="0" w:line="360" w:lineRule="auto"/>
        <w:ind w:firstLine="708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 TABLE IF NOT EXISTS order1 (ID INTEGER PRIMARY KEY AUTOINCREMENT, "</w:t>
      </w:r>
      <w:r>
        <w:rPr>
          <w:rFonts w:ascii="Times New Roman" w:eastAsia="Calibri" w:hAnsi="Times New Roman" w:cs="Times New Roman"/>
          <w:sz w:val="24"/>
          <w:szCs w:val="24"/>
        </w:rPr>
        <w:t>Код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заказа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Дата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создания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Время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заказа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Код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клиента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" INTEGER, </w:t>
      </w:r>
      <w:r>
        <w:rPr>
          <w:rFonts w:ascii="Times New Roman" w:eastAsia="Calibri" w:hAnsi="Times New Roman" w:cs="Times New Roman"/>
          <w:sz w:val="24"/>
          <w:szCs w:val="24"/>
        </w:rPr>
        <w:t>Услуги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</w:t>
      </w:r>
      <w:r>
        <w:rPr>
          <w:rFonts w:ascii="Times New Roman" w:eastAsia="Calibri" w:hAnsi="Times New Roman" w:cs="Times New Roman"/>
          <w:sz w:val="24"/>
          <w:szCs w:val="24"/>
        </w:rPr>
        <w:t>Статус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"</w:t>
      </w:r>
      <w:r>
        <w:rPr>
          <w:rFonts w:ascii="Times New Roman" w:eastAsia="Calibri" w:hAnsi="Times New Roman" w:cs="Times New Roman"/>
          <w:sz w:val="24"/>
          <w:szCs w:val="24"/>
        </w:rPr>
        <w:t>Дата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закрытия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Время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проката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TEXT);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CREATE TABLE IF NOT EXISTS service (ID INTEGER, "</w:t>
      </w:r>
      <w:r>
        <w:rPr>
          <w:rFonts w:ascii="Times New Roman" w:eastAsia="Calibri" w:hAnsi="Times New Roman" w:cs="Times New Roman"/>
          <w:sz w:val="24"/>
          <w:szCs w:val="24"/>
        </w:rPr>
        <w:t>Наименование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услуги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Код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услуги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" TEXT, "</w:t>
      </w:r>
      <w:r>
        <w:rPr>
          <w:rFonts w:ascii="Times New Roman" w:eastAsia="Calibri" w:hAnsi="Times New Roman" w:cs="Times New Roman"/>
          <w:sz w:val="24"/>
          <w:szCs w:val="24"/>
        </w:rPr>
        <w:t>Стоимость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 </w:t>
      </w:r>
      <w:r>
        <w:rPr>
          <w:rFonts w:ascii="Times New Roman" w:eastAsia="Calibri" w:hAnsi="Times New Roman" w:cs="Times New Roman"/>
          <w:sz w:val="24"/>
          <w:szCs w:val="24"/>
        </w:rPr>
        <w:t>за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час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" INTEGER);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CREATE TABLE IF NOT EXISTS worker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(id PRIMARY KEY, post TEXT,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full_name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login TEXT, password TEXT,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last_enter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type_enter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TEXT);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COMMIT TRANSACTION;</w:t>
      </w:r>
    </w:p>
    <w:p w:rsidR="00823D50" w:rsidRDefault="001620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PRAGMA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foreign_keys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on;</w:t>
      </w:r>
      <w:r w:rsidRPr="00B76D61">
        <w:rPr>
          <w:lang w:val="en-US"/>
        </w:rPr>
        <w:br w:type="page"/>
      </w:r>
    </w:p>
    <w:p w:rsidR="00823D50" w:rsidRDefault="00162048">
      <w:pPr>
        <w:pStyle w:val="a0"/>
        <w:jc w:val="center"/>
        <w:outlineLvl w:val="0"/>
        <w:rPr>
          <w:b/>
          <w:bCs/>
          <w:lang w:val="ru-RU"/>
        </w:rPr>
      </w:pPr>
      <w:bookmarkStart w:id="16" w:name="_Toc106037111"/>
      <w:bookmarkStart w:id="17" w:name="_Toc127793497"/>
      <w:r>
        <w:rPr>
          <w:b/>
          <w:color w:val="auto"/>
          <w:lang w:val="ru-RU"/>
        </w:rPr>
        <w:lastRenderedPageBreak/>
        <w:t xml:space="preserve">ПРИЛОЖЕННИЕ Б. </w:t>
      </w:r>
      <w:r>
        <w:rPr>
          <w:b/>
          <w:bCs/>
          <w:lang w:val="ru-RU"/>
        </w:rPr>
        <w:t xml:space="preserve">Исходный код </w:t>
      </w:r>
      <w:bookmarkEnd w:id="16"/>
      <w:r>
        <w:rPr>
          <w:b/>
          <w:bCs/>
          <w:lang w:val="ru-RU"/>
        </w:rPr>
        <w:t>приложения</w:t>
      </w:r>
      <w:bookmarkEnd w:id="17"/>
    </w:p>
    <w:p w:rsidR="00823D50" w:rsidRDefault="00823D50">
      <w:pPr>
        <w:pStyle w:val="a0"/>
        <w:jc w:val="center"/>
        <w:rPr>
          <w:color w:val="auto"/>
          <w:lang w:val="ru-RU"/>
        </w:rPr>
      </w:pPr>
    </w:p>
    <w:p w:rsidR="00823D50" w:rsidRDefault="00162048">
      <w:pPr>
        <w:pStyle w:val="a0"/>
        <w:rPr>
          <w:lang w:val="ru-RU"/>
        </w:rPr>
      </w:pPr>
      <w:proofErr w:type="spellStart"/>
      <w:r>
        <w:rPr>
          <w:color w:val="auto"/>
          <w:lang w:val="ru-RU"/>
        </w:rPr>
        <w:t>import</w:t>
      </w:r>
      <w:proofErr w:type="spellEnd"/>
      <w:r>
        <w:rPr>
          <w:color w:val="auto"/>
          <w:lang w:val="ru-RU"/>
        </w:rPr>
        <w:t xml:space="preserve"> sqlite3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import sys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from </w:t>
      </w:r>
      <w:proofErr w:type="spellStart"/>
      <w:r>
        <w:rPr>
          <w:color w:val="auto"/>
        </w:rPr>
        <w:t>datetime</w:t>
      </w:r>
      <w:proofErr w:type="spellEnd"/>
      <w:r>
        <w:rPr>
          <w:color w:val="auto"/>
        </w:rPr>
        <w:t xml:space="preserve"> import </w:t>
      </w:r>
      <w:proofErr w:type="spellStart"/>
      <w:r>
        <w:rPr>
          <w:color w:val="auto"/>
        </w:rPr>
        <w:t>datetime</w:t>
      </w:r>
      <w:proofErr w:type="spellEnd"/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from </w:t>
      </w:r>
      <w:r>
        <w:rPr>
          <w:color w:val="auto"/>
        </w:rPr>
        <w:t xml:space="preserve">PyQt5 import </w:t>
      </w:r>
      <w:proofErr w:type="spellStart"/>
      <w:r>
        <w:rPr>
          <w:color w:val="auto"/>
        </w:rPr>
        <w:t>uic</w:t>
      </w:r>
      <w:proofErr w:type="spellEnd"/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from PyQt5.QtSql import </w:t>
      </w:r>
      <w:proofErr w:type="spellStart"/>
      <w:r>
        <w:rPr>
          <w:color w:val="auto"/>
        </w:rPr>
        <w:t>QSqlDatabase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QSqlQueryModel</w:t>
      </w:r>
      <w:proofErr w:type="spellEnd"/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from PyQt5.QtWidgets import *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from PyQt5.QtWidgets import </w:t>
      </w:r>
      <w:proofErr w:type="spellStart"/>
      <w:r>
        <w:rPr>
          <w:color w:val="auto"/>
        </w:rPr>
        <w:t>QLineEdit</w:t>
      </w:r>
      <w:proofErr w:type="spellEnd"/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class </w:t>
      </w:r>
      <w:proofErr w:type="spellStart"/>
      <w:r>
        <w:rPr>
          <w:color w:val="auto"/>
        </w:rPr>
        <w:t>Auth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QMainWindow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__(self, parent = None):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super().__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__(parent)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self.DB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D</w:t>
      </w:r>
      <w:r>
        <w:rPr>
          <w:color w:val="auto"/>
        </w:rPr>
        <w:t>ataBase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uic.loadUi</w:t>
      </w:r>
      <w:proofErr w:type="spellEnd"/>
      <w:r>
        <w:rPr>
          <w:color w:val="auto"/>
        </w:rPr>
        <w:t>('forms/</w:t>
      </w:r>
      <w:proofErr w:type="spellStart"/>
      <w:r>
        <w:rPr>
          <w:color w:val="auto"/>
        </w:rPr>
        <w:t>auth.ui</w:t>
      </w:r>
      <w:proofErr w:type="spellEnd"/>
      <w:r>
        <w:rPr>
          <w:color w:val="auto"/>
        </w:rPr>
        <w:t>', self)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self.ui.show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self.btn_enter.clicked.connect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self.auth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self.btn_pas.clicked.connect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self.hide_pas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self.hide_password</w:t>
      </w:r>
      <w:proofErr w:type="spellEnd"/>
      <w:r>
        <w:rPr>
          <w:color w:val="auto"/>
        </w:rPr>
        <w:t xml:space="preserve"> = True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hide_pas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self.password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self.ui.edit_password</w:t>
      </w:r>
      <w:proofErr w:type="spellEnd"/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if </w:t>
      </w:r>
      <w:proofErr w:type="spellStart"/>
      <w:r>
        <w:rPr>
          <w:color w:val="auto"/>
        </w:rPr>
        <w:t>self.hide_password</w:t>
      </w:r>
      <w:proofErr w:type="spellEnd"/>
      <w:r>
        <w:rPr>
          <w:color w:val="auto"/>
        </w:rPr>
        <w:t>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self.password.setEchoMode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QLineEdit.Normal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self.hide_password</w:t>
      </w:r>
      <w:proofErr w:type="spellEnd"/>
      <w:r>
        <w:rPr>
          <w:color w:val="auto"/>
        </w:rPr>
        <w:t xml:space="preserve"> = False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else: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self.password.setEchoMode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QLineEdit.Password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self.hide_password</w:t>
      </w:r>
      <w:proofErr w:type="spellEnd"/>
      <w:r>
        <w:rPr>
          <w:color w:val="auto"/>
        </w:rPr>
        <w:t xml:space="preserve"> = True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auth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log = </w:t>
      </w:r>
      <w:proofErr w:type="spellStart"/>
      <w:r>
        <w:rPr>
          <w:color w:val="auto"/>
        </w:rPr>
        <w:t>self.ui.edit_login.text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password = </w:t>
      </w:r>
      <w:proofErr w:type="spellStart"/>
      <w:r>
        <w:rPr>
          <w:color w:val="auto"/>
        </w:rPr>
        <w:t>self.ui.edit_password.text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</w:pPr>
      <w:r>
        <w:rPr>
          <w:color w:val="auto"/>
        </w:rPr>
        <w:lastRenderedPageBreak/>
        <w:t xml:space="preserve">        data = </w:t>
      </w:r>
      <w:proofErr w:type="spellStart"/>
      <w:r>
        <w:rPr>
          <w:color w:val="auto"/>
        </w:rPr>
        <w:t>self.DB.get_auth_info</w:t>
      </w:r>
      <w:proofErr w:type="spellEnd"/>
      <w:r>
        <w:rPr>
          <w:color w:val="auto"/>
        </w:rPr>
        <w:t xml:space="preserve">(log, password)     # </w:t>
      </w:r>
      <w:r>
        <w:rPr>
          <w:color w:val="auto"/>
          <w:lang w:val="ru-RU"/>
        </w:rPr>
        <w:t>если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неправильные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данные</w:t>
      </w:r>
      <w:r>
        <w:rPr>
          <w:color w:val="auto"/>
        </w:rPr>
        <w:t xml:space="preserve">, </w:t>
      </w:r>
      <w:r>
        <w:rPr>
          <w:color w:val="auto"/>
          <w:lang w:val="ru-RU"/>
        </w:rPr>
        <w:t>то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вернет</w:t>
      </w:r>
      <w:r>
        <w:rPr>
          <w:color w:val="auto"/>
        </w:rPr>
        <w:t xml:space="preserve"> False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if data: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self.DB.add_entry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datetime.now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strftime</w:t>
      </w:r>
      <w:proofErr w:type="spellEnd"/>
      <w:r>
        <w:rPr>
          <w:color w:val="auto"/>
        </w:rPr>
        <w:t>('%</w:t>
      </w:r>
      <w:proofErr w:type="spellStart"/>
      <w:r>
        <w:rPr>
          <w:color w:val="auto"/>
        </w:rPr>
        <w:t>d.%m.%y</w:t>
      </w:r>
      <w:proofErr w:type="spellEnd"/>
      <w:r>
        <w:rPr>
          <w:color w:val="auto"/>
        </w:rPr>
        <w:t xml:space="preserve"> %H:%M'), log, 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self.ui.hide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post, </w:t>
      </w:r>
      <w:proofErr w:type="spellStart"/>
      <w:r>
        <w:rPr>
          <w:color w:val="auto"/>
        </w:rPr>
        <w:t>full_name</w:t>
      </w:r>
      <w:proofErr w:type="spellEnd"/>
      <w:r>
        <w:rPr>
          <w:color w:val="auto"/>
        </w:rPr>
        <w:t xml:space="preserve"> = data[0]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main_win</w:t>
      </w:r>
      <w:proofErr w:type="spellEnd"/>
      <w:r>
        <w:rPr>
          <w:color w:val="auto"/>
        </w:rPr>
        <w:t xml:space="preserve"> = Window(post, </w:t>
      </w:r>
      <w:proofErr w:type="spellStart"/>
      <w:r>
        <w:rPr>
          <w:color w:val="auto"/>
        </w:rPr>
        <w:t>full_name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main_win.setWindowTitle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Курорт</w:t>
      </w:r>
      <w:r>
        <w:rPr>
          <w:color w:val="auto"/>
        </w:rPr>
        <w:t xml:space="preserve"> </w:t>
      </w:r>
      <w:proofErr w:type="spellStart"/>
      <w:r>
        <w:rPr>
          <w:color w:val="auto"/>
          <w:lang w:val="ru-RU"/>
        </w:rPr>
        <w:t>Игора</w:t>
      </w:r>
      <w:proofErr w:type="spellEnd"/>
      <w:r>
        <w:rPr>
          <w:color w:val="auto"/>
        </w:rPr>
        <w:t>')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</w:t>
      </w:r>
      <w:r>
        <w:rPr>
          <w:color w:val="auto"/>
        </w:rPr>
        <w:t xml:space="preserve">     </w:t>
      </w:r>
      <w:proofErr w:type="spellStart"/>
      <w:r>
        <w:rPr>
          <w:color w:val="auto"/>
        </w:rPr>
        <w:t>main_win.exec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else:</w:t>
      </w:r>
    </w:p>
    <w:p w:rsidR="00823D50" w:rsidRDefault="00162048">
      <w:pPr>
        <w:pStyle w:val="a0"/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self.error.setStyleSheet</w:t>
      </w:r>
      <w:proofErr w:type="spellEnd"/>
      <w:r>
        <w:rPr>
          <w:color w:val="auto"/>
        </w:rPr>
        <w:t>("</w:t>
      </w:r>
      <w:proofErr w:type="spellStart"/>
      <w:r>
        <w:rPr>
          <w:color w:val="auto"/>
        </w:rPr>
        <w:t>color:red</w:t>
      </w:r>
      <w:proofErr w:type="spellEnd"/>
      <w:r>
        <w:rPr>
          <w:color w:val="auto"/>
        </w:rPr>
        <w:t xml:space="preserve">")  # </w:t>
      </w:r>
      <w:r>
        <w:rPr>
          <w:color w:val="auto"/>
          <w:lang w:val="ru-RU"/>
        </w:rPr>
        <w:t>Изменение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цвета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шрифта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на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зелёный</w:t>
      </w:r>
    </w:p>
    <w:p w:rsidR="00823D50" w:rsidRDefault="00162048">
      <w:pPr>
        <w:pStyle w:val="a0"/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self.error.setText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Ошибка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входа</w:t>
      </w:r>
      <w:r>
        <w:rPr>
          <w:color w:val="auto"/>
        </w:rPr>
        <w:t>')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self.DB.add_entry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datetime.now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strftime</w:t>
      </w:r>
      <w:proofErr w:type="spellEnd"/>
      <w:r>
        <w:rPr>
          <w:color w:val="auto"/>
        </w:rPr>
        <w:t>('%</w:t>
      </w:r>
      <w:proofErr w:type="spellStart"/>
      <w:r>
        <w:rPr>
          <w:color w:val="auto"/>
        </w:rPr>
        <w:t>d.%m.%y</w:t>
      </w:r>
      <w:proofErr w:type="spellEnd"/>
      <w:r>
        <w:rPr>
          <w:color w:val="auto"/>
        </w:rPr>
        <w:t xml:space="preserve"> %H:%M'), log, False)</w:t>
      </w:r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class Clients(</w:t>
      </w:r>
      <w:proofErr w:type="spellStart"/>
      <w:r>
        <w:rPr>
          <w:color w:val="auto"/>
        </w:rPr>
        <w:t>QDialog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__(self, parent = None):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super().__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__(parent)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uic.loadUi</w:t>
      </w:r>
      <w:proofErr w:type="spellEnd"/>
      <w:r>
        <w:rPr>
          <w:color w:val="auto"/>
        </w:rPr>
        <w:t>('forms/</w:t>
      </w:r>
      <w:proofErr w:type="spellStart"/>
      <w:r>
        <w:rPr>
          <w:color w:val="auto"/>
        </w:rPr>
        <w:t>table_client.ui</w:t>
      </w:r>
      <w:proofErr w:type="spellEnd"/>
      <w:r>
        <w:rPr>
          <w:color w:val="auto"/>
        </w:rPr>
        <w:t>', self)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con = </w:t>
      </w:r>
      <w:proofErr w:type="spellStart"/>
      <w:r>
        <w:rPr>
          <w:color w:val="auto"/>
        </w:rPr>
        <w:t>QSqlDatabase.addDatabase</w:t>
      </w:r>
      <w:proofErr w:type="spellEnd"/>
      <w:r>
        <w:rPr>
          <w:color w:val="auto"/>
        </w:rPr>
        <w:t>("QSQLITE")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con.setDatabaseName</w:t>
      </w:r>
      <w:proofErr w:type="spellEnd"/>
      <w:r>
        <w:rPr>
          <w:color w:val="auto"/>
        </w:rPr>
        <w:t>("</w:t>
      </w:r>
      <w:proofErr w:type="spellStart"/>
      <w:r>
        <w:rPr>
          <w:color w:val="auto"/>
        </w:rPr>
        <w:t>igora.db</w:t>
      </w:r>
      <w:proofErr w:type="spellEnd"/>
      <w:r>
        <w:rPr>
          <w:color w:val="auto"/>
        </w:rPr>
        <w:t>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con.open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QSqlQueryModel</w:t>
      </w:r>
      <w:proofErr w:type="spellEnd"/>
      <w:r>
        <w:rPr>
          <w:color w:val="auto"/>
        </w:rPr>
        <w:t xml:space="preserve">()  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self.model.setQuery</w:t>
      </w:r>
      <w:proofErr w:type="spellEnd"/>
      <w:r>
        <w:rPr>
          <w:color w:val="auto"/>
        </w:rPr>
        <w:t>("SELECT * FROM client")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self.tableView.setModel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self.tableView.horizontalHeader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setStretchLastSection</w:t>
      </w:r>
      <w:proofErr w:type="spellEnd"/>
      <w:r>
        <w:rPr>
          <w:color w:val="auto"/>
        </w:rPr>
        <w:t>(True)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self.tableView.horizontalHeader().setSectionResizeMode(QHeaderView.ResizeToContents)</w:t>
      </w:r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class Services(</w:t>
      </w:r>
      <w:proofErr w:type="spellStart"/>
      <w:r>
        <w:rPr>
          <w:color w:val="auto"/>
        </w:rPr>
        <w:t>QDialog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__(self, parent = None):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lastRenderedPageBreak/>
        <w:t xml:space="preserve">        super().__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__(parent)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uic.loadUi</w:t>
      </w:r>
      <w:proofErr w:type="spellEnd"/>
      <w:r>
        <w:rPr>
          <w:color w:val="auto"/>
        </w:rPr>
        <w:t>('forms/</w:t>
      </w:r>
      <w:proofErr w:type="spellStart"/>
      <w:r>
        <w:rPr>
          <w:color w:val="auto"/>
        </w:rPr>
        <w:t>table_serv.ui</w:t>
      </w:r>
      <w:proofErr w:type="spellEnd"/>
      <w:r>
        <w:rPr>
          <w:color w:val="auto"/>
        </w:rPr>
        <w:t>', self)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con = </w:t>
      </w:r>
      <w:proofErr w:type="spellStart"/>
      <w:r>
        <w:rPr>
          <w:color w:val="auto"/>
        </w:rPr>
        <w:t>QSqlDatabase.addDatabase</w:t>
      </w:r>
      <w:proofErr w:type="spellEnd"/>
      <w:r>
        <w:rPr>
          <w:color w:val="auto"/>
        </w:rPr>
        <w:t>("QSQLITE")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con.setDatabaseName</w:t>
      </w:r>
      <w:proofErr w:type="spellEnd"/>
      <w:r>
        <w:rPr>
          <w:color w:val="auto"/>
        </w:rPr>
        <w:t>("</w:t>
      </w:r>
      <w:proofErr w:type="spellStart"/>
      <w:r>
        <w:rPr>
          <w:color w:val="auto"/>
        </w:rPr>
        <w:t>igora.db</w:t>
      </w:r>
      <w:proofErr w:type="spellEnd"/>
      <w:r>
        <w:rPr>
          <w:color w:val="auto"/>
        </w:rPr>
        <w:t>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con.open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QSqlQueryModel</w:t>
      </w:r>
      <w:proofErr w:type="spellEnd"/>
      <w:r>
        <w:rPr>
          <w:color w:val="auto"/>
        </w:rPr>
        <w:t xml:space="preserve">()  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self.model.setQuery</w:t>
      </w:r>
      <w:proofErr w:type="spellEnd"/>
      <w:r>
        <w:rPr>
          <w:color w:val="auto"/>
        </w:rPr>
        <w:t>("SELECT * FROM service")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self.tableView.setModel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self.tableView.horizontalHeader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setStretchLastSection</w:t>
      </w:r>
      <w:proofErr w:type="spellEnd"/>
      <w:r>
        <w:rPr>
          <w:color w:val="auto"/>
        </w:rPr>
        <w:t>(True)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self.tableView.horizontalHeader().setSectionResizeMode(QHeaderView.ResizeToContents)</w:t>
      </w:r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class Order(</w:t>
      </w:r>
      <w:proofErr w:type="spellStart"/>
      <w:r>
        <w:rPr>
          <w:color w:val="auto"/>
        </w:rPr>
        <w:t>QDialog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 xml:space="preserve">__(self, </w:t>
      </w:r>
      <w:r>
        <w:rPr>
          <w:color w:val="auto"/>
        </w:rPr>
        <w:t>parent = None):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super().__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__(parent)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uic.loadUi</w:t>
      </w:r>
      <w:proofErr w:type="spellEnd"/>
      <w:r>
        <w:rPr>
          <w:color w:val="auto"/>
        </w:rPr>
        <w:t>('forms/</w:t>
      </w:r>
      <w:proofErr w:type="spellStart"/>
      <w:r>
        <w:rPr>
          <w:color w:val="auto"/>
        </w:rPr>
        <w:t>table_ord.ui</w:t>
      </w:r>
      <w:proofErr w:type="spellEnd"/>
      <w:r>
        <w:rPr>
          <w:color w:val="auto"/>
        </w:rPr>
        <w:t>', self)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con = </w:t>
      </w:r>
      <w:proofErr w:type="spellStart"/>
      <w:r>
        <w:rPr>
          <w:color w:val="auto"/>
        </w:rPr>
        <w:t>QSqlDatabase.addDatabase</w:t>
      </w:r>
      <w:proofErr w:type="spellEnd"/>
      <w:r>
        <w:rPr>
          <w:color w:val="auto"/>
        </w:rPr>
        <w:t>("QSQLITE")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con.setDatabaseName</w:t>
      </w:r>
      <w:proofErr w:type="spellEnd"/>
      <w:r>
        <w:rPr>
          <w:color w:val="auto"/>
        </w:rPr>
        <w:t>("</w:t>
      </w:r>
      <w:proofErr w:type="spellStart"/>
      <w:r>
        <w:rPr>
          <w:color w:val="auto"/>
        </w:rPr>
        <w:t>igora.db</w:t>
      </w:r>
      <w:proofErr w:type="spellEnd"/>
      <w:r>
        <w:rPr>
          <w:color w:val="auto"/>
        </w:rPr>
        <w:t>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con.open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QSqlQueryModel</w:t>
      </w:r>
      <w:proofErr w:type="spellEnd"/>
      <w:r>
        <w:rPr>
          <w:color w:val="auto"/>
        </w:rPr>
        <w:t xml:space="preserve">()  </w:t>
      </w:r>
      <w:r>
        <w:rPr>
          <w:color w:val="auto"/>
        </w:rPr>
        <w:t xml:space="preserve"> # </w:t>
      </w:r>
      <w:r>
        <w:rPr>
          <w:color w:val="auto"/>
          <w:lang w:val="ru-RU"/>
        </w:rPr>
        <w:t>модель</w:t>
      </w:r>
      <w:r>
        <w:rPr>
          <w:color w:val="auto"/>
        </w:rPr>
        <w:t xml:space="preserve"> (</w:t>
      </w:r>
      <w:r>
        <w:rPr>
          <w:color w:val="auto"/>
          <w:lang w:val="ru-RU"/>
        </w:rPr>
        <w:t>таблица</w:t>
      </w:r>
      <w:r>
        <w:rPr>
          <w:color w:val="auto"/>
        </w:rPr>
        <w:t xml:space="preserve">)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данных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self.model.setQuery</w:t>
      </w:r>
      <w:proofErr w:type="spellEnd"/>
      <w:r>
        <w:rPr>
          <w:color w:val="auto"/>
        </w:rPr>
        <w:t>("SELECT * FROM order1")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self.tableView.setModel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self.model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self.tableView.horizontalHeader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setStretchLastSection</w:t>
      </w:r>
      <w:proofErr w:type="spellEnd"/>
      <w:r>
        <w:rPr>
          <w:color w:val="auto"/>
        </w:rPr>
        <w:t>(True)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self.tableView.horizontalHeader().se</w:t>
      </w:r>
      <w:r>
        <w:rPr>
          <w:color w:val="auto"/>
        </w:rPr>
        <w:t>tSectionResizeMode(QHeaderView.ResizeToContents)</w:t>
      </w:r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>class Window(</w:t>
      </w:r>
      <w:proofErr w:type="spellStart"/>
      <w:r>
        <w:rPr>
          <w:color w:val="auto"/>
        </w:rPr>
        <w:t>QDialog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 xml:space="preserve">__(self, post, </w:t>
      </w:r>
      <w:proofErr w:type="spellStart"/>
      <w:r>
        <w:rPr>
          <w:color w:val="auto"/>
        </w:rPr>
        <w:t>fullName</w:t>
      </w:r>
      <w:proofErr w:type="spellEnd"/>
      <w:r>
        <w:rPr>
          <w:color w:val="auto"/>
        </w:rPr>
        <w:t>, parent = None):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super().__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__(parent)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lastRenderedPageBreak/>
        <w:t xml:space="preserve">        </w:t>
      </w:r>
      <w:proofErr w:type="spellStart"/>
      <w:r>
        <w:rPr>
          <w:color w:val="auto"/>
        </w:rPr>
        <w:t>self.DB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DataBase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uic.loadUi</w:t>
      </w:r>
      <w:proofErr w:type="spellEnd"/>
      <w:r>
        <w:rPr>
          <w:color w:val="auto"/>
        </w:rPr>
        <w:t>('forms/</w:t>
      </w:r>
      <w:proofErr w:type="spellStart"/>
      <w:r>
        <w:rPr>
          <w:color w:val="auto"/>
        </w:rPr>
        <w:t>main.ui</w:t>
      </w:r>
      <w:proofErr w:type="spellEnd"/>
      <w:r>
        <w:rPr>
          <w:color w:val="auto"/>
        </w:rPr>
        <w:t>', self)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</w:t>
      </w:r>
      <w:r>
        <w:rPr>
          <w:color w:val="auto"/>
        </w:rPr>
        <w:t>ui.lbl_role.setText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Роль</w:t>
      </w:r>
      <w:r>
        <w:rPr>
          <w:color w:val="auto"/>
        </w:rPr>
        <w:t>: ' + post + '\n' + '</w:t>
      </w:r>
      <w:r>
        <w:rPr>
          <w:color w:val="auto"/>
          <w:lang w:val="ru-RU"/>
        </w:rPr>
        <w:t>ФИО</w:t>
      </w:r>
      <w:r>
        <w:rPr>
          <w:color w:val="auto"/>
        </w:rPr>
        <w:t xml:space="preserve">: ' + </w:t>
      </w:r>
      <w:proofErr w:type="spellStart"/>
      <w:r>
        <w:rPr>
          <w:color w:val="auto"/>
        </w:rPr>
        <w:t>fullName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self.ui.btn_clients.clicked.connect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self.clients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self.ui.btn_serv.clicked.connect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self.sevices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self.ui.btn_add_order.clicked.connect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self.add_order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</w:t>
      </w:r>
      <w:r>
        <w:rPr>
          <w:color w:val="auto"/>
        </w:rPr>
        <w:t>btn_ord.clicked.connect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self.orders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self.ui.btn_exit.clicked.connect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self.exit</w:t>
      </w:r>
      <w:proofErr w:type="spellEnd"/>
      <w:r>
        <w:rPr>
          <w:color w:val="auto"/>
        </w:rPr>
        <w:t>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self.ui.btn_service.clicked.connect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self.report_service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self.ui.btn_order.clicked.connect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self.report_order</w:t>
      </w:r>
      <w:proofErr w:type="spellEnd"/>
      <w:r>
        <w:rPr>
          <w:color w:val="auto"/>
        </w:rPr>
        <w:t>)</w:t>
      </w:r>
    </w:p>
    <w:p w:rsidR="00823D50" w:rsidRDefault="00823D50">
      <w:pPr>
        <w:pStyle w:val="a0"/>
      </w:pPr>
    </w:p>
    <w:p w:rsidR="00823D50" w:rsidRDefault="00162048">
      <w:pPr>
        <w:pStyle w:val="a0"/>
      </w:pPr>
      <w:r>
        <w:rPr>
          <w:color w:val="auto"/>
        </w:rPr>
        <w:t xml:space="preserve">        if post == '</w:t>
      </w:r>
      <w:r>
        <w:rPr>
          <w:color w:val="auto"/>
          <w:lang w:val="ru-RU"/>
        </w:rPr>
        <w:t>Продавец</w:t>
      </w:r>
      <w:r>
        <w:rPr>
          <w:color w:val="auto"/>
        </w:rPr>
        <w:t xml:space="preserve">' or post </w:t>
      </w:r>
      <w:r>
        <w:rPr>
          <w:color w:val="auto"/>
        </w:rPr>
        <w:t>== '</w:t>
      </w:r>
      <w:r>
        <w:rPr>
          <w:color w:val="auto"/>
          <w:lang w:val="ru-RU"/>
        </w:rPr>
        <w:t>Старший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смены</w:t>
      </w:r>
      <w:r>
        <w:rPr>
          <w:color w:val="auto"/>
        </w:rPr>
        <w:t>':</w:t>
      </w:r>
    </w:p>
    <w:p w:rsidR="00823D50" w:rsidRDefault="00162048">
      <w:pPr>
        <w:pStyle w:val="a0"/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self.ui.lbl_role.setText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Роль</w:t>
      </w:r>
      <w:r>
        <w:rPr>
          <w:color w:val="auto"/>
        </w:rPr>
        <w:t>: ' + post + '\n' + '</w:t>
      </w:r>
      <w:r>
        <w:rPr>
          <w:color w:val="auto"/>
          <w:lang w:val="ru-RU"/>
        </w:rPr>
        <w:t>ФИО</w:t>
      </w:r>
      <w:r>
        <w:rPr>
          <w:color w:val="auto"/>
        </w:rPr>
        <w:t xml:space="preserve">: ' + </w:t>
      </w:r>
      <w:proofErr w:type="spellStart"/>
      <w:r>
        <w:rPr>
          <w:color w:val="auto"/>
        </w:rPr>
        <w:t>fullName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self.ui.stackedWidget.setCurrentIndex</w:t>
      </w:r>
      <w:proofErr w:type="spellEnd"/>
      <w:r>
        <w:rPr>
          <w:color w:val="auto"/>
        </w:rPr>
        <w:t>(0)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elif</w:t>
      </w:r>
      <w:proofErr w:type="spellEnd"/>
      <w:r>
        <w:rPr>
          <w:color w:val="auto"/>
        </w:rPr>
        <w:t xml:space="preserve"> post == '</w:t>
      </w:r>
      <w:r>
        <w:rPr>
          <w:color w:val="auto"/>
          <w:lang w:val="ru-RU"/>
        </w:rPr>
        <w:t>Администратор</w:t>
      </w:r>
      <w:r>
        <w:rPr>
          <w:color w:val="auto"/>
        </w:rPr>
        <w:t>':</w:t>
      </w:r>
    </w:p>
    <w:p w:rsidR="00823D50" w:rsidRDefault="00162048">
      <w:pPr>
        <w:pStyle w:val="a0"/>
      </w:pPr>
      <w:r>
        <w:rPr>
          <w:color w:val="auto"/>
        </w:rPr>
        <w:t xml:space="preserve">            self.ui.lbl_role2.setText('</w:t>
      </w:r>
      <w:r>
        <w:rPr>
          <w:color w:val="auto"/>
          <w:lang w:val="ru-RU"/>
        </w:rPr>
        <w:t>Роль</w:t>
      </w:r>
      <w:r>
        <w:rPr>
          <w:color w:val="auto"/>
        </w:rPr>
        <w:t xml:space="preserve">: ' + post + '\n' + </w:t>
      </w:r>
      <w:r>
        <w:rPr>
          <w:color w:val="auto"/>
        </w:rPr>
        <w:t>'</w:t>
      </w:r>
      <w:r>
        <w:rPr>
          <w:color w:val="auto"/>
          <w:lang w:val="ru-RU"/>
        </w:rPr>
        <w:t>ФИО</w:t>
      </w:r>
      <w:r>
        <w:rPr>
          <w:color w:val="auto"/>
        </w:rPr>
        <w:t xml:space="preserve">: ' + </w:t>
      </w:r>
      <w:proofErr w:type="spellStart"/>
      <w:r>
        <w:rPr>
          <w:color w:val="auto"/>
        </w:rPr>
        <w:t>fullName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self.ui.stackedWidget.setCurrentIndex</w:t>
      </w:r>
      <w:proofErr w:type="spellEnd"/>
      <w:r>
        <w:rPr>
          <w:color w:val="auto"/>
        </w:rPr>
        <w:t>(1)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self.update_table_history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exit(self):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self.close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auth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Auth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report_service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s_date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self.ui.start_date.text</w:t>
      </w:r>
      <w:proofErr w:type="spellEnd"/>
      <w:r>
        <w:rPr>
          <w:color w:val="auto"/>
        </w:rPr>
        <w:t>().spl</w:t>
      </w:r>
      <w:r>
        <w:rPr>
          <w:color w:val="auto"/>
        </w:rPr>
        <w:t>it('.')[::-1]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e_date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self.ui.end_date.text</w:t>
      </w:r>
      <w:proofErr w:type="spellEnd"/>
      <w:r>
        <w:rPr>
          <w:color w:val="auto"/>
        </w:rPr>
        <w:t>().split('.')[::-1]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data = </w:t>
      </w:r>
      <w:proofErr w:type="spellStart"/>
      <w:r>
        <w:rPr>
          <w:color w:val="auto"/>
        </w:rPr>
        <w:t>self.DB.get_order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 xml:space="preserve"> = {}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for d</w:t>
      </w:r>
      <w:proofErr w:type="spellEnd"/>
      <w:r>
        <w:rPr>
          <w:color w:val="auto"/>
        </w:rPr>
        <w:t xml:space="preserve"> in data: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if d[2].split('.')[-1::-1] &lt;= </w:t>
      </w:r>
      <w:proofErr w:type="spellStart"/>
      <w:r>
        <w:rPr>
          <w:color w:val="auto"/>
        </w:rPr>
        <w:t>e_date</w:t>
      </w:r>
      <w:proofErr w:type="spellEnd"/>
      <w:r>
        <w:rPr>
          <w:color w:val="auto"/>
        </w:rPr>
        <w:t xml:space="preserve"> and d[2].split('.')[-1::-1] &gt;= </w:t>
      </w:r>
      <w:proofErr w:type="spellStart"/>
      <w:r>
        <w:rPr>
          <w:color w:val="auto"/>
        </w:rPr>
        <w:t>s_date</w:t>
      </w:r>
      <w:proofErr w:type="spellEnd"/>
      <w:r>
        <w:rPr>
          <w:color w:val="auto"/>
        </w:rPr>
        <w:t>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</w:t>
      </w:r>
      <w:r>
        <w:rPr>
          <w:color w:val="auto"/>
        </w:rPr>
        <w:t>try: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 xml:space="preserve">[d[2]] = </w:t>
      </w:r>
      <w:proofErr w:type="spellStart"/>
      <w:r>
        <w:rPr>
          <w:color w:val="auto"/>
        </w:rPr>
        <w:t>str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int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>[d[2]])+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>(d[5].split(',')))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except Exception: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 xml:space="preserve">[d[2]] = </w:t>
      </w:r>
      <w:proofErr w:type="spellStart"/>
      <w:r>
        <w:rPr>
          <w:color w:val="auto"/>
        </w:rPr>
        <w:t>str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>(d[5].split(',')))</w:t>
      </w:r>
    </w:p>
    <w:p w:rsidR="00823D50" w:rsidRDefault="00162048">
      <w:pPr>
        <w:pStyle w:val="a0"/>
      </w:pPr>
      <w:r>
        <w:rPr>
          <w:color w:val="auto"/>
        </w:rPr>
        <w:lastRenderedPageBreak/>
        <w:t xml:space="preserve">        </w:t>
      </w:r>
      <w:proofErr w:type="spellStart"/>
      <w:r>
        <w:rPr>
          <w:color w:val="auto"/>
        </w:rPr>
        <w:t>self.table_update</w:t>
      </w:r>
      <w:proofErr w:type="spellEnd"/>
      <w:r>
        <w:rPr>
          <w:color w:val="auto"/>
        </w:rPr>
        <w:t>(list(</w:t>
      </w:r>
      <w:proofErr w:type="spellStart"/>
      <w:r>
        <w:rPr>
          <w:color w:val="auto"/>
        </w:rPr>
        <w:t>new_data.items</w:t>
      </w:r>
      <w:proofErr w:type="spellEnd"/>
      <w:r>
        <w:rPr>
          <w:color w:val="auto"/>
        </w:rPr>
        <w:t>()), ['</w:t>
      </w:r>
      <w:r>
        <w:rPr>
          <w:color w:val="auto"/>
          <w:lang w:val="ru-RU"/>
        </w:rPr>
        <w:t>Дата</w:t>
      </w:r>
      <w:r>
        <w:rPr>
          <w:color w:val="auto"/>
        </w:rPr>
        <w:t>', '</w:t>
      </w:r>
      <w:r>
        <w:rPr>
          <w:color w:val="auto"/>
          <w:lang w:val="ru-RU"/>
        </w:rPr>
        <w:t>Кол</w:t>
      </w:r>
      <w:r>
        <w:rPr>
          <w:color w:val="auto"/>
        </w:rPr>
        <w:t>-</w:t>
      </w:r>
      <w:r>
        <w:rPr>
          <w:color w:val="auto"/>
          <w:lang w:val="ru-RU"/>
        </w:rPr>
        <w:t>во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зака</w:t>
      </w:r>
      <w:r>
        <w:rPr>
          <w:color w:val="auto"/>
          <w:lang w:val="ru-RU"/>
        </w:rPr>
        <w:t>зов</w:t>
      </w:r>
      <w:r>
        <w:rPr>
          <w:color w:val="auto"/>
        </w:rPr>
        <w:t>'])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report_order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s_date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self.ui.start_date.text</w:t>
      </w:r>
      <w:proofErr w:type="spellEnd"/>
      <w:r>
        <w:rPr>
          <w:color w:val="auto"/>
        </w:rPr>
        <w:t>().split('.')[::-1]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e_date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self.ui.end_date.text</w:t>
      </w:r>
      <w:proofErr w:type="spellEnd"/>
      <w:r>
        <w:rPr>
          <w:color w:val="auto"/>
        </w:rPr>
        <w:t>().split('.')[::-1]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data = </w:t>
      </w:r>
      <w:proofErr w:type="spellStart"/>
      <w:r>
        <w:rPr>
          <w:color w:val="auto"/>
        </w:rPr>
        <w:t>self.DB.get_order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 xml:space="preserve"> = {}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for d</w:t>
      </w:r>
      <w:proofErr w:type="spellEnd"/>
      <w:r>
        <w:rPr>
          <w:color w:val="auto"/>
        </w:rPr>
        <w:t xml:space="preserve"> in data: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if </w:t>
      </w:r>
      <w:r>
        <w:rPr>
          <w:color w:val="auto"/>
        </w:rPr>
        <w:t xml:space="preserve">d[2].split('.')[-1::-1] &lt;= </w:t>
      </w:r>
      <w:proofErr w:type="spellStart"/>
      <w:r>
        <w:rPr>
          <w:color w:val="auto"/>
        </w:rPr>
        <w:t>e_date</w:t>
      </w:r>
      <w:proofErr w:type="spellEnd"/>
      <w:r>
        <w:rPr>
          <w:color w:val="auto"/>
        </w:rPr>
        <w:t xml:space="preserve"> and d[2].split('.')[-1::-1] &gt;= </w:t>
      </w:r>
      <w:proofErr w:type="spellStart"/>
      <w:r>
        <w:rPr>
          <w:color w:val="auto"/>
        </w:rPr>
        <w:t>s_date</w:t>
      </w:r>
      <w:proofErr w:type="spellEnd"/>
      <w:r>
        <w:rPr>
          <w:color w:val="auto"/>
        </w:rPr>
        <w:t>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try: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 xml:space="preserve">[d[2]] = </w:t>
      </w:r>
      <w:proofErr w:type="spellStart"/>
      <w:r>
        <w:rPr>
          <w:color w:val="auto"/>
        </w:rPr>
        <w:t>str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int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>[d[2]])+1)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except Exception: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    </w:t>
      </w:r>
      <w:proofErr w:type="spellStart"/>
      <w:r>
        <w:rPr>
          <w:color w:val="auto"/>
        </w:rPr>
        <w:t>new_data</w:t>
      </w:r>
      <w:proofErr w:type="spellEnd"/>
      <w:r>
        <w:rPr>
          <w:color w:val="auto"/>
        </w:rPr>
        <w:t>[d[2]] = '1'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self.table_update</w:t>
      </w:r>
      <w:proofErr w:type="spellEnd"/>
      <w:r>
        <w:rPr>
          <w:color w:val="auto"/>
        </w:rPr>
        <w:t>(list(</w:t>
      </w:r>
      <w:proofErr w:type="spellStart"/>
      <w:r>
        <w:rPr>
          <w:color w:val="auto"/>
        </w:rPr>
        <w:t>new_data.items</w:t>
      </w:r>
      <w:proofErr w:type="spellEnd"/>
      <w:r>
        <w:rPr>
          <w:color w:val="auto"/>
        </w:rPr>
        <w:t>()), ['</w:t>
      </w:r>
      <w:r>
        <w:rPr>
          <w:color w:val="auto"/>
          <w:lang w:val="ru-RU"/>
        </w:rPr>
        <w:t>Дата</w:t>
      </w:r>
      <w:r>
        <w:rPr>
          <w:color w:val="auto"/>
        </w:rPr>
        <w:t>', '</w:t>
      </w:r>
      <w:r>
        <w:rPr>
          <w:color w:val="auto"/>
          <w:lang w:val="ru-RU"/>
        </w:rPr>
        <w:t>Кол</w:t>
      </w:r>
      <w:r>
        <w:rPr>
          <w:color w:val="auto"/>
        </w:rPr>
        <w:t>-</w:t>
      </w:r>
      <w:r>
        <w:rPr>
          <w:color w:val="auto"/>
          <w:lang w:val="ru-RU"/>
        </w:rPr>
        <w:t>во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оказанных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услуг</w:t>
      </w:r>
      <w:r>
        <w:rPr>
          <w:color w:val="auto"/>
        </w:rPr>
        <w:t>'])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table_update</w:t>
      </w:r>
      <w:proofErr w:type="spellEnd"/>
      <w:r>
        <w:rPr>
          <w:color w:val="auto"/>
        </w:rPr>
        <w:t xml:space="preserve">(self, data, </w:t>
      </w:r>
      <w:proofErr w:type="spellStart"/>
      <w:r>
        <w:rPr>
          <w:color w:val="auto"/>
        </w:rPr>
        <w:t>titels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numrows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>(data)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numcols</w:t>
      </w:r>
      <w:proofErr w:type="spellEnd"/>
      <w:r>
        <w:rPr>
          <w:color w:val="auto"/>
        </w:rPr>
        <w:t xml:space="preserve"> = </w:t>
      </w:r>
      <w:proofErr w:type="spellStart"/>
      <w:r>
        <w:rPr>
          <w:color w:val="auto"/>
        </w:rPr>
        <w:t>len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titels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self.ui.tableWidget.setColumnCount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numcols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self.ui.tableWidg</w:t>
      </w:r>
      <w:r>
        <w:rPr>
          <w:color w:val="auto"/>
        </w:rPr>
        <w:t>et.setRowCount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numrows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self.ui.tableWidget.setHorizontalHeaderLabels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titels</w:t>
      </w:r>
      <w:proofErr w:type="spellEnd"/>
      <w:r>
        <w:rPr>
          <w:color w:val="auto"/>
        </w:rPr>
        <w:t>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for row in range(</w:t>
      </w:r>
      <w:proofErr w:type="spellStart"/>
      <w:r>
        <w:rPr>
          <w:color w:val="auto"/>
        </w:rPr>
        <w:t>numrows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for column in range(</w:t>
      </w:r>
      <w:proofErr w:type="spellStart"/>
      <w:r>
        <w:rPr>
          <w:color w:val="auto"/>
        </w:rPr>
        <w:t>numcols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    </w:t>
      </w:r>
      <w:proofErr w:type="spellStart"/>
      <w:r>
        <w:rPr>
          <w:color w:val="auto"/>
        </w:rPr>
        <w:t>self.ui.tableWidget.setItem</w:t>
      </w:r>
      <w:proofErr w:type="spellEnd"/>
      <w:r>
        <w:rPr>
          <w:color w:val="auto"/>
        </w:rPr>
        <w:t xml:space="preserve">(row, column, </w:t>
      </w:r>
      <w:proofErr w:type="spellStart"/>
      <w:r>
        <w:rPr>
          <w:color w:val="auto"/>
        </w:rPr>
        <w:t>QTableWidgetItem</w:t>
      </w:r>
      <w:proofErr w:type="spellEnd"/>
      <w:r>
        <w:rPr>
          <w:color w:val="auto"/>
        </w:rPr>
        <w:t>((data[row][column]</w:t>
      </w:r>
      <w:r>
        <w:rPr>
          <w:color w:val="auto"/>
        </w:rPr>
        <w:t>)))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self.ui.tableWidget.horizontalHeader().setStretchLastSection(True)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self.ui.tableWidget.horizontalHeader().setSectionResizeMode(QHeaderView.ResizeToContents)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update_table_history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con = </w:t>
      </w:r>
      <w:proofErr w:type="spellStart"/>
      <w:r>
        <w:rPr>
          <w:color w:val="auto"/>
        </w:rPr>
        <w:t>QSqlDatabase.addDatabase</w:t>
      </w:r>
      <w:proofErr w:type="spellEnd"/>
      <w:r>
        <w:rPr>
          <w:color w:val="auto"/>
        </w:rPr>
        <w:t>('QS</w:t>
      </w:r>
      <w:r>
        <w:rPr>
          <w:color w:val="auto"/>
        </w:rPr>
        <w:t>QLITE')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con.setDatabaseName</w:t>
      </w:r>
      <w:proofErr w:type="spellEnd"/>
      <w:r>
        <w:rPr>
          <w:color w:val="auto"/>
        </w:rPr>
        <w:t>('</w:t>
      </w:r>
      <w:proofErr w:type="spellStart"/>
      <w:r>
        <w:rPr>
          <w:color w:val="auto"/>
        </w:rPr>
        <w:t>igora.db</w:t>
      </w:r>
      <w:proofErr w:type="spellEnd"/>
      <w:r>
        <w:rPr>
          <w:color w:val="auto"/>
        </w:rPr>
        <w:t>')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con.open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</w:pPr>
      <w:r>
        <w:rPr>
          <w:color w:val="auto"/>
        </w:rPr>
        <w:lastRenderedPageBreak/>
        <w:t xml:space="preserve">        model = </w:t>
      </w:r>
      <w:proofErr w:type="spellStart"/>
      <w:r>
        <w:rPr>
          <w:color w:val="auto"/>
        </w:rPr>
        <w:t>QSqlQueryModel</w:t>
      </w:r>
      <w:proofErr w:type="spellEnd"/>
      <w:r>
        <w:rPr>
          <w:color w:val="auto"/>
        </w:rPr>
        <w:t xml:space="preserve">()    # </w:t>
      </w:r>
      <w:r>
        <w:rPr>
          <w:color w:val="auto"/>
          <w:lang w:val="ru-RU"/>
        </w:rPr>
        <w:t>без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редактирования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model.setQuery</w:t>
      </w:r>
      <w:proofErr w:type="spellEnd"/>
      <w:r>
        <w:rPr>
          <w:color w:val="auto"/>
        </w:rPr>
        <w:t>('SELECT * FROM history')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self.ui.tableView.setModel</w:t>
      </w:r>
      <w:proofErr w:type="spellEnd"/>
      <w:r>
        <w:rPr>
          <w:color w:val="auto"/>
        </w:rPr>
        <w:t>(model)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self.ui.tableView.horizontalHeader</w:t>
      </w:r>
      <w:proofErr w:type="spellEnd"/>
      <w:r>
        <w:rPr>
          <w:color w:val="auto"/>
        </w:rPr>
        <w:t>().</w:t>
      </w:r>
      <w:proofErr w:type="spellStart"/>
      <w:r>
        <w:rPr>
          <w:color w:val="auto"/>
        </w:rPr>
        <w:t>setStretchLastSection</w:t>
      </w:r>
      <w:proofErr w:type="spellEnd"/>
      <w:r>
        <w:rPr>
          <w:color w:val="auto"/>
        </w:rPr>
        <w:t>(True)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self.ui.tableView.horizontalHeader().setSectionResizeMode(QHeaderView.ResizeToContents)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add_order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service = </w:t>
      </w:r>
      <w:proofErr w:type="spellStart"/>
      <w:r>
        <w:rPr>
          <w:color w:val="auto"/>
        </w:rPr>
        <w:t>self.ui.edit_service.text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client = </w:t>
      </w:r>
      <w:proofErr w:type="spellStart"/>
      <w:r>
        <w:rPr>
          <w:color w:val="auto"/>
        </w:rPr>
        <w:t>self.u</w:t>
      </w:r>
      <w:r>
        <w:rPr>
          <w:color w:val="auto"/>
        </w:rPr>
        <w:t>i.edit_client.value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order = </w:t>
      </w:r>
      <w:proofErr w:type="spellStart"/>
      <w:r>
        <w:rPr>
          <w:color w:val="auto"/>
        </w:rPr>
        <w:t>self.ui.edit_order.text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time = </w:t>
      </w:r>
      <w:proofErr w:type="spellStart"/>
      <w:r>
        <w:rPr>
          <w:color w:val="auto"/>
        </w:rPr>
        <w:t>self.ui.edit_time.text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self.DB.add_order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service,client,order,time</w:t>
      </w:r>
      <w:proofErr w:type="spellEnd"/>
      <w:r>
        <w:rPr>
          <w:color w:val="auto"/>
        </w:rPr>
        <w:t>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clients(self):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clients = Clients()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clients.setWindowTitle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Клиенты</w:t>
      </w:r>
      <w:r>
        <w:rPr>
          <w:color w:val="auto"/>
        </w:rPr>
        <w:t>')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 xml:space="preserve">    </w:t>
      </w:r>
      <w:proofErr w:type="spellStart"/>
      <w:r>
        <w:rPr>
          <w:color w:val="auto"/>
        </w:rPr>
        <w:t>clients.exec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sevices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sevices</w:t>
      </w:r>
      <w:proofErr w:type="spellEnd"/>
      <w:r>
        <w:rPr>
          <w:color w:val="auto"/>
        </w:rPr>
        <w:t xml:space="preserve"> = Services()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sevices.setWindowTitle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Услуги</w:t>
      </w:r>
      <w:r>
        <w:rPr>
          <w:color w:val="auto"/>
        </w:rPr>
        <w:t>')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sevices.exec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orders(self):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orders = Order()</w:t>
      </w:r>
    </w:p>
    <w:p w:rsidR="00823D50" w:rsidRDefault="00162048">
      <w:pPr>
        <w:pStyle w:val="a0"/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orders.setWindowTitle</w:t>
      </w:r>
      <w:proofErr w:type="spellEnd"/>
      <w:r>
        <w:rPr>
          <w:color w:val="auto"/>
        </w:rPr>
        <w:t>('</w:t>
      </w:r>
      <w:r>
        <w:rPr>
          <w:color w:val="auto"/>
          <w:lang w:val="ru-RU"/>
        </w:rPr>
        <w:t>Услуги</w:t>
      </w:r>
      <w:r>
        <w:rPr>
          <w:color w:val="auto"/>
        </w:rPr>
        <w:t>')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orders.exec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class </w:t>
      </w:r>
      <w:proofErr w:type="spellStart"/>
      <w:r>
        <w:rPr>
          <w:color w:val="auto"/>
        </w:rPr>
        <w:t>DataBase</w:t>
      </w:r>
      <w:proofErr w:type="spellEnd"/>
      <w:r>
        <w:rPr>
          <w:color w:val="auto"/>
        </w:rPr>
        <w:t>():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__</w:t>
      </w:r>
      <w:proofErr w:type="spellStart"/>
      <w:r>
        <w:rPr>
          <w:color w:val="auto"/>
        </w:rPr>
        <w:t>init</w:t>
      </w:r>
      <w:proofErr w:type="spellEnd"/>
      <w:r>
        <w:rPr>
          <w:color w:val="auto"/>
        </w:rPr>
        <w:t>__(self):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lastRenderedPageBreak/>
        <w:t xml:space="preserve">        </w:t>
      </w:r>
      <w:proofErr w:type="spellStart"/>
      <w:r>
        <w:rPr>
          <w:color w:val="auto"/>
        </w:rPr>
        <w:t>self.con</w:t>
      </w:r>
      <w:proofErr w:type="spellEnd"/>
      <w:r>
        <w:rPr>
          <w:color w:val="auto"/>
        </w:rPr>
        <w:t xml:space="preserve"> = sqlite3.connect('</w:t>
      </w:r>
      <w:proofErr w:type="spellStart"/>
      <w:r>
        <w:rPr>
          <w:color w:val="auto"/>
        </w:rPr>
        <w:t>igora.db</w:t>
      </w:r>
      <w:proofErr w:type="spellEnd"/>
      <w:r>
        <w:rPr>
          <w:color w:val="auto"/>
        </w:rPr>
        <w:t>')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get_order</w:t>
      </w:r>
      <w:proofErr w:type="spellEnd"/>
      <w:r>
        <w:rPr>
          <w:color w:val="auto"/>
        </w:rPr>
        <w:t>(self):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cur = </w:t>
      </w:r>
      <w:proofErr w:type="spellStart"/>
      <w:r>
        <w:rPr>
          <w:color w:val="auto"/>
        </w:rPr>
        <w:t>self.con.cursor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cur.execute</w:t>
      </w:r>
      <w:proofErr w:type="spellEnd"/>
      <w:r>
        <w:rPr>
          <w:color w:val="auto"/>
        </w:rPr>
        <w:t>("SELECT * FROM order1")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return </w:t>
      </w:r>
      <w:proofErr w:type="spellStart"/>
      <w:r>
        <w:rPr>
          <w:color w:val="auto"/>
        </w:rPr>
        <w:t>cur.fetchall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add_entry</w:t>
      </w:r>
      <w:proofErr w:type="spellEnd"/>
      <w:r>
        <w:rPr>
          <w:color w:val="auto"/>
        </w:rPr>
        <w:t xml:space="preserve">(self, time, log, </w:t>
      </w:r>
      <w:proofErr w:type="spellStart"/>
      <w:r>
        <w:rPr>
          <w:color w:val="auto"/>
        </w:rPr>
        <w:t>try_e</w:t>
      </w:r>
      <w:r>
        <w:rPr>
          <w:color w:val="auto"/>
        </w:rPr>
        <w:t>ntry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cur = </w:t>
      </w:r>
      <w:proofErr w:type="spellStart"/>
      <w:r>
        <w:rPr>
          <w:color w:val="auto"/>
        </w:rPr>
        <w:t>self.con.cursor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cur.execute</w:t>
      </w:r>
      <w:proofErr w:type="spellEnd"/>
      <w:r>
        <w:rPr>
          <w:color w:val="auto"/>
        </w:rPr>
        <w:t xml:space="preserve">("INSERT INTO history VALUES (?,?,?)", (time, log, </w:t>
      </w:r>
      <w:proofErr w:type="spellStart"/>
      <w:r>
        <w:rPr>
          <w:color w:val="auto"/>
        </w:rPr>
        <w:t>try_entry</w:t>
      </w:r>
      <w:proofErr w:type="spellEnd"/>
      <w:r>
        <w:rPr>
          <w:color w:val="auto"/>
        </w:rPr>
        <w:t>))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self.con.commit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get_auth_info</w:t>
      </w:r>
      <w:proofErr w:type="spellEnd"/>
      <w:r>
        <w:rPr>
          <w:color w:val="auto"/>
        </w:rPr>
        <w:t>(self, log, password):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cur = </w:t>
      </w:r>
      <w:proofErr w:type="spellStart"/>
      <w:r>
        <w:rPr>
          <w:color w:val="auto"/>
        </w:rPr>
        <w:t>self.con.cursor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cur.execute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f'SELECT</w:t>
      </w:r>
      <w:proofErr w:type="spellEnd"/>
      <w:r>
        <w:rPr>
          <w:color w:val="auto"/>
        </w:rPr>
        <w:t xml:space="preserve"> pos</w:t>
      </w:r>
      <w:r>
        <w:rPr>
          <w:color w:val="auto"/>
        </w:rPr>
        <w:t xml:space="preserve">t, </w:t>
      </w:r>
      <w:proofErr w:type="spellStart"/>
      <w:r>
        <w:rPr>
          <w:color w:val="auto"/>
        </w:rPr>
        <w:t>full_name</w:t>
      </w:r>
      <w:proofErr w:type="spellEnd"/>
      <w:r>
        <w:rPr>
          <w:color w:val="auto"/>
        </w:rPr>
        <w:t xml:space="preserve"> FROM worker WHERE login="{log}" and password="{password}"')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data = </w:t>
      </w:r>
      <w:proofErr w:type="spellStart"/>
      <w:r>
        <w:rPr>
          <w:color w:val="auto"/>
        </w:rPr>
        <w:t>cur.fetchall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</w:t>
      </w:r>
      <w:proofErr w:type="spellStart"/>
      <w:r>
        <w:rPr>
          <w:color w:val="auto"/>
        </w:rPr>
        <w:t>cur.close</w:t>
      </w:r>
      <w:proofErr w:type="spellEnd"/>
      <w:r>
        <w:rPr>
          <w:color w:val="auto"/>
        </w:rPr>
        <w:t>()</w:t>
      </w:r>
    </w:p>
    <w:p w:rsidR="00823D50" w:rsidRPr="00B76D61" w:rsidRDefault="00162048">
      <w:pPr>
        <w:pStyle w:val="a0"/>
      </w:pPr>
      <w:r>
        <w:rPr>
          <w:color w:val="auto"/>
        </w:rPr>
        <w:t xml:space="preserve">        </w:t>
      </w:r>
      <w:r w:rsidRPr="00B76D61">
        <w:rPr>
          <w:color w:val="auto"/>
        </w:rPr>
        <w:t>if data != []:</w:t>
      </w:r>
    </w:p>
    <w:p w:rsidR="00823D50" w:rsidRDefault="00162048">
      <w:pPr>
        <w:pStyle w:val="a0"/>
      </w:pPr>
      <w:r w:rsidRPr="00B76D61">
        <w:rPr>
          <w:color w:val="auto"/>
        </w:rPr>
        <w:t xml:space="preserve">            </w:t>
      </w:r>
      <w:r>
        <w:rPr>
          <w:color w:val="auto"/>
        </w:rPr>
        <w:t>return data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else: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return False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</w:rPr>
        <w:t>def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add_order</w:t>
      </w:r>
      <w:proofErr w:type="spellEnd"/>
      <w:r>
        <w:rPr>
          <w:color w:val="auto"/>
        </w:rPr>
        <w:t xml:space="preserve">(self, service, </w:t>
      </w:r>
      <w:proofErr w:type="spellStart"/>
      <w:r>
        <w:rPr>
          <w:color w:val="auto"/>
        </w:rPr>
        <w:t>id_client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id</w:t>
      </w:r>
      <w:r>
        <w:rPr>
          <w:color w:val="auto"/>
        </w:rPr>
        <w:t>_order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time_serv</w:t>
      </w:r>
      <w:proofErr w:type="spellEnd"/>
      <w:r>
        <w:rPr>
          <w:color w:val="auto"/>
        </w:rPr>
        <w:t>):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now = </w:t>
      </w:r>
      <w:proofErr w:type="spellStart"/>
      <w:r>
        <w:rPr>
          <w:color w:val="auto"/>
        </w:rPr>
        <w:t>datetime.now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times = </w:t>
      </w:r>
      <w:proofErr w:type="spellStart"/>
      <w:r>
        <w:rPr>
          <w:color w:val="auto"/>
        </w:rPr>
        <w:t>now.strftime</w:t>
      </w:r>
      <w:proofErr w:type="spellEnd"/>
      <w:r>
        <w:rPr>
          <w:color w:val="auto"/>
        </w:rPr>
        <w:t>("%H:%M")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date = </w:t>
      </w:r>
      <w:proofErr w:type="spellStart"/>
      <w:r>
        <w:rPr>
          <w:color w:val="auto"/>
        </w:rPr>
        <w:t>now.strftime</w:t>
      </w:r>
      <w:proofErr w:type="spellEnd"/>
      <w:r>
        <w:rPr>
          <w:color w:val="auto"/>
        </w:rPr>
        <w:t>("%d.%m.20%y")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id = 1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try: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cur = </w:t>
      </w:r>
      <w:proofErr w:type="spellStart"/>
      <w:r>
        <w:rPr>
          <w:color w:val="auto"/>
        </w:rPr>
        <w:t>self.con.cursor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cur.execute</w:t>
      </w:r>
      <w:proofErr w:type="spellEnd"/>
      <w:r>
        <w:rPr>
          <w:color w:val="auto"/>
        </w:rPr>
        <w:t xml:space="preserve">("""INSERT INTO order1 VALUES </w:t>
      </w:r>
      <w:r>
        <w:rPr>
          <w:color w:val="auto"/>
        </w:rPr>
        <w:t>(NULL,?,?,?,?,?,?,?,?)""", (</w:t>
      </w:r>
      <w:proofErr w:type="spellStart"/>
      <w:r>
        <w:rPr>
          <w:color w:val="auto"/>
        </w:rPr>
        <w:t>id_order</w:t>
      </w:r>
      <w:proofErr w:type="spellEnd"/>
      <w:r>
        <w:rPr>
          <w:color w:val="auto"/>
        </w:rPr>
        <w:t xml:space="preserve">, date, times, </w:t>
      </w:r>
      <w:proofErr w:type="spellStart"/>
      <w:r>
        <w:rPr>
          <w:color w:val="auto"/>
        </w:rPr>
        <w:t>id_client</w:t>
      </w:r>
      <w:proofErr w:type="spellEnd"/>
      <w:r>
        <w:rPr>
          <w:color w:val="auto"/>
        </w:rPr>
        <w:t>, service, "</w:t>
      </w:r>
      <w:r>
        <w:rPr>
          <w:color w:val="auto"/>
          <w:lang w:val="ru-RU"/>
        </w:rPr>
        <w:t>Новая</w:t>
      </w:r>
      <w:r>
        <w:rPr>
          <w:color w:val="auto"/>
        </w:rPr>
        <w:t xml:space="preserve">", '', </w:t>
      </w:r>
      <w:proofErr w:type="spellStart"/>
      <w:r>
        <w:rPr>
          <w:color w:val="auto"/>
        </w:rPr>
        <w:t>time_serv</w:t>
      </w:r>
      <w:proofErr w:type="spellEnd"/>
      <w:r>
        <w:rPr>
          <w:color w:val="auto"/>
        </w:rPr>
        <w:t>))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self.con.commit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    </w:t>
      </w:r>
      <w:proofErr w:type="spellStart"/>
      <w:r>
        <w:rPr>
          <w:color w:val="auto"/>
        </w:rPr>
        <w:t>cur.close</w:t>
      </w:r>
      <w:proofErr w:type="spellEnd"/>
      <w:r>
        <w:rPr>
          <w:color w:val="auto"/>
        </w:rPr>
        <w:t>()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    except sqlite3.Error as error:</w:t>
      </w:r>
    </w:p>
    <w:p w:rsidR="00823D50" w:rsidRDefault="00162048">
      <w:pPr>
        <w:pStyle w:val="a0"/>
        <w:rPr>
          <w:lang w:val="ru-RU"/>
        </w:rPr>
      </w:pPr>
      <w:r>
        <w:rPr>
          <w:color w:val="auto"/>
        </w:rPr>
        <w:lastRenderedPageBreak/>
        <w:t xml:space="preserve">            </w:t>
      </w:r>
      <w:proofErr w:type="spellStart"/>
      <w:r>
        <w:rPr>
          <w:color w:val="auto"/>
          <w:lang w:val="ru-RU"/>
        </w:rPr>
        <w:t>print</w:t>
      </w:r>
      <w:proofErr w:type="spellEnd"/>
      <w:r>
        <w:rPr>
          <w:color w:val="auto"/>
          <w:lang w:val="ru-RU"/>
        </w:rPr>
        <w:t xml:space="preserve">("Ошибка при работе с </w:t>
      </w:r>
      <w:proofErr w:type="spellStart"/>
      <w:r>
        <w:rPr>
          <w:color w:val="auto"/>
          <w:lang w:val="ru-RU"/>
        </w:rPr>
        <w:t>SQLite</w:t>
      </w:r>
      <w:proofErr w:type="spellEnd"/>
      <w:r>
        <w:rPr>
          <w:color w:val="auto"/>
          <w:lang w:val="ru-RU"/>
        </w:rPr>
        <w:t xml:space="preserve">", </w:t>
      </w:r>
      <w:proofErr w:type="spellStart"/>
      <w:r>
        <w:rPr>
          <w:color w:val="auto"/>
          <w:lang w:val="ru-RU"/>
        </w:rPr>
        <w:t>error</w:t>
      </w:r>
      <w:proofErr w:type="spellEnd"/>
      <w:r>
        <w:rPr>
          <w:color w:val="auto"/>
          <w:lang w:val="ru-RU"/>
        </w:rPr>
        <w:t>)</w:t>
      </w:r>
    </w:p>
    <w:p w:rsidR="00823D50" w:rsidRDefault="00823D50">
      <w:pPr>
        <w:pStyle w:val="a0"/>
        <w:rPr>
          <w:lang w:val="ru-RU"/>
        </w:rPr>
      </w:pPr>
    </w:p>
    <w:p w:rsidR="00823D50" w:rsidRDefault="00823D50">
      <w:pPr>
        <w:pStyle w:val="a0"/>
        <w:rPr>
          <w:lang w:val="ru-RU"/>
        </w:rPr>
      </w:pP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if </w:t>
      </w:r>
      <w:r>
        <w:rPr>
          <w:color w:val="auto"/>
        </w:rPr>
        <w:t>__name__ == '__main__':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app = </w:t>
      </w:r>
      <w:proofErr w:type="spellStart"/>
      <w:r>
        <w:rPr>
          <w:color w:val="auto"/>
        </w:rPr>
        <w:t>QApplication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sys.argv</w:t>
      </w:r>
      <w:proofErr w:type="spellEnd"/>
      <w:r>
        <w:rPr>
          <w:color w:val="auto"/>
        </w:rPr>
        <w:t>)</w:t>
      </w:r>
    </w:p>
    <w:p w:rsidR="00823D50" w:rsidRDefault="00162048">
      <w:pPr>
        <w:pStyle w:val="a0"/>
        <w:rPr>
          <w:color w:val="auto"/>
        </w:rPr>
      </w:pPr>
      <w:r>
        <w:rPr>
          <w:color w:val="auto"/>
        </w:rPr>
        <w:t xml:space="preserve">    window = </w:t>
      </w:r>
      <w:proofErr w:type="spellStart"/>
      <w:r>
        <w:rPr>
          <w:color w:val="auto"/>
        </w:rPr>
        <w:t>Auth</w:t>
      </w:r>
      <w:proofErr w:type="spellEnd"/>
      <w:r>
        <w:rPr>
          <w:color w:val="auto"/>
        </w:rPr>
        <w:t>()</w:t>
      </w:r>
    </w:p>
    <w:p w:rsidR="00823D50" w:rsidRDefault="00823D50">
      <w:pPr>
        <w:pStyle w:val="a0"/>
      </w:pPr>
    </w:p>
    <w:p w:rsidR="00823D50" w:rsidRDefault="00162048">
      <w:pPr>
        <w:pStyle w:val="a0"/>
        <w:rPr>
          <w:lang w:val="ru-RU"/>
        </w:rPr>
      </w:pPr>
      <w:r>
        <w:rPr>
          <w:color w:val="auto"/>
        </w:rPr>
        <w:t xml:space="preserve">    </w:t>
      </w:r>
      <w:proofErr w:type="spellStart"/>
      <w:r>
        <w:rPr>
          <w:color w:val="auto"/>
          <w:lang w:val="ru-RU"/>
        </w:rPr>
        <w:t>app.exec</w:t>
      </w:r>
      <w:proofErr w:type="spellEnd"/>
      <w:r>
        <w:rPr>
          <w:color w:val="auto"/>
          <w:lang w:val="ru-RU"/>
        </w:rPr>
        <w:t>()</w:t>
      </w:r>
    </w:p>
    <w:p w:rsidR="00823D50" w:rsidRDefault="00823D50">
      <w:pPr>
        <w:pStyle w:val="a0"/>
        <w:rPr>
          <w:lang w:val="ru-RU"/>
        </w:rPr>
      </w:pPr>
    </w:p>
    <w:p w:rsidR="00823D50" w:rsidRDefault="00823D50">
      <w:pPr>
        <w:pStyle w:val="a0"/>
        <w:ind w:firstLine="0"/>
        <w:rPr>
          <w:color w:val="auto"/>
        </w:rPr>
      </w:pPr>
    </w:p>
    <w:sectPr w:rsidR="00823D50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048" w:rsidRDefault="00162048">
      <w:pPr>
        <w:spacing w:after="0" w:line="240" w:lineRule="auto"/>
      </w:pPr>
      <w:r>
        <w:separator/>
      </w:r>
    </w:p>
  </w:endnote>
  <w:endnote w:type="continuationSeparator" w:id="0">
    <w:p w:rsidR="00162048" w:rsidRDefault="0016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79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D50" w:rsidRDefault="00823D50">
    <w:pPr>
      <w:pStyle w:val="a8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5598241"/>
      <w:docPartObj>
        <w:docPartGallery w:val="Page Numbers (Bottom of Page)"/>
        <w:docPartUnique/>
      </w:docPartObj>
    </w:sdtPr>
    <w:sdtEndPr/>
    <w:sdtContent>
      <w:p w:rsidR="00823D50" w:rsidRDefault="0016204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077201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048" w:rsidRDefault="00162048">
      <w:pPr>
        <w:spacing w:after="0" w:line="240" w:lineRule="auto"/>
      </w:pPr>
      <w:r>
        <w:separator/>
      </w:r>
    </w:p>
  </w:footnote>
  <w:footnote w:type="continuationSeparator" w:id="0">
    <w:p w:rsidR="00162048" w:rsidRDefault="0016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D50" w:rsidRDefault="00823D50">
    <w:pPr>
      <w:pStyle w:val="Style14"/>
      <w:widowControl/>
      <w:spacing w:line="240" w:lineRule="auto"/>
      <w:contextualSpacing/>
      <w:jc w:val="both"/>
      <w:rPr>
        <w:bCs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D50" w:rsidRDefault="00823D50">
    <w:pPr>
      <w:pStyle w:val="Style14"/>
      <w:widowControl/>
      <w:spacing w:line="240" w:lineRule="auto"/>
      <w:contextualSpacing/>
      <w:jc w:val="both"/>
      <w:rPr>
        <w:bCs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8B3"/>
    <w:multiLevelType w:val="multilevel"/>
    <w:tmpl w:val="673E4C76"/>
    <w:lvl w:ilvl="0">
      <w:start w:val="4"/>
      <w:numFmt w:val="decimal"/>
      <w:lvlText w:val="%1"/>
      <w:lvlJc w:val="left"/>
      <w:pPr>
        <w:tabs>
          <w:tab w:val="num" w:pos="0"/>
        </w:tabs>
        <w:ind w:left="928" w:hanging="360"/>
      </w:pPr>
      <w:rPr>
        <w:b/>
      </w:rPr>
    </w:lvl>
    <w:lvl w:ilvl="1">
      <w:start w:val="4"/>
      <w:numFmt w:val="decimal"/>
      <w:lvlText w:val="%2.1"/>
      <w:lvlJc w:val="left"/>
      <w:pPr>
        <w:tabs>
          <w:tab w:val="num" w:pos="0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7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5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4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952" w:hanging="1800"/>
      </w:pPr>
    </w:lvl>
  </w:abstractNum>
  <w:abstractNum w:abstractNumId="1" w15:restartNumberingAfterBreak="0">
    <w:nsid w:val="115068BF"/>
    <w:multiLevelType w:val="multilevel"/>
    <w:tmpl w:val="587CE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00995"/>
    <w:multiLevelType w:val="multilevel"/>
    <w:tmpl w:val="7E086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8145B6"/>
    <w:multiLevelType w:val="multilevel"/>
    <w:tmpl w:val="31087A50"/>
    <w:lvl w:ilvl="0">
      <w:start w:val="1"/>
      <w:numFmt w:val="bullet"/>
      <w:lvlText w:val=""/>
      <w:lvlJc w:val="left"/>
      <w:pPr>
        <w:tabs>
          <w:tab w:val="num" w:pos="0"/>
        </w:tabs>
        <w:ind w:left="1414" w:hanging="705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4" w15:restartNumberingAfterBreak="0">
    <w:nsid w:val="2A8B57DA"/>
    <w:multiLevelType w:val="multilevel"/>
    <w:tmpl w:val="371E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A5ABC"/>
    <w:multiLevelType w:val="multilevel"/>
    <w:tmpl w:val="5036C21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267252B"/>
    <w:multiLevelType w:val="multilevel"/>
    <w:tmpl w:val="48148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11C92"/>
    <w:multiLevelType w:val="multilevel"/>
    <w:tmpl w:val="7660A0AE"/>
    <w:lvl w:ilvl="0">
      <w:start w:val="1"/>
      <w:numFmt w:val="bullet"/>
      <w:lvlText w:val="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E81F86"/>
    <w:multiLevelType w:val="multilevel"/>
    <w:tmpl w:val="0A9A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6A5EA0"/>
    <w:multiLevelType w:val="multilevel"/>
    <w:tmpl w:val="BD1C8532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22F5F15"/>
    <w:multiLevelType w:val="multilevel"/>
    <w:tmpl w:val="F7621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6C02E9C"/>
    <w:multiLevelType w:val="multilevel"/>
    <w:tmpl w:val="B5B8E08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9D00E07"/>
    <w:multiLevelType w:val="multilevel"/>
    <w:tmpl w:val="B6186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A6F14"/>
    <w:multiLevelType w:val="multilevel"/>
    <w:tmpl w:val="2932A86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 w15:restartNumberingAfterBreak="0">
    <w:nsid w:val="72986EFE"/>
    <w:multiLevelType w:val="multilevel"/>
    <w:tmpl w:val="BBA4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8C704F"/>
    <w:multiLevelType w:val="multilevel"/>
    <w:tmpl w:val="BC00DD82"/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9042F3"/>
    <w:multiLevelType w:val="multilevel"/>
    <w:tmpl w:val="7248BB7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16"/>
  </w:num>
  <w:num w:numId="5">
    <w:abstractNumId w:val="5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  <w:num w:numId="11">
    <w:abstractNumId w:val="2"/>
  </w:num>
  <w:num w:numId="12">
    <w:abstractNumId w:val="12"/>
  </w:num>
  <w:num w:numId="13">
    <w:abstractNumId w:val="14"/>
  </w:num>
  <w:num w:numId="14">
    <w:abstractNumId w:val="15"/>
  </w:num>
  <w:num w:numId="15">
    <w:abstractNumId w:val="6"/>
  </w:num>
  <w:num w:numId="16">
    <w:abstractNumId w:val="11"/>
  </w:num>
  <w:num w:numId="17">
    <w:abstractNumId w:val="10"/>
  </w:num>
  <w:num w:numId="18">
    <w:abstractNumId w:val="11"/>
    <w:lvlOverride w:ilvl="0">
      <w:startOverride w:val="1"/>
    </w:lvlOverride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50"/>
    <w:rsid w:val="00077201"/>
    <w:rsid w:val="00162048"/>
    <w:rsid w:val="00823D50"/>
    <w:rsid w:val="00B7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9829"/>
  <w15:docId w15:val="{45BFB772-F0D7-4474-87DB-562DB9E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4"/>
    <w:next w:val="a0"/>
    <w:uiPriority w:val="9"/>
    <w:qFormat/>
    <w:rsid w:val="007D7B93"/>
    <w:pPr>
      <w:suppressLineNumbers/>
      <w:spacing w:before="0" w:after="120" w:line="360" w:lineRule="auto"/>
      <w:ind w:firstLine="709"/>
      <w:contextualSpacing/>
      <w:jc w:val="both"/>
      <w:outlineLvl w:val="0"/>
    </w:pPr>
    <w:rPr>
      <w:rFonts w:ascii="Times New Roman" w:hAnsi="Times New Roman"/>
      <w:i w:val="0"/>
      <w:color w:val="000000" w:themeColor="text1"/>
      <w:sz w:val="24"/>
      <w:szCs w:val="32"/>
    </w:rPr>
  </w:style>
  <w:style w:type="paragraph" w:styleId="2">
    <w:name w:val="heading 2"/>
    <w:basedOn w:val="3"/>
    <w:next w:val="a0"/>
    <w:link w:val="20"/>
    <w:uiPriority w:val="9"/>
    <w:unhideWhenUsed/>
    <w:qFormat/>
    <w:rsid w:val="007D7B93"/>
    <w:pPr>
      <w:spacing w:before="0" w:after="120" w:line="360" w:lineRule="auto"/>
      <w:ind w:firstLine="709"/>
      <w:contextualSpacing/>
      <w:jc w:val="both"/>
      <w:outlineLvl w:val="1"/>
    </w:pPr>
    <w:rPr>
      <w:rFonts w:ascii="Times New Roman" w:hAnsi="Times New Roman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аймс нью руман Знак"/>
    <w:basedOn w:val="a1"/>
    <w:link w:val="a0"/>
    <w:qFormat/>
    <w:rsid w:val="001023F3"/>
    <w:rPr>
      <w:rFonts w:ascii="Times New Roman" w:hAnsi="Times New Roman"/>
      <w:color w:val="000000" w:themeColor="text1"/>
      <w:sz w:val="24"/>
      <w:lang w:val="en-US"/>
    </w:rPr>
  </w:style>
  <w:style w:type="character" w:customStyle="1" w:styleId="10">
    <w:name w:val="Заголовок 1 Знак"/>
    <w:basedOn w:val="a1"/>
    <w:uiPriority w:val="9"/>
    <w:qFormat/>
    <w:rsid w:val="007D7B93"/>
    <w:rPr>
      <w:rFonts w:ascii="Times New Roman" w:eastAsiaTheme="majorEastAsia" w:hAnsi="Times New Roman" w:cstheme="majorBidi"/>
      <w:iCs/>
      <w:color w:val="000000" w:themeColor="text1"/>
      <w:sz w:val="24"/>
      <w:szCs w:val="32"/>
    </w:rPr>
  </w:style>
  <w:style w:type="character" w:customStyle="1" w:styleId="20">
    <w:name w:val="Заголовок 2 Знак"/>
    <w:basedOn w:val="a1"/>
    <w:link w:val="2"/>
    <w:uiPriority w:val="9"/>
    <w:qFormat/>
    <w:rsid w:val="007D7B9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257F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qFormat/>
    <w:rsid w:val="00257F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5">
    <w:name w:val="Верхний колонтитул Знак"/>
    <w:basedOn w:val="a1"/>
    <w:link w:val="a6"/>
    <w:uiPriority w:val="99"/>
    <w:qFormat/>
    <w:rsid w:val="00F6415A"/>
  </w:style>
  <w:style w:type="character" w:customStyle="1" w:styleId="a7">
    <w:name w:val="Нижний колонтитул Знак"/>
    <w:basedOn w:val="a1"/>
    <w:link w:val="a8"/>
    <w:uiPriority w:val="99"/>
    <w:qFormat/>
    <w:rsid w:val="00F6415A"/>
  </w:style>
  <w:style w:type="character" w:customStyle="1" w:styleId="a9">
    <w:name w:val="Основной текст_"/>
    <w:basedOn w:val="a1"/>
    <w:link w:val="31"/>
    <w:qFormat/>
    <w:rsid w:val="00C55A0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05pt">
    <w:name w:val="Основной текст + 10;5 pt"/>
    <w:basedOn w:val="a9"/>
    <w:qFormat/>
    <w:rsid w:val="00C55A0B"/>
    <w:rPr>
      <w:rFonts w:ascii="Times New Roman" w:eastAsia="Times New Roman" w:hAnsi="Times New Roman" w:cs="Times New Roman"/>
      <w:color w:val="000000"/>
      <w:spacing w:val="0"/>
      <w:w w:val="100"/>
      <w:sz w:val="21"/>
      <w:szCs w:val="21"/>
      <w:shd w:val="clear" w:color="auto" w:fill="FFFFFF"/>
      <w:lang w:val="ru-RU"/>
    </w:rPr>
  </w:style>
  <w:style w:type="character" w:styleId="HTML">
    <w:name w:val="HTML Definition"/>
    <w:basedOn w:val="a1"/>
    <w:uiPriority w:val="99"/>
    <w:semiHidden/>
    <w:unhideWhenUsed/>
    <w:qFormat/>
    <w:rsid w:val="00C55A0B"/>
    <w:rPr>
      <w:i/>
      <w:iCs/>
    </w:rPr>
  </w:style>
  <w:style w:type="character" w:styleId="aa">
    <w:name w:val="Hyperlink"/>
    <w:basedOn w:val="a1"/>
    <w:uiPriority w:val="99"/>
    <w:unhideWhenUsed/>
    <w:rsid w:val="00C55A0B"/>
    <w:rPr>
      <w:color w:val="0563C1" w:themeColor="hyperlink"/>
      <w:u w:val="single"/>
    </w:rPr>
  </w:style>
  <w:style w:type="character" w:customStyle="1" w:styleId="ab">
    <w:name w:val="Курсач Знак"/>
    <w:basedOn w:val="a1"/>
    <w:link w:val="ac"/>
    <w:qFormat/>
    <w:rsid w:val="00BF4389"/>
    <w:rPr>
      <w:rFonts w:ascii="Times New Roman" w:eastAsia="Calibri" w:hAnsi="Times New Roman" w:cs="Times New Roman"/>
      <w:color w:val="000000" w:themeColor="text1"/>
      <w:sz w:val="24"/>
      <w:szCs w:val="24"/>
    </w:rPr>
  </w:style>
  <w:style w:type="character" w:customStyle="1" w:styleId="ad">
    <w:name w:val="Текст выноски Знак"/>
    <w:basedOn w:val="a1"/>
    <w:link w:val="ae"/>
    <w:uiPriority w:val="99"/>
    <w:semiHidden/>
    <w:qFormat/>
    <w:rsid w:val="008704DF"/>
    <w:rPr>
      <w:rFonts w:ascii="Tahoma" w:hAnsi="Tahoma" w:cs="Tahoma"/>
      <w:sz w:val="16"/>
      <w:szCs w:val="16"/>
    </w:rPr>
  </w:style>
  <w:style w:type="character" w:styleId="af">
    <w:name w:val="FollowedHyperlink"/>
    <w:basedOn w:val="a1"/>
    <w:uiPriority w:val="99"/>
    <w:semiHidden/>
    <w:unhideWhenUsed/>
    <w:rsid w:val="00D319B9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qFormat/>
    <w:rsid w:val="00E910EE"/>
    <w:rPr>
      <w:color w:val="605E5C"/>
      <w:shd w:val="clear" w:color="auto" w:fill="E1DFDD"/>
    </w:rPr>
  </w:style>
  <w:style w:type="character" w:customStyle="1" w:styleId="4051">
    <w:name w:val="4051"/>
    <w:basedOn w:val="a1"/>
    <w:qFormat/>
    <w:rsid w:val="003C3A93"/>
  </w:style>
  <w:style w:type="character" w:styleId="af0">
    <w:name w:val="annotation reference"/>
    <w:basedOn w:val="a1"/>
    <w:uiPriority w:val="99"/>
    <w:semiHidden/>
    <w:unhideWhenUsed/>
    <w:qFormat/>
    <w:rsid w:val="000C3E61"/>
    <w:rPr>
      <w:sz w:val="16"/>
      <w:szCs w:val="16"/>
    </w:rPr>
  </w:style>
  <w:style w:type="character" w:customStyle="1" w:styleId="af1">
    <w:name w:val="Текст примечания Знак"/>
    <w:basedOn w:val="a1"/>
    <w:link w:val="af2"/>
    <w:uiPriority w:val="99"/>
    <w:semiHidden/>
    <w:qFormat/>
    <w:rsid w:val="000C3E61"/>
    <w:rPr>
      <w:sz w:val="20"/>
      <w:szCs w:val="20"/>
    </w:rPr>
  </w:style>
  <w:style w:type="character" w:customStyle="1" w:styleId="af3">
    <w:name w:val="Тема примечания Знак"/>
    <w:basedOn w:val="af1"/>
    <w:link w:val="af4"/>
    <w:uiPriority w:val="99"/>
    <w:semiHidden/>
    <w:qFormat/>
    <w:rsid w:val="000C3E61"/>
    <w:rPr>
      <w:b/>
      <w:bCs/>
      <w:sz w:val="20"/>
      <w:szCs w:val="20"/>
    </w:rPr>
  </w:style>
  <w:style w:type="character" w:customStyle="1" w:styleId="af5">
    <w:name w:val="Ссылка указателя"/>
    <w:qFormat/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</w:style>
  <w:style w:type="paragraph" w:styleId="af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fa">
    <w:name w:val="index heading"/>
    <w:basedOn w:val="af6"/>
  </w:style>
  <w:style w:type="paragraph" w:customStyle="1" w:styleId="a0">
    <w:name w:val="Таймс нью руман"/>
    <w:basedOn w:val="a"/>
    <w:link w:val="a4"/>
    <w:qFormat/>
    <w:rsid w:val="001023F3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styleId="afb">
    <w:name w:val="No Spacing"/>
    <w:basedOn w:val="a"/>
    <w:uiPriority w:val="1"/>
    <w:qFormat/>
    <w:rsid w:val="007D7B93"/>
    <w:pPr>
      <w:spacing w:after="0" w:line="360" w:lineRule="auto"/>
      <w:contextualSpacing/>
      <w:jc w:val="center"/>
    </w:pPr>
    <w:rPr>
      <w:rFonts w:ascii="Times New Roman" w:hAnsi="Times New Roman"/>
      <w:sz w:val="24"/>
    </w:rPr>
  </w:style>
  <w:style w:type="paragraph" w:customStyle="1" w:styleId="afc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F6415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F6415A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"/>
    <w:uiPriority w:val="99"/>
    <w:unhideWhenUsed/>
    <w:qFormat/>
    <w:rsid w:val="00C55A0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3"/>
    <w:basedOn w:val="a"/>
    <w:link w:val="a9"/>
    <w:qFormat/>
    <w:rsid w:val="00C55A0B"/>
    <w:pPr>
      <w:widowControl w:val="0"/>
      <w:shd w:val="clear" w:color="auto" w:fill="FFFFFF"/>
      <w:spacing w:after="0" w:line="0" w:lineRule="atLeast"/>
      <w:ind w:hanging="8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Style14">
    <w:name w:val="Style14"/>
    <w:basedOn w:val="a"/>
    <w:uiPriority w:val="99"/>
    <w:qFormat/>
    <w:rsid w:val="00C55A0B"/>
    <w:pPr>
      <w:widowControl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qFormat/>
    <w:rsid w:val="00C55A0B"/>
    <w:pPr>
      <w:spacing w:after="200" w:line="276" w:lineRule="auto"/>
      <w:ind w:left="720"/>
    </w:pPr>
    <w:rPr>
      <w:rFonts w:ascii="Calibri" w:eastAsia="SimSun" w:hAnsi="Calibri" w:cs="font279"/>
      <w:lang w:eastAsia="ar-SA"/>
    </w:rPr>
  </w:style>
  <w:style w:type="paragraph" w:styleId="afe">
    <w:name w:val="TOC Heading"/>
    <w:basedOn w:val="1"/>
    <w:next w:val="a"/>
    <w:uiPriority w:val="39"/>
    <w:unhideWhenUsed/>
    <w:qFormat/>
    <w:rsid w:val="00C55A0B"/>
    <w:pP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iCs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C10BD9"/>
    <w:pPr>
      <w:tabs>
        <w:tab w:val="right" w:leader="dot" w:pos="9345"/>
      </w:tabs>
      <w:spacing w:after="0" w:line="36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C55A0B"/>
    <w:pPr>
      <w:spacing w:after="100"/>
      <w:ind w:left="220"/>
    </w:pPr>
  </w:style>
  <w:style w:type="paragraph" w:styleId="aff">
    <w:name w:val="List Paragraph"/>
    <w:basedOn w:val="a"/>
    <w:uiPriority w:val="34"/>
    <w:qFormat/>
    <w:rsid w:val="003B2530"/>
    <w:pPr>
      <w:ind w:left="720"/>
      <w:contextualSpacing/>
    </w:pPr>
  </w:style>
  <w:style w:type="paragraph" w:customStyle="1" w:styleId="ac">
    <w:name w:val="Курсач"/>
    <w:basedOn w:val="a"/>
    <w:link w:val="ab"/>
    <w:qFormat/>
    <w:rsid w:val="00BF4389"/>
    <w:pPr>
      <w:spacing w:line="360" w:lineRule="auto"/>
      <w:ind w:firstLine="709"/>
      <w:contextualSpacing/>
      <w:jc w:val="both"/>
    </w:pPr>
    <w:rPr>
      <w:rFonts w:ascii="Times New Roman" w:eastAsia="Calibri" w:hAnsi="Times New Roman" w:cs="Times New Roman"/>
      <w:color w:val="000000" w:themeColor="text1"/>
      <w:sz w:val="24"/>
      <w:szCs w:val="24"/>
    </w:rPr>
  </w:style>
  <w:style w:type="paragraph" w:styleId="ae">
    <w:name w:val="Balloon Text"/>
    <w:basedOn w:val="a"/>
    <w:link w:val="ad"/>
    <w:uiPriority w:val="99"/>
    <w:semiHidden/>
    <w:unhideWhenUsed/>
    <w:qFormat/>
    <w:rsid w:val="008704D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ocdata">
    <w:name w:val="docdata"/>
    <w:basedOn w:val="a"/>
    <w:qFormat/>
    <w:rsid w:val="009035B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annotation text"/>
    <w:basedOn w:val="a"/>
    <w:link w:val="af1"/>
    <w:uiPriority w:val="99"/>
    <w:semiHidden/>
    <w:unhideWhenUsed/>
    <w:qFormat/>
    <w:rsid w:val="000C3E61"/>
    <w:pPr>
      <w:spacing w:line="240" w:lineRule="auto"/>
    </w:pPr>
    <w:rPr>
      <w:sz w:val="20"/>
      <w:szCs w:val="20"/>
    </w:rPr>
  </w:style>
  <w:style w:type="paragraph" w:styleId="af4">
    <w:name w:val="annotation subject"/>
    <w:basedOn w:val="af2"/>
    <w:next w:val="af2"/>
    <w:link w:val="af3"/>
    <w:uiPriority w:val="99"/>
    <w:semiHidden/>
    <w:unhideWhenUsed/>
    <w:qFormat/>
    <w:rsid w:val="000C3E61"/>
    <w:rPr>
      <w:b/>
      <w:bCs/>
    </w:rPr>
  </w:style>
  <w:style w:type="table" w:styleId="aff0">
    <w:name w:val="Table Grid"/>
    <w:basedOn w:val="a2"/>
    <w:uiPriority w:val="59"/>
    <w:rsid w:val="00C55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Заголовок 1 Знак1"/>
    <w:basedOn w:val="a2"/>
    <w:uiPriority w:val="59"/>
    <w:rsid w:val="00C55A0B"/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cyberforum.ru/python-db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sqlitestudio.pl/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3AB9C-E2C3-4331-AC6F-C93349FC2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31</Pages>
  <Words>4831</Words>
  <Characters>27539</Characters>
  <Application>Microsoft Office Word</Application>
  <DocSecurity>0</DocSecurity>
  <Lines>229</Lines>
  <Paragraphs>64</Paragraphs>
  <ScaleCrop>false</ScaleCrop>
  <Manager>Гуров Валерий Викторович</Manager>
  <Company>РКТ МАИ</Company>
  <LinksUpToDate>false</LinksUpToDate>
  <CharactersWithSpaces>32306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Шепелёв Сергей (ИСП-41-19)</dc:creator>
  <dc:description/>
  <cp:lastModifiedBy>L1nkey</cp:lastModifiedBy>
  <cp:revision>36</cp:revision>
  <cp:lastPrinted>2022-06-13T23:24:00Z</cp:lastPrinted>
  <dcterms:created xsi:type="dcterms:W3CDTF">2023-02-13T09:36:00Z</dcterms:created>
  <dcterms:modified xsi:type="dcterms:W3CDTF">2023-04-05T14:29:00Z</dcterms:modified>
  <dc:language>ru-RU</dc:language>
</cp:coreProperties>
</file>