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C52CF8" w14:textId="77777777" w:rsidR="00C77F55" w:rsidRPr="00C77F55" w:rsidRDefault="00C77F55" w:rsidP="00C77F55">
      <w:pPr>
        <w:rPr>
          <w:sz w:val="28"/>
          <w:szCs w:val="28"/>
        </w:rPr>
      </w:pPr>
      <w:r w:rsidRPr="00C77F55">
        <w:rPr>
          <w:sz w:val="28"/>
          <w:szCs w:val="28"/>
        </w:rPr>
        <w:t xml:space="preserve">Berte toto prosím jen jako nástřel, ukázku, jakým směrem se třeba může váš vypracovaný úkol ubírat…nejde o kompletní </w:t>
      </w:r>
      <w:r>
        <w:rPr>
          <w:sz w:val="28"/>
          <w:szCs w:val="28"/>
        </w:rPr>
        <w:t>zpracování.</w:t>
      </w:r>
    </w:p>
    <w:p w14:paraId="1C5B149E" w14:textId="77777777" w:rsidR="00322106" w:rsidRPr="003364B3" w:rsidRDefault="003364B3" w:rsidP="003364B3">
      <w:pPr>
        <w:jc w:val="center"/>
        <w:rPr>
          <w:b/>
          <w:bCs/>
          <w:sz w:val="32"/>
          <w:szCs w:val="32"/>
          <w:u w:val="single"/>
        </w:rPr>
      </w:pPr>
      <w:r w:rsidRPr="003364B3">
        <w:rPr>
          <w:b/>
          <w:bCs/>
          <w:sz w:val="32"/>
          <w:szCs w:val="32"/>
          <w:u w:val="single"/>
        </w:rPr>
        <w:t>Infarkt myokardu</w:t>
      </w:r>
    </w:p>
    <w:p w14:paraId="6D32A1E0" w14:textId="77777777" w:rsidR="00322106" w:rsidRDefault="00322106">
      <w:r>
        <w:rPr>
          <w:noProof/>
        </w:rPr>
        <w:drawing>
          <wp:anchor distT="0" distB="0" distL="114300" distR="114300" simplePos="0" relativeHeight="251658240" behindDoc="0" locked="0" layoutInCell="1" allowOverlap="1" wp14:anchorId="46A8C749">
            <wp:simplePos x="0" y="0"/>
            <wp:positionH relativeFrom="column">
              <wp:posOffset>-635</wp:posOffset>
            </wp:positionH>
            <wp:positionV relativeFrom="paragraph">
              <wp:posOffset>-635</wp:posOffset>
            </wp:positionV>
            <wp:extent cx="3067050" cy="3810000"/>
            <wp:effectExtent l="0" t="0" r="0" b="0"/>
            <wp:wrapTopAndBottom/>
            <wp:docPr id="1" name="Obrázek 1" descr="Obsah obrázku text, kniha&#10;&#10;Popis byl vytvořen automatick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nfarkt se syrem navic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6705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D83A7B">
        <w:t xml:space="preserve">zdroj: FB Kuchařka ze </w:t>
      </w:r>
      <w:proofErr w:type="spellStart"/>
      <w:r w:rsidR="00D83A7B">
        <w:t>Svatojánu</w:t>
      </w:r>
      <w:proofErr w:type="spellEnd"/>
    </w:p>
    <w:p w14:paraId="4A78FC38" w14:textId="77777777" w:rsidR="00712C07" w:rsidRDefault="00322106">
      <w:r>
        <w:t>Infarkt myokardu (IM) je jedním z</w:t>
      </w:r>
      <w:r w:rsidR="00F8584F">
        <w:t xml:space="preserve"> akutních </w:t>
      </w:r>
      <w:r>
        <w:t xml:space="preserve">projevů </w:t>
      </w:r>
      <w:hyperlink r:id="rId9" w:tooltip="ischemické choroby srdeční" w:history="1">
        <w:r w:rsidRPr="00895035">
          <w:t>ischemické choroby srdeční</w:t>
        </w:r>
      </w:hyperlink>
      <w:r w:rsidR="00F8584F">
        <w:t xml:space="preserve"> (</w:t>
      </w:r>
      <w:proofErr w:type="spellStart"/>
      <w:r w:rsidR="00F8584F">
        <w:t>nedokrvenosti</w:t>
      </w:r>
      <w:proofErr w:type="spellEnd"/>
      <w:r w:rsidR="00F8584F">
        <w:t xml:space="preserve"> srdce)</w:t>
      </w:r>
      <w:r>
        <w:t xml:space="preserve">. </w:t>
      </w:r>
      <w:r w:rsidR="00895035" w:rsidRPr="00895035">
        <w:t>Jedná se o náhlé přerušení krevního zásobování části srdce. Dochází při něm k odumření části srdečního svalu kvůli</w:t>
      </w:r>
      <w:r w:rsidR="00895035" w:rsidRPr="00895035">
        <w:rPr>
          <w:b/>
          <w:bCs/>
        </w:rPr>
        <w:t xml:space="preserve"> </w:t>
      </w:r>
      <w:r>
        <w:t>uzávěru nebo výrazném</w:t>
      </w:r>
      <w:r w:rsidR="00895035">
        <w:t>u</w:t>
      </w:r>
      <w:r>
        <w:t xml:space="preserve"> zúžení v povodí levé nebo pravé věnčité tepny. Ve většině případů se jedná o uzávěr způsobený krevní sraženinou právě v místě zúžené věnčité tepny. Zcela vzácně může být toto postižení způsobeno zánětem tepny, vmetkem (embolem) nebo spasmem. Infarkt myokardu může postihovat levou i pravou komoru srdeční. Velikost odumřelé </w:t>
      </w:r>
      <w:r w:rsidR="00F8584F">
        <w:t xml:space="preserve">části </w:t>
      </w:r>
      <w:r>
        <w:t>srdeční svaloviny je různá podle místa a velikosti uzavřené věnčité tepny.</w:t>
      </w:r>
    </w:p>
    <w:p w14:paraId="1E70D546" w14:textId="77777777" w:rsidR="00322106" w:rsidRDefault="00322106">
      <w:r>
        <w:rPr>
          <w:noProof/>
        </w:rPr>
        <w:drawing>
          <wp:inline distT="0" distB="0" distL="0" distR="0">
            <wp:extent cx="2967990" cy="2142667"/>
            <wp:effectExtent l="0" t="0" r="3810" b="0"/>
            <wp:docPr id="2" name="Obrázek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nf1.jp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72809" cy="21461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B2AB9B" w14:textId="77777777" w:rsidR="005F3E82" w:rsidRDefault="00BA6E7D">
      <w:r>
        <w:t>zdroj: ikem.cz</w:t>
      </w:r>
    </w:p>
    <w:p w14:paraId="066E3699" w14:textId="77777777" w:rsidR="005F3E82" w:rsidRPr="0081365E" w:rsidRDefault="005F3E82">
      <w:pPr>
        <w:rPr>
          <w:b/>
          <w:bCs/>
        </w:rPr>
      </w:pPr>
      <w:r w:rsidRPr="0081365E">
        <w:rPr>
          <w:b/>
          <w:bCs/>
        </w:rPr>
        <w:lastRenderedPageBreak/>
        <w:t>Mezi hlavní příznaky infarktu patří:</w:t>
      </w:r>
    </w:p>
    <w:p w14:paraId="4D314487" w14:textId="77777777" w:rsidR="0081365E" w:rsidRDefault="0081365E" w:rsidP="0081365E">
      <w:pPr>
        <w:pStyle w:val="Odstavecseseznamem"/>
        <w:numPr>
          <w:ilvl w:val="0"/>
          <w:numId w:val="1"/>
        </w:numPr>
      </w:pPr>
      <w:r>
        <w:t>ostrá bolest na hrudi, může vystřelovat do paže nebo dolní čelisti</w:t>
      </w:r>
    </w:p>
    <w:p w14:paraId="761ECAAD" w14:textId="77777777" w:rsidR="0081365E" w:rsidRDefault="0081365E" w:rsidP="0081365E">
      <w:pPr>
        <w:pStyle w:val="Odstavecseseznamem"/>
        <w:numPr>
          <w:ilvl w:val="0"/>
          <w:numId w:val="1"/>
        </w:numPr>
      </w:pPr>
      <w:r>
        <w:t>dušnost, potíže s dýcháním</w:t>
      </w:r>
    </w:p>
    <w:p w14:paraId="165254AC" w14:textId="77777777" w:rsidR="0081365E" w:rsidRDefault="0081365E" w:rsidP="0081365E">
      <w:pPr>
        <w:pStyle w:val="Odstavecseseznamem"/>
        <w:numPr>
          <w:ilvl w:val="0"/>
          <w:numId w:val="1"/>
        </w:numPr>
      </w:pPr>
      <w:r>
        <w:t>studený pot</w:t>
      </w:r>
    </w:p>
    <w:p w14:paraId="6F870DD8" w14:textId="77777777" w:rsidR="0081365E" w:rsidRDefault="0081365E" w:rsidP="0081365E">
      <w:pPr>
        <w:pStyle w:val="Odstavecseseznamem"/>
        <w:numPr>
          <w:ilvl w:val="0"/>
          <w:numId w:val="1"/>
        </w:numPr>
      </w:pPr>
      <w:r>
        <w:t>pocit závratě, omdlévání</w:t>
      </w:r>
    </w:p>
    <w:p w14:paraId="2B2AFCA0" w14:textId="77777777" w:rsidR="0081365E" w:rsidRDefault="0081365E" w:rsidP="0081365E">
      <w:pPr>
        <w:pStyle w:val="Odstavecseseznamem"/>
        <w:numPr>
          <w:ilvl w:val="0"/>
          <w:numId w:val="1"/>
        </w:numPr>
      </w:pPr>
      <w:r>
        <w:t>velká únava</w:t>
      </w:r>
    </w:p>
    <w:p w14:paraId="2B2A41FF" w14:textId="77777777" w:rsidR="0081365E" w:rsidRDefault="0081365E" w:rsidP="0081365E"/>
    <w:p w14:paraId="0F328C23" w14:textId="77777777" w:rsidR="00D83A7B" w:rsidRPr="00C77F55" w:rsidRDefault="00D83A7B" w:rsidP="0081365E">
      <w:pPr>
        <w:rPr>
          <w:b/>
          <w:bCs/>
        </w:rPr>
      </w:pPr>
      <w:r w:rsidRPr="00C77F55">
        <w:rPr>
          <w:b/>
          <w:bCs/>
        </w:rPr>
        <w:t xml:space="preserve">Zdroje: </w:t>
      </w:r>
    </w:p>
    <w:p w14:paraId="2136CC8B" w14:textId="77777777" w:rsidR="00C77F55" w:rsidRDefault="00361588" w:rsidP="0081365E">
      <w:hyperlink r:id="rId11" w:history="1">
        <w:r w:rsidR="00C77F55" w:rsidRPr="0094771B">
          <w:rPr>
            <w:rStyle w:val="Hypertextovodkaz"/>
          </w:rPr>
          <w:t>https://www.ikem.cz/cs/infarkt-myokardu/a-429/</w:t>
        </w:r>
      </w:hyperlink>
    </w:p>
    <w:p w14:paraId="4E51C251" w14:textId="77777777" w:rsidR="00C77F55" w:rsidRDefault="00361588" w:rsidP="0081365E">
      <w:hyperlink r:id="rId12" w:history="1">
        <w:r w:rsidR="00C77F55" w:rsidRPr="0094771B">
          <w:rPr>
            <w:rStyle w:val="Hypertextovodkaz"/>
          </w:rPr>
          <w:t>https://cs.wikipedia.org/wiki/Infarkt_myokardu</w:t>
        </w:r>
      </w:hyperlink>
    </w:p>
    <w:p w14:paraId="319884C1" w14:textId="77777777" w:rsidR="00C77F55" w:rsidRDefault="00361588" w:rsidP="0081365E">
      <w:hyperlink r:id="rId13" w:history="1">
        <w:r w:rsidR="00C77F55" w:rsidRPr="0094771B">
          <w:rPr>
            <w:rStyle w:val="Hypertextovodkaz"/>
          </w:rPr>
          <w:t>https://www.facebook.com/KucharkaZeSvatojanu/photos/a.352571251460757/2890185611032629/?type=3&amp;eid=ARD10K3PMkO6RGq4UqHPyhtMk6_kCl9HiFMZIm6kz9HMPcvFeWGPKDK4RXGpZWepam31N0CHksKmDJvf</w:t>
        </w:r>
      </w:hyperlink>
    </w:p>
    <w:p w14:paraId="4329A619" w14:textId="77777777" w:rsidR="00C77F55" w:rsidRDefault="00C77F55" w:rsidP="0081365E"/>
    <w:p w14:paraId="2FD5D996" w14:textId="77777777" w:rsidR="0081365E" w:rsidRDefault="0081365E" w:rsidP="0081365E">
      <w:r>
        <w:t>Dalo by se pokračovat i dále a zmínit hlavní rizikové skupiny, první pomoc, …podrob</w:t>
      </w:r>
      <w:r w:rsidR="00D83A7B">
        <w:t>n</w:t>
      </w:r>
      <w:r>
        <w:t>ost zpracování nechávám na vás a na tom, jaké oblasti si zvolíte jako zajímavé. V souvislosti s</w:t>
      </w:r>
      <w:r w:rsidR="00C465B9">
        <w:t>e</w:t>
      </w:r>
      <w:r>
        <w:t> vtipem uvedeným na začátku by šlo například ještě rozšířit dokument o informace o cukrovce apod</w:t>
      </w:r>
      <w:r w:rsidR="002E5E46">
        <w:t>.</w:t>
      </w:r>
    </w:p>
    <w:p w14:paraId="3A09146D" w14:textId="77777777" w:rsidR="005F3E82" w:rsidRDefault="005F3E82"/>
    <w:p w14:paraId="096177A3" w14:textId="77777777" w:rsidR="00322106" w:rsidRDefault="00322106"/>
    <w:sectPr w:rsidR="0032210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9843B8"/>
    <w:multiLevelType w:val="hybridMultilevel"/>
    <w:tmpl w:val="52B09FE6"/>
    <w:lvl w:ilvl="0" w:tplc="D066920C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955880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2106"/>
    <w:rsid w:val="000F17F5"/>
    <w:rsid w:val="001052AB"/>
    <w:rsid w:val="002E5E46"/>
    <w:rsid w:val="00322106"/>
    <w:rsid w:val="003364B3"/>
    <w:rsid w:val="00361588"/>
    <w:rsid w:val="005F3E82"/>
    <w:rsid w:val="007C6F44"/>
    <w:rsid w:val="007E512B"/>
    <w:rsid w:val="0081365E"/>
    <w:rsid w:val="00895035"/>
    <w:rsid w:val="00BA6E7D"/>
    <w:rsid w:val="00C465B9"/>
    <w:rsid w:val="00C77F55"/>
    <w:rsid w:val="00D83A7B"/>
    <w:rsid w:val="00F858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AD2D45"/>
  <w15:chartTrackingRefBased/>
  <w15:docId w15:val="{907FFEA0-00D8-433B-92DF-E2B776329B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styleId="Hypertextovodkaz">
    <w:name w:val="Hyperlink"/>
    <w:basedOn w:val="Standardnpsmoodstavce"/>
    <w:uiPriority w:val="99"/>
    <w:unhideWhenUsed/>
    <w:rsid w:val="00322106"/>
    <w:rPr>
      <w:color w:val="0000FF"/>
      <w:u w:val="single"/>
    </w:rPr>
  </w:style>
  <w:style w:type="character" w:styleId="Siln">
    <w:name w:val="Strong"/>
    <w:basedOn w:val="Standardnpsmoodstavce"/>
    <w:uiPriority w:val="22"/>
    <w:qFormat/>
    <w:rsid w:val="00895035"/>
    <w:rPr>
      <w:b/>
      <w:bCs/>
    </w:rPr>
  </w:style>
  <w:style w:type="paragraph" w:styleId="Odstavecseseznamem">
    <w:name w:val="List Paragraph"/>
    <w:basedOn w:val="Normln"/>
    <w:uiPriority w:val="34"/>
    <w:qFormat/>
    <w:rsid w:val="0081365E"/>
    <w:pPr>
      <w:ind w:left="720"/>
      <w:contextualSpacing/>
    </w:pPr>
  </w:style>
  <w:style w:type="character" w:styleId="Nevyeenzmnka">
    <w:name w:val="Unresolved Mention"/>
    <w:basedOn w:val="Standardnpsmoodstavce"/>
    <w:uiPriority w:val="99"/>
    <w:semiHidden/>
    <w:unhideWhenUsed/>
    <w:rsid w:val="00C77F5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10006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7439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www.facebook.com/KucharkaZeSvatojanu/photos/a.352571251460757/2890185611032629/?type=3&amp;eid=ARD10K3PMkO6RGq4UqHPyhtMk6_kCl9HiFMZIm6kz9HMPcvFeWGPKDK4RXGpZWepam31N0CHksKmDJvf" TargetMode="Externa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yperlink" Target="https://cs.wikipedia.org/wiki/Infarkt_myokardu" TargetMode="Externa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s://www.ikem.cz/cs/infarkt-myokardu/a-429/" TargetMode="External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image" Target="media/image2.jpg"/><Relationship Id="rId4" Type="http://schemas.openxmlformats.org/officeDocument/2006/relationships/numbering" Target="numbering.xml"/><Relationship Id="rId9" Type="http://schemas.openxmlformats.org/officeDocument/2006/relationships/hyperlink" Target="https://www.ikem.cz/cs/ischemicka-choroba-srdecni-ichs/a-420/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d6ca1c61-2094-4b18-acf5-dcb8007b1adc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D58077ECA3F847AC11E0502288A391" ma:contentTypeVersion="3" ma:contentTypeDescription="Create a new document." ma:contentTypeScope="" ma:versionID="15aaafd705937ac5e8ad8bc47f57be84">
  <xsd:schema xmlns:xsd="http://www.w3.org/2001/XMLSchema" xmlns:xs="http://www.w3.org/2001/XMLSchema" xmlns:p="http://schemas.microsoft.com/office/2006/metadata/properties" xmlns:ns2="d6ca1c61-2094-4b18-acf5-dcb8007b1adc" targetNamespace="http://schemas.microsoft.com/office/2006/metadata/properties" ma:root="true" ma:fieldsID="95c7cfba51661dcfd51feb91d322765b" ns2:_="">
    <xsd:import namespace="d6ca1c61-2094-4b18-acf5-dcb8007b1adc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6ca1c61-2094-4b18-acf5-dcb8007b1adc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5B65F23-2D87-4043-ADBE-527374A06C5E}">
  <ds:schemaRefs>
    <ds:schemaRef ds:uri="http://purl.org/dc/terms/"/>
    <ds:schemaRef ds:uri="http://schemas.microsoft.com/office/2006/metadata/properties"/>
    <ds:schemaRef ds:uri="http://purl.org/dc/dcmitype/"/>
    <ds:schemaRef ds:uri="http://schemas.microsoft.com/office/2006/documentManagement/types"/>
    <ds:schemaRef ds:uri="http://schemas.openxmlformats.org/package/2006/metadata/core-properties"/>
    <ds:schemaRef ds:uri="http://purl.org/dc/elements/1.1/"/>
    <ds:schemaRef ds:uri="d6ca1c61-2094-4b18-acf5-dcb8007b1adc"/>
    <ds:schemaRef ds:uri="http://schemas.microsoft.com/office/infopath/2007/PartnerControls"/>
    <ds:schemaRef ds:uri="http://www.w3.org/XML/1998/namespace"/>
  </ds:schemaRefs>
</ds:datastoreItem>
</file>

<file path=customXml/itemProps2.xml><?xml version="1.0" encoding="utf-8"?>
<ds:datastoreItem xmlns:ds="http://schemas.openxmlformats.org/officeDocument/2006/customXml" ds:itemID="{A6178BD0-2FC6-4E0F-93D0-B7D645F7A19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F0102AE-E825-4312-8877-312C9E41811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6ca1c61-2094-4b18-acf5-dcb8007b1ad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291</Words>
  <Characters>1722</Characters>
  <Application>Microsoft Office Word</Application>
  <DocSecurity>0</DocSecurity>
  <Lines>14</Lines>
  <Paragraphs>4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Blanka Zajacová</dc:creator>
  <cp:keywords/>
  <dc:description/>
  <cp:lastModifiedBy>Blanka Zajacová</cp:lastModifiedBy>
  <cp:revision>2</cp:revision>
  <dcterms:created xsi:type="dcterms:W3CDTF">2023-04-27T05:57:00Z</dcterms:created>
  <dcterms:modified xsi:type="dcterms:W3CDTF">2023-04-27T05:57:00Z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0x01010079D58077ECA3F847AC11E0502288A391</vt:lpwstr>
  </property>
</Properties>
</file>