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0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4.1 Vector Spaces and Subspaces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Vector Space</w:t>
      </w:r>
    </w:p>
    <w:p>
      <w:pPr>
        <w:pStyle w:val="TextBody"/>
        <w:bidi w:val="0"/>
        <w:jc w:val="left"/>
        <w:rPr/>
      </w:pPr>
      <w:r>
        <w:rPr/>
        <w:t>Definition: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34347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>Simple facts: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5845" cy="8331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71140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Subspaces</w:t>
      </w:r>
    </w:p>
    <w:p>
      <w:pPr>
        <w:pStyle w:val="TextBody"/>
        <w:bidi w:val="0"/>
        <w:jc w:val="left"/>
        <w:rPr/>
      </w:pPr>
      <w:r>
        <w:rPr/>
        <w:t>Definition: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1415" cy="130048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A Subspace Spanned by a Set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Theorem 1</w:t>
      </w:r>
    </w:p>
    <w:p>
      <w:pPr>
        <w:pStyle w:val="TextBody"/>
        <w:bidi w:val="0"/>
        <w:spacing w:before="0" w:after="14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7025" cy="31750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>W</w:t>
      </w:r>
      <w:r>
        <w:rPr>
          <w:i w:val="false"/>
          <w:iCs w:val="false"/>
          <w:sz w:val="24"/>
          <w:szCs w:val="24"/>
        </w:rPr>
        <w:t xml:space="preserve">e call Span </w:t>
      </w:r>
      <w:r>
        <w:rPr>
          <w:b/>
          <w:bCs/>
          <w:i w:val="false"/>
          <w:iCs w:val="false"/>
          <w:sz w:val="24"/>
          <w:szCs w:val="24"/>
        </w:rPr>
        <w:t>{v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1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, … , 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p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} 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the subspace spanned (or generated) by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{v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1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, … , 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p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}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. Given any subspace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H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of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V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, a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spanning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(or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generating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)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set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for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H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is a set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{v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1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, … , 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p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}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in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H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such that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H =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{v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1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, … , v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p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}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.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TextBody"/>
        <w:bidi w:val="0"/>
        <w:spacing w:before="0" w:after="140"/>
        <w:jc w:val="lef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</w:r>
    </w:p>
    <w:p>
      <w:pPr>
        <w:pStyle w:val="Heading1"/>
        <w:numPr>
          <w:ilvl w:val="0"/>
          <w:numId w:val="2"/>
        </w:numPr>
        <w:rPr/>
      </w:pPr>
      <w:r>
        <w:rPr/>
        <w:t>4.2 Null Spaces, Column Spaces, and Linear Transformations</w:t>
      </w:r>
    </w:p>
    <w:p>
      <w:pPr>
        <w:pStyle w:val="Heading2"/>
        <w:numPr>
          <w:ilvl w:val="1"/>
          <w:numId w:val="2"/>
        </w:numPr>
        <w:rPr/>
      </w:pPr>
      <w:r>
        <w:rPr/>
        <w:t>The Null Space of a Matrix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Definition: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4800" cy="300101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Theorem 2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7685" cy="86804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The Column Space of a Matrix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Definition: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9440" cy="95885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Since Span{</w:t>
      </w:r>
      <w:r>
        <w:rPr>
          <w:b/>
          <w:bCs/>
        </w:rPr>
        <w:t>a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, … , </w:t>
      </w:r>
      <w:r>
        <w:rPr>
          <w:b/>
          <w:bCs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} is a subspace, by Theorem 1, the next theorem follows from the definition of Col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and the fact that the columns of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are in 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ℝ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vertAlign w:val="superscript"/>
        </w:rPr>
        <w:t>n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.</w:t>
      </w:r>
    </w:p>
    <w:p>
      <w:pPr>
        <w:pStyle w:val="Heading3"/>
        <w:numPr>
          <w:ilvl w:val="2"/>
          <w:numId w:val="2"/>
        </w:numPr>
        <w:rPr/>
      </w:pPr>
      <w:r>
        <w:rPr/>
        <w:t>Theorem 3:</w:t>
      </w:r>
    </w:p>
    <w:p>
      <w:pPr>
        <w:pStyle w:val="TextBody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2775" cy="45529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ecall from Theorem 4 in Section 1.4 that the columns of </w:t>
      </w:r>
      <w:r>
        <w:rPr>
          <w:b w:val="false"/>
          <w:bCs w:val="false"/>
          <w:i/>
          <w:iCs/>
        </w:rPr>
        <w:t xml:space="preserve">A </w:t>
      </w:r>
      <w:r>
        <w:rPr>
          <w:b w:val="false"/>
          <w:bCs w:val="false"/>
          <w:i w:val="false"/>
          <w:iCs w:val="false"/>
        </w:rPr>
        <w:t xml:space="preserve">span 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ℝ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vertAlign w:val="superscript"/>
        </w:rPr>
        <w:t xml:space="preserve">m  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 xml:space="preserve">if and only if the equation </w:t>
      </w:r>
      <w:r>
        <w:rPr>
          <w:b w:val="false"/>
          <w:bCs w:val="false"/>
          <w:i/>
          <w:iCs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A</w:t>
      </w:r>
      <w:r>
        <w:rPr>
          <w:b/>
          <w:bCs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x</w:t>
      </w:r>
      <w:r>
        <w:rPr>
          <w:b/>
          <w:bCs/>
          <w:i/>
          <w:iCs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 xml:space="preserve"> = </w:t>
      </w:r>
      <w:r>
        <w:rPr>
          <w:b/>
          <w:bCs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b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 xml:space="preserve"> has a solution for each </w:t>
      </w:r>
      <w:r>
        <w:rPr>
          <w:b/>
          <w:bCs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b</w:t>
      </w:r>
      <w:r>
        <w:rPr>
          <w:b w:val="false"/>
          <w:bCs w:val="false"/>
          <w:i w:val="false"/>
          <w:iCs w:val="false"/>
          <w:caps w:val="false"/>
          <w:smallCaps w:val="false"/>
          <w:color w:val="242729"/>
          <w:spacing w:val="0"/>
          <w:position w:val="0"/>
          <w:sz w:val="24"/>
          <w:sz w:val="24"/>
          <w:vertAlign w:val="baseline"/>
        </w:rPr>
        <w:t>. We can restate this fact as folows: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3970" cy="45212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Kernel and Range of a Linear Transformation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Definition:</w:t>
      </w:r>
    </w:p>
    <w:p>
      <w:pPr>
        <w:pStyle w:val="TextBody"/>
        <w:rPr/>
      </w:pPr>
      <w:r>
        <w:rPr/>
        <w:t xml:space="preserve">A </w:t>
      </w:r>
      <w:r>
        <w:rPr>
          <w:b/>
          <w:bCs/>
        </w:rPr>
        <w:t>linear transformation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 xml:space="preserve"> from a vector space </w:t>
      </w:r>
      <w:r>
        <w:rPr>
          <w:b w:val="false"/>
          <w:bCs w:val="false"/>
          <w:i/>
          <w:iCs/>
        </w:rPr>
        <w:t>V</w:t>
      </w:r>
      <w:r>
        <w:rPr>
          <w:b w:val="false"/>
          <w:bCs w:val="false"/>
          <w:i w:val="false"/>
          <w:iCs w:val="false"/>
        </w:rPr>
        <w:t xml:space="preserve"> into a vector space </w:t>
      </w:r>
      <w:r>
        <w:rPr>
          <w:b w:val="false"/>
          <w:bCs w:val="false"/>
          <w:i/>
          <w:iCs/>
        </w:rPr>
        <w:t>W</w:t>
      </w:r>
      <w:r>
        <w:rPr>
          <w:b w:val="false"/>
          <w:bCs w:val="false"/>
          <w:i w:val="false"/>
          <w:iCs w:val="false"/>
        </w:rPr>
        <w:t xml:space="preserve"> is a rule that assigns to each vector </w:t>
      </w:r>
      <w:r>
        <w:rPr>
          <w:b/>
          <w:bCs/>
          <w:i w:val="false"/>
          <w:iCs w:val="false"/>
        </w:rPr>
        <w:t xml:space="preserve">x </w:t>
      </w:r>
      <w:r>
        <w:rPr>
          <w:b w:val="false"/>
          <w:bCs w:val="false"/>
          <w:i w:val="false"/>
          <w:iCs w:val="false"/>
        </w:rPr>
        <w:t xml:space="preserve">in </w:t>
      </w:r>
      <w:r>
        <w:rPr>
          <w:b w:val="false"/>
          <w:bCs w:val="false"/>
          <w:i/>
          <w:iCs/>
        </w:rPr>
        <w:t>V</w:t>
      </w:r>
      <w:r>
        <w:rPr>
          <w:b w:val="false"/>
          <w:bCs w:val="false"/>
          <w:i w:val="false"/>
          <w:iCs w:val="false"/>
        </w:rPr>
        <w:t xml:space="preserve"> a unique vector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>(</w:t>
      </w:r>
      <w:r>
        <w:rPr>
          <w:b/>
          <w:bCs/>
          <w:i w:val="false"/>
          <w:iCs w:val="false"/>
        </w:rPr>
        <w:t>x</w:t>
      </w:r>
      <w:r>
        <w:rPr>
          <w:b w:val="false"/>
          <w:bCs w:val="false"/>
          <w:i w:val="false"/>
          <w:iCs w:val="false"/>
        </w:rPr>
        <w:t xml:space="preserve">) in </w:t>
      </w:r>
      <w:r>
        <w:rPr>
          <w:b w:val="false"/>
          <w:bCs w:val="false"/>
          <w:i/>
          <w:iCs/>
        </w:rPr>
        <w:t>W</w:t>
      </w:r>
      <w:r>
        <w:rPr>
          <w:b w:val="false"/>
          <w:bCs w:val="false"/>
          <w:i w:val="false"/>
          <w:iCs w:val="false"/>
        </w:rPr>
        <w:t>, such that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>(i)</w:t>
        <w:tab/>
      </w:r>
      <w:r>
        <w:rPr>
          <w:b w:val="false"/>
          <w:bCs w:val="false"/>
          <w:i/>
          <w:iCs/>
        </w:rPr>
        <w:t xml:space="preserve">T </w:t>
      </w:r>
      <w:r>
        <w:rPr>
          <w:b w:val="false"/>
          <w:bCs w:val="false"/>
          <w:i w:val="false"/>
          <w:iCs w:val="false"/>
        </w:rPr>
        <w:t>(</w:t>
      </w:r>
      <w:r>
        <w:rPr>
          <w:b/>
          <w:bCs/>
          <w:i w:val="false"/>
          <w:iCs w:val="false"/>
        </w:rPr>
        <w:t xml:space="preserve">u </w:t>
      </w:r>
      <w:r>
        <w:rPr>
          <w:b w:val="false"/>
          <w:bCs w:val="false"/>
          <w:i w:val="false"/>
          <w:iCs w:val="false"/>
        </w:rPr>
        <w:t xml:space="preserve">+ </w:t>
      </w:r>
      <w:r>
        <w:rPr>
          <w:b/>
          <w:bCs/>
          <w:i w:val="false"/>
          <w:iCs w:val="false"/>
        </w:rPr>
        <w:t>v</w:t>
      </w:r>
      <w:r>
        <w:rPr>
          <w:b w:val="false"/>
          <w:bCs w:val="false"/>
          <w:i w:val="false"/>
          <w:iCs w:val="false"/>
        </w:rPr>
        <w:t xml:space="preserve">) = </w:t>
      </w:r>
      <w:r>
        <w:rPr>
          <w:b w:val="false"/>
          <w:bCs w:val="false"/>
          <w:i/>
          <w:iCs/>
        </w:rPr>
        <w:t xml:space="preserve">T </w:t>
      </w:r>
      <w:r>
        <w:rPr>
          <w:b w:val="false"/>
          <w:bCs w:val="false"/>
          <w:i w:val="false"/>
          <w:iCs w:val="false"/>
        </w:rPr>
        <w:t>(</w:t>
      </w:r>
      <w:r>
        <w:rPr>
          <w:b/>
          <w:bCs/>
          <w:i w:val="false"/>
          <w:iCs w:val="false"/>
        </w:rPr>
        <w:t>u</w:t>
      </w:r>
      <w:r>
        <w:rPr>
          <w:b w:val="false"/>
          <w:bCs w:val="false"/>
          <w:i w:val="false"/>
          <w:iCs w:val="false"/>
        </w:rPr>
        <w:t xml:space="preserve">) +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 xml:space="preserve"> (</w:t>
      </w:r>
      <w:r>
        <w:rPr>
          <w:b/>
          <w:bCs/>
          <w:i w:val="false"/>
          <w:iCs w:val="false"/>
        </w:rPr>
        <w:t>v</w:t>
      </w:r>
      <w:r>
        <w:rPr>
          <w:b w:val="false"/>
          <w:bCs w:val="false"/>
          <w:i w:val="false"/>
          <w:iCs w:val="false"/>
        </w:rPr>
        <w:t>)</w:t>
        <w:tab/>
        <w:t xml:space="preserve">for all </w:t>
      </w:r>
      <w:r>
        <w:rPr>
          <w:b/>
          <w:bCs/>
          <w:i w:val="false"/>
          <w:iCs w:val="false"/>
        </w:rPr>
        <w:t>u, v</w:t>
      </w:r>
      <w:r>
        <w:rPr>
          <w:b w:val="false"/>
          <w:bCs w:val="false"/>
          <w:i w:val="false"/>
          <w:iCs w:val="false"/>
        </w:rPr>
        <w:t xml:space="preserve"> in </w:t>
      </w:r>
      <w:r>
        <w:rPr>
          <w:b w:val="false"/>
          <w:bCs w:val="false"/>
          <w:i/>
          <w:iCs/>
        </w:rPr>
        <w:t xml:space="preserve">V , </w:t>
      </w:r>
      <w:r>
        <w:rPr>
          <w:b w:val="false"/>
          <w:bCs w:val="false"/>
          <w:i w:val="false"/>
          <w:iCs w:val="false"/>
        </w:rPr>
        <w:t>and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>(ii)</w:t>
        <w:tab/>
      </w:r>
      <w:r>
        <w:rPr>
          <w:b w:val="false"/>
          <w:bCs w:val="false"/>
          <w:i/>
          <w:iCs/>
        </w:rPr>
        <w:t xml:space="preserve">T </w:t>
      </w:r>
      <w:r>
        <w:rPr>
          <w:b w:val="false"/>
          <w:bCs w:val="false"/>
          <w:i w:val="false"/>
          <w:iCs w:val="false"/>
        </w:rPr>
        <w:t>(c</w:t>
      </w:r>
      <w:r>
        <w:rPr>
          <w:b/>
          <w:bCs/>
          <w:i w:val="false"/>
          <w:iCs w:val="false"/>
        </w:rPr>
        <w:t>u</w:t>
      </w:r>
      <w:r>
        <w:rPr>
          <w:b w:val="false"/>
          <w:bCs w:val="false"/>
          <w:i w:val="false"/>
          <w:iCs w:val="false"/>
        </w:rPr>
        <w:t>) = c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>(</w:t>
      </w:r>
      <w:r>
        <w:rPr>
          <w:b/>
          <w:bCs/>
          <w:i w:val="false"/>
          <w:iCs w:val="false"/>
        </w:rPr>
        <w:t>u</w:t>
      </w:r>
      <w:r>
        <w:rPr>
          <w:b w:val="false"/>
          <w:bCs w:val="false"/>
          <w:i w:val="false"/>
          <w:iCs w:val="false"/>
        </w:rPr>
        <w:t>)</w:t>
        <w:tab/>
        <w:tab/>
        <w:tab/>
        <w:t xml:space="preserve">for all </w:t>
      </w:r>
      <w:r>
        <w:rPr>
          <w:b/>
          <w:bCs/>
          <w:i w:val="false"/>
          <w:iCs w:val="false"/>
        </w:rPr>
        <w:t>u</w:t>
      </w:r>
      <w:r>
        <w:rPr>
          <w:b w:val="false"/>
          <w:bCs w:val="false"/>
          <w:i w:val="false"/>
          <w:iCs w:val="false"/>
        </w:rPr>
        <w:t xml:space="preserve"> in </w:t>
      </w:r>
      <w:r>
        <w:rPr>
          <w:b w:val="false"/>
          <w:bCs w:val="false"/>
          <w:i/>
          <w:iCs/>
        </w:rPr>
        <w:t>V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and all scalars </w:t>
      </w:r>
      <w:r>
        <w:rPr>
          <w:b w:val="false"/>
          <w:bCs w:val="false"/>
          <w:i/>
          <w:iCs/>
        </w:rPr>
        <w:t>c 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 xml:space="preserve">The </w:t>
      </w:r>
      <w:r>
        <w:rPr>
          <w:b/>
          <w:bCs/>
          <w:i w:val="false"/>
          <w:iCs w:val="false"/>
        </w:rPr>
        <w:t>kernel</w:t>
      </w:r>
      <w:r>
        <w:rPr>
          <w:b w:val="false"/>
          <w:bCs w:val="false"/>
          <w:i w:val="false"/>
          <w:iCs w:val="false"/>
        </w:rPr>
        <w:t xml:space="preserve"> (or </w:t>
      </w:r>
      <w:r>
        <w:rPr>
          <w:b/>
          <w:bCs/>
          <w:i w:val="false"/>
          <w:iCs w:val="false"/>
        </w:rPr>
        <w:t>null space</w:t>
      </w:r>
      <w:r>
        <w:rPr>
          <w:b w:val="false"/>
          <w:bCs w:val="false"/>
          <w:i w:val="false"/>
          <w:iCs w:val="false"/>
        </w:rPr>
        <w:t xml:space="preserve">) of such a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 xml:space="preserve"> is the set of all </w:t>
      </w:r>
      <w:r>
        <w:rPr>
          <w:b/>
          <w:bCs/>
          <w:i w:val="false"/>
          <w:iCs w:val="false"/>
        </w:rPr>
        <w:t>u</w:t>
      </w:r>
      <w:r>
        <w:rPr>
          <w:b w:val="false"/>
          <w:bCs w:val="false"/>
          <w:i w:val="false"/>
          <w:iCs w:val="false"/>
        </w:rPr>
        <w:t xml:space="preserve"> in </w:t>
      </w:r>
      <w:r>
        <w:rPr>
          <w:b w:val="false"/>
          <w:bCs w:val="false"/>
          <w:i/>
          <w:iCs/>
        </w:rPr>
        <w:t>V</w:t>
      </w:r>
      <w:r>
        <w:rPr>
          <w:b w:val="false"/>
          <w:bCs w:val="false"/>
          <w:i w:val="false"/>
          <w:iCs w:val="false"/>
        </w:rPr>
        <w:t xml:space="preserve"> such that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>(</w:t>
      </w:r>
      <w:r>
        <w:rPr>
          <w:b/>
          <w:bCs/>
          <w:i w:val="false"/>
          <w:iCs w:val="false"/>
        </w:rPr>
        <w:t>u</w:t>
      </w:r>
      <w:r>
        <w:rPr>
          <w:b w:val="false"/>
          <w:bCs w:val="false"/>
          <w:i w:val="false"/>
          <w:iCs w:val="false"/>
        </w:rPr>
        <w:t xml:space="preserve">) = </w:t>
      </w:r>
      <w:r>
        <w:rPr>
          <w:b/>
          <w:bCs/>
          <w:i w:val="false"/>
          <w:iCs w:val="false"/>
        </w:rPr>
        <w:t>0</w:t>
      </w:r>
      <w:r>
        <w:rPr>
          <w:b w:val="false"/>
          <w:bCs w:val="false"/>
          <w:i w:val="false"/>
          <w:iCs w:val="false"/>
        </w:rPr>
        <w:t xml:space="preserve"> (the zero vector in </w:t>
      </w:r>
      <w:r>
        <w:rPr>
          <w:b w:val="false"/>
          <w:bCs w:val="false"/>
          <w:i/>
          <w:iCs/>
        </w:rPr>
        <w:t>W</w:t>
      </w:r>
      <w:r>
        <w:rPr>
          <w:b w:val="false"/>
          <w:bCs w:val="false"/>
          <w:i w:val="false"/>
          <w:iCs w:val="false"/>
        </w:rPr>
        <w:t xml:space="preserve">). The </w:t>
      </w:r>
      <w:r>
        <w:rPr>
          <w:b/>
          <w:bCs/>
          <w:i w:val="false"/>
          <w:iCs w:val="false"/>
        </w:rPr>
        <w:t>range</w:t>
      </w:r>
      <w:r>
        <w:rPr>
          <w:b w:val="false"/>
          <w:bCs w:val="false"/>
          <w:i w:val="false"/>
          <w:iCs w:val="false"/>
        </w:rPr>
        <w:t xml:space="preserve"> of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 xml:space="preserve"> is the set of all vectors in </w:t>
      </w:r>
      <w:r>
        <w:rPr>
          <w:b w:val="false"/>
          <w:bCs w:val="false"/>
          <w:i/>
          <w:iCs/>
        </w:rPr>
        <w:t>W</w:t>
      </w:r>
      <w:r>
        <w:rPr>
          <w:b w:val="false"/>
          <w:bCs w:val="false"/>
          <w:i w:val="false"/>
          <w:iCs w:val="false"/>
        </w:rPr>
        <w:t xml:space="preserve"> of the form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>(</w:t>
      </w:r>
      <w:r>
        <w:rPr>
          <w:b/>
          <w:bCs/>
          <w:i w:val="false"/>
          <w:iCs w:val="false"/>
        </w:rPr>
        <w:t>x</w:t>
      </w:r>
      <w:r>
        <w:rPr>
          <w:b w:val="false"/>
          <w:bCs w:val="false"/>
          <w:i w:val="false"/>
          <w:iCs w:val="false"/>
        </w:rPr>
        <w:t xml:space="preserve">) = </w:t>
      </w:r>
      <w:r>
        <w:rPr>
          <w:b w:val="false"/>
          <w:bCs w:val="false"/>
          <w:i/>
          <w:iCs/>
        </w:rPr>
        <w:t>A</w:t>
      </w:r>
      <w:r>
        <w:rPr>
          <w:b/>
          <w:bCs/>
          <w:i w:val="false"/>
          <w:iCs w:val="false"/>
        </w:rPr>
        <w:t>x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for some matrix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  <w:i w:val="false"/>
          <w:iCs w:val="false"/>
        </w:rPr>
        <w:t xml:space="preserve"> – then the kernel and the range of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  <w:i w:val="false"/>
          <w:iCs w:val="false"/>
        </w:rPr>
        <w:t xml:space="preserve"> are just the null space and the column space of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  <w:i w:val="false"/>
          <w:iCs w:val="false"/>
        </w:rPr>
        <w:t>, as defined earlier.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1981</TotalTime>
  <Application>LibreOffice/6.3.4.2$Linux_X86_64 LibreOffice_project/30$Build-2</Application>
  <Pages>3</Pages>
  <Words>311</Words>
  <Characters>1116</Characters>
  <CharactersWithSpaces>1409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2020-01-21T10:57:43Z</dcterms:created>
  <dc:creator/>
  <dc:description/>
  <dc:language>en-US</dc:language>
  <cp:lastModifiedBy/>
  <dcterms:modified xsi:type="dcterms:W3CDTF">2020-01-30T18:52:29Z</dcterms:modified>
  <cp:revision>34</cp:revision>
  <dc:subject/>
  <dc:title/>
</cp:coreProperties>
</file>