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ind w:left="2124"/>
        <w:jc w:val="both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ABSTRACT: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это мощный инструмент для создания графических интерфейсов в Python. Для создания интерфейса нужно создать главное окно, добавить виджеты и запустить главный цикл. Применение различных виджетов и менеджеров геометрии помогает создать удобный и функциональный интерфейс.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Tемa: "Использование tkinter в Python"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1. Введение в tkinter: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— это стандартная библиотека Python для создания графических пользовательских интерфейсов (GUI). Она предоставляет набор инструментов для создания окон, кнопок, текстовых полей и других виджетов, которые позволяют пользователю взаимодействовать с программой.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2. Основные компоненты tkinter: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Tk()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Основное окно, которое служит контейнером для всех виджетов.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Label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Метка для отображения текста или изображения.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Кнопка, которая может инициировать действие.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Entry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Однострочное текстовое поле для ввода данных.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Text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Многострочное текстовое поле для ввода текста.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Frame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Контейнер для размещения других виджетов.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Canvas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Площадка для рисования графики, изображений и т.д.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Pack(), Grid(), Place()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 Менеджеры геометрии для размещения виджетов в окне.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3. Создание окна и виджетов: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Чтобы создать графический интерфейс, нужно: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Импортировать библиотеку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Создать объект главного окна.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Добавить необходимые виджеты (например, метки, кнопки, текстовые поля).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Использовать менеджер геометрии для размещения виджетов.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Запустить основной цикл приложения с помощью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mainloop()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Пример простого окна с кнопкой: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основное окно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Устанавливаем заголовок окна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root.title("Пример окна с кнопкой")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Функция для действия кнопки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on_button_click():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label.config(text="Кнопка нажата!")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метку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text="Привет, мир!")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Создаем кнопку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text="Нажми меня", command=on_button_click)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Запуск основного цикла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Объяснение: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 этом примере создается окно с меткой и кнопкой.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 нажатии на кнопку текст метки меняется.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4. Менеджеры геометрии: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Courier New" w:ascii="Courier New" w:hAnsi="Courier New"/>
          <w:color w:themeColor="accent1" w:themeShade="bf" w:val="2F5496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предлагает несколько способов размещения виджетов в окне: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pack()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Виджеты размещаются один за другим по вертикали или горизонтали.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grid()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Виджеты размещаются в сетке (табличное расположение).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place()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Позволяет точно указывать координаты для размещения виджетов.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Пример использования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grid()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Создание кнопок с использованием grid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button1 = tk.Button(root, text="Кнопка 1")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button1.grid(row=0, column=0)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button2 = tk.Button(root, text="Кнопка 2")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button2.grid(row=0, column=1)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1114425" cy="5143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5. Обработка событий: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 помощью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можно обрабатывать различные события, такие как нажатие клавиш, движение мыши и т.д. Для этого используется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bind()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связывает событие с определенной функцией.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Пример обработки события нажатия клавиши: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on_key_press(event):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print(f"Нажата клавиша: {event.char}")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root.bind("&lt;Key&gt;", on_key_press)  # Привязка события нажатия клавиши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4115435" cy="28200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6. Разновидности виджетов: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Checkbutton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Флажок, который может быть отмечен или снят.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Radiobutton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Переключатель для выбора одного из нескольких вариантов.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Listbox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Список для отображения элементов, из которых можно выбирать.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Scale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Ползунок для выбора значения в диапазоне.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Spinbox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Поле ввода с возможностью выбора из заранее определенных значений.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Пример с Checkbutton и Radiobutton: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show_choice():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choice = var.get()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label.config(text=f"Вы выбрали: {choice}")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Переключатель радиокнопок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var = tk.StringVar()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radiobutton1 = tk.Radiobutton(root, text="Опция 1", variable=var, value="Опция 1", command=show_choice)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radiobutton1.pack()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radiobutton2 = tk.Radiobutton(root, text="Опция 2", variable=var, value="Опция 2", command=show_choice)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radiobutton2.pack()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Метка для отображения выбора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text="Выберите опцию")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1190625" cy="9810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7. Создание окон с диалогами: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Courier New" w:ascii="Courier New" w:hAnsi="Courier New"/>
          <w:color w:themeColor="accent1" w:themeShade="bf" w:val="2F5496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поддерживает стандартные диалоговые окна, такие как окна выбора файла, сохранения и отображения сообщений.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Пример использования диалогового окна для выбора файла: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from tkinter import filedialog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open_file():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filename = filedialog.askopenfilename(title="Выберите файл")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print(f"Выбран файл: {filename}")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open_button = tk.Button(root, text="Открыть файл", command=open_file)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open_button.pack()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5940425" cy="77216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ea1b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ea1b41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a1b41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513673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51367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ea1b4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a1b4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1367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51367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LibreOffice/7.6.4.1$Windows_X86_64 LibreOffice_project/e19e193f88cd6c0525a17fb7a176ed8e6a3e2aa1</Application>
  <AppVersion>15.0000</AppVersion>
  <Pages>4</Pages>
  <Words>555</Words>
  <Characters>3918</Characters>
  <CharactersWithSpaces>4384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2025-04-18T08:10:00Z</dcterms:created>
  <dc:creator>MDA001</dc:creator>
  <dc:description/>
  <dc:language>ru-MD</dc:language>
  <cp:lastModifiedBy/>
  <dcterms:modified xsi:type="dcterms:W3CDTF">2026-05-13T08:37:06Z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