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INTERFAȚA GRAFICĂ CU UTILIZATORUL FOLOSIND TKINTER ÎN PYTHON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</w:r>
    </w:p>
    <w:p>
      <w:pPr>
        <w:pStyle w:val="Normal"/>
        <w:spacing w:lineRule="auto" w:line="240" w:beforeAutospacing="1" w:afterAutospacing="1"/>
        <w:ind w:left="1416"/>
        <w:jc w:val="both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ABSTRACT.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Tkinter este o bibliotecă puternică pentru construirea de interfețe grafice simple și eficace în Python. Prin utilizarea diferitelor widget-uri și metode de gestionare a layout-ului (poziționării), este posibil să creezi aplicații desktop cu o interfață prietenoasă pentru utilizator. Această bibliotecă este ideală pentru dezvoltarea rapidă de prototipuri și aplicații mici și mijlocii.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Introducere: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Tkinter este biblioteca standard pentru crearea de interfețe grafice cu utilizatorul (GUI) în Python. Aceasta oferă un set de instrumente pentru a construi feronerie vizuală (feronerie pentru aplicații de tip „desktop”), precum feronerie, butoane, casete de text, meniuri și altele. Tkinter se bazează pe toolkit-ul Tk, care este folosit pentru a crea aplicații cu feronerie pe diferite sisteme de operare (Windows, macOS, Linux).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1. Crearea unui Fereastră (Root Window)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Fereastra principală a aplicației se creează prin instanțierea unui obiect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Tk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import tkinter as tk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# Crearea ferestrei principale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root = tk.Tk()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# Setarea unui titlu pentru fereastră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root.title("Exemplu Tkinter")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# Setarea dimensiunii ferestrei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root.geometry("300x200")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# Rularea aplicației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root.mainloop()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/>
        <w:drawing>
          <wp:inline distT="0" distB="0" distL="0" distR="0">
            <wp:extent cx="2790825" cy="215265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>Explicație: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root = tk.Tk()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creează fereastra principală.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root.title("Exemplu Tkinter")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setează titlul ferestrei.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root.geometry("300x200")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definește dimensiunile ferestrei (lățime x înălțime).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root.mainloop()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este o metodă care menține fereastra activă și ascultă evenimentele (cum ar fi apăsarea butoanelor).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2. Widget-uri de bază în Tkinter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Label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>: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Folosit pentru a afișa text sau imagini.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Button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>: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Buton care poate executa o funcție atunci când este apăsat.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Entry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: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Casetă de text în care utilizatorul poate introduce informații.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Text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: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Casetă de text avansată pentru introducerea mai multor linii de text.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Checkbutton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: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Buton de tip „checkbox” pentru selectarea unui adevărat/fals.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Radiobutton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: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Buton radio pentru selecția uneia dintre mai multe opțiuni.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Exemple de widget-uri: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Label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label = tk.Label(root, text="Bun venit în Tkinter!")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label.pack()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Button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def on_button_click():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print("Butonul a fost apăsat!")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button = tk.Button(root, text="Apasă-mă", command=on_button_click)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button.pack()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Entry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entry = tk.Entry(root)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entry.pack()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def get_text():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text = entry.get()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print(f"Textul introdus: {text}")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button = tk.Button(root, text="Trimite Textul", command=get_text)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button.pack()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Checkbutton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check = tk.Checkbutton(root, text="Activare", onvalue=1, offvalue=0)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check.pack()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Radiobutton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radio_value = tk.IntVar()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radio1 = tk.Radiobutton(root, text="Opțiunea 1", variable=radio_value, value=1)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radio2 = tk.Radiobutton(root, text="Opțiunea 2", variable=radio_value, value=2)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radio1.pack()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radio2.pack()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3. Layout Management în Tkinter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Tkinter oferă trei metode pentru gestionarea layout-ului elementelor: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pack()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: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Adaugă widget-ul în fereastră, ordonându-l în mod vertical sau orizontal.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grid()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>: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Permite plasarea widget-urilor într-un tabel (matrice) de rânduri și coloane.</w:t>
      </w:r>
    </w:p>
    <w:p>
      <w:pPr>
        <w:pStyle w:val="Normal"/>
        <w:numPr>
          <w:ilvl w:val="0"/>
          <w:numId w:val="3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place()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>: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Permite plasarea widget-urilor la coordonate specifice în fereastră.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Exemplu cu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pack()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label1 = tk.Label(root, text="Label 1")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label1.pack(side=tk.LEFT)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label2 = tk.Label(root, text="Label 2")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label2.pack(side=tk.RIGHT)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Exemplu cu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grid()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label1 = tk.Label(root, text="Label 1")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label1.grid(row=0, column=0)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label2 = tk.Label(root, text="Label 2")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label2.grid(row=1, column=1)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Exemplu cu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place()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label = tk.Label(root, text="Label la coordonate")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label.place(x=50, y=50)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4. Funcționalități avansate cu Tkinter</w:t>
      </w:r>
    </w:p>
    <w:p>
      <w:pPr>
        <w:pStyle w:val="Normal"/>
        <w:numPr>
          <w:ilvl w:val="0"/>
          <w:numId w:val="4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Meniuri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: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Meniurile pot fi create folosind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Menu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def show_message():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print("Mesajul din meniu a fost activat")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menu = tk.Menu(root)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root.config(menu=menu)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submenu = tk.Menu(menu)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menu.add_cascade(label="Opțiuni", menu=submenu)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submenu.add_command(label="Mesaj", command=show_message)</w:t>
      </w:r>
    </w:p>
    <w:p>
      <w:pPr>
        <w:pStyle w:val="Normal"/>
        <w:numPr>
          <w:ilvl w:val="0"/>
          <w:numId w:val="5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Dialoguri de fișiere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: 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Permite utilizatorului să deschidă fișiere.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from tkinter import filedialog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def open_file():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file = filedialog.askopenfilename()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print(f"Fișierul selectat: {file}")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button = tk.Button(root, text="Deschide fișier", command=open_file)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button.pack()</w:t>
      </w:r>
    </w:p>
    <w:p>
      <w:pPr>
        <w:pStyle w:val="Normal"/>
        <w:numPr>
          <w:ilvl w:val="0"/>
          <w:numId w:val="6"/>
        </w:numPr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Șiruri de caractere formate în etichete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label = tk.Label(root, text="Acesta este un \ntext pe mai multe linii!")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label.pack()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5. Evenimente și legătura la funcții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Evenimentele (cum ar fi apăsarea unui buton, apăsarea unei taste, mutarea mouse-ului) sunt gestionate prin legarea unor funcții la evenimente.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Exemplu: Apăsarea unei taste: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def key_pressed(event):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print(f"Tasta apăsată: {event.keysym}")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root.bind("&lt;Key&gt;", key_pressed)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6. Crearea unei aplicații complete cu Tkinter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import tkinter as tk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def greet():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user_name = entry.get()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greeting_label.config(text=f"Bun venit, {user_name}!")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# Crearea ferestrei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root = tk.Tk()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root.title("Aplicație de întâmpinare")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# Crearea și plasarea widget-urilor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greeting_label = tk.Label(root, text="Introdu numele tău:")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greeting_label.pack()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entry = tk.Entry(root)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entry.pack()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greet_button = tk.Button(root, text="Salută-mă", command=greet)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greet_button.pack()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# Afișarea ferestrei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root.mainloop()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/>
        <w:drawing>
          <wp:inline distT="0" distB="0" distL="0" distR="0">
            <wp:extent cx="1181100" cy="93345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Explicație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>:</w:t>
      </w:r>
    </w:p>
    <w:p>
      <w:pPr>
        <w:pStyle w:val="Normal"/>
        <w:numPr>
          <w:ilvl w:val="0"/>
          <w:numId w:val="7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În această aplicație, utilizatorul introduce numele în caseta de text, iar apăsarea butonului duce la generarea unui mesaj de salut.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701" w:right="850" w:gutter="0" w:header="708" w:top="1134" w:footer="708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/>
      </w:rPr>
    </w:pPr>
    <w:r>
      <w:rPr>
        <w:lang w:val="en-US"/>
      </w:rPr>
      <w:t>Budeanu Nichita, SCE-252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/>
      </w:rPr>
    </w:pPr>
    <w:r>
      <w:rPr>
        <w:lang w:val="en-US"/>
      </w:rPr>
      <w:t>Budeanu Nichita, SCE-252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o-MD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o-MD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o-MD" w:eastAsia="en-US" w:bidi="ar-SA"/>
    </w:rPr>
  </w:style>
  <w:style w:type="paragraph" w:styleId="Heading3">
    <w:name w:val="Heading 3"/>
    <w:basedOn w:val="Normal"/>
    <w:link w:val="3"/>
    <w:uiPriority w:val="9"/>
    <w:qFormat/>
    <w:rsid w:val="002d6b21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o-MD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3" w:customStyle="1">
    <w:name w:val="Заголовок 3 Знак"/>
    <w:basedOn w:val="DefaultParagraphFont"/>
    <w:link w:val="Heading3"/>
    <w:uiPriority w:val="9"/>
    <w:qFormat/>
    <w:rsid w:val="002d6b21"/>
    <w:rPr>
      <w:rFonts w:ascii="Times New Roman" w:hAnsi="Times New Roman" w:eastAsia="Times New Roman" w:cs="Times New Roman"/>
      <w:b/>
      <w:bCs/>
      <w:sz w:val="27"/>
      <w:szCs w:val="27"/>
      <w:lang w:eastAsia="ro-MD"/>
    </w:rPr>
  </w:style>
  <w:style w:type="character" w:styleId="Strong">
    <w:name w:val="Strong"/>
    <w:basedOn w:val="DefaultParagraphFont"/>
    <w:uiPriority w:val="22"/>
    <w:qFormat/>
    <w:rsid w:val="002d6b2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2d6b21"/>
    <w:rPr>
      <w:rFonts w:ascii="Courier New" w:hAnsi="Courier New" w:eastAsia="Times New Roman" w:cs="Courier New"/>
      <w:sz w:val="20"/>
      <w:szCs w:val="20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2d6b21"/>
    <w:rPr>
      <w:rFonts w:ascii="Courier New" w:hAnsi="Courier New" w:eastAsia="Times New Roman" w:cs="Courier New"/>
      <w:sz w:val="20"/>
      <w:szCs w:val="20"/>
      <w:lang w:eastAsia="ro-MD"/>
    </w:rPr>
  </w:style>
  <w:style w:type="character" w:styleId="Style13" w:customStyle="1">
    <w:name w:val="Верхний колонтитул Знак"/>
    <w:basedOn w:val="DefaultParagraphFont"/>
    <w:link w:val="Header"/>
    <w:uiPriority w:val="99"/>
    <w:qFormat/>
    <w:rsid w:val="00e56f25"/>
    <w:rPr/>
  </w:style>
  <w:style w:type="character" w:styleId="Style14" w:customStyle="1">
    <w:name w:val="Нижний колонтитул Знак"/>
    <w:basedOn w:val="DefaultParagraphFont"/>
    <w:link w:val="Footer"/>
    <w:uiPriority w:val="99"/>
    <w:qFormat/>
    <w:rsid w:val="00e56f25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sid w:val="002d6b2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o-MD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2d6b21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o-MD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rsid w:val="00e56f25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4"/>
    <w:uiPriority w:val="99"/>
    <w:unhideWhenUsed/>
    <w:rsid w:val="00e56f25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ă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LibreOffice/7.6.4.1$Windows_X86_64 LibreOffice_project/e19e193f88cd6c0525a17fb7a176ed8e6a3e2aa1</Application>
  <AppVersion>15.0000</AppVersion>
  <Pages>4</Pages>
  <Words>639</Words>
  <Characters>4606</Characters>
  <CharactersWithSpaces>5149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2025-04-14T09:01:00Z</dcterms:created>
  <dc:creator>MDA001</dc:creator>
  <dc:description/>
  <dc:language>ru-MD</dc:language>
  <cp:lastModifiedBy/>
  <dcterms:modified xsi:type="dcterms:W3CDTF">2026-05-13T08:37:23Z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