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042147" w:rsidRDefault="00937311" w:rsidP="00C831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Практическая работа. </w:t>
      </w:r>
    </w:p>
    <w:p w14:paraId="00000002" w14:textId="77777777" w:rsidR="00042147" w:rsidRDefault="009373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Выбор модели жизненного цикла ПО</w:t>
      </w:r>
    </w:p>
    <w:p w14:paraId="00000003" w14:textId="3E6ADD88" w:rsidR="00042147" w:rsidRDefault="00937311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Тема: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Сервис по бронированию </w:t>
      </w:r>
      <w:r w:rsidR="004525DE">
        <w:rPr>
          <w:rFonts w:ascii="Times New Roman" w:eastAsia="Times New Roman" w:hAnsi="Times New Roman" w:cs="Times New Roman"/>
          <w:color w:val="000000"/>
          <w:sz w:val="24"/>
          <w:szCs w:val="24"/>
        </w:rPr>
        <w:t>отелей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04" w14:textId="7332F9C5" w:rsidR="00042147" w:rsidRDefault="00937311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Клиент − владелец успешной сети </w:t>
      </w:r>
      <w:r w:rsidR="004525DE">
        <w:rPr>
          <w:rFonts w:ascii="Times New Roman" w:eastAsia="Times New Roman" w:hAnsi="Times New Roman" w:cs="Times New Roman"/>
          <w:color w:val="000000"/>
          <w:sz w:val="24"/>
          <w:szCs w:val="24"/>
        </w:rPr>
        <w:t>отелей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просуществовавшей более 5 лет и охватывающей всю нашу страну. У него уже сложилась база постоянных клиентов, что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является отличным стартовым пунктом. Наша задача - создать веб-сайт с интегрированной системой онлайн-бронирования номеров, который будет готов к запуску к Новому Году (дата получения заказа XX.07.202X).</w:t>
      </w:r>
    </w:p>
    <w:p w14:paraId="00000005" w14:textId="194B75A0" w:rsidR="00042147" w:rsidRDefault="00937311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Этот сайт должен быть легко доступным для всех пользователей, включая незарегистрированных посетителей, которые могут просматривать информацию о доступных </w:t>
      </w:r>
      <w:r w:rsidR="004525DE">
        <w:rPr>
          <w:rFonts w:ascii="Times New Roman" w:eastAsia="Times New Roman" w:hAnsi="Times New Roman" w:cs="Times New Roman"/>
          <w:color w:val="000000"/>
          <w:sz w:val="24"/>
          <w:szCs w:val="24"/>
        </w:rPr>
        <w:t>отелях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их загруженности. Зарегистрированные пользователи получат возможность сохранять адреса </w:t>
      </w:r>
      <w:r w:rsidR="004525DE">
        <w:rPr>
          <w:rFonts w:ascii="Times New Roman" w:eastAsia="Times New Roman" w:hAnsi="Times New Roman" w:cs="Times New Roman"/>
          <w:color w:val="000000"/>
          <w:sz w:val="24"/>
          <w:szCs w:val="24"/>
        </w:rPr>
        <w:t>отелей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личных кабинетах. Администраторы сайта будут изменять информацию о </w:t>
      </w:r>
      <w:r w:rsidR="004525DE">
        <w:rPr>
          <w:rFonts w:ascii="Times New Roman" w:eastAsia="Times New Roman" w:hAnsi="Times New Roman" w:cs="Times New Roman"/>
          <w:color w:val="000000"/>
          <w:sz w:val="24"/>
          <w:szCs w:val="24"/>
        </w:rPr>
        <w:t>отелях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обслуживании. Наша команда также обеспечит надежную систему безопасности для защиты личных данных пользователей и проверку актуальности информации о доступных номерах. Сайт должен хранить информацию о 100 тыс. пользователей и обеспечивать одновременное онлайн-обслуживание 10 тыс. и посетителей. </w:t>
      </w:r>
    </w:p>
    <w:p w14:paraId="00000006" w14:textId="77777777" w:rsidR="00042147" w:rsidRDefault="00937311">
      <w:pPr>
        <w:spacing w:after="12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Бюджет сильно ограничен. Строгие временные рамки. Клиент не смог сформулировать точные требования. Заказчик хочет, чтобы мы первым сделали систему бронирования номеров, а уже после остальные оговоренные пункты. От заказчика будет человек контролирующий разработку и предоставляющий обратную связь с ним. Клиент придирчив к качеству.  </w:t>
      </w:r>
    </w:p>
    <w:p w14:paraId="00000007" w14:textId="77777777" w:rsidR="00042147" w:rsidRDefault="00937311">
      <w:pPr>
        <w:spacing w:after="0" w:line="240" w:lineRule="auto"/>
        <w:ind w:firstLine="57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sectPr w:rsidR="00042147">
          <w:pgSz w:w="11906" w:h="16838"/>
          <w:pgMar w:top="1440" w:right="1080" w:bottom="1440" w:left="1080" w:header="708" w:footer="708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Роли: </w:t>
      </w:r>
    </w:p>
    <w:p w14:paraId="00000008" w14:textId="77777777" w:rsidR="00042147" w:rsidRDefault="00937311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Web - дизайнер</w:t>
      </w:r>
    </w:p>
    <w:p w14:paraId="00000009" w14:textId="77777777" w:rsidR="00042147" w:rsidRDefault="00937311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Тестировщик</w:t>
      </w:r>
    </w:p>
    <w:p w14:paraId="0000000A" w14:textId="77777777" w:rsidR="00042147" w:rsidRDefault="00937311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Frontend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разработчик</w:t>
      </w:r>
    </w:p>
    <w:p w14:paraId="0000000B" w14:textId="77777777" w:rsidR="00042147" w:rsidRDefault="00937311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Аналитик баз данных</w:t>
      </w:r>
    </w:p>
    <w:p w14:paraId="0000000C" w14:textId="77777777" w:rsidR="00042147" w:rsidRDefault="00937311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Backend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разработчик</w:t>
      </w:r>
    </w:p>
    <w:p w14:paraId="0000000D" w14:textId="77777777" w:rsidR="00042147" w:rsidRDefault="00937311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Инженер по информационной безопасности</w:t>
      </w:r>
    </w:p>
    <w:p w14:paraId="0000000E" w14:textId="77777777" w:rsidR="00042147" w:rsidRDefault="00937311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Team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lead</w:t>
      </w:r>
      <w:proofErr w:type="spellEnd"/>
    </w:p>
    <w:p w14:paraId="0000000F" w14:textId="77777777" w:rsidR="00042147" w:rsidRDefault="00937311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Архитектор</w:t>
      </w:r>
    </w:p>
    <w:p w14:paraId="00000010" w14:textId="77777777" w:rsidR="00042147" w:rsidRDefault="00937311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Технический писатель</w:t>
      </w:r>
    </w:p>
    <w:p w14:paraId="00000011" w14:textId="77777777" w:rsidR="00042147" w:rsidRDefault="00937311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Руководителе проекта</w:t>
      </w:r>
    </w:p>
    <w:p w14:paraId="00000012" w14:textId="77777777" w:rsidR="00042147" w:rsidRDefault="00937311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042147">
          <w:type w:val="continuous"/>
          <w:pgSz w:w="11906" w:h="16838"/>
          <w:pgMar w:top="1440" w:right="1080" w:bottom="1440" w:left="1080" w:header="708" w:footer="708" w:gutter="0"/>
          <w:cols w:num="2" w:space="720" w:equalWidth="0">
            <w:col w:w="4519" w:space="708"/>
            <w:col w:w="4519" w:space="0"/>
          </w:cols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Системный аналитик</w:t>
      </w:r>
    </w:p>
    <w:p w14:paraId="00000013" w14:textId="77777777" w:rsidR="00042147" w:rsidRDefault="00937311">
      <w:pPr>
        <w:spacing w:after="0" w:line="240" w:lineRule="auto"/>
        <w:ind w:firstLine="57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Плюсы:</w:t>
      </w:r>
    </w:p>
    <w:p w14:paraId="00000014" w14:textId="77777777" w:rsidR="00042147" w:rsidRDefault="00937311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Разнообразие компетенций и опыта: каждый участник команды имеет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свою специализацию, что позволяет покрыть широкий спектр задач, получить обзор на поставленные цели с точек зрения различных специалистов.</w:t>
      </w:r>
    </w:p>
    <w:p w14:paraId="00000015" w14:textId="77777777" w:rsidR="00042147" w:rsidRDefault="00937311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Комплексный подход: наличие аналитика баз данных, архитектора, системного аналитика и инженера по информационной безопасности помогает учесть различные аспекты проекта, включая безопасность, масштабируемость и эффективность базы данных.</w:t>
      </w:r>
    </w:p>
    <w:p w14:paraId="00000016" w14:textId="77777777" w:rsidR="00042147" w:rsidRDefault="00937311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Лидерство и управление: присутствие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lead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руководителя проекта и технического писателя способствует эффективной организации работы, распределению задач и обеспечению коммуникации внутри команды.</w:t>
      </w:r>
    </w:p>
    <w:p w14:paraId="00000017" w14:textId="77777777" w:rsidR="00042147" w:rsidRDefault="00937311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Гибкость и адаптивность: наличие различных ролей позволяет команде легко адаптироваться к изменениям в проекте или требованиях заказчика. Каждый участник может внести свой вклад и приспособиться к новым задачам и условиям.</w:t>
      </w:r>
    </w:p>
    <w:p w14:paraId="00000018" w14:textId="77777777" w:rsidR="00042147" w:rsidRDefault="00937311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Комплексное тестирование: наличие тестировщика в команде позволяет обеспечить высокое качество кода и функциональность.</w:t>
      </w:r>
    </w:p>
    <w:p w14:paraId="00000019" w14:textId="77777777" w:rsidR="00042147" w:rsidRDefault="00937311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Безопасность проекта: инженер по информационной безопасности обеспечивает защиту проекта от угроз и атак.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000001A" w14:textId="77777777" w:rsidR="00042147" w:rsidRDefault="00937311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Высокий уровень аналитики: наличие аналитика баз данных, аналитика системы и архитектора позволяет проводить глубокий анализ требований, проектировать эффективные решения и оптимизировать работу проекта в целом.</w:t>
      </w:r>
    </w:p>
    <w:p w14:paraId="0000001B" w14:textId="77777777" w:rsidR="00042147" w:rsidRDefault="00937311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Постоянная связь с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заказчиком. </w:t>
      </w:r>
    </w:p>
    <w:p w14:paraId="0000001C" w14:textId="77777777" w:rsidR="00042147" w:rsidRDefault="00042147">
      <w:pPr>
        <w:spacing w:after="0" w:line="240" w:lineRule="auto"/>
        <w:ind w:firstLine="57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1D" w14:textId="77777777" w:rsidR="00042147" w:rsidRDefault="00937311">
      <w:pPr>
        <w:spacing w:after="0" w:line="240" w:lineRule="auto"/>
        <w:ind w:firstLine="57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Минусы: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</w:p>
    <w:p w14:paraId="0000001E" w14:textId="77777777" w:rsidR="00042147" w:rsidRDefault="00937311">
      <w:pPr>
        <w:spacing w:after="0" w:line="240" w:lineRule="auto"/>
        <w:ind w:firstLine="57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Возможные конфликты и сложности в коммуникации: при таком разнообразии ролей и специализаций могут возникать разногласия и трудности в согласовании работы между участниками команды.</w:t>
      </w:r>
    </w:p>
    <w:p w14:paraId="0000001F" w14:textId="77777777" w:rsidR="00042147" w:rsidRDefault="00937311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Потенциальные проблемы с координацией и синхронизацией: необходимо обеспечить эффективную коммуникацию и согласование действий между различными специалистами, чтобы избежать задержек и несоответствий в работе.</w:t>
      </w:r>
    </w:p>
    <w:p w14:paraId="00000020" w14:textId="77777777" w:rsidR="00042147" w:rsidRDefault="00937311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Высокие требования к управлению: с таким многочисленным и разнообразным составом команды требуется хорошо организованное управление, чтобы обеспечить эффективность и успех проекта.</w:t>
      </w:r>
    </w:p>
    <w:p w14:paraId="00000021" w14:textId="77777777" w:rsidR="00042147" w:rsidRDefault="00937311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Сложность в распределении задач: с таким многочисленным и разнообразным составом команды может быть сложно определить, какие задачи должны выполняться кем. Необходимо внимательно планировать и распределять задачи, чтобы избежать дублирования работы или недостатка ресурсов на определенные задачи.</w:t>
      </w:r>
    </w:p>
    <w:p w14:paraId="00000022" w14:textId="77777777" w:rsidR="00042147" w:rsidRDefault="00937311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Дополнительные затраты: каждый участник команды требует определенных ресурсов и затрат. Состав такой команды может быть дороже, чем более узкоспециализированный состав, так как требуется оплата и поддержка каждой роли.</w:t>
      </w:r>
    </w:p>
    <w:p w14:paraId="00000023" w14:textId="77777777" w:rsidR="00042147" w:rsidRDefault="00937311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Серьезные временный рамки.</w:t>
      </w:r>
    </w:p>
    <w:p w14:paraId="00000024" w14:textId="77777777" w:rsidR="00042147" w:rsidRDefault="00937311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Ограниченный бюджет.</w:t>
      </w:r>
    </w:p>
    <w:p w14:paraId="00000025" w14:textId="77777777" w:rsidR="00042147" w:rsidRDefault="00937311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Заказчик не смог сформулировать все требования.</w:t>
      </w:r>
    </w:p>
    <w:p w14:paraId="00000026" w14:textId="77777777" w:rsidR="00042147" w:rsidRDefault="00937311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Высокие ожидания заказчика.</w:t>
      </w:r>
    </w:p>
    <w:p w14:paraId="00000027" w14:textId="77777777" w:rsidR="00042147" w:rsidRDefault="00937311">
      <w:pPr>
        <w:spacing w:after="0" w:line="240" w:lineRule="auto"/>
        <w:ind w:firstLine="57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Сложности выполнения:</w:t>
      </w:r>
    </w:p>
    <w:p w14:paraId="00000028" w14:textId="77777777" w:rsidR="00042147" w:rsidRDefault="00937311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-1. Интеграция с базами данных отелей: для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того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чтобы пользователи могли забронировать номер в отеле, сайт должен иметь доступ к базам данных всех отелей, которые он предлагает. Это может быть сложным и длительным процессом, так как базы данных отелей могут быть неоднородными и иметь различные форматы.</w:t>
      </w:r>
    </w:p>
    <w:p w14:paraId="00000029" w14:textId="77777777" w:rsidR="00042147" w:rsidRDefault="00937311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Работа с платежными системами: при онлайн бронировании отелей пользователи должны иметь возможность оплатить свою бронь через сайт. Для этого необходимо интегрировать сайт с платежными системами, такими как PayPal или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Stripe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что может быть сложным и требовательным процессом.</w:t>
      </w:r>
    </w:p>
    <w:p w14:paraId="0000002A" w14:textId="77777777" w:rsidR="00042147" w:rsidRDefault="00937311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 Оптимизация для поисковых систем: чтобы привлечь больше пользователей на сайт, необходимо оптимизировать его для поисковых систем, таких как Google.</w:t>
      </w:r>
    </w:p>
    <w:p w14:paraId="0000002B" w14:textId="77777777" w:rsidR="00042147" w:rsidRDefault="00937311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Обеспечение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безопасности: при онлайн бронировании отелей пользователи должны вводить свои личные данные, такие как номера кредитных карт. Поэтому необходимо обеспечить безопасность сайта и защитить данные пользователей от злоумышленников.</w:t>
      </w:r>
    </w:p>
    <w:p w14:paraId="0000002C" w14:textId="77777777" w:rsidR="00042147" w:rsidRDefault="009373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5. Есть первоначальная задача, выполнение которой необходимо сделать в условные временные рамки, и остальные задачи, на выполнение которых больше времени.  </w:t>
      </w:r>
    </w:p>
    <w:p w14:paraId="0000002D" w14:textId="77777777" w:rsidR="00042147" w:rsidRDefault="00937311">
      <w:pPr>
        <w:spacing w:after="0" w:line="240" w:lineRule="auto"/>
        <w:ind w:firstLine="57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Модели ЖЦ:</w:t>
      </w:r>
    </w:p>
    <w:p w14:paraId="0000002E" w14:textId="77777777" w:rsidR="00042147" w:rsidRDefault="00937311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— Инкрементная </w:t>
      </w:r>
    </w:p>
    <w:p w14:paraId="0000002F" w14:textId="77777777" w:rsidR="00042147" w:rsidRDefault="00937311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+: Возможность выпускать работу по частям, что позволит выполнить требование заказчика как можно скорее выпустить систему аренды номеров.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0000030" w14:textId="77777777" w:rsidR="00042147" w:rsidRDefault="00937311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−: Невозможно изменить требования.</w:t>
      </w:r>
    </w:p>
    <w:p w14:paraId="00000031" w14:textId="77777777" w:rsidR="00042147" w:rsidRDefault="00937311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—Инкрементная с прототипированием</w:t>
      </w:r>
    </w:p>
    <w:p w14:paraId="00000032" w14:textId="77777777" w:rsidR="00042147" w:rsidRDefault="00937311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+: Возможность сформулировать полные требования после предоставления прототипа.</w:t>
      </w:r>
    </w:p>
    <w:p w14:paraId="00000033" w14:textId="77777777" w:rsidR="00042147" w:rsidRDefault="00937311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Все плюсы инкрементной модели.</w:t>
      </w:r>
    </w:p>
    <w:p w14:paraId="00000034" w14:textId="77777777" w:rsidR="00042147" w:rsidRDefault="00937311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−: Нужно убедить владельца, что это прототип, а не готовый продукт, так как прототип полон недостатков и неспособен конкурировать с готовым продуктом.</w:t>
      </w:r>
    </w:p>
    <w:p w14:paraId="00000035" w14:textId="77777777" w:rsidR="00042147" w:rsidRDefault="00937311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Разработка прототипа может занять много времен, что в условиях ограниченного времени, высок шанс не успеть к сроку сдачи.</w:t>
      </w:r>
    </w:p>
    <w:p w14:paraId="00000036" w14:textId="77777777" w:rsidR="00042147" w:rsidRDefault="00937311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Все минусы инкрементной модели.</w:t>
      </w:r>
    </w:p>
    <w:p w14:paraId="00000037" w14:textId="77777777" w:rsidR="00042147" w:rsidRDefault="00937311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— Спиральная</w:t>
      </w:r>
    </w:p>
    <w:p w14:paraId="00000038" w14:textId="77777777" w:rsidR="00042147" w:rsidRDefault="00937311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  Частые анализы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позволяют верно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выпустить продукт высокого качества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0000039" w14:textId="77777777" w:rsidR="00042147" w:rsidRDefault="00937311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−: Долгие сроки реализации, высокий шанс не успеть к срокам сдачи проекта.</w:t>
      </w:r>
    </w:p>
    <w:p w14:paraId="0000003A" w14:textId="77777777" w:rsidR="00042147" w:rsidRDefault="00937311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Высокая стоимость модели, что при условии сильно ограниченного бюджета играет огромную роль.</w:t>
      </w:r>
    </w:p>
    <w:p w14:paraId="0000003B" w14:textId="77777777" w:rsidR="00042147" w:rsidRDefault="00937311">
      <w:pPr>
        <w:spacing w:after="0" w:line="240" w:lineRule="auto"/>
        <w:ind w:firstLine="57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Анализ ЖЦ:</w:t>
      </w:r>
    </w:p>
    <w:p w14:paraId="0000003C" w14:textId="77777777" w:rsidR="00042147" w:rsidRDefault="00937311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Спиральная. Благодаря ей мы можем выпустить качественный продукт, угодив заказчику, но высокие затраты по времени, и бюджету не позволят нам реализовать проект в условные временные рамки. Так-что он нам не подходит.</w:t>
      </w:r>
    </w:p>
    <w:p w14:paraId="0000003D" w14:textId="77777777" w:rsidR="00042147" w:rsidRDefault="00937311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Инкрементная. Выпуск по частям может позволить нам сделать первоначальную задачу, а после все остальные. Отсутствие всех требований приводит к проблемам с выполнением проекта, так-как они плохо сформулированы, надо будет всё уточнять перед началом итерации, замедляет процесс разработки. При такой разработке не всегда получается спланировать содержание версии, что может не устроить заказчика.</w:t>
      </w:r>
    </w:p>
    <w:p w14:paraId="0000003E" w14:textId="77777777" w:rsidR="00042147" w:rsidRDefault="00937311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Инкрементная с прототипированием. Прототип позволяет уточнить все требования.</w:t>
      </w:r>
    </w:p>
    <w:p w14:paraId="0000003F" w14:textId="77777777" w:rsidR="00042147" w:rsidRDefault="009373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Мы знаем какой, примерно, должна быть итоговая версия. Уверенность в том, что клиент будет доволен. Меньше времени на выполнение первоначальной задачи. </w:t>
      </w:r>
    </w:p>
    <w:p w14:paraId="00000040" w14:textId="77777777" w:rsidR="00042147" w:rsidRDefault="00937311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Итог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Инкрементная модель с прототипированием – наиболее подходящая нам модель ЖЦ. Планируются 4 основных этапа: </w:t>
      </w:r>
    </w:p>
    <w:p w14:paraId="00000041" w14:textId="77777777" w:rsidR="00042147" w:rsidRDefault="00937311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1) Создание прототипа и оценка его качества заказчиком.</w:t>
      </w:r>
    </w:p>
    <w:p w14:paraId="00000042" w14:textId="77777777" w:rsidR="00042147" w:rsidRDefault="00937311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 Создание сайта и системы онлайн бронирование номеров. </w:t>
      </w:r>
    </w:p>
    <w:p w14:paraId="00000043" w14:textId="77777777" w:rsidR="00042147" w:rsidRDefault="00937311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3) Создание системы контроля сайта, через администрацию сайта.</w:t>
      </w:r>
    </w:p>
    <w:p w14:paraId="00000044" w14:textId="77777777" w:rsidR="00042147" w:rsidRDefault="00937311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4) Создание системы личных кабинетов и связанных с ними функций.</w:t>
      </w:r>
    </w:p>
    <w:p w14:paraId="00000045" w14:textId="77777777" w:rsidR="00042147" w:rsidRDefault="0093731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Виды деятельности:</w:t>
      </w:r>
    </w:p>
    <w:p w14:paraId="00000046" w14:textId="77777777" w:rsidR="00042147" w:rsidRDefault="009373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Получение требований:</w:t>
      </w:r>
    </w:p>
    <w:p w14:paraId="00000047" w14:textId="77777777" w:rsidR="00042147" w:rsidRDefault="0093731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1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6.1.1.3.1.1 «Приобретающая сторона описывает свои представления или потребности…»</w:t>
      </w:r>
    </w:p>
    <w:p w14:paraId="00000048" w14:textId="77777777" w:rsidR="00042147" w:rsidRDefault="0093731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1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6.1.1.3.1.3 «Приобретающая может поручить поставщику определение и анализ требований»</w:t>
      </w:r>
    </w:p>
    <w:p w14:paraId="00000049" w14:textId="77777777" w:rsidR="00042147" w:rsidRDefault="0093731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1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6.1.1.3.1. «Приобретающая сторона оставляет за собой право утвердить требования»</w:t>
      </w:r>
    </w:p>
    <w:p w14:paraId="0000004A" w14:textId="77777777" w:rsidR="00042147" w:rsidRDefault="009373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Проектирование:</w:t>
      </w:r>
    </w:p>
    <w:p w14:paraId="0000004B" w14:textId="77777777" w:rsidR="00042147" w:rsidRDefault="0093731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1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6.2.5.3.1.4 «…должна оценивать степень удовлетворённости заказчика…»</w:t>
      </w:r>
    </w:p>
    <w:p w14:paraId="0000004C" w14:textId="77777777" w:rsidR="00042147" w:rsidRDefault="0093731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1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6.3.1.3.1.1. «…определять требования проекта»</w:t>
      </w:r>
    </w:p>
    <w:p w14:paraId="0000004D" w14:textId="77777777" w:rsidR="00042147" w:rsidRDefault="0093731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1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6.3.1.3.2.1. «Планирование проекта»</w:t>
      </w:r>
    </w:p>
    <w:p w14:paraId="0000004E" w14:textId="77777777" w:rsidR="00042147" w:rsidRDefault="0093731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1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6.3.4.3.3 «Анализ рисков»</w:t>
      </w:r>
    </w:p>
    <w:p w14:paraId="0000004F" w14:textId="77777777" w:rsidR="00042147" w:rsidRDefault="0093731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1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6.4.6.3.1 «Квалифицированное тестирование»</w:t>
      </w:r>
    </w:p>
    <w:p w14:paraId="00000050" w14:textId="77777777" w:rsidR="00042147" w:rsidRDefault="009373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Разработка:</w:t>
      </w:r>
    </w:p>
    <w:p w14:paraId="00000051" w14:textId="77777777" w:rsidR="00042147" w:rsidRDefault="0093731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1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7.1.2.3.1 «Анализ требований»</w:t>
      </w:r>
    </w:p>
    <w:p w14:paraId="00000052" w14:textId="77777777" w:rsidR="00042147" w:rsidRDefault="0093731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1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.7.1.3.3.1 «Проектирование архитектуры программных средств»</w:t>
      </w:r>
    </w:p>
    <w:p w14:paraId="00000053" w14:textId="77777777" w:rsidR="00042147" w:rsidRDefault="0093731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1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7.1.4.3.1 «Детальное проектирование программных средств»</w:t>
      </w:r>
    </w:p>
    <w:p w14:paraId="00000054" w14:textId="77777777" w:rsidR="00042147" w:rsidRDefault="0093731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1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7.1.5.3.1 «Конструирование программных средств»</w:t>
      </w:r>
    </w:p>
    <w:p w14:paraId="00000055" w14:textId="77777777" w:rsidR="00042147" w:rsidRDefault="0093731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1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7.2.4.3.2.2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«Верификация проекта»</w:t>
      </w:r>
    </w:p>
    <w:p w14:paraId="00000056" w14:textId="77777777" w:rsidR="00042147" w:rsidRDefault="0093731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1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7.2.4.3.2.3 «Верификация кода»</w:t>
      </w:r>
    </w:p>
    <w:p w14:paraId="00000057" w14:textId="77777777" w:rsidR="00042147" w:rsidRDefault="0093731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1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6.4.9.3.2.3 «… активизировать систему в предназначенной для неё функциональной среде…»</w:t>
      </w:r>
    </w:p>
    <w:p w14:paraId="00000058" w14:textId="77777777" w:rsidR="00042147" w:rsidRDefault="0004214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59" w14:textId="77777777" w:rsidR="00042147" w:rsidRDefault="0093731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object w:dxaOrig="9243" w:dyaOrig="11185" w14:anchorId="4095D1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pt;height:558.85pt" o:ole="">
            <v:imagedata r:id="rId5" o:title=""/>
          </v:shape>
          <o:OLEObject Type="Embed" ProgID="Visio.Drawing.15" ShapeID="_x0000_i1025" DrawAspect="Content" ObjectID="_1780760368" r:id="rId6"/>
        </w:object>
      </w:r>
    </w:p>
    <w:p w14:paraId="0000005A" w14:textId="77777777" w:rsidR="00042147" w:rsidRDefault="0004214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5B" w14:textId="77777777" w:rsidR="00042147" w:rsidRDefault="0004214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gjdgxs" w:colFirst="0" w:colLast="0"/>
      <w:bookmarkEnd w:id="0"/>
    </w:p>
    <w:p w14:paraId="0000005C" w14:textId="77777777" w:rsidR="00042147" w:rsidRDefault="0004214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5D" w14:textId="77777777" w:rsidR="00042147" w:rsidRDefault="0093731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Ссылка на ГОСТ:  </w:t>
      </w:r>
      <w:hyperlink r:id="rId7">
        <w:r>
          <w:rPr>
            <w:rFonts w:ascii="Times New Roman" w:eastAsia="Times New Roman" w:hAnsi="Times New Roman" w:cs="Times New Roman"/>
            <w:b/>
            <w:color w:val="0563C1"/>
            <w:sz w:val="24"/>
            <w:szCs w:val="24"/>
            <w:u w:val="single"/>
          </w:rPr>
          <w:t>https://internet-law.ru/gosts/gost/59449/</w:t>
        </w:r>
      </w:hyperlink>
    </w:p>
    <w:p w14:paraId="0000005E" w14:textId="77777777" w:rsidR="00042147" w:rsidRDefault="0093731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sectPr w:rsidR="00042147">
          <w:type w:val="continuous"/>
          <w:pgSz w:w="11906" w:h="16838"/>
          <w:pgMar w:top="1440" w:right="1080" w:bottom="1440" w:left="1080" w:header="708" w:footer="708" w:gutter="0"/>
          <w:cols w:space="720"/>
        </w:sect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Список участников команды 219/9:</w:t>
      </w:r>
    </w:p>
    <w:p w14:paraId="0000005F" w14:textId="77777777" w:rsidR="00042147" w:rsidRDefault="0093731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Рогов В.М.</w:t>
      </w:r>
    </w:p>
    <w:p w14:paraId="00000060" w14:textId="77777777" w:rsidR="00042147" w:rsidRDefault="0093731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Воробьев В.С.</w:t>
      </w:r>
    </w:p>
    <w:p w14:paraId="00000061" w14:textId="77777777" w:rsidR="00042147" w:rsidRDefault="0093731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Гатиятов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А.М.</w:t>
      </w:r>
    </w:p>
    <w:p w14:paraId="00000062" w14:textId="77777777" w:rsidR="00042147" w:rsidRDefault="0004214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00000063" w14:textId="77777777" w:rsidR="00042147" w:rsidRDefault="0004214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00000064" w14:textId="77777777" w:rsidR="00042147" w:rsidRDefault="0093731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Новиков Б.А.</w:t>
      </w:r>
    </w:p>
    <w:p w14:paraId="00000065" w14:textId="77777777" w:rsidR="00042147" w:rsidRDefault="0093731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Румянцев И.Н.</w:t>
      </w:r>
    </w:p>
    <w:p w14:paraId="00000066" w14:textId="77777777" w:rsidR="00042147" w:rsidRDefault="0093731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Кампану Д.Н.</w:t>
      </w:r>
    </w:p>
    <w:p w14:paraId="00000067" w14:textId="77777777" w:rsidR="00042147" w:rsidRDefault="0004214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042147">
      <w:type w:val="continuous"/>
      <w:pgSz w:w="11906" w:h="16838"/>
      <w:pgMar w:top="1440" w:right="1080" w:bottom="1440" w:left="1080" w:header="708" w:footer="708" w:gutter="0"/>
      <w:cols w:num="2" w:space="720" w:equalWidth="0">
        <w:col w:w="4519" w:space="708"/>
        <w:col w:w="4519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72501"/>
    <w:multiLevelType w:val="multilevel"/>
    <w:tmpl w:val="B5589922"/>
    <w:lvl w:ilvl="0">
      <w:start w:val="1"/>
      <w:numFmt w:val="decimal"/>
      <w:lvlText w:val="%1."/>
      <w:lvlJc w:val="left"/>
      <w:pPr>
        <w:ind w:left="397" w:hanging="397"/>
      </w:pPr>
    </w:lvl>
    <w:lvl w:ilvl="1">
      <w:start w:val="1"/>
      <w:numFmt w:val="lowerLetter"/>
      <w:lvlText w:val="%2."/>
      <w:lvlJc w:val="left"/>
      <w:pPr>
        <w:ind w:left="964" w:hanging="509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num w:numId="1" w16cid:durableId="278075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147"/>
    <w:rsid w:val="00042147"/>
    <w:rsid w:val="00155EF3"/>
    <w:rsid w:val="003F0B79"/>
    <w:rsid w:val="004525DE"/>
    <w:rsid w:val="008018BB"/>
    <w:rsid w:val="00937311"/>
    <w:rsid w:val="00C8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654755C"/>
  <w15:docId w15:val="{F7135326-F34F-4E85-9C1F-46D0A6B55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ternet-law.ru/gosts/gost/5944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1295</Words>
  <Characters>7383</Characters>
  <Application>Microsoft Office Word</Application>
  <DocSecurity>0</DocSecurity>
  <Lines>61</Lines>
  <Paragraphs>17</Paragraphs>
  <ScaleCrop>false</ScaleCrop>
  <Company/>
  <LinksUpToDate>false</LinksUpToDate>
  <CharactersWithSpaces>8661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Denil GG</cp:lastModifiedBy>
  <cp:revision>5</cp:revision>
  <dcterms:created xsi:type="dcterms:W3CDTF">2024-06-18T13:59:00Z</dcterms:created>
  <dcterms:modified xsi:type="dcterms:W3CDTF">2024-06-24T15:53:00Z</dcterms:modified>
</cp:coreProperties>
</file>