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6A4C" w14:textId="77777777" w:rsidR="00BA23C4" w:rsidRPr="00F82A2D" w:rsidRDefault="00BA23C4" w:rsidP="00BA23C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>Министерство просвещения РФ</w:t>
      </w:r>
    </w:p>
    <w:p w14:paraId="74FFBBA0" w14:textId="77777777" w:rsidR="00BA23C4" w:rsidRPr="00F82A2D" w:rsidRDefault="00BA23C4" w:rsidP="00BA23C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>Санкт-Петербургский Политехнический</w:t>
      </w:r>
    </w:p>
    <w:p w14:paraId="11CDD70C" w14:textId="77777777" w:rsidR="00BA23C4" w:rsidRPr="00F82A2D" w:rsidRDefault="00BA23C4" w:rsidP="00BA23C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>Университет им. Петра Великого</w:t>
      </w:r>
    </w:p>
    <w:p w14:paraId="20BFACD2" w14:textId="77777777" w:rsidR="00BA23C4" w:rsidRPr="00F82A2D" w:rsidRDefault="00BA23C4" w:rsidP="00BA23C4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009A99D8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6C457C6A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0CB33C3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749ECFCF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421C8772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700071C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3E71CDBF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E767C43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401DAE67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37F16FEE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27F0E365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279331F3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55265AA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18DE255" w14:textId="77777777" w:rsidR="00BA23C4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4E32A615" w14:textId="1512E953" w:rsidR="00BA23C4" w:rsidRPr="00AB0D69" w:rsidRDefault="00BA23C4" w:rsidP="00BA23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B0D69"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>Hoteltut</w:t>
      </w:r>
    </w:p>
    <w:p w14:paraId="1F377D14" w14:textId="77777777" w:rsidR="000B7A34" w:rsidRPr="00C3176D" w:rsidRDefault="000B7A34" w:rsidP="000B7A34">
      <w:pPr>
        <w:spacing w:before="1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EC6227C" w14:textId="6017B3A3" w:rsidR="000B7A34" w:rsidRDefault="000B7A34" w:rsidP="000B7A34">
      <w:pPr>
        <w:spacing w:before="160" w:after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 xml:space="preserve">Электронный </w:t>
      </w:r>
      <w:r w:rsidR="00BA23C4">
        <w:rPr>
          <w:rFonts w:ascii="Times New Roman" w:hAnsi="Times New Roman" w:cs="Times New Roman"/>
          <w:b/>
          <w:bCs/>
          <w:sz w:val="28"/>
          <w:szCs w:val="28"/>
        </w:rPr>
        <w:t>документ</w:t>
      </w:r>
    </w:p>
    <w:p w14:paraId="0225CE0F" w14:textId="1C677527" w:rsidR="000B7A34" w:rsidRDefault="000B7A34" w:rsidP="00231F5D">
      <w:pPr>
        <w:spacing w:before="160" w:after="5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C0530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167F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68F2AFB" w14:textId="36D95C45" w:rsidR="00D9096B" w:rsidRPr="00107881" w:rsidRDefault="00107881" w:rsidP="0010788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3C2D9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941827D" w14:textId="77777777" w:rsidR="00F73074" w:rsidRDefault="00F73074" w:rsidP="00F730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F73074" w:rsidSect="004D2369">
          <w:headerReference w:type="default" r:id="rId8"/>
          <w:type w:val="continuous"/>
          <w:pgSz w:w="11906" w:h="16838"/>
          <w:pgMar w:top="1418" w:right="567" w:bottom="851" w:left="1134" w:header="567" w:footer="510" w:gutter="0"/>
          <w:cols w:space="720"/>
          <w:docGrid w:linePitch="299"/>
        </w:sectPr>
      </w:pPr>
    </w:p>
    <w:p w14:paraId="1B58B196" w14:textId="667D67C6" w:rsidR="00C822C8" w:rsidRPr="00CF2613" w:rsidRDefault="000551AF" w:rsidP="00E07E0A">
      <w:pPr>
        <w:spacing w:after="300" w:line="257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Toc158019844"/>
      <w:bookmarkStart w:id="1" w:name="_Toc158019995"/>
      <w:r w:rsidRPr="00CF2613">
        <w:rPr>
          <w:rFonts w:ascii="Times New Roman" w:hAnsi="Times New Roman" w:cs="Times New Roman"/>
          <w:caps/>
          <w:sz w:val="24"/>
          <w:szCs w:val="24"/>
        </w:rPr>
        <w:lastRenderedPageBreak/>
        <w:t>Аннотация</w:t>
      </w:r>
      <w:bookmarkEnd w:id="0"/>
      <w:bookmarkEnd w:id="1"/>
    </w:p>
    <w:p w14:paraId="38D0D323" w14:textId="77777777" w:rsidR="004A7A2D" w:rsidRDefault="005966AE" w:rsidP="004A7A2D">
      <w:pPr>
        <w:spacing w:after="0" w:line="259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данном программном документе приведено руководство оператора по применению и эксплуатации веб</w:t>
      </w:r>
      <w:r w:rsidR="00DD1AD4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страницы «</w:t>
      </w:r>
      <w:r w:rsidR="00A42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Hoteltut</w:t>
      </w:r>
      <w:r w:rsidR="00DD1AD4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FC5185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 w:rsidR="00A4276E" w:rsidRPr="00A4276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FC5185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</w:t>
      </w:r>
      <w:r w:rsidR="00DD1AD4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A7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0A6485" w14:textId="40BA630E" w:rsidR="00662AA3" w:rsidRDefault="004A7A2D" w:rsidP="004A7A2D">
      <w:pPr>
        <w:spacing w:after="0" w:line="259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Руководство содержит следующую информацию: назначение программы, условия выполнения, выполнение программы, сообщение оператору.</w:t>
      </w:r>
    </w:p>
    <w:p w14:paraId="4976E415" w14:textId="049EA8AD" w:rsidR="004E6BC9" w:rsidRPr="00CF2613" w:rsidRDefault="004E6BC9" w:rsidP="004A7A2D">
      <w:pPr>
        <w:spacing w:after="0" w:line="259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предназначена для: правильной эксплуатации программы. </w:t>
      </w:r>
    </w:p>
    <w:p w14:paraId="6C56F752" w14:textId="77777777" w:rsidR="00070642" w:rsidRPr="00CF2613" w:rsidRDefault="00070642" w:rsidP="00DD1AD4">
      <w:pPr>
        <w:spacing w:after="0" w:line="259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88A15" w14:textId="77777777" w:rsidR="00ED5E0F" w:rsidRPr="00CF2613" w:rsidRDefault="00ED5E0F" w:rsidP="00DD1AD4">
      <w:pPr>
        <w:spacing w:after="0" w:line="259" w:lineRule="auto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501D9" w14:textId="22CB4B03" w:rsidR="009D104B" w:rsidRPr="00CF2613" w:rsidRDefault="00C822C8" w:rsidP="00DD1AD4">
      <w:pPr>
        <w:spacing w:after="0" w:line="259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484ABE3" w14:textId="4A6EE37F" w:rsidR="001A0BE3" w:rsidRPr="00CF2613" w:rsidRDefault="000551AF" w:rsidP="00E07E0A">
      <w:pPr>
        <w:spacing w:after="300" w:line="257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2" w:name="_Toc158019845"/>
      <w:bookmarkStart w:id="3" w:name="_Toc158019996"/>
      <w:r w:rsidRPr="00CF2613">
        <w:rPr>
          <w:rFonts w:ascii="Times New Roman" w:hAnsi="Times New Roman" w:cs="Times New Roman"/>
          <w:caps/>
          <w:sz w:val="24"/>
          <w:szCs w:val="24"/>
        </w:rPr>
        <w:lastRenderedPageBreak/>
        <w:t>Содержаниe</w:t>
      </w:r>
      <w:bookmarkEnd w:id="2"/>
      <w:bookmarkEnd w:id="3"/>
    </w:p>
    <w:p w14:paraId="29312C0F" w14:textId="75FA4827" w:rsidR="00EF22EF" w:rsidRPr="00CF2613" w:rsidRDefault="001C642F" w:rsidP="00345441">
      <w:pPr>
        <w:pStyle w:val="11"/>
        <w:rPr>
          <w:rFonts w:asciiTheme="minorHAnsi" w:eastAsiaTheme="minorEastAsia" w:hAnsiTheme="minorHAnsi"/>
          <w:noProof/>
          <w:lang w:eastAsia="ru-RU"/>
        </w:rPr>
      </w:pPr>
      <w:r w:rsidRPr="00CF2613">
        <w:rPr>
          <w:bCs/>
        </w:rPr>
        <w:fldChar w:fldCharType="begin"/>
      </w:r>
      <w:r w:rsidRPr="00CF2613">
        <w:rPr>
          <w:bCs/>
        </w:rPr>
        <w:instrText xml:space="preserve"> TOC \f \t "Огл 2;1;Огл3;2" </w:instrText>
      </w:r>
      <w:r w:rsidRPr="00CF2613">
        <w:rPr>
          <w:bCs/>
        </w:rPr>
        <w:fldChar w:fldCharType="separate"/>
      </w:r>
      <w:r w:rsidR="00EF22EF" w:rsidRPr="00CF2613">
        <w:rPr>
          <w:noProof/>
        </w:rPr>
        <w:t>1. Н</w:t>
      </w:r>
      <w:r w:rsidR="003C2D9C" w:rsidRPr="00CF2613">
        <w:rPr>
          <w:caps w:val="0"/>
          <w:noProof/>
        </w:rPr>
        <w:t>азначение программы</w:t>
      </w:r>
      <w:r w:rsidR="00EF22EF" w:rsidRPr="00CF2613">
        <w:rPr>
          <w:noProof/>
        </w:rPr>
        <w:tab/>
      </w:r>
      <w:r w:rsidR="00EF22EF" w:rsidRPr="00CF2613">
        <w:rPr>
          <w:noProof/>
        </w:rPr>
        <w:fldChar w:fldCharType="begin"/>
      </w:r>
      <w:r w:rsidR="00EF22EF" w:rsidRPr="00CF2613">
        <w:rPr>
          <w:noProof/>
        </w:rPr>
        <w:instrText xml:space="preserve"> PAGEREF _Toc158644941 \h </w:instrText>
      </w:r>
      <w:r w:rsidR="00EF22EF" w:rsidRPr="00CF2613">
        <w:rPr>
          <w:noProof/>
        </w:rPr>
      </w:r>
      <w:r w:rsidR="00EF22EF" w:rsidRPr="00CF2613">
        <w:rPr>
          <w:noProof/>
        </w:rPr>
        <w:fldChar w:fldCharType="separate"/>
      </w:r>
      <w:r w:rsidR="006F2220" w:rsidRPr="00CF2613">
        <w:rPr>
          <w:noProof/>
        </w:rPr>
        <w:t>4</w:t>
      </w:r>
      <w:r w:rsidR="00EF22EF" w:rsidRPr="00CF2613">
        <w:rPr>
          <w:noProof/>
        </w:rPr>
        <w:fldChar w:fldCharType="end"/>
      </w:r>
    </w:p>
    <w:p w14:paraId="5E74075A" w14:textId="6ECDB375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color w:val="000000"/>
          <w:szCs w:val="24"/>
        </w:rPr>
        <w:t>1.1.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Функциональное назначение</w:t>
      </w:r>
      <w:r w:rsidRPr="00CF2613">
        <w:rPr>
          <w:noProof/>
          <w:szCs w:val="24"/>
        </w:rPr>
        <w:tab/>
      </w:r>
      <w:r w:rsidRPr="00CF2613">
        <w:rPr>
          <w:noProof/>
          <w:szCs w:val="24"/>
        </w:rPr>
        <w:fldChar w:fldCharType="begin"/>
      </w:r>
      <w:r w:rsidRPr="00CF2613">
        <w:rPr>
          <w:noProof/>
          <w:szCs w:val="24"/>
        </w:rPr>
        <w:instrText xml:space="preserve"> PAGEREF _Toc158644942 \h </w:instrText>
      </w:r>
      <w:r w:rsidRPr="00CF2613">
        <w:rPr>
          <w:noProof/>
          <w:szCs w:val="24"/>
        </w:rPr>
      </w:r>
      <w:r w:rsidRPr="00CF2613">
        <w:rPr>
          <w:noProof/>
          <w:szCs w:val="24"/>
        </w:rPr>
        <w:fldChar w:fldCharType="separate"/>
      </w:r>
      <w:r w:rsidR="006F2220" w:rsidRPr="00CF2613">
        <w:rPr>
          <w:noProof/>
          <w:szCs w:val="24"/>
        </w:rPr>
        <w:t>4</w:t>
      </w:r>
      <w:r w:rsidRPr="00CF2613">
        <w:rPr>
          <w:noProof/>
          <w:szCs w:val="24"/>
        </w:rPr>
        <w:fldChar w:fldCharType="end"/>
      </w:r>
    </w:p>
    <w:p w14:paraId="244AE19C" w14:textId="630FF2DA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1.2.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Эксплуатационное назначение</w:t>
      </w:r>
      <w:r w:rsidRPr="00CF2613">
        <w:rPr>
          <w:noProof/>
          <w:szCs w:val="24"/>
        </w:rPr>
        <w:tab/>
      </w:r>
      <w:r w:rsidRPr="00CF2613">
        <w:rPr>
          <w:noProof/>
          <w:szCs w:val="24"/>
        </w:rPr>
        <w:fldChar w:fldCharType="begin"/>
      </w:r>
      <w:r w:rsidRPr="00CF2613">
        <w:rPr>
          <w:noProof/>
          <w:szCs w:val="24"/>
        </w:rPr>
        <w:instrText xml:space="preserve"> PAGEREF _Toc158644943 \h </w:instrText>
      </w:r>
      <w:r w:rsidRPr="00CF2613">
        <w:rPr>
          <w:noProof/>
          <w:szCs w:val="24"/>
        </w:rPr>
      </w:r>
      <w:r w:rsidRPr="00CF2613">
        <w:rPr>
          <w:noProof/>
          <w:szCs w:val="24"/>
        </w:rPr>
        <w:fldChar w:fldCharType="separate"/>
      </w:r>
      <w:r w:rsidR="006F2220" w:rsidRPr="00CF2613">
        <w:rPr>
          <w:noProof/>
          <w:szCs w:val="24"/>
        </w:rPr>
        <w:t>4</w:t>
      </w:r>
      <w:r w:rsidRPr="00CF2613">
        <w:rPr>
          <w:noProof/>
          <w:szCs w:val="24"/>
        </w:rPr>
        <w:fldChar w:fldCharType="end"/>
      </w:r>
    </w:p>
    <w:p w14:paraId="67BDF64F" w14:textId="3D329E94" w:rsidR="00EF22EF" w:rsidRPr="00CF2613" w:rsidRDefault="00EF22EF" w:rsidP="00345441">
      <w:pPr>
        <w:pStyle w:val="11"/>
        <w:rPr>
          <w:rFonts w:asciiTheme="minorHAnsi" w:eastAsiaTheme="minorEastAsia" w:hAnsiTheme="minorHAnsi"/>
          <w:noProof/>
          <w:lang w:eastAsia="ru-RU"/>
        </w:rPr>
      </w:pPr>
      <w:r w:rsidRPr="00CF2613">
        <w:rPr>
          <w:noProof/>
        </w:rPr>
        <w:t xml:space="preserve">2. </w:t>
      </w:r>
      <w:r w:rsidR="00FC357A" w:rsidRPr="00FC357A">
        <w:rPr>
          <w:caps w:val="0"/>
          <w:noProof/>
        </w:rPr>
        <w:t>Условия</w:t>
      </w:r>
      <w:r w:rsidR="00FC357A" w:rsidRPr="00CF2613">
        <w:rPr>
          <w:caps w:val="0"/>
          <w:noProof/>
        </w:rPr>
        <w:t xml:space="preserve"> выполнения программы</w:t>
      </w:r>
      <w:r w:rsidRPr="00CF2613">
        <w:rPr>
          <w:noProof/>
        </w:rPr>
        <w:tab/>
      </w:r>
      <w:r w:rsidR="002C780B">
        <w:rPr>
          <w:noProof/>
        </w:rPr>
        <w:t>5</w:t>
      </w:r>
    </w:p>
    <w:p w14:paraId="7D9F3054" w14:textId="789915FA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2.1.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Минимальные аппаратные требования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5</w:t>
      </w:r>
    </w:p>
    <w:p w14:paraId="5F0DFB7A" w14:textId="5707CF39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2.2.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Минимальные программные требования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5</w:t>
      </w:r>
    </w:p>
    <w:p w14:paraId="367565FE" w14:textId="29A7FC8A" w:rsidR="00EF22EF" w:rsidRPr="00CF2613" w:rsidRDefault="00EF22EF" w:rsidP="00345441">
      <w:pPr>
        <w:pStyle w:val="11"/>
        <w:rPr>
          <w:rFonts w:asciiTheme="minorHAnsi" w:eastAsiaTheme="minorEastAsia" w:hAnsiTheme="minorHAnsi"/>
          <w:noProof/>
          <w:lang w:eastAsia="ru-RU"/>
        </w:rPr>
      </w:pPr>
      <w:r w:rsidRPr="00CF2613">
        <w:rPr>
          <w:noProof/>
        </w:rPr>
        <w:t xml:space="preserve">3. </w:t>
      </w:r>
      <w:r w:rsidR="00FC357A" w:rsidRPr="00CF2613">
        <w:rPr>
          <w:caps w:val="0"/>
          <w:noProof/>
        </w:rPr>
        <w:t>Выполнени</w:t>
      </w:r>
      <w:r w:rsidR="00FC357A">
        <w:rPr>
          <w:caps w:val="0"/>
          <w:noProof/>
        </w:rPr>
        <w:t>я</w:t>
      </w:r>
      <w:r w:rsidR="00FC357A" w:rsidRPr="00CF2613">
        <w:rPr>
          <w:caps w:val="0"/>
          <w:noProof/>
        </w:rPr>
        <w:t xml:space="preserve"> программы</w:t>
      </w:r>
      <w:r w:rsidRPr="00CF2613">
        <w:rPr>
          <w:noProof/>
        </w:rPr>
        <w:tab/>
      </w:r>
      <w:r w:rsidR="002C780B">
        <w:rPr>
          <w:noProof/>
        </w:rPr>
        <w:t>6</w:t>
      </w:r>
    </w:p>
    <w:p w14:paraId="50D67F9D" w14:textId="2D893292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3.1.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="008053A7">
        <w:rPr>
          <w:noProof/>
          <w:szCs w:val="24"/>
        </w:rPr>
        <w:t>Открытие программы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6</w:t>
      </w:r>
    </w:p>
    <w:p w14:paraId="4FEA88AB" w14:textId="761048A9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3.2.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З</w:t>
      </w:r>
      <w:r w:rsidR="008053A7">
        <w:rPr>
          <w:noProof/>
          <w:szCs w:val="24"/>
        </w:rPr>
        <w:t>акрытие программы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6</w:t>
      </w:r>
    </w:p>
    <w:p w14:paraId="7389F1C4" w14:textId="6681D95D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3.3.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Функция «</w:t>
      </w:r>
      <w:r w:rsidR="00C0530E">
        <w:rPr>
          <w:noProof/>
          <w:szCs w:val="24"/>
        </w:rPr>
        <w:t>Заявка В Техподдержку</w:t>
      </w:r>
      <w:r w:rsidRPr="00CF2613">
        <w:rPr>
          <w:noProof/>
          <w:szCs w:val="24"/>
        </w:rPr>
        <w:t>»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6</w:t>
      </w:r>
    </w:p>
    <w:p w14:paraId="0E0CF0C1" w14:textId="6C22BC02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3.4.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Pr="00CF2613">
        <w:rPr>
          <w:noProof/>
          <w:szCs w:val="24"/>
        </w:rPr>
        <w:t>Функция «</w:t>
      </w:r>
      <w:r w:rsidR="00C0530E" w:rsidRPr="00CF2613">
        <w:rPr>
          <w:noProof/>
          <w:szCs w:val="24"/>
        </w:rPr>
        <w:t>Рег</w:t>
      </w:r>
      <w:r w:rsidR="00C0530E">
        <w:rPr>
          <w:noProof/>
          <w:szCs w:val="24"/>
        </w:rPr>
        <w:t>истрация</w:t>
      </w:r>
      <w:r w:rsidRPr="00CF2613">
        <w:rPr>
          <w:noProof/>
          <w:szCs w:val="24"/>
        </w:rPr>
        <w:t>»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6</w:t>
      </w:r>
    </w:p>
    <w:p w14:paraId="217CDC08" w14:textId="2FDAFAE8" w:rsidR="00EF22EF" w:rsidRPr="00CF2613" w:rsidRDefault="00EF22EF">
      <w:pPr>
        <w:pStyle w:val="23"/>
        <w:rPr>
          <w:rFonts w:asciiTheme="minorHAnsi" w:eastAsiaTheme="minorEastAsia" w:hAnsiTheme="minorHAnsi"/>
          <w:noProof/>
          <w:szCs w:val="24"/>
          <w:lang w:eastAsia="ru-RU"/>
        </w:rPr>
      </w:pPr>
      <w:r w:rsidRPr="00CF2613">
        <w:rPr>
          <w:noProof/>
          <w:szCs w:val="24"/>
        </w:rPr>
        <w:t>3.5.</w:t>
      </w:r>
      <w:r w:rsidRPr="00CF2613">
        <w:rPr>
          <w:rFonts w:asciiTheme="minorHAnsi" w:eastAsiaTheme="minorEastAsia" w:hAnsiTheme="minorHAnsi"/>
          <w:noProof/>
          <w:szCs w:val="24"/>
          <w:lang w:eastAsia="ru-RU"/>
        </w:rPr>
        <w:tab/>
      </w:r>
      <w:r w:rsidR="008053A7" w:rsidRPr="00CF2613">
        <w:rPr>
          <w:noProof/>
          <w:szCs w:val="24"/>
        </w:rPr>
        <w:t>Функция «</w:t>
      </w:r>
      <w:r w:rsidR="00C0530E">
        <w:rPr>
          <w:noProof/>
          <w:szCs w:val="24"/>
        </w:rPr>
        <w:t>Вход</w:t>
      </w:r>
      <w:r w:rsidR="008053A7" w:rsidRPr="00CF2613">
        <w:rPr>
          <w:noProof/>
          <w:szCs w:val="24"/>
        </w:rPr>
        <w:t>»</w:t>
      </w:r>
      <w:r w:rsidRPr="00CF2613">
        <w:rPr>
          <w:noProof/>
          <w:szCs w:val="24"/>
        </w:rPr>
        <w:tab/>
      </w:r>
      <w:r w:rsidR="002C780B">
        <w:rPr>
          <w:noProof/>
          <w:szCs w:val="24"/>
        </w:rPr>
        <w:t>6</w:t>
      </w:r>
    </w:p>
    <w:p w14:paraId="4E11D00F" w14:textId="34A6B17D" w:rsidR="00EF22EF" w:rsidRPr="00CF2613" w:rsidRDefault="00EF22EF" w:rsidP="00345441">
      <w:pPr>
        <w:pStyle w:val="11"/>
        <w:rPr>
          <w:rFonts w:asciiTheme="minorHAnsi" w:eastAsiaTheme="minorEastAsia" w:hAnsiTheme="minorHAnsi"/>
          <w:noProof/>
          <w:lang w:eastAsia="ru-RU"/>
        </w:rPr>
      </w:pPr>
      <w:r w:rsidRPr="00CF2613">
        <w:rPr>
          <w:noProof/>
        </w:rPr>
        <w:t>4.</w:t>
      </w:r>
      <w:r w:rsidR="00FC357A" w:rsidRPr="00CF2613">
        <w:rPr>
          <w:caps w:val="0"/>
          <w:noProof/>
        </w:rPr>
        <w:t xml:space="preserve"> Сообщение оператору</w:t>
      </w:r>
      <w:r w:rsidRPr="00CF2613">
        <w:rPr>
          <w:noProof/>
        </w:rPr>
        <w:tab/>
      </w:r>
      <w:r w:rsidR="002C780B">
        <w:rPr>
          <w:noProof/>
        </w:rPr>
        <w:t>7</w:t>
      </w:r>
    </w:p>
    <w:p w14:paraId="1B1A4D5D" w14:textId="1C67AF49" w:rsidR="001A0BE3" w:rsidRPr="00CF2613" w:rsidRDefault="001C642F" w:rsidP="001A0BE3">
      <w:pPr>
        <w:pStyle w:val="12"/>
        <w:rPr>
          <w:szCs w:val="24"/>
          <w:lang w:val="ru-RU"/>
        </w:rPr>
      </w:pPr>
      <w:r w:rsidRPr="00CF2613">
        <w:rPr>
          <w:rFonts w:eastAsiaTheme="minorHAnsi" w:cstheme="minorBidi"/>
          <w:bCs w:val="0"/>
          <w:color w:val="auto"/>
          <w:szCs w:val="24"/>
          <w:lang w:val="ru-RU"/>
        </w:rPr>
        <w:fldChar w:fldCharType="end"/>
      </w:r>
    </w:p>
    <w:p w14:paraId="77C093B7" w14:textId="3E573754" w:rsidR="001A0BE3" w:rsidRPr="00CF2613" w:rsidRDefault="000551AF" w:rsidP="00F4448E">
      <w:pPr>
        <w:pStyle w:val="a4"/>
        <w:shd w:val="clear" w:color="auto" w:fill="FFFFFF"/>
        <w:spacing w:after="40" w:line="216" w:lineRule="auto"/>
        <w:ind w:left="0"/>
        <w:contextualSpacing w:val="0"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</w:rPr>
        <w:br w:type="page"/>
      </w:r>
    </w:p>
    <w:p w14:paraId="06989F2E" w14:textId="58223C38" w:rsidR="00A15896" w:rsidRDefault="008F264A" w:rsidP="008A03A4">
      <w:pPr>
        <w:pStyle w:val="2"/>
        <w:spacing w:after="300"/>
        <w:ind w:left="0"/>
      </w:pPr>
      <w:bookmarkStart w:id="4" w:name="_Toc158019846"/>
      <w:bookmarkStart w:id="5" w:name="_Toc158019997"/>
      <w:bookmarkStart w:id="6" w:name="_Toc158644941"/>
      <w:r w:rsidRPr="00CF2613">
        <w:lastRenderedPageBreak/>
        <w:t>Назначение программы</w:t>
      </w:r>
      <w:bookmarkEnd w:id="4"/>
      <w:bookmarkEnd w:id="5"/>
      <w:bookmarkEnd w:id="6"/>
    </w:p>
    <w:p w14:paraId="06F02C0F" w14:textId="0EC3BF90" w:rsidR="00F74393" w:rsidRPr="00CF2613" w:rsidRDefault="00F74393" w:rsidP="00873839">
      <w:pPr>
        <w:pStyle w:val="3"/>
        <w:spacing w:after="300"/>
        <w:ind w:left="0" w:firstLine="0"/>
        <w:rPr>
          <w:color w:val="000000"/>
        </w:rPr>
      </w:pPr>
      <w:bookmarkStart w:id="7" w:name="_Toc158019847"/>
      <w:bookmarkStart w:id="8" w:name="_Toc158019998"/>
      <w:bookmarkStart w:id="9" w:name="_Toc158644942"/>
      <w:r w:rsidRPr="00CF2613">
        <w:t>Функциональное назначение</w:t>
      </w:r>
      <w:bookmarkEnd w:id="7"/>
      <w:bookmarkEnd w:id="8"/>
      <w:bookmarkEnd w:id="9"/>
    </w:p>
    <w:p w14:paraId="08E17E09" w14:textId="43319653" w:rsidR="00A15896" w:rsidRPr="00CF2613" w:rsidRDefault="00BA23C4" w:rsidP="00E07E0A">
      <w:pPr>
        <w:spacing w:after="48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F74393" w:rsidRPr="00CF2613">
          <w:rPr>
            <w:rFonts w:ascii="Times New Roman" w:eastAsia="Times New Roman" w:hAnsi="Times New Roman" w:cs="Times New Roman"/>
            <w:sz w:val="24"/>
            <w:szCs w:val="24"/>
          </w:rPr>
          <w:t>Функциональным</w:t>
        </w:r>
      </w:hyperlink>
      <w:r w:rsidR="00F74393" w:rsidRPr="00CF2613">
        <w:rPr>
          <w:rFonts w:ascii="Times New Roman" w:eastAsia="Times New Roman" w:hAnsi="Times New Roman" w:cs="Times New Roman"/>
          <w:sz w:val="24"/>
          <w:szCs w:val="24"/>
        </w:rPr>
        <w:t xml:space="preserve"> назначением программы является предоставление </w:t>
      </w:r>
      <w:hyperlink r:id="rId10">
        <w:r w:rsidR="00F74393" w:rsidRPr="00CF2613">
          <w:rPr>
            <w:rFonts w:ascii="Times New Roman" w:eastAsia="Times New Roman" w:hAnsi="Times New Roman" w:cs="Times New Roman"/>
            <w:sz w:val="24"/>
            <w:szCs w:val="24"/>
          </w:rPr>
          <w:t>пользователю</w:t>
        </w:r>
      </w:hyperlink>
      <w:r w:rsidR="00F74393" w:rsidRPr="00CF2613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</w:t>
      </w:r>
      <w:r w:rsidR="004C7E21" w:rsidRPr="00CF2613">
        <w:rPr>
          <w:rFonts w:ascii="Times New Roman" w:eastAsia="Times New Roman" w:hAnsi="Times New Roman" w:cs="Times New Roman"/>
          <w:sz w:val="24"/>
          <w:szCs w:val="24"/>
        </w:rPr>
        <w:t>брони</w:t>
      </w:r>
      <w:r w:rsidR="00283E87" w:rsidRPr="00CF2613">
        <w:rPr>
          <w:rFonts w:ascii="Times New Roman" w:eastAsia="Times New Roman" w:hAnsi="Times New Roman" w:cs="Times New Roman"/>
          <w:sz w:val="24"/>
          <w:szCs w:val="24"/>
        </w:rPr>
        <w:t>ров</w:t>
      </w:r>
      <w:r w:rsidR="003B54EB">
        <w:rPr>
          <w:rFonts w:ascii="Times New Roman" w:eastAsia="Times New Roman" w:hAnsi="Times New Roman" w:cs="Times New Roman"/>
          <w:sz w:val="24"/>
          <w:szCs w:val="24"/>
        </w:rPr>
        <w:t>ать</w:t>
      </w:r>
      <w:r w:rsidR="00283E87" w:rsidRPr="00CF2613">
        <w:rPr>
          <w:rFonts w:ascii="Times New Roman" w:eastAsia="Times New Roman" w:hAnsi="Times New Roman" w:cs="Times New Roman"/>
          <w:sz w:val="24"/>
          <w:szCs w:val="24"/>
        </w:rPr>
        <w:t xml:space="preserve"> отел</w:t>
      </w:r>
      <w:r w:rsidR="003B54EB">
        <w:rPr>
          <w:rFonts w:ascii="Times New Roman" w:eastAsia="Times New Roman" w:hAnsi="Times New Roman" w:cs="Times New Roman"/>
          <w:sz w:val="24"/>
          <w:szCs w:val="24"/>
        </w:rPr>
        <w:t>ь</w:t>
      </w:r>
      <w:r w:rsidR="00283E87" w:rsidRPr="00CF261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0" w:name="bookmark=id.2et92p0" w:colFirst="0" w:colLast="0"/>
      <w:bookmarkEnd w:id="10"/>
    </w:p>
    <w:p w14:paraId="4116EF0F" w14:textId="1F7FE784" w:rsidR="00F74393" w:rsidRPr="00CF2613" w:rsidRDefault="00F74393" w:rsidP="00873839">
      <w:pPr>
        <w:pStyle w:val="3"/>
        <w:spacing w:after="300"/>
        <w:ind w:left="0" w:firstLine="0"/>
      </w:pPr>
      <w:bookmarkStart w:id="11" w:name="_Toc158019848"/>
      <w:bookmarkStart w:id="12" w:name="_Toc158019999"/>
      <w:bookmarkStart w:id="13" w:name="_Toc158644943"/>
      <w:r w:rsidRPr="00CF2613">
        <w:t>Эксплуатационное назначение</w:t>
      </w:r>
      <w:bookmarkEnd w:id="11"/>
      <w:bookmarkEnd w:id="12"/>
      <w:bookmarkEnd w:id="13"/>
    </w:p>
    <w:p w14:paraId="27DDF1AF" w14:textId="35855D50" w:rsidR="00F74393" w:rsidRPr="00CF2613" w:rsidRDefault="00F74393" w:rsidP="00F7439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эксплуатироваться в </w:t>
      </w:r>
      <w:r w:rsidR="00D010C3" w:rsidRPr="00CF2613">
        <w:rPr>
          <w:rFonts w:ascii="Times New Roman" w:eastAsia="Times New Roman" w:hAnsi="Times New Roman" w:cs="Times New Roman"/>
          <w:sz w:val="24"/>
          <w:szCs w:val="24"/>
        </w:rPr>
        <w:t>свободном доступе из сети интернет</w:t>
      </w:r>
      <w:r w:rsidR="003B54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D9B3F" w14:textId="016F370A" w:rsidR="00F74393" w:rsidRPr="00CF2613" w:rsidRDefault="00F74393" w:rsidP="00873839">
      <w:pPr>
        <w:spacing w:after="40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sz w:val="24"/>
          <w:szCs w:val="24"/>
        </w:rPr>
        <w:t xml:space="preserve">Пользователями программы </w:t>
      </w:r>
      <w:r w:rsidR="00283E87" w:rsidRPr="00CF2613">
        <w:rPr>
          <w:rFonts w:ascii="Times New Roman" w:eastAsia="Times New Roman" w:hAnsi="Times New Roman" w:cs="Times New Roman"/>
          <w:sz w:val="24"/>
          <w:szCs w:val="24"/>
        </w:rPr>
        <w:t>являются среднестатистическим пользователями</w:t>
      </w:r>
      <w:r w:rsidR="00552005" w:rsidRPr="00CF2613">
        <w:rPr>
          <w:rFonts w:ascii="Times New Roman" w:eastAsia="Times New Roman" w:hAnsi="Times New Roman" w:cs="Times New Roman"/>
          <w:sz w:val="24"/>
          <w:szCs w:val="24"/>
        </w:rPr>
        <w:t xml:space="preserve"> сети </w:t>
      </w:r>
      <w:r w:rsidR="00552005" w:rsidRPr="00E07E0A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r w:rsidR="0085028D" w:rsidRPr="00E07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1FDE3" w14:textId="77777777" w:rsidR="003C2D9C" w:rsidRDefault="003C2D9C">
      <w:pPr>
        <w:spacing w:line="259" w:lineRule="auto"/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</w:pPr>
      <w:bookmarkStart w:id="14" w:name="_Toc158019849"/>
      <w:bookmarkStart w:id="15" w:name="_Toc158020000"/>
      <w:bookmarkStart w:id="16" w:name="_Toc158644944"/>
      <w:r>
        <w:br w:type="page"/>
      </w:r>
    </w:p>
    <w:p w14:paraId="6E4D91DE" w14:textId="1DAF04A5" w:rsidR="00A15896" w:rsidRPr="00CF2613" w:rsidRDefault="00D9096B" w:rsidP="00873839">
      <w:pPr>
        <w:pStyle w:val="2"/>
        <w:spacing w:after="300"/>
        <w:ind w:left="0"/>
      </w:pPr>
      <w:r w:rsidRPr="00CF2613">
        <w:lastRenderedPageBreak/>
        <w:t>Условия выполнения программы</w:t>
      </w:r>
      <w:bookmarkEnd w:id="14"/>
      <w:bookmarkEnd w:id="15"/>
      <w:bookmarkEnd w:id="16"/>
    </w:p>
    <w:p w14:paraId="14D1EABC" w14:textId="638F895C" w:rsidR="000F0064" w:rsidRPr="00CF2613" w:rsidRDefault="000F0064" w:rsidP="00873839">
      <w:pPr>
        <w:pStyle w:val="3"/>
        <w:spacing w:after="300"/>
        <w:ind w:left="0" w:firstLine="0"/>
        <w:rPr>
          <w:iCs w:val="0"/>
        </w:rPr>
      </w:pPr>
      <w:bookmarkStart w:id="17" w:name="_Toc158019850"/>
      <w:bookmarkStart w:id="18" w:name="_Toc158020001"/>
      <w:bookmarkStart w:id="19" w:name="_Toc158644945"/>
      <w:r w:rsidRPr="00CF2613">
        <w:rPr>
          <w:iCs w:val="0"/>
        </w:rPr>
        <w:t>Минимальные аппаратные требования</w:t>
      </w:r>
      <w:bookmarkEnd w:id="17"/>
      <w:bookmarkEnd w:id="18"/>
      <w:bookmarkEnd w:id="19"/>
    </w:p>
    <w:p w14:paraId="7C269908" w14:textId="365E11A5" w:rsidR="009E1DDB" w:rsidRPr="00CF2613" w:rsidRDefault="009E1DDB" w:rsidP="003D52D8">
      <w:pPr>
        <w:pStyle w:val="a4"/>
        <w:numPr>
          <w:ilvl w:val="2"/>
          <w:numId w:val="2"/>
        </w:numPr>
        <w:shd w:val="clear" w:color="auto" w:fill="FFFFFF"/>
        <w:tabs>
          <w:tab w:val="left" w:pos="142"/>
          <w:tab w:val="left" w:pos="567"/>
        </w:tabs>
        <w:spacing w:after="0" w:line="216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ГГц или выше с поддержкой PAE, NX и SSE2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C9B2AD" w14:textId="7769F161" w:rsidR="009E1DDB" w:rsidRPr="00CF2613" w:rsidRDefault="009E1DDB" w:rsidP="003D52D8">
      <w:pPr>
        <w:pStyle w:val="a4"/>
        <w:shd w:val="clear" w:color="auto" w:fill="FFFFFF"/>
        <w:spacing w:after="0" w:line="216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ОЗУ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2 ГБ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59E6BD" w14:textId="43A4A6AF" w:rsidR="00B97F0C" w:rsidRPr="00CF2613" w:rsidRDefault="009E1DDB" w:rsidP="00E07E0A">
      <w:pPr>
        <w:pStyle w:val="a4"/>
        <w:shd w:val="clear" w:color="auto" w:fill="FFFFFF"/>
        <w:spacing w:after="480" w:line="216" w:lineRule="auto"/>
        <w:ind w:left="0" w:firstLine="56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Видеоадаптер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Графическое устройство Microsoft DirectX 9 с драйвером WDDM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2916B4" w14:textId="6ED103E6" w:rsidR="000F0064" w:rsidRPr="00CF2613" w:rsidRDefault="000F0064" w:rsidP="005A57C3">
      <w:pPr>
        <w:pStyle w:val="3"/>
        <w:spacing w:after="300"/>
        <w:ind w:left="0" w:firstLine="0"/>
        <w:rPr>
          <w:iCs w:val="0"/>
        </w:rPr>
      </w:pPr>
      <w:bookmarkStart w:id="20" w:name="_Toc158019851"/>
      <w:bookmarkStart w:id="21" w:name="_Toc158020002"/>
      <w:bookmarkStart w:id="22" w:name="_Toc158644946"/>
      <w:r w:rsidRPr="00CF2613">
        <w:rPr>
          <w:iCs w:val="0"/>
        </w:rPr>
        <w:t>Минимальные программные требования</w:t>
      </w:r>
      <w:bookmarkEnd w:id="20"/>
      <w:bookmarkEnd w:id="21"/>
      <w:bookmarkEnd w:id="22"/>
    </w:p>
    <w:p w14:paraId="3F76AC0A" w14:textId="4DE150B8" w:rsidR="008F03CF" w:rsidRPr="00CF2613" w:rsidRDefault="008F03CF" w:rsidP="003D52D8">
      <w:pPr>
        <w:pStyle w:val="a4"/>
        <w:numPr>
          <w:ilvl w:val="2"/>
          <w:numId w:val="2"/>
        </w:numPr>
        <w:shd w:val="clear" w:color="auto" w:fill="FFFFFF"/>
        <w:spacing w:after="0" w:line="216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Windows Vista, Apple OS X 10.7, Ubuntu 13.04</w:t>
      </w:r>
      <w:r w:rsidR="00DF4FAC"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1CEA70F" w14:textId="0D67A62F" w:rsidR="002942C5" w:rsidRPr="00CF2613" w:rsidRDefault="008F03CF" w:rsidP="003D52D8">
      <w:pPr>
        <w:pStyle w:val="a4"/>
        <w:numPr>
          <w:ilvl w:val="2"/>
          <w:numId w:val="2"/>
        </w:numPr>
        <w:shd w:val="clear" w:color="auto" w:fill="FFFFFF"/>
        <w:spacing w:after="0" w:line="216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Браузер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Google Chrome 66.0, Apple Safari 8.0, Microsoft Internet Explorer 11.0, Microsoft Edge 25.0, Opera 45.0</w:t>
      </w:r>
      <w:r w:rsidR="0079245B"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E696C2B" w14:textId="2C9D1073" w:rsidR="000F0064" w:rsidRPr="00BA23C4" w:rsidRDefault="002942C5" w:rsidP="002942C5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67D2FABF" w14:textId="6AA8CF6D" w:rsidR="00D9096B" w:rsidRPr="00CF2613" w:rsidRDefault="00D9096B" w:rsidP="00873839">
      <w:pPr>
        <w:pStyle w:val="2"/>
        <w:spacing w:after="300"/>
        <w:ind w:left="0"/>
      </w:pPr>
      <w:bookmarkStart w:id="23" w:name="_Toc158019852"/>
      <w:bookmarkStart w:id="24" w:name="_Toc158020003"/>
      <w:bookmarkStart w:id="25" w:name="_Toc158644947"/>
      <w:r w:rsidRPr="00CF2613">
        <w:lastRenderedPageBreak/>
        <w:t>Выполнения программы</w:t>
      </w:r>
      <w:bookmarkEnd w:id="23"/>
      <w:bookmarkEnd w:id="24"/>
      <w:bookmarkEnd w:id="25"/>
    </w:p>
    <w:p w14:paraId="58A6618C" w14:textId="07F34BF5" w:rsidR="00FC05E7" w:rsidRPr="00CF2613" w:rsidRDefault="00216A16" w:rsidP="00873839">
      <w:pPr>
        <w:pStyle w:val="3"/>
        <w:spacing w:after="300"/>
        <w:ind w:left="0" w:firstLine="0"/>
      </w:pPr>
      <w:r>
        <w:t>Открытие программы</w:t>
      </w:r>
    </w:p>
    <w:p w14:paraId="608F14C7" w14:textId="42269412" w:rsidR="00FC05E7" w:rsidRPr="00CF2613" w:rsidRDefault="00FC05E7" w:rsidP="00E07E0A">
      <w:pPr>
        <w:pStyle w:val="a4"/>
        <w:numPr>
          <w:ilvl w:val="2"/>
          <w:numId w:val="2"/>
        </w:numPr>
        <w:shd w:val="clear" w:color="auto" w:fill="FFFFFF"/>
        <w:spacing w:after="48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Открыть браузер, в поле ввода ввести ссылку https://</w:t>
      </w:r>
      <w:r w:rsidR="00216A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hoteltut</w:t>
      </w:r>
      <w:r w:rsidR="00216A16" w:rsidRPr="00216A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608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0F0A9F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Произойдет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0A9F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89093E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страницу «Главная»</w:t>
      </w:r>
      <w:r w:rsidR="000F0A9F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40E9EE" w14:textId="240B059A" w:rsidR="00FC05E7" w:rsidRPr="00CF2613" w:rsidRDefault="00216A16" w:rsidP="00873839">
      <w:pPr>
        <w:pStyle w:val="3"/>
        <w:spacing w:after="300"/>
        <w:ind w:left="0" w:firstLine="0"/>
      </w:pPr>
      <w:bookmarkStart w:id="26" w:name="_Toc158019854"/>
      <w:bookmarkStart w:id="27" w:name="_Toc158020005"/>
      <w:bookmarkStart w:id="28" w:name="_Toc158644949"/>
      <w:r>
        <w:rPr>
          <w:iCs w:val="0"/>
        </w:rPr>
        <w:t xml:space="preserve">Закрытие </w:t>
      </w:r>
      <w:r w:rsidR="00FC05E7" w:rsidRPr="00CF2613">
        <w:rPr>
          <w:iCs w:val="0"/>
        </w:rPr>
        <w:t>программы</w:t>
      </w:r>
      <w:bookmarkEnd w:id="26"/>
      <w:bookmarkEnd w:id="27"/>
      <w:bookmarkEnd w:id="28"/>
    </w:p>
    <w:p w14:paraId="7F07D443" w14:textId="565EDDE9" w:rsidR="000F3C89" w:rsidRPr="00CF2613" w:rsidRDefault="000F3C89" w:rsidP="00E07E0A">
      <w:pPr>
        <w:pStyle w:val="a4"/>
        <w:numPr>
          <w:ilvl w:val="2"/>
          <w:numId w:val="2"/>
        </w:numPr>
        <w:shd w:val="clear" w:color="auto" w:fill="FFFFFF"/>
        <w:spacing w:after="48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Закрыть вкладку </w:t>
      </w:r>
      <w:r w:rsidR="00216A16"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браузер</w:t>
      </w:r>
      <w:r w:rsidR="000F0A9F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14:paraId="5D3775E6" w14:textId="42CCDBBF" w:rsidR="004652EB" w:rsidRPr="00CF2613" w:rsidRDefault="004652EB" w:rsidP="00873839">
      <w:pPr>
        <w:pStyle w:val="3"/>
        <w:spacing w:after="300"/>
        <w:ind w:left="0" w:firstLine="0"/>
        <w:rPr>
          <w:iCs w:val="0"/>
        </w:rPr>
      </w:pPr>
      <w:bookmarkStart w:id="29" w:name="_Toc158019855"/>
      <w:bookmarkStart w:id="30" w:name="_Toc158020006"/>
      <w:bookmarkStart w:id="31" w:name="_Toc158644950"/>
      <w:r w:rsidRPr="00CF2613">
        <w:rPr>
          <w:iCs w:val="0"/>
        </w:rPr>
        <w:t>Функция «</w:t>
      </w:r>
      <w:r w:rsidR="006720D2">
        <w:rPr>
          <w:iCs w:val="0"/>
        </w:rPr>
        <w:t>Заявка в Техподдержку</w:t>
      </w:r>
      <w:r w:rsidRPr="00CF2613">
        <w:rPr>
          <w:iCs w:val="0"/>
        </w:rPr>
        <w:t>»</w:t>
      </w:r>
      <w:bookmarkEnd w:id="29"/>
      <w:bookmarkEnd w:id="30"/>
      <w:bookmarkEnd w:id="31"/>
    </w:p>
    <w:p w14:paraId="36E30C66" w14:textId="6F43A75A" w:rsidR="004652EB" w:rsidRPr="006720D2" w:rsidRDefault="006720D2" w:rsidP="00E07E0A">
      <w:pPr>
        <w:pStyle w:val="a4"/>
        <w:numPr>
          <w:ilvl w:val="2"/>
          <w:numId w:val="2"/>
        </w:numPr>
        <w:shd w:val="clear" w:color="auto" w:fill="FFFFFF"/>
        <w:spacing w:after="48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2" w:name="_Hlk159076706"/>
      <w:r w:rsidRPr="00672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Перейти по ссылке на сайт отеля, зарегистрироваться, зайти в свой профиль, пролистать вниз, нажать на надпись «Техподдержка», кликнуть на поле с вводом имени и написать его, далее нажать на поле с вводом номера телефона и написать его, далее нажать на кнопку «Отправить». Администратор ответит в течении 15 минут.  </w:t>
      </w:r>
      <w:bookmarkEnd w:id="32"/>
    </w:p>
    <w:p w14:paraId="1E5D8D20" w14:textId="4CAE1D39" w:rsidR="004652EB" w:rsidRPr="00CF2613" w:rsidRDefault="004652EB" w:rsidP="00873839">
      <w:pPr>
        <w:pStyle w:val="3"/>
        <w:spacing w:after="300"/>
        <w:ind w:left="0" w:firstLine="0"/>
        <w:rPr>
          <w:iCs w:val="0"/>
        </w:rPr>
      </w:pPr>
      <w:bookmarkStart w:id="33" w:name="_Toc158019856"/>
      <w:bookmarkStart w:id="34" w:name="_Toc158020007"/>
      <w:bookmarkStart w:id="35" w:name="_Toc158644951"/>
      <w:r w:rsidRPr="00CF2613">
        <w:rPr>
          <w:iCs w:val="0"/>
        </w:rPr>
        <w:t>Функция «</w:t>
      </w:r>
      <w:r w:rsidR="00281D3E" w:rsidRPr="00CF2613">
        <w:rPr>
          <w:iCs w:val="0"/>
        </w:rPr>
        <w:t>Регистрац</w:t>
      </w:r>
      <w:r w:rsidR="006720D2">
        <w:rPr>
          <w:iCs w:val="0"/>
        </w:rPr>
        <w:t>ия</w:t>
      </w:r>
      <w:r w:rsidRPr="00CF2613">
        <w:rPr>
          <w:iCs w:val="0"/>
        </w:rPr>
        <w:t>»</w:t>
      </w:r>
      <w:bookmarkEnd w:id="33"/>
      <w:bookmarkEnd w:id="34"/>
      <w:bookmarkEnd w:id="35"/>
    </w:p>
    <w:p w14:paraId="64A46C01" w14:textId="24813788" w:rsidR="004652EB" w:rsidRPr="006720D2" w:rsidRDefault="006720D2" w:rsidP="00E07E0A">
      <w:pPr>
        <w:pStyle w:val="a4"/>
        <w:numPr>
          <w:ilvl w:val="2"/>
          <w:numId w:val="2"/>
        </w:numPr>
        <w:shd w:val="clear" w:color="auto" w:fill="FFFFFF"/>
        <w:spacing w:after="48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0D2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Перейти по ссылке на сайт отеля, нажать на кнопку «Зарегистрироваться», далее нажать на поле «Почта» и ввести данные, далее нажать на поле «Логин» и ввести данные, далее нажать на поле «Пароль» и ввести данные, далее нажать на поле «Повторить пароль» и ввести данные, далее поставить галочку в поле «Согласие на обработку персональных данных», далее нажать кнопку «Зарегистрироваться». Перенаправит на главную страницу сайта.</w:t>
      </w:r>
    </w:p>
    <w:p w14:paraId="020DEAB2" w14:textId="68B6316B" w:rsidR="006720D2" w:rsidRPr="00CF2613" w:rsidRDefault="006720D2" w:rsidP="006720D2">
      <w:pPr>
        <w:pStyle w:val="3"/>
        <w:spacing w:after="300"/>
        <w:ind w:left="0" w:firstLine="0"/>
        <w:rPr>
          <w:iCs w:val="0"/>
        </w:rPr>
      </w:pPr>
      <w:r w:rsidRPr="00CF2613">
        <w:rPr>
          <w:iCs w:val="0"/>
        </w:rPr>
        <w:t>Функция «</w:t>
      </w:r>
      <w:r>
        <w:rPr>
          <w:iCs w:val="0"/>
        </w:rPr>
        <w:t>Авторизация</w:t>
      </w:r>
      <w:r w:rsidRPr="00CF2613">
        <w:rPr>
          <w:iCs w:val="0"/>
        </w:rPr>
        <w:t>»</w:t>
      </w:r>
    </w:p>
    <w:p w14:paraId="33577686" w14:textId="531412B7" w:rsidR="002942C5" w:rsidRPr="00AD5E85" w:rsidRDefault="00AD5E85" w:rsidP="00AD5E85">
      <w:pPr>
        <w:pStyle w:val="a4"/>
        <w:numPr>
          <w:ilvl w:val="2"/>
          <w:numId w:val="2"/>
        </w:numPr>
        <w:shd w:val="clear" w:color="auto" w:fill="FFFFFF"/>
        <w:spacing w:after="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5E8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Перейти по ссылке на сайт отеля, нажать на кнопку «Авторизация», далее нажать на поле с вводом логина и ввести его, далее нажать на поле с вводом пароля и ввести его, далее нажать на кнопку «Войти». Вход произведён.</w:t>
      </w:r>
    </w:p>
    <w:p w14:paraId="100345A5" w14:textId="77777777" w:rsidR="002942C5" w:rsidRPr="00CF2613" w:rsidRDefault="002942C5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17AF171" w14:textId="77777777" w:rsidR="0062316D" w:rsidRPr="00CF2613" w:rsidRDefault="004652EB" w:rsidP="00873839">
      <w:pPr>
        <w:pStyle w:val="2"/>
        <w:spacing w:after="300"/>
        <w:ind w:left="0"/>
      </w:pPr>
      <w:bookmarkStart w:id="36" w:name="_Toc158019858"/>
      <w:bookmarkStart w:id="37" w:name="_Toc158020009"/>
      <w:bookmarkStart w:id="38" w:name="_Toc158644953"/>
      <w:r w:rsidRPr="00CF2613">
        <w:lastRenderedPageBreak/>
        <w:t>Сообщение оператору</w:t>
      </w:r>
      <w:bookmarkEnd w:id="36"/>
      <w:bookmarkEnd w:id="37"/>
      <w:bookmarkEnd w:id="38"/>
    </w:p>
    <w:p w14:paraId="3EB0A8FA" w14:textId="3AB867CC" w:rsidR="00966ADB" w:rsidRPr="00D6181E" w:rsidRDefault="00D6181E" w:rsidP="00D6181E">
      <w:pPr>
        <w:pStyle w:val="a4"/>
        <w:numPr>
          <w:ilvl w:val="2"/>
          <w:numId w:val="2"/>
        </w:numPr>
        <w:shd w:val="clear" w:color="auto" w:fill="FFFFFF"/>
        <w:spacing w:after="12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входа на сайт, снизу страницы появляется сообщение о том, что этот сайт использует 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COOKIE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Файлы. Для решения проблемы нужно нажать на кнопку «Хорошо» или если не уверенны, ознакомится с информацией, нажав на кнопку «Подробнее». После ознакомления подтвердить использования 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COOKIE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Файлов, или отменить их нажав на крестик в правом верхнем углу. Сайт использует 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COOKIE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Файлы.  </w:t>
      </w:r>
    </w:p>
    <w:p w14:paraId="62DC6502" w14:textId="66C9722E" w:rsidR="00A15896" w:rsidRPr="00D6181E" w:rsidRDefault="00D6181E" w:rsidP="00D6181E">
      <w:pPr>
        <w:pStyle w:val="a4"/>
        <w:numPr>
          <w:ilvl w:val="2"/>
          <w:numId w:val="2"/>
        </w:numPr>
        <w:shd w:val="clear" w:color="auto" w:fill="FFFFFF"/>
        <w:spacing w:after="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входа на сайт, в правом верхнем углу появится окошко с определением местоположения «Ваш город …», и кнопками «Да», «Сменить город», для решения проблемы нажать на кнопку «Да», подтвердив местоположение, или поменять город нажав на кнопку «Сменить город». Далее перекинет на страницу со списком городов. Выбрать город и подтвердить его нажав на кнопку согласен. Город появится в шапке сайта. </w:t>
      </w:r>
    </w:p>
    <w:sectPr w:rsidR="00A15896" w:rsidRPr="00D6181E" w:rsidSect="004D2369">
      <w:headerReference w:type="default" r:id="rId11"/>
      <w:type w:val="continuous"/>
      <w:pgSz w:w="11906" w:h="16838"/>
      <w:pgMar w:top="1418" w:right="851" w:bottom="567" w:left="1134" w:header="709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5D70" w14:textId="77777777" w:rsidR="004D2369" w:rsidRDefault="004D2369" w:rsidP="00360DE1">
      <w:pPr>
        <w:spacing w:after="0" w:line="240" w:lineRule="auto"/>
      </w:pPr>
      <w:r>
        <w:separator/>
      </w:r>
    </w:p>
  </w:endnote>
  <w:endnote w:type="continuationSeparator" w:id="0">
    <w:p w14:paraId="297144DD" w14:textId="77777777" w:rsidR="004D2369" w:rsidRDefault="004D2369" w:rsidP="0036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29EB" w14:textId="77777777" w:rsidR="004D2369" w:rsidRDefault="004D2369" w:rsidP="00360DE1">
      <w:pPr>
        <w:spacing w:after="0" w:line="240" w:lineRule="auto"/>
      </w:pPr>
      <w:r>
        <w:separator/>
      </w:r>
    </w:p>
  </w:footnote>
  <w:footnote w:type="continuationSeparator" w:id="0">
    <w:p w14:paraId="5C934421" w14:textId="77777777" w:rsidR="004D2369" w:rsidRDefault="004D2369" w:rsidP="0036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60B8" w14:textId="0FC20248" w:rsidR="002205B1" w:rsidRPr="002205B1" w:rsidRDefault="002205B1" w:rsidP="002205B1">
    <w:pPr>
      <w:pStyle w:val="a7"/>
      <w:ind w:left="-567"/>
      <w:jc w:val="center"/>
      <w:rPr>
        <w:rFonts w:ascii="Times New Roman" w:hAnsi="Times New Roman" w:cs="Times New Roman"/>
        <w:sz w:val="20"/>
        <w:szCs w:val="20"/>
      </w:rPr>
    </w:pPr>
  </w:p>
  <w:p w14:paraId="5A34D1F9" w14:textId="77777777" w:rsidR="00C822C8" w:rsidRDefault="00C822C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897500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1516523E" w14:textId="2F57B0AB" w:rsidR="000551AF" w:rsidRPr="00AA34B2" w:rsidRDefault="000551AF" w:rsidP="000D7380">
        <w:pPr>
          <w:pStyle w:val="a7"/>
          <w:ind w:left="-56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A34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34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A34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A34B2">
          <w:rPr>
            <w:rFonts w:ascii="Times New Roman" w:hAnsi="Times New Roman" w:cs="Times New Roman"/>
            <w:sz w:val="24"/>
            <w:szCs w:val="24"/>
          </w:rPr>
          <w:t>2</w:t>
        </w:r>
        <w:r w:rsidRPr="00AA34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3A"/>
    <w:multiLevelType w:val="multilevel"/>
    <w:tmpl w:val="88D27C34"/>
    <w:lvl w:ilvl="0">
      <w:start w:val="1"/>
      <w:numFmt w:val="decimal"/>
      <w:pStyle w:val="2"/>
      <w:suff w:val="space"/>
      <w:lvlText w:val="%1."/>
      <w:lvlJc w:val="left"/>
      <w:pPr>
        <w:ind w:left="2553" w:firstLine="0"/>
      </w:pPr>
      <w:rPr>
        <w:rFonts w:hint="default"/>
        <w:b w:val="0"/>
        <w:bCs w:val="0"/>
      </w:rPr>
    </w:lvl>
    <w:lvl w:ilvl="1">
      <w:start w:val="1"/>
      <w:numFmt w:val="decimal"/>
      <w:pStyle w:val="3"/>
      <w:lvlText w:val="%1.%2."/>
      <w:lvlJc w:val="left"/>
      <w:pPr>
        <w:ind w:left="397" w:hanging="284"/>
      </w:pPr>
      <w:rPr>
        <w:rFonts w:hint="default"/>
        <w:b w:val="0"/>
        <w:bCs w:val="0"/>
      </w:rPr>
    </w:lvl>
    <w:lvl w:ilvl="2">
      <w:start w:val="1"/>
      <w:numFmt w:val="none"/>
      <w:lvlText w:val="%3"/>
      <w:lvlJc w:val="left"/>
      <w:pPr>
        <w:ind w:left="284" w:hanging="22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009575F"/>
    <w:multiLevelType w:val="multilevel"/>
    <w:tmpl w:val="302EC1E8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369" w:hanging="85"/>
      </w:pPr>
      <w:rPr>
        <w:rFonts w:hint="default"/>
      </w:rPr>
    </w:lvl>
    <w:lvl w:ilvl="2">
      <w:start w:val="1"/>
      <w:numFmt w:val="decimal"/>
      <w:lvlText w:val="%3"/>
      <w:lvlJc w:val="left"/>
      <w:pPr>
        <w:ind w:left="737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AC7A22"/>
    <w:multiLevelType w:val="multilevel"/>
    <w:tmpl w:val="E1AE963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lvlText w:val="1.%2"/>
      <w:lvlJc w:val="left"/>
      <w:pPr>
        <w:ind w:left="397" w:hanging="284"/>
      </w:pPr>
      <w:rPr>
        <w:rFonts w:hint="default"/>
        <w:b w:val="0"/>
        <w:bCs w:val="0"/>
      </w:rPr>
    </w:lvl>
    <w:lvl w:ilvl="2">
      <w:start w:val="1"/>
      <w:numFmt w:val="none"/>
      <w:lvlText w:val="%3"/>
      <w:lvlJc w:val="left"/>
      <w:pPr>
        <w:ind w:left="284" w:hanging="22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D05097"/>
    <w:multiLevelType w:val="multilevel"/>
    <w:tmpl w:val="EFB6AD3E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15F6A36"/>
    <w:multiLevelType w:val="hybridMultilevel"/>
    <w:tmpl w:val="A92A2284"/>
    <w:lvl w:ilvl="0" w:tplc="65ACF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21C88"/>
    <w:multiLevelType w:val="multilevel"/>
    <w:tmpl w:val="3BBA9D36"/>
    <w:lvl w:ilvl="0">
      <w:start w:val="1"/>
      <w:numFmt w:val="upperRoman"/>
      <w:lvlText w:val="%1"/>
      <w:lvlJc w:val="left"/>
      <w:pPr>
        <w:ind w:left="2124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49" w:hanging="141"/>
      </w:pPr>
      <w:rPr>
        <w:rFonts w:hint="default"/>
      </w:rPr>
    </w:lvl>
    <w:lvl w:ilvl="2">
      <w:start w:val="1"/>
      <w:numFmt w:val="none"/>
      <w:lvlText w:val="%3"/>
      <w:lvlJc w:val="left"/>
      <w:pPr>
        <w:ind w:left="2408" w:firstLine="113"/>
      </w:pPr>
      <w:rPr>
        <w:rFonts w:hint="default"/>
      </w:rPr>
    </w:lvl>
    <w:lvl w:ilvl="3">
      <w:start w:val="1"/>
      <w:numFmt w:val="none"/>
      <w:lvlText w:val="1"/>
      <w:lvlJc w:val="left"/>
      <w:pPr>
        <w:ind w:left="257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2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364" w:hanging="360"/>
      </w:pPr>
      <w:rPr>
        <w:rFonts w:hint="default"/>
      </w:rPr>
    </w:lvl>
  </w:abstractNum>
  <w:abstractNum w:abstractNumId="6" w15:restartNumberingAfterBreak="0">
    <w:nsid w:val="7F0B158E"/>
    <w:multiLevelType w:val="multilevel"/>
    <w:tmpl w:val="E1AE963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lvlText w:val="1.%2"/>
      <w:lvlJc w:val="left"/>
      <w:pPr>
        <w:ind w:left="397" w:hanging="284"/>
      </w:pPr>
      <w:rPr>
        <w:rFonts w:hint="default"/>
        <w:b w:val="0"/>
        <w:bCs w:val="0"/>
      </w:rPr>
    </w:lvl>
    <w:lvl w:ilvl="2">
      <w:start w:val="1"/>
      <w:numFmt w:val="none"/>
      <w:lvlText w:val="%3"/>
      <w:lvlJc w:val="left"/>
      <w:pPr>
        <w:ind w:left="284" w:hanging="22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59"/>
    <w:rsid w:val="000037B3"/>
    <w:rsid w:val="0002102A"/>
    <w:rsid w:val="00025862"/>
    <w:rsid w:val="000467F3"/>
    <w:rsid w:val="000551AF"/>
    <w:rsid w:val="00070642"/>
    <w:rsid w:val="000B31B9"/>
    <w:rsid w:val="000B7A34"/>
    <w:rsid w:val="000D7380"/>
    <w:rsid w:val="000F0064"/>
    <w:rsid w:val="000F0A9F"/>
    <w:rsid w:val="000F3C89"/>
    <w:rsid w:val="000F4276"/>
    <w:rsid w:val="00107881"/>
    <w:rsid w:val="001268BC"/>
    <w:rsid w:val="001564B4"/>
    <w:rsid w:val="00171632"/>
    <w:rsid w:val="001A0BE3"/>
    <w:rsid w:val="001C5FFB"/>
    <w:rsid w:val="001C642F"/>
    <w:rsid w:val="001E43F4"/>
    <w:rsid w:val="002167F4"/>
    <w:rsid w:val="00216A16"/>
    <w:rsid w:val="002205B1"/>
    <w:rsid w:val="00231F5D"/>
    <w:rsid w:val="00266355"/>
    <w:rsid w:val="00281D3E"/>
    <w:rsid w:val="00283E87"/>
    <w:rsid w:val="002942C5"/>
    <w:rsid w:val="002C780B"/>
    <w:rsid w:val="002D50A8"/>
    <w:rsid w:val="002E0E9F"/>
    <w:rsid w:val="002E2E7B"/>
    <w:rsid w:val="003000DE"/>
    <w:rsid w:val="00307680"/>
    <w:rsid w:val="00337D9D"/>
    <w:rsid w:val="00345441"/>
    <w:rsid w:val="00351DDE"/>
    <w:rsid w:val="00360DE1"/>
    <w:rsid w:val="0036203B"/>
    <w:rsid w:val="003B54EB"/>
    <w:rsid w:val="003C2D9C"/>
    <w:rsid w:val="003D52D8"/>
    <w:rsid w:val="003E0CD9"/>
    <w:rsid w:val="003F2C05"/>
    <w:rsid w:val="003F7A4A"/>
    <w:rsid w:val="004379D7"/>
    <w:rsid w:val="00445383"/>
    <w:rsid w:val="0045409A"/>
    <w:rsid w:val="004652EB"/>
    <w:rsid w:val="004A7A2D"/>
    <w:rsid w:val="004B0310"/>
    <w:rsid w:val="004B0833"/>
    <w:rsid w:val="004C7E21"/>
    <w:rsid w:val="004D2369"/>
    <w:rsid w:val="004E6BC9"/>
    <w:rsid w:val="0052233D"/>
    <w:rsid w:val="00552005"/>
    <w:rsid w:val="00571989"/>
    <w:rsid w:val="005949A8"/>
    <w:rsid w:val="005966AE"/>
    <w:rsid w:val="005A57C3"/>
    <w:rsid w:val="005B7AA9"/>
    <w:rsid w:val="005C11D1"/>
    <w:rsid w:val="005C31B1"/>
    <w:rsid w:val="00607D18"/>
    <w:rsid w:val="0062316D"/>
    <w:rsid w:val="00645E4F"/>
    <w:rsid w:val="00662AA3"/>
    <w:rsid w:val="006720D2"/>
    <w:rsid w:val="006F121D"/>
    <w:rsid w:val="006F2220"/>
    <w:rsid w:val="006F4177"/>
    <w:rsid w:val="0070422D"/>
    <w:rsid w:val="00713A05"/>
    <w:rsid w:val="00732700"/>
    <w:rsid w:val="00743D90"/>
    <w:rsid w:val="00764368"/>
    <w:rsid w:val="007912E8"/>
    <w:rsid w:val="0079245B"/>
    <w:rsid w:val="007A1538"/>
    <w:rsid w:val="007A24EF"/>
    <w:rsid w:val="007D25C8"/>
    <w:rsid w:val="008009EA"/>
    <w:rsid w:val="008053A7"/>
    <w:rsid w:val="0082218B"/>
    <w:rsid w:val="00835BA8"/>
    <w:rsid w:val="0085028D"/>
    <w:rsid w:val="00852BF3"/>
    <w:rsid w:val="00873839"/>
    <w:rsid w:val="00873B29"/>
    <w:rsid w:val="0089093E"/>
    <w:rsid w:val="008A03A4"/>
    <w:rsid w:val="008A4D01"/>
    <w:rsid w:val="008A4D59"/>
    <w:rsid w:val="008B2204"/>
    <w:rsid w:val="008B7276"/>
    <w:rsid w:val="008D128E"/>
    <w:rsid w:val="008E5077"/>
    <w:rsid w:val="008F03CF"/>
    <w:rsid w:val="008F264A"/>
    <w:rsid w:val="009467AA"/>
    <w:rsid w:val="00966ADB"/>
    <w:rsid w:val="00974E0B"/>
    <w:rsid w:val="00991356"/>
    <w:rsid w:val="009918CF"/>
    <w:rsid w:val="009D104B"/>
    <w:rsid w:val="009E013A"/>
    <w:rsid w:val="009E1DDB"/>
    <w:rsid w:val="009F11E8"/>
    <w:rsid w:val="00A01931"/>
    <w:rsid w:val="00A12F20"/>
    <w:rsid w:val="00A15896"/>
    <w:rsid w:val="00A17B7A"/>
    <w:rsid w:val="00A4276E"/>
    <w:rsid w:val="00A429B6"/>
    <w:rsid w:val="00A47E68"/>
    <w:rsid w:val="00A71F89"/>
    <w:rsid w:val="00A802F3"/>
    <w:rsid w:val="00AA34B2"/>
    <w:rsid w:val="00AD0EE3"/>
    <w:rsid w:val="00AD5E85"/>
    <w:rsid w:val="00B11D2E"/>
    <w:rsid w:val="00B44C07"/>
    <w:rsid w:val="00B4531C"/>
    <w:rsid w:val="00B60483"/>
    <w:rsid w:val="00B6079E"/>
    <w:rsid w:val="00B66F40"/>
    <w:rsid w:val="00B76771"/>
    <w:rsid w:val="00B807FD"/>
    <w:rsid w:val="00B97F0C"/>
    <w:rsid w:val="00BA23C4"/>
    <w:rsid w:val="00BC56C4"/>
    <w:rsid w:val="00C0530E"/>
    <w:rsid w:val="00C35348"/>
    <w:rsid w:val="00C569CC"/>
    <w:rsid w:val="00C822C8"/>
    <w:rsid w:val="00C842A7"/>
    <w:rsid w:val="00CB3F59"/>
    <w:rsid w:val="00CB4A13"/>
    <w:rsid w:val="00CC24B9"/>
    <w:rsid w:val="00CC6B0C"/>
    <w:rsid w:val="00CD582E"/>
    <w:rsid w:val="00CF2613"/>
    <w:rsid w:val="00D010C3"/>
    <w:rsid w:val="00D0462B"/>
    <w:rsid w:val="00D21B8E"/>
    <w:rsid w:val="00D6181E"/>
    <w:rsid w:val="00D9096B"/>
    <w:rsid w:val="00D94849"/>
    <w:rsid w:val="00DA23D2"/>
    <w:rsid w:val="00DB591C"/>
    <w:rsid w:val="00DD187A"/>
    <w:rsid w:val="00DD1AD4"/>
    <w:rsid w:val="00DE31DC"/>
    <w:rsid w:val="00DF08E4"/>
    <w:rsid w:val="00DF4FAC"/>
    <w:rsid w:val="00E00244"/>
    <w:rsid w:val="00E07E0A"/>
    <w:rsid w:val="00E1378A"/>
    <w:rsid w:val="00E21861"/>
    <w:rsid w:val="00E34305"/>
    <w:rsid w:val="00E44E6A"/>
    <w:rsid w:val="00E60888"/>
    <w:rsid w:val="00E7090E"/>
    <w:rsid w:val="00E8083B"/>
    <w:rsid w:val="00E9483D"/>
    <w:rsid w:val="00EA174A"/>
    <w:rsid w:val="00EC3A42"/>
    <w:rsid w:val="00ED5E0F"/>
    <w:rsid w:val="00EF22EF"/>
    <w:rsid w:val="00F22ED4"/>
    <w:rsid w:val="00F4448E"/>
    <w:rsid w:val="00F60C22"/>
    <w:rsid w:val="00F723FC"/>
    <w:rsid w:val="00F73074"/>
    <w:rsid w:val="00F74393"/>
    <w:rsid w:val="00F86242"/>
    <w:rsid w:val="00F869F7"/>
    <w:rsid w:val="00FC05E7"/>
    <w:rsid w:val="00FC357A"/>
    <w:rsid w:val="00F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F2032"/>
  <w15:chartTrackingRefBased/>
  <w15:docId w15:val="{BF5C0057-C66B-4A7E-A602-7B4FF6E2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07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2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A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A0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D9096B"/>
    <w:pPr>
      <w:ind w:left="720"/>
      <w:contextualSpacing/>
    </w:pPr>
  </w:style>
  <w:style w:type="table" w:styleId="a6">
    <w:name w:val="Table Grid"/>
    <w:basedOn w:val="a1"/>
    <w:uiPriority w:val="39"/>
    <w:rsid w:val="000B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0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0DE1"/>
  </w:style>
  <w:style w:type="paragraph" w:styleId="a9">
    <w:name w:val="footer"/>
    <w:basedOn w:val="a"/>
    <w:link w:val="aa"/>
    <w:uiPriority w:val="99"/>
    <w:unhideWhenUsed/>
    <w:rsid w:val="00360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0DE1"/>
  </w:style>
  <w:style w:type="character" w:customStyle="1" w:styleId="21">
    <w:name w:val="Заголовок 2 Знак"/>
    <w:basedOn w:val="a0"/>
    <w:link w:val="20"/>
    <w:uiPriority w:val="9"/>
    <w:semiHidden/>
    <w:rsid w:val="001A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45441"/>
    <w:pPr>
      <w:tabs>
        <w:tab w:val="left" w:pos="709"/>
        <w:tab w:val="right" w:leader="dot" w:pos="9911"/>
      </w:tabs>
      <w:spacing w:after="100"/>
    </w:pPr>
    <w:rPr>
      <w:rFonts w:ascii="Times New Roman" w:hAnsi="Times New Roman"/>
      <w:caps/>
      <w:sz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1A0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2">
    <w:name w:val="Огл 1"/>
    <w:basedOn w:val="a4"/>
    <w:link w:val="13"/>
    <w:qFormat/>
    <w:rsid w:val="001A0BE3"/>
    <w:pPr>
      <w:shd w:val="clear" w:color="auto" w:fill="FFFFFF"/>
      <w:spacing w:after="40" w:line="216" w:lineRule="auto"/>
      <w:ind w:left="-567"/>
      <w:contextualSpacing w:val="0"/>
      <w:jc w:val="center"/>
    </w:pPr>
    <w:rPr>
      <w:rFonts w:ascii="Times New Roman" w:eastAsia="Times New Roman" w:hAnsi="Times New Roman" w:cs="Times New Roman"/>
      <w:bCs/>
      <w:caps/>
      <w:color w:val="000000"/>
      <w:sz w:val="24"/>
      <w:szCs w:val="32"/>
      <w:lang w:val="en-US"/>
    </w:rPr>
  </w:style>
  <w:style w:type="paragraph" w:customStyle="1" w:styleId="2">
    <w:name w:val="Огл 2"/>
    <w:basedOn w:val="a4"/>
    <w:link w:val="22"/>
    <w:qFormat/>
    <w:rsid w:val="001A0BE3"/>
    <w:pPr>
      <w:numPr>
        <w:numId w:val="2"/>
      </w:numPr>
      <w:shd w:val="clear" w:color="auto" w:fill="FFFFFF"/>
      <w:spacing w:after="200" w:line="216" w:lineRule="auto"/>
      <w:contextualSpacing w:val="0"/>
      <w:jc w:val="center"/>
    </w:pPr>
    <w:rPr>
      <w:rFonts w:ascii="Times New Roman" w:eastAsia="Times New Roman" w:hAnsi="Times New Roman" w:cs="Times New Roman"/>
      <w:caps/>
      <w:color w:val="000000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A0BE3"/>
  </w:style>
  <w:style w:type="character" w:customStyle="1" w:styleId="13">
    <w:name w:val="Огл 1 Знак"/>
    <w:basedOn w:val="a5"/>
    <w:link w:val="12"/>
    <w:rsid w:val="001A0BE3"/>
    <w:rPr>
      <w:rFonts w:ascii="Times New Roman" w:eastAsia="Times New Roman" w:hAnsi="Times New Roman" w:cs="Times New Roman"/>
      <w:bCs/>
      <w:caps/>
      <w:color w:val="000000"/>
      <w:sz w:val="24"/>
      <w:szCs w:val="32"/>
      <w:shd w:val="clear" w:color="auto" w:fill="FFFFFF"/>
      <w:lang w:val="en-US"/>
    </w:rPr>
  </w:style>
  <w:style w:type="paragraph" w:customStyle="1" w:styleId="3">
    <w:name w:val="Огл3"/>
    <w:basedOn w:val="a4"/>
    <w:link w:val="32"/>
    <w:qFormat/>
    <w:rsid w:val="001A0BE3"/>
    <w:pPr>
      <w:numPr>
        <w:ilvl w:val="1"/>
        <w:numId w:val="2"/>
      </w:numPr>
      <w:shd w:val="clear" w:color="auto" w:fill="FFFFFF"/>
      <w:spacing w:after="200" w:line="216" w:lineRule="auto"/>
      <w:contextualSpacing w:val="0"/>
    </w:pPr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22">
    <w:name w:val="Огл 2 Знак"/>
    <w:basedOn w:val="a5"/>
    <w:link w:val="2"/>
    <w:rsid w:val="001A0BE3"/>
    <w:rPr>
      <w:rFonts w:ascii="Times New Roman" w:eastAsia="Times New Roman" w:hAnsi="Times New Roman" w:cs="Times New Roman"/>
      <w:caps/>
      <w:color w:val="000000"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2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2">
    <w:name w:val="Огл3 Знак"/>
    <w:basedOn w:val="a5"/>
    <w:link w:val="3"/>
    <w:rsid w:val="001A0BE3"/>
    <w:rPr>
      <w:rFonts w:ascii="Times New Roman" w:eastAsia="Times New Roman" w:hAnsi="Times New Roman" w:cs="Times New Roman"/>
      <w:iCs/>
      <w:sz w:val="24"/>
      <w:szCs w:val="24"/>
      <w:shd w:val="clear" w:color="auto" w:fill="FFFFFF"/>
    </w:rPr>
  </w:style>
  <w:style w:type="paragraph" w:styleId="6">
    <w:name w:val="toc 6"/>
    <w:basedOn w:val="a"/>
    <w:next w:val="a"/>
    <w:autoRedefine/>
    <w:uiPriority w:val="39"/>
    <w:semiHidden/>
    <w:unhideWhenUsed/>
    <w:rsid w:val="0052233D"/>
    <w:pPr>
      <w:spacing w:after="100"/>
      <w:ind w:left="1100"/>
    </w:pPr>
  </w:style>
  <w:style w:type="paragraph" w:styleId="23">
    <w:name w:val="toc 2"/>
    <w:basedOn w:val="a"/>
    <w:next w:val="a"/>
    <w:autoRedefine/>
    <w:uiPriority w:val="39"/>
    <w:unhideWhenUsed/>
    <w:rsid w:val="005B7AA9"/>
    <w:pPr>
      <w:tabs>
        <w:tab w:val="left" w:pos="426"/>
        <w:tab w:val="right" w:leader="dot" w:pos="9921"/>
      </w:tabs>
      <w:spacing w:after="100"/>
    </w:pPr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E6088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88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5F13C-03E6-452F-8469-1E7FA543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229199-10</dc:creator>
  <cp:keywords/>
  <dc:description/>
  <cp:lastModifiedBy>229199-10</cp:lastModifiedBy>
  <cp:revision>182</cp:revision>
  <dcterms:created xsi:type="dcterms:W3CDTF">2023-12-16T10:24:00Z</dcterms:created>
  <dcterms:modified xsi:type="dcterms:W3CDTF">2024-02-19T07:27:00Z</dcterms:modified>
</cp:coreProperties>
</file>