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u w:val="none"/>
        </w:rPr>
        <w:t xml:space="preserve">                                        User Query: There is a term for acts of instinctive heroism undertaken in situations one could never have foreseen happening before the moment that required it. The passengers who attempted to storm the cockpit on Flight 93 embody it. So did Liviu Librescu in barricading the door to protect his students. So also every soldier who jumped on a grenade to save his comrades. What is this term and what other examples do you know of that embody it? </w:t>
      </w:r>
    </w:p>
    <w:p>
      <w:r>
        <w:rPr>
          <w:b w:val="0"/>
          <w:i w:val="0"/>
          <w:u w:val="none"/>
        </w:rPr>
        <w:t xml:space="preserve">The term you’re reaching for is most often </w:t>
      </w:r>
      <w:r>
        <w:rPr>
          <w:b/>
          <w:i w:val="0"/>
          <w:u w:val="none"/>
        </w:rPr>
        <w:t>“moral courage”</w:t>
      </w:r>
      <w:r>
        <w:rPr>
          <w:b w:val="0"/>
          <w:i w:val="0"/>
          <w:u w:val="none"/>
        </w:rPr>
        <w:t>, but in the very specific sense you’re describing—</w:t>
      </w:r>
      <w:r>
        <w:rPr>
          <w:b w:val="0"/>
          <w:i/>
          <w:u w:val="none"/>
        </w:rPr>
        <w:t>unpremeditated, instinctive self-sacrifice in an unforeseeable crisis</w:t>
      </w:r>
      <w:r>
        <w:rPr>
          <w:b w:val="0"/>
          <w:i w:val="0"/>
          <w:u w:val="none"/>
        </w:rPr>
        <w:t>—the phrase that fits best is:</w:t>
      </w:r>
    </w:p>
    <w:p>
      <w:pPr>
        <w:pStyle w:val="Heading2"/>
      </w:pPr>
      <w:r>
        <w:rPr>
          <w:b w:val="0"/>
          <w:i w:val="0"/>
          <w:u w:val="none"/>
        </w:rPr>
      </w:r>
      <w:r>
        <w:rPr>
          <w:b/>
          <w:i w:val="0"/>
          <w:u w:val="none"/>
        </w:rPr>
        <w:t>“Spontaneous moral heroism”</w:t>
      </w:r>
      <w:r>
        <w:rPr>
          <w:b w:val="0"/>
          <w:i w:val="0"/>
          <w:u w:val="none"/>
        </w:rPr>
      </w:r>
    </w:p>
    <w:p>
      <w:r>
        <w:rPr>
          <w:b w:val="0"/>
          <w:i w:val="0"/>
          <w:u w:val="none"/>
        </w:rPr>
        <w:t xml:space="preserve">(also sometimes called </w:t>
      </w:r>
      <w:r>
        <w:rPr>
          <w:b/>
          <w:i w:val="0"/>
          <w:u w:val="none"/>
        </w:rPr>
        <w:t>“situational heroism”</w:t>
      </w:r>
      <w:r>
        <w:rPr>
          <w:b w:val="0"/>
          <w:i w:val="0"/>
          <w:u w:val="none"/>
        </w:rPr>
        <w:t>)</w:t>
      </w:r>
    </w:p>
    <w:p>
      <w:r>
        <w:rPr>
          <w:b w:val="0"/>
          <w:i w:val="0"/>
          <w:u w:val="none"/>
        </w:rPr>
        <w:t xml:space="preserve">This isn’t a single canonical word in everyday English, but it </w:t>
      </w:r>
      <w:r>
        <w:rPr>
          <w:b w:val="0"/>
          <w:i/>
          <w:u w:val="none"/>
        </w:rPr>
        <w:t>is</w:t>
      </w:r>
      <w:r>
        <w:rPr>
          <w:b w:val="0"/>
          <w:i w:val="0"/>
          <w:u w:val="none"/>
        </w:rPr>
        <w:t xml:space="preserve"> a well-established concept in moral psychology and ethics.</w:t>
      </w:r>
    </w:p>
    <w:p>
      <w:pPr>
        <w:pStyle w:val="Heading2"/>
      </w:pPr>
      <w:r>
        <w:rPr>
          <w:b w:val="0"/>
          <w:i w:val="0"/>
          <w:u w:val="none"/>
        </w:rPr>
        <w:t>Why this term fits your examples</w:t>
      </w:r>
    </w:p>
    <w:p>
      <w:r>
        <w:rPr>
          <w:b w:val="0"/>
          <w:i w:val="0"/>
          <w:u w:val="none"/>
        </w:rPr>
        <w:t>What unites Flight 93, Liviu Librescu, and the soldier who falls on a grenade is that:</w:t>
      </w:r>
    </w:p>
    <w:p>
      <w:r>
        <w:rPr>
          <w:b w:val="0"/>
          <w:i w:val="0"/>
          <w:u w:val="none"/>
        </w:rPr>
      </w:r>
      <w:r>
        <w:rPr>
          <w:b/>
          <w:i w:val="0"/>
          <w:u w:val="none"/>
        </w:rPr>
        <w:t>There was no prior plan or training for that exact moment</w:t>
      </w:r>
      <w:r>
        <w:rPr>
          <w:b w:val="0"/>
          <w:i w:val="0"/>
          <w:u w:val="none"/>
        </w:rPr>
      </w:r>
    </w:p>
    <w:p>
      <w:r>
        <w:rPr>
          <w:b w:val="0"/>
          <w:i w:val="0"/>
          <w:u w:val="none"/>
        </w:rPr>
      </w:r>
      <w:r>
        <w:rPr>
          <w:b/>
          <w:i w:val="0"/>
          <w:u w:val="none"/>
        </w:rPr>
        <w:t>No time for deliberation</w:t>
      </w:r>
      <w:r>
        <w:rPr>
          <w:b w:val="0"/>
          <w:i w:val="0"/>
          <w:u w:val="none"/>
        </w:rPr>
      </w:r>
    </w:p>
    <w:p>
      <w:r>
        <w:rPr>
          <w:b w:val="0"/>
          <w:i w:val="0"/>
          <w:u w:val="none"/>
        </w:rPr>
      </w:r>
      <w:r>
        <w:rPr>
          <w:b/>
          <w:i w:val="0"/>
          <w:u w:val="none"/>
        </w:rPr>
        <w:t>The act involved near-certain personal cost</w:t>
      </w:r>
      <w:r>
        <w:rPr>
          <w:b w:val="0"/>
          <w:i w:val="0"/>
          <w:u w:val="none"/>
        </w:rPr>
      </w:r>
    </w:p>
    <w:p>
      <w:r>
        <w:rPr>
          <w:b w:val="0"/>
          <w:i w:val="0"/>
          <w:u w:val="none"/>
        </w:rPr>
      </w:r>
      <w:r>
        <w:rPr>
          <w:b/>
          <w:i w:val="0"/>
          <w:u w:val="none"/>
        </w:rPr>
        <w:t>The choice emerged instantly from character, not calculation</w:t>
      </w:r>
      <w:r>
        <w:rPr>
          <w:b w:val="0"/>
          <w:i w:val="0"/>
          <w:u w:val="none"/>
        </w:rPr>
      </w:r>
    </w:p>
    <w:p>
      <w:r>
        <w:rPr>
          <w:b w:val="0"/>
          <w:i w:val="0"/>
          <w:u w:val="none"/>
        </w:rPr>
        <w:t xml:space="preserve">Researchers like </w:t>
      </w:r>
      <w:r>
        <w:rPr>
          <w:b/>
          <w:i w:val="0"/>
          <w:u w:val="none"/>
        </w:rPr>
        <w:t>Philip Zimbardo</w:t>
      </w:r>
      <w:r>
        <w:rPr>
          <w:b w:val="0"/>
          <w:i w:val="0"/>
          <w:u w:val="none"/>
        </w:rPr>
        <w:t xml:space="preserve"> (of Stanford Prison Experiment fame) use </w:t>
      </w:r>
      <w:r>
        <w:rPr>
          <w:b w:val="0"/>
          <w:i/>
          <w:u w:val="none"/>
        </w:rPr>
        <w:t>situational heroism</w:t>
      </w:r>
      <w:r>
        <w:rPr>
          <w:b w:val="0"/>
          <w:i w:val="0"/>
          <w:u w:val="none"/>
        </w:rPr>
        <w:t xml:space="preserve"> to describe acts that arise when ordinary people respond extraordinarily to sudden moral emergencies.</w:t>
      </w:r>
    </w:p>
    <w:p>
      <w:r>
        <w:rPr>
          <w:b w:val="0"/>
          <w:i w:val="0"/>
          <w:u w:val="none"/>
        </w:rPr>
        <w:t>Zimbardo contrasts this with:</w:t>
      </w:r>
    </w:p>
    <w:p>
      <w:r>
        <w:rPr>
          <w:b w:val="0"/>
          <w:i w:val="0"/>
          <w:u w:val="none"/>
        </w:rPr>
      </w:r>
      <w:r>
        <w:rPr>
          <w:b/>
          <w:i w:val="0"/>
          <w:u w:val="none"/>
        </w:rPr>
        <w:t>Planned heroism</w:t>
      </w:r>
      <w:r>
        <w:rPr>
          <w:b w:val="0"/>
          <w:i w:val="0"/>
          <w:u w:val="none"/>
        </w:rPr>
        <w:t xml:space="preserve"> (firefighters, lifeguards, soldiers on patrol)</w:t>
      </w:r>
    </w:p>
    <w:p>
      <w:r>
        <w:rPr>
          <w:b w:val="0"/>
          <w:i w:val="0"/>
          <w:u w:val="none"/>
        </w:rPr>
      </w:r>
      <w:r>
        <w:rPr>
          <w:b/>
          <w:i w:val="0"/>
          <w:u w:val="none"/>
        </w:rPr>
        <w:t>Role-based heroism</w:t>
      </w:r>
      <w:r>
        <w:rPr>
          <w:b w:val="0"/>
          <w:i w:val="0"/>
          <w:u w:val="none"/>
        </w:rPr>
        <w:t xml:space="preserve"> (doing one’s duty)</w:t>
      </w:r>
    </w:p>
    <w:p>
      <w:r>
        <w:rPr>
          <w:b w:val="0"/>
          <w:i w:val="0"/>
          <w:u w:val="none"/>
        </w:rPr>
      </w:r>
      <w:r>
        <w:rPr>
          <w:b/>
          <w:i w:val="0"/>
          <w:u w:val="none"/>
        </w:rPr>
        <w:t>Spontaneous heroism</w:t>
      </w:r>
      <w:r>
        <w:rPr>
          <w:b w:val="0"/>
          <w:i w:val="0"/>
          <w:u w:val="none"/>
        </w:rPr>
        <w:t xml:space="preserve"> (no role, no rehearsal, no expectation)</w:t>
      </w:r>
    </w:p>
    <w:p>
      <w:r>
        <w:rPr>
          <w:b w:val="0"/>
          <w:i w:val="0"/>
          <w:u w:val="none"/>
        </w:rPr>
        <w:t>Your examples fall squarely into the last category.</w:t>
      </w:r>
    </w:p>
    <w:p>
      <w:pPr>
        <w:pStyle w:val="Heading2"/>
      </w:pPr>
      <w:r>
        <w:rPr>
          <w:b w:val="0"/>
          <w:i w:val="0"/>
          <w:u w:val="none"/>
        </w:rPr>
        <w:t>Closely related terms (and why they’re not quite right)</w:t>
      </w:r>
    </w:p>
    <w:p>
      <w:pPr>
        <w:pStyle w:val="Heading3"/>
      </w:pPr>
      <w:r>
        <w:rPr>
          <w:b w:val="0"/>
          <w:i w:val="0"/>
          <w:u w:val="none"/>
        </w:rPr>
      </w:r>
      <w:r>
        <w:rPr>
          <w:b/>
          <w:i w:val="0"/>
          <w:u w:val="none"/>
        </w:rPr>
        <w:t>Moral courage</w:t>
      </w:r>
      <w:r>
        <w:rPr>
          <w:b w:val="0"/>
          <w:i w:val="0"/>
          <w:u w:val="none"/>
        </w:rPr>
      </w:r>
    </w:p>
    <w:p>
      <w:r>
        <w:rPr>
          <w:b w:val="0"/>
          <w:i w:val="0"/>
          <w:u w:val="none"/>
        </w:rPr>
        <w:t>✔ Emphasizes ethical resolve</w:t>
      </w:r>
    </w:p>
    <w:p>
      <w:r>
        <w:rPr>
          <w:b w:val="0"/>
          <w:i w:val="0"/>
          <w:u w:val="none"/>
        </w:rPr>
        <w:t xml:space="preserve">✘ Often involves </w:t>
      </w:r>
      <w:r>
        <w:rPr>
          <w:b w:val="0"/>
          <w:i/>
          <w:u w:val="none"/>
        </w:rPr>
        <w:t>deliberation</w:t>
      </w:r>
      <w:r>
        <w:rPr>
          <w:b w:val="0"/>
          <w:i w:val="0"/>
          <w:u w:val="none"/>
        </w:rPr>
        <w:t xml:space="preserve"> and sustained opposition (e.g., whistleblowers)</w:t>
      </w:r>
    </w:p>
    <w:p>
      <w:pPr>
        <w:pStyle w:val="Heading3"/>
      </w:pPr>
      <w:r>
        <w:rPr>
          <w:b w:val="0"/>
          <w:i w:val="0"/>
          <w:u w:val="none"/>
        </w:rPr>
      </w:r>
      <w:r>
        <w:rPr>
          <w:b/>
          <w:i w:val="0"/>
          <w:u w:val="none"/>
        </w:rPr>
        <w:t>Altruistic self-sacrifice</w:t>
      </w:r>
      <w:r>
        <w:rPr>
          <w:b w:val="0"/>
          <w:i w:val="0"/>
          <w:u w:val="none"/>
        </w:rPr>
      </w:r>
    </w:p>
    <w:p>
      <w:r>
        <w:rPr>
          <w:b w:val="0"/>
          <w:i w:val="0"/>
          <w:u w:val="none"/>
        </w:rPr>
        <w:t>✔ Describes the outcome precisely</w:t>
      </w:r>
    </w:p>
    <w:p>
      <w:r>
        <w:rPr>
          <w:b w:val="0"/>
          <w:i w:val="0"/>
          <w:u w:val="none"/>
        </w:rPr>
        <w:t>✘ Clinical, evolutionary, emotionally flat</w:t>
      </w:r>
    </w:p>
    <w:p>
      <w:pPr>
        <w:pStyle w:val="Heading3"/>
      </w:pPr>
      <w:r>
        <w:rPr>
          <w:b w:val="0"/>
          <w:i w:val="0"/>
          <w:u w:val="none"/>
        </w:rPr>
      </w:r>
      <w:r>
        <w:rPr>
          <w:b/>
          <w:i w:val="0"/>
          <w:u w:val="none"/>
        </w:rPr>
        <w:t>Virtue ethics / Arete</w:t>
      </w:r>
      <w:r>
        <w:rPr>
          <w:b w:val="0"/>
          <w:i w:val="0"/>
          <w:u w:val="none"/>
        </w:rPr>
      </w:r>
    </w:p>
    <w:p>
      <w:r>
        <w:rPr>
          <w:b w:val="0"/>
          <w:i w:val="0"/>
          <w:u w:val="none"/>
        </w:rPr>
        <w:t>✔ Aristotle would say these acts reveal a formed character</w:t>
      </w:r>
    </w:p>
    <w:p>
      <w:r>
        <w:rPr>
          <w:b w:val="0"/>
          <w:i w:val="0"/>
          <w:u w:val="none"/>
        </w:rPr>
        <w:t>✘ Not a commonly used descriptive term for events</w:t>
      </w:r>
    </w:p>
    <w:p>
      <w:pPr>
        <w:pStyle w:val="Heading3"/>
      </w:pPr>
      <w:r>
        <w:rPr>
          <w:b w:val="0"/>
          <w:i w:val="0"/>
          <w:u w:val="none"/>
        </w:rPr>
      </w:r>
      <w:r>
        <w:rPr>
          <w:b/>
          <w:i w:val="0"/>
          <w:u w:val="none"/>
        </w:rPr>
        <w:t>The “Good Samaritan”</w:t>
      </w:r>
      <w:r>
        <w:rPr>
          <w:b w:val="0"/>
          <w:i w:val="0"/>
          <w:u w:val="none"/>
        </w:rPr>
      </w:r>
    </w:p>
    <w:p>
      <w:r>
        <w:rPr>
          <w:b w:val="0"/>
          <w:i w:val="0"/>
          <w:u w:val="none"/>
        </w:rPr>
        <w:t>✔ Captures moral instinct</w:t>
      </w:r>
    </w:p>
    <w:p>
      <w:r>
        <w:rPr>
          <w:b w:val="0"/>
          <w:i w:val="0"/>
          <w:u w:val="none"/>
        </w:rPr>
        <w:t>✘ Usually non-lethal risk and somewhat foreseeable</w:t>
      </w:r>
    </w:p>
    <w:p>
      <w:pPr>
        <w:pStyle w:val="Heading2"/>
      </w:pPr>
      <w:r>
        <w:rPr>
          <w:b w:val="0"/>
          <w:i w:val="0"/>
          <w:u w:val="none"/>
        </w:rPr>
        <w:t xml:space="preserve">Other powerful examples of </w:t>
      </w:r>
      <w:r>
        <w:rPr>
          <w:b/>
          <w:i w:val="0"/>
          <w:u w:val="none"/>
        </w:rPr>
        <w:t>spontaneous moral heroism</w:t>
      </w:r>
      <w:r>
        <w:rPr>
          <w:b w:val="0"/>
          <w:i w:val="0"/>
          <w:u w:val="none"/>
        </w:rPr>
      </w:r>
    </w:p>
    <w:p>
      <w:pPr>
        <w:pStyle w:val="Heading3"/>
      </w:pPr>
      <w:r>
        <w:rPr>
          <w:b w:val="0"/>
          <w:i w:val="0"/>
          <w:u w:val="none"/>
        </w:rPr>
        <w:t>Civilian, sudden-crisis cases</w:t>
      </w:r>
    </w:p>
    <w:p>
      <w:r>
        <w:rPr>
          <w:b w:val="0"/>
          <w:i w:val="0"/>
          <w:u w:val="none"/>
        </w:rPr>
      </w:r>
      <w:r>
        <w:rPr>
          <w:b/>
          <w:i w:val="0"/>
          <w:u w:val="none"/>
        </w:rPr>
        <w:t>Wesley Autrey</w:t>
      </w:r>
      <w:r>
        <w:rPr>
          <w:b w:val="0"/>
          <w:i w:val="0"/>
          <w:u w:val="none"/>
        </w:rPr>
        <w:t>, the “Subway Hero,” who jumped onto the tracks to shield a stranger from an oncoming train</w:t>
      </w:r>
    </w:p>
    <w:p>
      <w:r>
        <w:rPr>
          <w:b w:val="0"/>
          <w:i w:val="0"/>
          <w:u w:val="none"/>
        </w:rPr>
      </w:r>
      <w:r>
        <w:rPr>
          <w:b/>
          <w:i w:val="0"/>
          <w:u w:val="none"/>
        </w:rPr>
        <w:t>Arland D. Williams Jr.</w:t>
      </w:r>
      <w:r>
        <w:rPr>
          <w:b w:val="0"/>
          <w:i w:val="0"/>
          <w:u w:val="none"/>
        </w:rPr>
        <w:t>, Air Florida Flight 90 passenger, who repeatedly passed the rescue line to others before drowning</w:t>
      </w:r>
    </w:p>
    <w:p>
      <w:r>
        <w:rPr>
          <w:b w:val="0"/>
          <w:i w:val="0"/>
          <w:u w:val="none"/>
        </w:rPr>
      </w:r>
      <w:r>
        <w:rPr>
          <w:b/>
          <w:i w:val="0"/>
          <w:u w:val="none"/>
        </w:rPr>
        <w:t>The bystanders at the 2017 London Bridge attack</w:t>
      </w:r>
      <w:r>
        <w:rPr>
          <w:b w:val="0"/>
          <w:i w:val="0"/>
          <w:u w:val="none"/>
        </w:rPr>
        <w:t xml:space="preserve"> who charged armed attackers with chairs and fire extinguishers</w:t>
      </w:r>
    </w:p>
    <w:p>
      <w:pPr>
        <w:pStyle w:val="Heading3"/>
      </w:pPr>
      <w:r>
        <w:rPr>
          <w:b w:val="0"/>
          <w:i w:val="0"/>
          <w:u w:val="none"/>
        </w:rPr>
        <w:t>Educational and protective acts</w:t>
      </w:r>
    </w:p>
    <w:p>
      <w:r>
        <w:rPr>
          <w:b w:val="0"/>
          <w:i w:val="0"/>
          <w:u w:val="none"/>
        </w:rPr>
      </w:r>
      <w:r>
        <w:rPr>
          <w:b/>
          <w:i w:val="0"/>
          <w:u w:val="none"/>
        </w:rPr>
        <w:t>Aaron Feis and Chris Hixon</w:t>
      </w:r>
      <w:r>
        <w:rPr>
          <w:b w:val="0"/>
          <w:i w:val="0"/>
          <w:u w:val="none"/>
        </w:rPr>
        <w:t>, teachers at Marjory Stoneman Douglas High School, who ran toward gunfire</w:t>
      </w:r>
    </w:p>
    <w:p>
      <w:r>
        <w:rPr>
          <w:b w:val="0"/>
          <w:i w:val="0"/>
          <w:u w:val="none"/>
        </w:rPr>
      </w:r>
      <w:r>
        <w:rPr>
          <w:b/>
          <w:i w:val="0"/>
          <w:u w:val="none"/>
        </w:rPr>
        <w:t>Sandy Hook staff members</w:t>
      </w:r>
      <w:r>
        <w:rPr>
          <w:b w:val="0"/>
          <w:i w:val="0"/>
          <w:u w:val="none"/>
        </w:rPr>
        <w:t xml:space="preserve"> who shielded children with their bodies</w:t>
      </w:r>
    </w:p>
    <w:p>
      <w:pPr>
        <w:pStyle w:val="Heading3"/>
      </w:pPr>
      <w:r>
        <w:rPr>
          <w:b w:val="0"/>
          <w:i w:val="0"/>
          <w:u w:val="none"/>
        </w:rPr>
        <w:t>Wartime and disaster contexts</w:t>
      </w:r>
    </w:p>
    <w:p>
      <w:r>
        <w:rPr>
          <w:b w:val="0"/>
          <w:i w:val="0"/>
          <w:u w:val="none"/>
        </w:rPr>
        <w:t>Soldiers jumping on grenades (the paradigmatic case)</w:t>
      </w:r>
    </w:p>
    <w:p>
      <w:r>
        <w:rPr>
          <w:b w:val="0"/>
          <w:i w:val="0"/>
          <w:u w:val="none"/>
        </w:rPr>
      </w:r>
      <w:r>
        <w:rPr>
          <w:b/>
          <w:i w:val="0"/>
          <w:u w:val="none"/>
        </w:rPr>
        <w:t>Mykhailo Dianov</w:t>
      </w:r>
      <w:r>
        <w:rPr>
          <w:b w:val="0"/>
          <w:i w:val="0"/>
          <w:u w:val="none"/>
        </w:rPr>
        <w:t xml:space="preserve"> and others who held positions in Mariupol long after survival odds vanished</w:t>
      </w:r>
    </w:p>
    <w:p>
      <w:r>
        <w:rPr>
          <w:b w:val="0"/>
          <w:i w:val="0"/>
          <w:u w:val="none"/>
        </w:rPr>
        <w:t xml:space="preserve">Nuclear plant workers at </w:t>
      </w:r>
      <w:r>
        <w:rPr>
          <w:b/>
          <w:i w:val="0"/>
          <w:u w:val="none"/>
        </w:rPr>
        <w:t>Chernobyl</w:t>
      </w:r>
      <w:r>
        <w:rPr>
          <w:b w:val="0"/>
          <w:i w:val="0"/>
          <w:u w:val="none"/>
        </w:rPr>
        <w:t xml:space="preserve"> who entered lethal radiation zones to prevent wider catastrophe</w:t>
      </w:r>
    </w:p>
    <w:p>
      <w:pPr>
        <w:pStyle w:val="Heading3"/>
      </w:pPr>
      <w:r>
        <w:rPr>
          <w:b w:val="0"/>
          <w:i w:val="0"/>
          <w:u w:val="none"/>
        </w:rPr>
        <w:t>Ancient and literary analogues</w:t>
      </w:r>
    </w:p>
    <w:p>
      <w:r>
        <w:rPr>
          <w:b w:val="0"/>
          <w:i w:val="0"/>
          <w:u w:val="none"/>
        </w:rPr>
      </w:r>
      <w:r>
        <w:rPr>
          <w:b/>
          <w:i w:val="0"/>
          <w:u w:val="none"/>
        </w:rPr>
        <w:t>Titus Manlius’ soldiers</w:t>
      </w:r>
      <w:r>
        <w:rPr>
          <w:b w:val="0"/>
          <w:i w:val="0"/>
          <w:u w:val="none"/>
        </w:rPr>
        <w:t xml:space="preserve"> in Roman histories who chose death to hold a line</w:t>
      </w:r>
    </w:p>
    <w:p>
      <w:r>
        <w:rPr>
          <w:b w:val="0"/>
          <w:i w:val="0"/>
          <w:u w:val="none"/>
        </w:rPr>
      </w:r>
      <w:r>
        <w:rPr>
          <w:b/>
          <w:i w:val="0"/>
          <w:u w:val="none"/>
        </w:rPr>
        <w:t>Sydney Carton</w:t>
      </w:r>
      <w:r>
        <w:rPr>
          <w:b w:val="0"/>
          <w:i w:val="0"/>
          <w:u w:val="none"/>
        </w:rPr>
        <w:t xml:space="preserve"> in </w:t>
      </w:r>
      <w:r>
        <w:rPr>
          <w:b w:val="0"/>
          <w:i/>
          <w:u w:val="none"/>
        </w:rPr>
        <w:t>A Tale of Two Cities</w:t>
      </w:r>
      <w:r>
        <w:rPr>
          <w:b w:val="0"/>
          <w:i w:val="0"/>
          <w:u w:val="none"/>
        </w:rPr>
        <w:t xml:space="preserve"> (“It is a far, far better thing…”)</w:t>
      </w:r>
    </w:p>
    <w:p>
      <w:r>
        <w:rPr>
          <w:b w:val="0"/>
          <w:i w:val="0"/>
          <w:u w:val="none"/>
        </w:rPr>
      </w:r>
      <w:r>
        <w:rPr>
          <w:b/>
          <w:i w:val="0"/>
          <w:u w:val="none"/>
        </w:rPr>
        <w:t>Beowulf’s retainer Wiglaf</w:t>
      </w:r>
      <w:r>
        <w:rPr>
          <w:b w:val="0"/>
          <w:i w:val="0"/>
          <w:u w:val="none"/>
        </w:rPr>
        <w:t>, the only one who stands with him against the dragon</w:t>
      </w:r>
    </w:p>
    <w:p>
      <w:pPr>
        <w:pStyle w:val="Heading2"/>
      </w:pPr>
      <w:r>
        <w:rPr>
          <w:b w:val="0"/>
          <w:i w:val="0"/>
          <w:u w:val="none"/>
        </w:rPr>
        <w:t>Why this kind of heroism matters philosophically</w:t>
      </w:r>
    </w:p>
    <w:p>
      <w:r>
        <w:rPr>
          <w:b w:val="0"/>
          <w:i w:val="0"/>
          <w:u w:val="none"/>
        </w:rPr>
        <w:t>These acts are unsettling because they:</w:t>
      </w:r>
    </w:p>
    <w:p>
      <w:r>
        <w:rPr>
          <w:b w:val="0"/>
          <w:i w:val="0"/>
          <w:u w:val="none"/>
        </w:rPr>
      </w:r>
      <w:r>
        <w:rPr>
          <w:b/>
          <w:i w:val="0"/>
          <w:u w:val="none"/>
        </w:rPr>
        <w:t>Cannot be explained by incentives</w:t>
      </w:r>
      <w:r>
        <w:rPr>
          <w:b w:val="0"/>
          <w:i w:val="0"/>
          <w:u w:val="none"/>
        </w:rPr>
      </w:r>
    </w:p>
    <w:p>
      <w:r>
        <w:rPr>
          <w:b w:val="0"/>
          <w:i w:val="0"/>
          <w:u w:val="none"/>
        </w:rPr>
      </w:r>
      <w:r>
        <w:rPr>
          <w:b/>
          <w:i w:val="0"/>
          <w:u w:val="none"/>
        </w:rPr>
        <w:t>Do not rely on identity or ideology</w:t>
      </w:r>
      <w:r>
        <w:rPr>
          <w:b w:val="0"/>
          <w:i w:val="0"/>
          <w:u w:val="none"/>
        </w:rPr>
      </w:r>
    </w:p>
    <w:p>
      <w:r>
        <w:rPr>
          <w:b w:val="0"/>
          <w:i w:val="0"/>
          <w:u w:val="none"/>
        </w:rPr>
      </w:r>
      <w:r>
        <w:rPr>
          <w:b/>
          <w:i w:val="0"/>
          <w:u w:val="none"/>
        </w:rPr>
        <w:t>Occur faster than conscious reasoning</w:t>
      </w:r>
      <w:r>
        <w:rPr>
          <w:b w:val="0"/>
          <w:i w:val="0"/>
          <w:u w:val="none"/>
        </w:rPr>
      </w:r>
    </w:p>
    <w:p>
      <w:r>
        <w:rPr>
          <w:b w:val="0"/>
          <w:i w:val="0"/>
          <w:u w:val="none"/>
        </w:rPr>
        <w:t>They suggest that:</w:t>
      </w:r>
    </w:p>
    <w:p>
      <w:pPr>
        <w:pStyle w:val="Quote"/>
      </w:pPr>
      <w:r>
        <w:rPr>
          <w:b w:val="0"/>
          <w:i w:val="0"/>
          <w:u w:val="none"/>
        </w:rPr>
        <w:t>Character is real,</w:t>
        <w:br/>
        <w:t>virtue can be habituated,</w:t>
        <w:br/>
        <w:t>and some moral truths live deeper than thought.</w:t>
      </w:r>
    </w:p>
    <w:p>
      <w:r>
        <w:rPr>
          <w:b w:val="0"/>
          <w:i w:val="0"/>
          <w:u w:val="none"/>
        </w:rPr>
        <w:t xml:space="preserve">Or, as Hannah Arendt put it in a related context: </w:t>
      </w:r>
      <w:r>
        <w:rPr>
          <w:b w:val="0"/>
          <w:i/>
          <w:u w:val="none"/>
        </w:rPr>
        <w:t>in emergencies, people reveal who they are</w:t>
      </w:r>
      <w:r>
        <w:rPr>
          <w:b w:val="0"/>
          <w:i w:val="0"/>
          <w:u w:val="none"/>
        </w:rPr>
        <w:t>.</w:t>
      </w:r>
    </w:p>
    <w:p>
      <w:pPr>
        <w:pStyle w:val="Heading3"/>
      </w:pPr>
      <w:r>
        <w:rPr>
          <w:b w:val="0"/>
          <w:i w:val="0"/>
          <w:u w:val="none"/>
        </w:rPr>
        <w:t>If you’d like</w:t>
      </w:r>
    </w:p>
    <w:p>
      <w:r>
        <w:rPr>
          <w:b w:val="0"/>
          <w:i w:val="0"/>
          <w:u w:val="none"/>
        </w:rPr>
        <w:t>I can:</w:t>
      </w:r>
    </w:p>
    <w:p>
      <w:r>
        <w:rPr>
          <w:b w:val="0"/>
          <w:i w:val="0"/>
          <w:u w:val="none"/>
        </w:rPr>
        <w:t xml:space="preserve">Trace this idea through </w:t>
      </w:r>
      <w:r>
        <w:rPr>
          <w:b/>
          <w:i w:val="0"/>
          <w:u w:val="none"/>
        </w:rPr>
        <w:t>Aristotle, Aquinas, Kant, and modern moral psychology</w:t>
      </w:r>
      <w:r>
        <w:rPr>
          <w:b w:val="0"/>
          <w:i w:val="0"/>
          <w:u w:val="none"/>
        </w:rPr>
      </w:r>
    </w:p>
    <w:p>
      <w:r>
        <w:rPr>
          <w:b w:val="0"/>
          <w:i w:val="0"/>
          <w:u w:val="none"/>
        </w:rPr>
        <w:t xml:space="preserve">Compare it to </w:t>
      </w:r>
      <w:r>
        <w:rPr>
          <w:b/>
          <w:i w:val="0"/>
          <w:u w:val="none"/>
        </w:rPr>
        <w:t>banality of evil</w:t>
      </w:r>
      <w:r>
        <w:rPr>
          <w:b w:val="0"/>
          <w:i w:val="0"/>
          <w:u w:val="none"/>
        </w:rPr>
        <w:t xml:space="preserve"> as its moral inverse</w:t>
      </w:r>
    </w:p>
    <w:p>
      <w:r>
        <w:rPr>
          <w:b w:val="0"/>
          <w:i w:val="0"/>
          <w:u w:val="none"/>
        </w:rPr>
        <w:t xml:space="preserve">Explore whether such heroism can be </w:t>
      </w:r>
      <w:r>
        <w:rPr>
          <w:b w:val="0"/>
          <w:i/>
          <w:u w:val="none"/>
        </w:rPr>
        <w:t>cultivated</w:t>
      </w:r>
      <w:r>
        <w:rPr>
          <w:b w:val="0"/>
          <w:i w:val="0"/>
          <w:u w:val="none"/>
        </w:rPr>
        <w:t xml:space="preserve"> or only </w:t>
      </w:r>
      <w:r>
        <w:rPr>
          <w:b w:val="0"/>
          <w:i/>
          <w:u w:val="none"/>
        </w:rPr>
        <w:t>recognized in retrospect</w:t>
      </w:r>
      <w:r>
        <w:rPr>
          <w:b w:val="0"/>
          <w:i w:val="0"/>
          <w:u w:val="none"/>
        </w:rPr>
      </w:r>
    </w:p>
    <w:p>
      <w:r>
        <w:rPr>
          <w:b w:val="0"/>
          <w:i w:val="0"/>
          <w:u w:val="none"/>
        </w:rPr>
        <w:t>Just say the word.</w:t>
      </w:r>
    </w:p>
    <w:p>
      <w:pPr>
        <w:pStyle w:val="Heading1"/>
      </w:pPr>
      <w:r>
        <w:rPr>
          <w:b w:val="0"/>
          <w:i w:val="0"/>
          <w:u w:val="none"/>
        </w:rPr>
        <w:t xml:space="preserve">                                        User Query: Is there a classical term for it? Ie from classical philosophy, Latin, Greek, or Classical Chinese. </w:t>
      </w:r>
    </w:p>
    <w:p>
      <w:r>
        <w:rPr>
          <w:b w:val="0"/>
          <w:i w:val="0"/>
          <w:u w:val="none"/>
        </w:rPr>
        <w:t xml:space="preserve">Yes. There </w:t>
      </w:r>
      <w:r>
        <w:rPr>
          <w:b/>
          <w:i w:val="0"/>
          <w:u w:val="none"/>
        </w:rPr>
        <w:t>are</w:t>
      </w:r>
      <w:r>
        <w:rPr>
          <w:b w:val="0"/>
          <w:i w:val="0"/>
          <w:u w:val="none"/>
        </w:rPr>
        <w:t xml:space="preserve"> classical terms for this kind of act—but none of them map </w:t>
      </w:r>
      <w:r>
        <w:rPr>
          <w:b w:val="0"/>
          <w:i/>
          <w:u w:val="none"/>
        </w:rPr>
        <w:t>perfectly</w:t>
      </w:r>
      <w:r>
        <w:rPr>
          <w:b w:val="0"/>
          <w:i w:val="0"/>
          <w:u w:val="none"/>
        </w:rPr>
        <w:t xml:space="preserve"> one-to-one, because what you are isolating is a </w:t>
      </w:r>
      <w:r>
        <w:rPr>
          <w:b/>
          <w:i w:val="0"/>
          <w:u w:val="none"/>
        </w:rPr>
        <w:t>cross-cultural moral intuition</w:t>
      </w:r>
      <w:r>
        <w:rPr>
          <w:b w:val="0"/>
          <w:i w:val="0"/>
          <w:u w:val="none"/>
        </w:rPr>
        <w:t xml:space="preserve"> that predates modern psychology but was framed differently in each tradition.</w:t>
      </w:r>
    </w:p>
    <w:p>
      <w:r>
        <w:rPr>
          <w:b w:val="0"/>
          <w:i w:val="0"/>
          <w:u w:val="none"/>
        </w:rPr>
        <w:t xml:space="preserve">Below are the </w:t>
      </w:r>
      <w:r>
        <w:rPr>
          <w:b w:val="0"/>
          <w:i/>
          <w:u w:val="none"/>
        </w:rPr>
        <w:t>closest</w:t>
      </w:r>
      <w:r>
        <w:rPr>
          <w:b w:val="0"/>
          <w:i w:val="0"/>
          <w:u w:val="none"/>
        </w:rPr>
        <w:t xml:space="preserve"> classical equivalents, ordered from </w:t>
      </w:r>
      <w:r>
        <w:rPr>
          <w:b/>
          <w:i w:val="0"/>
          <w:u w:val="none"/>
        </w:rPr>
        <w:t>most precise</w:t>
      </w:r>
      <w:r>
        <w:rPr>
          <w:b w:val="0"/>
          <w:i w:val="0"/>
          <w:u w:val="none"/>
        </w:rPr>
        <w:t xml:space="preserve"> to </w:t>
      </w:r>
      <w:r>
        <w:rPr>
          <w:b/>
          <w:i w:val="0"/>
          <w:u w:val="none"/>
        </w:rPr>
        <w:t>most philosophically illuminating</w:t>
      </w:r>
      <w:r>
        <w:rPr>
          <w:b w:val="0"/>
          <w:i w:val="0"/>
          <w:u w:val="none"/>
        </w:rPr>
        <w:t>.</w:t>
      </w:r>
    </w:p>
    <w:p>
      <w:pPr>
        <w:pStyle w:val="Heading2"/>
      </w:pPr>
      <w:r>
        <w:rPr>
          <w:b w:val="0"/>
          <w:i w:val="0"/>
          <w:u w:val="none"/>
        </w:rPr>
        <w:t xml:space="preserve">1. </w:t>
      </w:r>
      <w:r>
        <w:rPr>
          <w:b/>
          <w:i w:val="0"/>
          <w:u w:val="none"/>
        </w:rPr>
        <w:t>Greek: ἀνδρεία (</w:t>
      </w:r>
      <w:r>
        <w:rPr>
          <w:b/>
          <w:i/>
          <w:u w:val="none"/>
        </w:rPr>
        <w:t>andreía</w:t>
      </w:r>
      <w:r>
        <w:rPr>
          <w:b/>
          <w:i w:val="0"/>
          <w:u w:val="none"/>
        </w:rPr>
        <w:t>) — “manly courage” / moral courage</w:t>
      </w:r>
      <w:r>
        <w:rPr>
          <w:b w:val="0"/>
          <w:i w:val="0"/>
          <w:u w:val="none"/>
        </w:rPr>
      </w:r>
    </w:p>
    <w:p>
      <w:r>
        <w:rPr>
          <w:b w:val="0"/>
          <w:i w:val="0"/>
          <w:u w:val="none"/>
        </w:rPr>
        <w:t xml:space="preserve">This is the </w:t>
      </w:r>
      <w:r>
        <w:rPr>
          <w:b/>
          <w:i w:val="0"/>
          <w:u w:val="none"/>
        </w:rPr>
        <w:t>central Greek term</w:t>
      </w:r>
      <w:r>
        <w:rPr>
          <w:b w:val="0"/>
          <w:i w:val="0"/>
          <w:u w:val="none"/>
        </w:rPr>
        <w:t>.</w:t>
      </w:r>
    </w:p>
    <w:p>
      <w:r>
        <w:rPr>
          <w:b w:val="0"/>
          <w:i w:val="0"/>
          <w:u w:val="none"/>
        </w:rPr>
        <w:t xml:space="preserve">In </w:t>
      </w:r>
      <w:r>
        <w:rPr>
          <w:b/>
          <w:i w:val="0"/>
          <w:u w:val="none"/>
        </w:rPr>
        <w:t>Aristotle (Nicomachean Ethics, Book III)</w:t>
      </w:r>
      <w:r>
        <w:rPr>
          <w:b w:val="0"/>
          <w:i w:val="0"/>
          <w:u w:val="none"/>
        </w:rPr>
        <w:t xml:space="preserve">, </w:t>
      </w:r>
      <w:r>
        <w:rPr>
          <w:b w:val="0"/>
          <w:i/>
          <w:u w:val="none"/>
        </w:rPr>
        <w:t>andreía</w:t>
      </w:r>
      <w:r>
        <w:rPr>
          <w:b w:val="0"/>
          <w:i w:val="0"/>
          <w:u w:val="none"/>
        </w:rPr>
        <w:t xml:space="preserve"> is courage displayed </w:t>
      </w:r>
      <w:r>
        <w:rPr>
          <w:b/>
          <w:i w:val="0"/>
          <w:u w:val="none"/>
        </w:rPr>
        <w:t>in sudden danger</w:t>
      </w:r>
      <w:r>
        <w:rPr>
          <w:b w:val="0"/>
          <w:i w:val="0"/>
          <w:u w:val="none"/>
        </w:rPr>
        <w:t>, especially when:</w:t>
      </w:r>
    </w:p>
    <w:p>
      <w:r>
        <w:rPr>
          <w:b w:val="0"/>
          <w:i w:val="0"/>
          <w:u w:val="none"/>
        </w:rPr>
        <w:t xml:space="preserve">There is </w:t>
      </w:r>
      <w:r>
        <w:rPr>
          <w:b/>
          <w:i w:val="0"/>
          <w:u w:val="none"/>
        </w:rPr>
        <w:t>no time for deliberation</w:t>
      </w:r>
      <w:r>
        <w:rPr>
          <w:b w:val="0"/>
          <w:i w:val="0"/>
          <w:u w:val="none"/>
        </w:rPr>
      </w:r>
    </w:p>
    <w:p>
      <w:r>
        <w:rPr>
          <w:b w:val="0"/>
          <w:i w:val="0"/>
          <w:u w:val="none"/>
        </w:rPr>
        <w:t xml:space="preserve">The agent acts from </w:t>
      </w:r>
      <w:r>
        <w:rPr>
          <w:b/>
          <w:i w:val="0"/>
          <w:u w:val="none"/>
        </w:rPr>
        <w:t>character (ἕξις)</w:t>
      </w:r>
      <w:r>
        <w:rPr>
          <w:b w:val="0"/>
          <w:i w:val="0"/>
          <w:u w:val="none"/>
        </w:rPr>
        <w:t>, not calculation</w:t>
      </w:r>
    </w:p>
    <w:p>
      <w:r>
        <w:rPr>
          <w:b w:val="0"/>
          <w:i w:val="0"/>
          <w:u w:val="none"/>
        </w:rPr>
        <w:t>Death is clearly possible or likely</w:t>
      </w:r>
    </w:p>
    <w:p>
      <w:r>
        <w:rPr>
          <w:b w:val="0"/>
          <w:i w:val="0"/>
          <w:u w:val="none"/>
        </w:rPr>
        <w:t xml:space="preserve">Crucially, Aristotle distinguishes </w:t>
      </w:r>
      <w:r>
        <w:rPr>
          <w:b w:val="0"/>
          <w:i/>
          <w:u w:val="none"/>
        </w:rPr>
        <w:t>true courage</w:t>
      </w:r>
      <w:r>
        <w:rPr>
          <w:b w:val="0"/>
          <w:i w:val="0"/>
          <w:u w:val="none"/>
        </w:rPr>
        <w:t xml:space="preserve"> from:</w:t>
      </w:r>
    </w:p>
    <w:p>
      <w:r>
        <w:rPr>
          <w:b w:val="0"/>
          <w:i w:val="0"/>
          <w:u w:val="none"/>
        </w:rPr>
        <w:t>Trained reflex (soldiers acting by drill)</w:t>
      </w:r>
    </w:p>
    <w:p>
      <w:r>
        <w:rPr>
          <w:b w:val="0"/>
          <w:i w:val="0"/>
          <w:u w:val="none"/>
        </w:rPr>
        <w:t>Rashness</w:t>
      </w:r>
    </w:p>
    <w:p>
      <w:r>
        <w:rPr>
          <w:b w:val="0"/>
          <w:i w:val="0"/>
          <w:u w:val="none"/>
        </w:rPr>
        <w:t>Fearlessness due to ignorance</w:t>
      </w:r>
    </w:p>
    <w:p>
      <w:pPr>
        <w:pStyle w:val="Quote"/>
      </w:pPr>
      <w:r>
        <w:rPr>
          <w:b w:val="0"/>
          <w:i w:val="0"/>
          <w:u w:val="none"/>
        </w:rPr>
        <w:t>The highest courage is shown “</w:t>
      </w:r>
      <w:r>
        <w:rPr>
          <w:b/>
          <w:i w:val="0"/>
          <w:u w:val="none"/>
        </w:rPr>
        <w:t>in sudden dangers</w:t>
      </w:r>
      <w:r>
        <w:rPr>
          <w:b w:val="0"/>
          <w:i w:val="0"/>
          <w:u w:val="none"/>
        </w:rPr>
        <w:t>” (</w:t>
      </w:r>
      <w:r>
        <w:rPr>
          <w:b w:val="0"/>
          <w:i/>
          <w:u w:val="none"/>
        </w:rPr>
        <w:t>ἐν τοῖς ἐξαίφνης κινδύνοις</w:t>
      </w:r>
      <w:r>
        <w:rPr>
          <w:b w:val="0"/>
          <w:i w:val="0"/>
          <w:u w:val="none"/>
        </w:rPr>
        <w:t>).</w:t>
      </w:r>
    </w:p>
    <w:p>
      <w:r>
        <w:rPr>
          <w:b w:val="0"/>
          <w:i w:val="0"/>
          <w:u w:val="none"/>
        </w:rPr>
        <w:t xml:space="preserve">This directly captures the </w:t>
      </w:r>
      <w:r>
        <w:rPr>
          <w:b w:val="0"/>
          <w:i/>
          <w:u w:val="none"/>
        </w:rPr>
        <w:t>instinctive</w:t>
      </w:r>
      <w:r>
        <w:rPr>
          <w:b w:val="0"/>
          <w:i w:val="0"/>
          <w:u w:val="none"/>
        </w:rPr>
        <w:t>, unrehearsed element you’re emphasizing.</w:t>
      </w:r>
    </w:p>
    <w:p>
      <w:pPr>
        <w:pStyle w:val="Heading2"/>
      </w:pPr>
      <w:r>
        <w:rPr>
          <w:b w:val="0"/>
          <w:i w:val="0"/>
          <w:u w:val="none"/>
        </w:rPr>
        <w:t xml:space="preserve">2. </w:t>
      </w:r>
      <w:r>
        <w:rPr>
          <w:b/>
          <w:i w:val="0"/>
          <w:u w:val="none"/>
        </w:rPr>
        <w:t>Greek: καλοκἀγαθία (</w:t>
      </w:r>
      <w:r>
        <w:rPr>
          <w:b/>
          <w:i/>
          <w:u w:val="none"/>
        </w:rPr>
        <w:t>kalokagathía</w:t>
      </w:r>
      <w:r>
        <w:rPr>
          <w:b/>
          <w:i w:val="0"/>
          <w:u w:val="none"/>
        </w:rPr>
        <w:t>) — “noble goodness revealed in action”</w:t>
      </w:r>
      <w:r>
        <w:rPr>
          <w:b w:val="0"/>
          <w:i w:val="0"/>
          <w:u w:val="none"/>
        </w:rPr>
      </w:r>
    </w:p>
    <w:p>
      <w:r>
        <w:rPr>
          <w:b w:val="0"/>
          <w:i w:val="0"/>
          <w:u w:val="none"/>
        </w:rPr>
        <w:t xml:space="preserve">Less a single act than a </w:t>
      </w:r>
      <w:r>
        <w:rPr>
          <w:b/>
          <w:i w:val="0"/>
          <w:u w:val="none"/>
        </w:rPr>
        <w:t>moral unveiling</w:t>
      </w:r>
      <w:r>
        <w:rPr>
          <w:b w:val="0"/>
          <w:i w:val="0"/>
          <w:u w:val="none"/>
        </w:rPr>
        <w:t>.</w:t>
      </w:r>
    </w:p>
    <w:p>
      <w:r>
        <w:rPr>
          <w:b w:val="0"/>
          <w:i w:val="0"/>
          <w:u w:val="none"/>
        </w:rPr>
        <w:t xml:space="preserve">Literally: </w:t>
      </w:r>
      <w:r>
        <w:rPr>
          <w:b w:val="0"/>
          <w:i/>
          <w:u w:val="none"/>
        </w:rPr>
        <w:t>the beautiful and the good</w:t>
      </w:r>
      <w:r>
        <w:rPr>
          <w:b w:val="0"/>
          <w:i w:val="0"/>
          <w:u w:val="none"/>
        </w:rPr>
      </w:r>
    </w:p>
    <w:p>
      <w:r>
        <w:rPr>
          <w:b w:val="0"/>
          <w:i w:val="0"/>
          <w:u w:val="none"/>
        </w:rPr>
        <w:t xml:space="preserve">Used to describe moments where </w:t>
      </w:r>
      <w:r>
        <w:rPr>
          <w:b/>
          <w:i w:val="0"/>
          <w:u w:val="none"/>
        </w:rPr>
        <w:t>virtue becomes visible</w:t>
      </w:r>
      <w:r>
        <w:rPr>
          <w:b w:val="0"/>
          <w:i w:val="0"/>
          <w:u w:val="none"/>
        </w:rPr>
      </w:r>
    </w:p>
    <w:p>
      <w:r>
        <w:rPr>
          <w:b w:val="0"/>
          <w:i w:val="0"/>
          <w:u w:val="none"/>
        </w:rPr>
        <w:t xml:space="preserve">Often applied </w:t>
      </w:r>
      <w:r>
        <w:rPr>
          <w:b/>
          <w:i w:val="0"/>
          <w:u w:val="none"/>
        </w:rPr>
        <w:t>retrospectively</w:t>
      </w:r>
      <w:r>
        <w:rPr>
          <w:b w:val="0"/>
          <w:i w:val="0"/>
          <w:u w:val="none"/>
        </w:rPr>
        <w:t xml:space="preserve"> to heroic deaths</w:t>
      </w:r>
    </w:p>
    <w:p>
      <w:r>
        <w:rPr>
          <w:b w:val="0"/>
          <w:i w:val="0"/>
          <w:u w:val="none"/>
        </w:rPr>
        <w:t>Your examples (Flight 93, Librescu, grenade cases) are textbook instances where:</w:t>
      </w:r>
    </w:p>
    <w:p>
      <w:pPr>
        <w:pStyle w:val="Quote"/>
      </w:pPr>
      <w:r>
        <w:rPr>
          <w:b w:val="0"/>
          <w:i w:val="0"/>
          <w:u w:val="none"/>
        </w:rPr>
        <w:t>Character, previously unknown, is suddenly made manifest.</w:t>
      </w:r>
    </w:p>
    <w:p>
      <w:r>
        <w:rPr>
          <w:b w:val="0"/>
          <w:i w:val="0"/>
          <w:u w:val="none"/>
        </w:rPr>
        <w:t xml:space="preserve">In Greek thought, such acts are not </w:t>
      </w:r>
      <w:r>
        <w:rPr>
          <w:b w:val="0"/>
          <w:i/>
          <w:u w:val="none"/>
        </w:rPr>
        <w:t>decisions</w:t>
      </w:r>
      <w:r>
        <w:rPr>
          <w:b w:val="0"/>
          <w:i w:val="0"/>
          <w:u w:val="none"/>
        </w:rPr>
        <w:t xml:space="preserve"> so much as </w:t>
      </w:r>
      <w:r>
        <w:rPr>
          <w:b/>
          <w:i w:val="0"/>
          <w:u w:val="none"/>
        </w:rPr>
        <w:t>revelations of what one already is</w:t>
      </w:r>
      <w:r>
        <w:rPr>
          <w:b w:val="0"/>
          <w:i w:val="0"/>
          <w:u w:val="none"/>
        </w:rPr>
        <w:t>.</w:t>
      </w:r>
    </w:p>
    <w:p>
      <w:pPr>
        <w:pStyle w:val="Heading2"/>
      </w:pPr>
      <w:r>
        <w:rPr>
          <w:b w:val="0"/>
          <w:i w:val="0"/>
          <w:u w:val="none"/>
        </w:rPr>
        <w:t xml:space="preserve">3. </w:t>
      </w:r>
      <w:r>
        <w:rPr>
          <w:b/>
          <w:i w:val="0"/>
          <w:u w:val="none"/>
        </w:rPr>
        <w:t>Latin: virtus (in extremis)</w:t>
      </w:r>
      <w:r>
        <w:rPr>
          <w:b w:val="0"/>
          <w:i w:val="0"/>
          <w:u w:val="none"/>
        </w:rPr>
        <w:t xml:space="preserve"> — “virtue under mortal pressure”</w:t>
      </w:r>
    </w:p>
    <w:p>
      <w:r>
        <w:rPr>
          <w:b w:val="0"/>
          <w:i w:val="0"/>
          <w:u w:val="none"/>
        </w:rPr>
        <w:t xml:space="preserve">The Roman term </w:t>
      </w:r>
      <w:r>
        <w:rPr>
          <w:b/>
          <w:i w:val="0"/>
          <w:u w:val="none"/>
        </w:rPr>
        <w:t>virtus</w:t>
      </w:r>
      <w:r>
        <w:rPr>
          <w:b w:val="0"/>
          <w:i w:val="0"/>
          <w:u w:val="none"/>
        </w:rPr>
        <w:t xml:space="preserve"> (from </w:t>
      </w:r>
      <w:r>
        <w:rPr>
          <w:b w:val="0"/>
          <w:i/>
          <w:u w:val="none"/>
        </w:rPr>
        <w:t>vir</w:t>
      </w:r>
      <w:r>
        <w:rPr>
          <w:b w:val="0"/>
          <w:i w:val="0"/>
          <w:u w:val="none"/>
        </w:rPr>
        <w:t>, “man”) originally meant:</w:t>
      </w:r>
    </w:p>
    <w:p>
      <w:r>
        <w:rPr>
          <w:b w:val="0"/>
          <w:i w:val="0"/>
          <w:u w:val="none"/>
        </w:rPr>
        <w:t>Martial courage</w:t>
      </w:r>
    </w:p>
    <w:p>
      <w:r>
        <w:rPr>
          <w:b w:val="0"/>
          <w:i w:val="0"/>
          <w:u w:val="none"/>
        </w:rPr>
        <w:t>Moral excellence proven by action</w:t>
      </w:r>
    </w:p>
    <w:p>
      <w:r>
        <w:rPr>
          <w:b w:val="0"/>
          <w:i w:val="0"/>
          <w:u w:val="none"/>
        </w:rPr>
        <w:t xml:space="preserve">Romans explicitly valued </w:t>
      </w:r>
      <w:r>
        <w:rPr>
          <w:b/>
          <w:i w:val="0"/>
          <w:u w:val="none"/>
        </w:rPr>
        <w:t>improvised heroism</w:t>
      </w:r>
      <w:r>
        <w:rPr>
          <w:b w:val="0"/>
          <w:i w:val="0"/>
          <w:u w:val="none"/>
        </w:rPr>
        <w:t>:</w:t>
      </w:r>
    </w:p>
    <w:p>
      <w:r>
        <w:rPr>
          <w:b w:val="0"/>
          <w:i w:val="0"/>
          <w:u w:val="none"/>
        </w:rPr>
      </w:r>
      <w:r>
        <w:rPr>
          <w:b w:val="0"/>
          <w:i/>
          <w:u w:val="none"/>
        </w:rPr>
        <w:t>Virtus non verbis sed factis</w:t>
      </w:r>
      <w:r>
        <w:rPr>
          <w:b w:val="0"/>
          <w:i w:val="0"/>
          <w:u w:val="none"/>
        </w:rPr>
        <w:t xml:space="preserve"> — virtue shown in deeds, not words</w:t>
      </w:r>
    </w:p>
    <w:p>
      <w:r>
        <w:rPr>
          <w:b w:val="0"/>
          <w:i w:val="0"/>
          <w:u w:val="none"/>
        </w:rPr>
        <w:t xml:space="preserve">In Livy and Tacitus, the </w:t>
      </w:r>
      <w:r>
        <w:rPr>
          <w:b/>
          <w:i w:val="0"/>
          <w:u w:val="none"/>
        </w:rPr>
        <w:t>purest virtus</w:t>
      </w:r>
      <w:r>
        <w:rPr>
          <w:b w:val="0"/>
          <w:i w:val="0"/>
          <w:u w:val="none"/>
        </w:rPr>
        <w:t xml:space="preserve"> appears:</w:t>
      </w:r>
    </w:p>
    <w:p>
      <w:r>
        <w:rPr>
          <w:b w:val="0"/>
          <w:i w:val="0"/>
          <w:u w:val="none"/>
        </w:rPr>
        <w:t>In last stands</w:t>
      </w:r>
    </w:p>
    <w:p>
      <w:r>
        <w:rPr>
          <w:b w:val="0"/>
          <w:i w:val="0"/>
          <w:u w:val="none"/>
        </w:rPr>
        <w:t>In shield-over-comrade moments</w:t>
      </w:r>
    </w:p>
    <w:p>
      <w:r>
        <w:rPr>
          <w:b w:val="0"/>
          <w:i w:val="0"/>
          <w:u w:val="none"/>
        </w:rPr>
        <w:t xml:space="preserve">In acts undertaken </w:t>
      </w:r>
      <w:r>
        <w:rPr>
          <w:b/>
          <w:i w:val="0"/>
          <w:u w:val="none"/>
        </w:rPr>
        <w:t>without expectation of survival</w:t>
      </w:r>
      <w:r>
        <w:rPr>
          <w:b w:val="0"/>
          <w:i w:val="0"/>
          <w:u w:val="none"/>
        </w:rPr>
      </w:r>
    </w:p>
    <w:p>
      <w:r>
        <w:rPr>
          <w:b w:val="0"/>
          <w:i w:val="0"/>
          <w:u w:val="none"/>
        </w:rPr>
        <w:t xml:space="preserve">Your soldier-on-a-grenade example is </w:t>
      </w:r>
      <w:r>
        <w:rPr>
          <w:b w:val="0"/>
          <w:i/>
          <w:u w:val="none"/>
        </w:rPr>
        <w:t>paradigmatic virtus</w:t>
      </w:r>
      <w:r>
        <w:rPr>
          <w:b w:val="0"/>
          <w:i w:val="0"/>
          <w:u w:val="none"/>
        </w:rPr>
        <w:t>.</w:t>
      </w:r>
    </w:p>
    <w:p>
      <w:pPr>
        <w:pStyle w:val="Heading2"/>
      </w:pPr>
      <w:r>
        <w:rPr>
          <w:b w:val="0"/>
          <w:i w:val="0"/>
          <w:u w:val="none"/>
        </w:rPr>
        <w:t xml:space="preserve">4. </w:t>
      </w:r>
      <w:r>
        <w:rPr>
          <w:b/>
          <w:i w:val="0"/>
          <w:u w:val="none"/>
        </w:rPr>
        <w:t>Latin: pietas (transcended)</w:t>
      </w:r>
      <w:r>
        <w:rPr>
          <w:b w:val="0"/>
          <w:i w:val="0"/>
          <w:u w:val="none"/>
        </w:rPr>
        <w:t xml:space="preserve"> — duty overriding self-preservation</w:t>
      </w:r>
    </w:p>
    <w:p>
      <w:r>
        <w:rPr>
          <w:b w:val="0"/>
          <w:i w:val="0"/>
          <w:u w:val="none"/>
        </w:rPr>
        <w:t>Less obvious, but important.</w:t>
      </w:r>
    </w:p>
    <w:p>
      <w:r>
        <w:rPr>
          <w:b w:val="0"/>
          <w:i w:val="0"/>
          <w:u w:val="none"/>
        </w:rPr>
      </w:r>
      <w:r>
        <w:rPr>
          <w:b w:val="0"/>
          <w:i/>
          <w:u w:val="none"/>
        </w:rPr>
        <w:t>Pietas</w:t>
      </w:r>
      <w:r>
        <w:rPr>
          <w:b w:val="0"/>
          <w:i w:val="0"/>
          <w:u w:val="none"/>
        </w:rPr>
        <w:t xml:space="preserve"> = devotion to family, gods, and community</w:t>
      </w:r>
    </w:p>
    <w:p>
      <w:r>
        <w:rPr>
          <w:b w:val="0"/>
          <w:i w:val="0"/>
          <w:u w:val="none"/>
        </w:rPr>
        <w:t xml:space="preserve">In extreme moments, pietas can </w:t>
      </w:r>
      <w:r>
        <w:rPr>
          <w:b/>
          <w:i w:val="0"/>
          <w:u w:val="none"/>
        </w:rPr>
        <w:t>override the instinct to live</w:t>
      </w:r>
      <w:r>
        <w:rPr>
          <w:b w:val="0"/>
          <w:i w:val="0"/>
          <w:u w:val="none"/>
        </w:rPr>
      </w:r>
    </w:p>
    <w:p>
      <w:r>
        <w:rPr>
          <w:b w:val="0"/>
          <w:i w:val="0"/>
          <w:u w:val="none"/>
        </w:rPr>
        <w:t>Liviu Librescu’s act fits especially well here:</w:t>
      </w:r>
    </w:p>
    <w:p>
      <w:r>
        <w:rPr>
          <w:b w:val="0"/>
          <w:i w:val="0"/>
          <w:u w:val="none"/>
        </w:rPr>
        <w:t xml:space="preserve">Not courage </w:t>
      </w:r>
      <w:r>
        <w:rPr>
          <w:b w:val="0"/>
          <w:i/>
          <w:u w:val="none"/>
        </w:rPr>
        <w:t>for its own sake</w:t>
      </w:r>
      <w:r>
        <w:rPr>
          <w:b w:val="0"/>
          <w:i w:val="0"/>
          <w:u w:val="none"/>
        </w:rPr>
      </w:r>
    </w:p>
    <w:p>
      <w:r>
        <w:rPr>
          <w:b w:val="0"/>
          <w:i w:val="0"/>
          <w:u w:val="none"/>
        </w:rPr>
        <w:t>But devotion to others as morally prior to self</w:t>
      </w:r>
    </w:p>
    <w:p>
      <w:r>
        <w:rPr>
          <w:b w:val="0"/>
          <w:i w:val="0"/>
          <w:u w:val="none"/>
        </w:rPr>
        <w:t xml:space="preserve">Vergil’s </w:t>
      </w:r>
      <w:r>
        <w:rPr>
          <w:b/>
          <w:i w:val="0"/>
          <w:u w:val="none"/>
        </w:rPr>
        <w:t>Aeneas</w:t>
      </w:r>
      <w:r>
        <w:rPr>
          <w:b w:val="0"/>
          <w:i w:val="0"/>
          <w:u w:val="none"/>
        </w:rPr>
        <w:t xml:space="preserve"> embodies pietas; later Roman moralists praised those who </w:t>
      </w:r>
      <w:r>
        <w:rPr>
          <w:b w:val="0"/>
          <w:i/>
          <w:u w:val="none"/>
        </w:rPr>
        <w:t>die fulfilling it</w:t>
      </w:r>
      <w:r>
        <w:rPr>
          <w:b w:val="0"/>
          <w:i w:val="0"/>
          <w:u w:val="none"/>
        </w:rPr>
        <w:t>.</w:t>
      </w:r>
    </w:p>
    <w:p>
      <w:pPr>
        <w:pStyle w:val="Heading2"/>
      </w:pPr>
      <w:r>
        <w:rPr>
          <w:b w:val="0"/>
          <w:i w:val="0"/>
          <w:u w:val="none"/>
        </w:rPr>
        <w:t xml:space="preserve">5. </w:t>
      </w:r>
      <w:r>
        <w:rPr>
          <w:b/>
          <w:i w:val="0"/>
          <w:u w:val="none"/>
        </w:rPr>
        <w:t>Classical Chinese: 義 (</w:t>
      </w:r>
      <w:r>
        <w:rPr>
          <w:b/>
          <w:i/>
          <w:u w:val="none"/>
        </w:rPr>
        <w:t>yì</w:t>
      </w:r>
      <w:r>
        <w:rPr>
          <w:b/>
          <w:i w:val="0"/>
          <w:u w:val="none"/>
        </w:rPr>
        <w:t>) — righteous action without calculation</w:t>
      </w:r>
      <w:r>
        <w:rPr>
          <w:b w:val="0"/>
          <w:i w:val="0"/>
          <w:u w:val="none"/>
        </w:rPr>
      </w:r>
    </w:p>
    <w:p>
      <w:r>
        <w:rPr>
          <w:b w:val="0"/>
          <w:i w:val="0"/>
          <w:u w:val="none"/>
        </w:rPr>
        <w:t xml:space="preserve">This is the </w:t>
      </w:r>
      <w:r>
        <w:rPr>
          <w:b/>
          <w:i w:val="0"/>
          <w:u w:val="none"/>
        </w:rPr>
        <w:t>best non-Western analogue</w:t>
      </w:r>
      <w:r>
        <w:rPr>
          <w:b w:val="0"/>
          <w:i w:val="0"/>
          <w:u w:val="none"/>
        </w:rPr>
        <w:t>.</w:t>
      </w:r>
    </w:p>
    <w:p>
      <w:r>
        <w:rPr>
          <w:b w:val="0"/>
          <w:i w:val="0"/>
          <w:u w:val="none"/>
        </w:rPr>
        <w:t>In Confucian and Mencian thought:</w:t>
      </w:r>
    </w:p>
    <w:p>
      <w:r>
        <w:rPr>
          <w:b w:val="0"/>
          <w:i w:val="0"/>
          <w:u w:val="none"/>
        </w:rPr>
      </w:r>
      <w:r>
        <w:rPr>
          <w:b w:val="0"/>
          <w:i/>
          <w:u w:val="none"/>
        </w:rPr>
        <w:t>義</w:t>
      </w:r>
      <w:r>
        <w:rPr>
          <w:b w:val="0"/>
          <w:i w:val="0"/>
          <w:u w:val="none"/>
        </w:rPr>
        <w:t xml:space="preserve"> is </w:t>
      </w:r>
      <w:r>
        <w:rPr>
          <w:b/>
          <w:i w:val="0"/>
          <w:u w:val="none"/>
        </w:rPr>
        <w:t>doing what is right because it is right</w:t>
      </w:r>
      <w:r>
        <w:rPr>
          <w:b w:val="0"/>
          <w:i w:val="0"/>
          <w:u w:val="none"/>
        </w:rPr>
      </w:r>
    </w:p>
    <w:p>
      <w:r>
        <w:rPr>
          <w:b w:val="0"/>
          <w:i w:val="0"/>
          <w:u w:val="none"/>
        </w:rPr>
        <w:t>It is opposed to 利 (</w:t>
      </w:r>
      <w:r>
        <w:rPr>
          <w:b w:val="0"/>
          <w:i/>
          <w:u w:val="none"/>
        </w:rPr>
        <w:t>lì</w:t>
      </w:r>
      <w:r>
        <w:rPr>
          <w:b w:val="0"/>
          <w:i w:val="0"/>
          <w:u w:val="none"/>
        </w:rPr>
        <w:t>), profit or advantage</w:t>
      </w:r>
    </w:p>
    <w:p>
      <w:r>
        <w:rPr>
          <w:b w:val="0"/>
          <w:i w:val="0"/>
          <w:u w:val="none"/>
        </w:rPr>
        <w:t xml:space="preserve">In emergencies, </w:t>
      </w:r>
      <w:r>
        <w:rPr>
          <w:b w:val="0"/>
          <w:i/>
          <w:u w:val="none"/>
        </w:rPr>
        <w:t>義</w:t>
      </w:r>
      <w:r>
        <w:rPr>
          <w:b w:val="0"/>
          <w:i w:val="0"/>
          <w:u w:val="none"/>
        </w:rPr>
        <w:t xml:space="preserve"> acts </w:t>
      </w:r>
      <w:r>
        <w:rPr>
          <w:b/>
          <w:i w:val="0"/>
          <w:u w:val="none"/>
        </w:rPr>
        <w:t>spontaneously</w:t>
      </w:r>
      <w:r>
        <w:rPr>
          <w:b w:val="0"/>
          <w:i w:val="0"/>
          <w:u w:val="none"/>
        </w:rPr>
      </w:r>
    </w:p>
    <w:p>
      <w:r>
        <w:rPr>
          <w:b w:val="0"/>
          <w:i w:val="0"/>
          <w:u w:val="none"/>
        </w:rPr>
        <w:t>Mencius gives the famous example:</w:t>
      </w:r>
    </w:p>
    <w:p>
      <w:pPr>
        <w:pStyle w:val="Quote"/>
      </w:pPr>
      <w:r>
        <w:rPr>
          <w:b w:val="0"/>
          <w:i w:val="0"/>
          <w:u w:val="none"/>
        </w:rPr>
        <w:t xml:space="preserve">Seeing a child about to fall into a well, anyone would act immediately—not to gain praise, but from an </w:t>
      </w:r>
      <w:r>
        <w:rPr>
          <w:b/>
          <w:i w:val="0"/>
          <w:u w:val="none"/>
        </w:rPr>
        <w:t>unthinking moral impulse</w:t>
      </w:r>
      <w:r>
        <w:rPr>
          <w:b w:val="0"/>
          <w:i w:val="0"/>
          <w:u w:val="none"/>
        </w:rPr>
        <w:t>.</w:t>
      </w:r>
    </w:p>
    <w:p>
      <w:r>
        <w:rPr>
          <w:b w:val="0"/>
          <w:i w:val="0"/>
          <w:u w:val="none"/>
        </w:rPr>
        <w:t xml:space="preserve">That unthinking impulse is </w:t>
      </w:r>
      <w:r>
        <w:rPr>
          <w:b w:val="0"/>
          <w:i/>
          <w:u w:val="none"/>
        </w:rPr>
        <w:t>義</w:t>
      </w:r>
      <w:r>
        <w:rPr>
          <w:b w:val="0"/>
          <w:i w:val="0"/>
          <w:u w:val="none"/>
        </w:rPr>
        <w:t xml:space="preserve"> grounded in </w:t>
      </w:r>
      <w:r>
        <w:rPr>
          <w:b/>
          <w:i w:val="0"/>
          <w:u w:val="none"/>
        </w:rPr>
        <w:t>仁 (</w:t>
      </w:r>
      <w:r>
        <w:rPr>
          <w:b/>
          <w:i/>
          <w:u w:val="none"/>
        </w:rPr>
        <w:t>rén</w:t>
      </w:r>
      <w:r>
        <w:rPr>
          <w:b/>
          <w:i w:val="0"/>
          <w:u w:val="none"/>
        </w:rPr>
        <w:t>)</w:t>
      </w:r>
      <w:r>
        <w:rPr>
          <w:b w:val="0"/>
          <w:i w:val="0"/>
          <w:u w:val="none"/>
        </w:rPr>
        <w:t>, humaneness.</w:t>
      </w:r>
    </w:p>
    <w:p>
      <w:r>
        <w:rPr>
          <w:b w:val="0"/>
          <w:i w:val="0"/>
          <w:u w:val="none"/>
        </w:rPr>
        <w:t xml:space="preserve">Flight 93 is </w:t>
      </w:r>
      <w:r>
        <w:rPr>
          <w:b w:val="0"/>
          <w:i/>
          <w:u w:val="none"/>
        </w:rPr>
        <w:t>義</w:t>
      </w:r>
      <w:r>
        <w:rPr>
          <w:b w:val="0"/>
          <w:i w:val="0"/>
          <w:u w:val="none"/>
        </w:rPr>
        <w:t xml:space="preserve"> at scale.</w:t>
      </w:r>
    </w:p>
    <w:p>
      <w:pPr>
        <w:pStyle w:val="Heading2"/>
      </w:pPr>
      <w:r>
        <w:rPr>
          <w:b w:val="0"/>
          <w:i w:val="0"/>
          <w:u w:val="none"/>
        </w:rPr>
        <w:t xml:space="preserve">6. </w:t>
      </w:r>
      <w:r>
        <w:rPr>
          <w:b/>
          <w:i w:val="0"/>
          <w:u w:val="none"/>
        </w:rPr>
        <w:t>Classical Chinese: 捨身取義 (</w:t>
      </w:r>
      <w:r>
        <w:rPr>
          <w:b/>
          <w:i/>
          <w:u w:val="none"/>
        </w:rPr>
        <w:t>shě shēn qǔ yì</w:t>
      </w:r>
      <w:r>
        <w:rPr>
          <w:b/>
          <w:i w:val="0"/>
          <w:u w:val="none"/>
        </w:rPr>
        <w:t>) — “to give up the body to take righteousness”</w:t>
      </w:r>
      <w:r>
        <w:rPr>
          <w:b w:val="0"/>
          <w:i w:val="0"/>
          <w:u w:val="none"/>
        </w:rPr>
      </w:r>
    </w:p>
    <w:p>
      <w:r>
        <w:rPr>
          <w:b w:val="0"/>
          <w:i w:val="0"/>
          <w:u w:val="none"/>
        </w:rPr>
        <w:t>This phrase is nearly exact.</w:t>
      </w:r>
    </w:p>
    <w:p>
      <w:r>
        <w:rPr>
          <w:b w:val="0"/>
          <w:i w:val="0"/>
          <w:u w:val="none"/>
        </w:rPr>
        <w:t xml:space="preserve">Literally: </w:t>
      </w:r>
      <w:r>
        <w:rPr>
          <w:b/>
          <w:i w:val="0"/>
          <w:u w:val="none"/>
        </w:rPr>
        <w:t>“abandon the body to preserve righteousness”</w:t>
      </w:r>
      <w:r>
        <w:rPr>
          <w:b w:val="0"/>
          <w:i w:val="0"/>
          <w:u w:val="none"/>
        </w:rPr>
      </w:r>
    </w:p>
    <w:p>
      <w:r>
        <w:rPr>
          <w:b w:val="0"/>
          <w:i w:val="0"/>
          <w:u w:val="none"/>
        </w:rPr>
        <w:t>Used for:</w:t>
      </w:r>
    </w:p>
    <w:p>
      <w:r>
        <w:rPr>
          <w:b w:val="0"/>
          <w:i w:val="0"/>
          <w:u w:val="none"/>
        </w:rPr>
        <w:t>Martyrs</w:t>
      </w:r>
    </w:p>
    <w:p>
      <w:r>
        <w:rPr>
          <w:b w:val="0"/>
          <w:i w:val="0"/>
          <w:u w:val="none"/>
        </w:rPr>
        <w:t>Loyal officials</w:t>
      </w:r>
    </w:p>
    <w:p>
      <w:r>
        <w:rPr>
          <w:b w:val="0"/>
          <w:i w:val="0"/>
          <w:u w:val="none"/>
        </w:rPr>
        <w:t>Sudden self-sacrifice</w:t>
      </w:r>
    </w:p>
    <w:p>
      <w:r>
        <w:rPr>
          <w:b w:val="0"/>
          <w:i w:val="0"/>
          <w:u w:val="none"/>
        </w:rPr>
        <w:t xml:space="preserve">It explicitly frames death as </w:t>
      </w:r>
      <w:r>
        <w:rPr>
          <w:b/>
          <w:i w:val="0"/>
          <w:u w:val="none"/>
        </w:rPr>
        <w:t>secondary</w:t>
      </w:r>
      <w:r>
        <w:rPr>
          <w:b w:val="0"/>
          <w:i w:val="0"/>
          <w:u w:val="none"/>
        </w:rPr>
        <w:t xml:space="preserve"> to moral action—and crucially, </w:t>
      </w:r>
      <w:r>
        <w:rPr>
          <w:b/>
          <w:i w:val="0"/>
          <w:u w:val="none"/>
        </w:rPr>
        <w:t>not deliberative</w:t>
      </w:r>
      <w:r>
        <w:rPr>
          <w:b w:val="0"/>
          <w:i w:val="0"/>
          <w:u w:val="none"/>
        </w:rPr>
        <w:t>.</w:t>
      </w:r>
    </w:p>
    <w:p>
      <w:pPr>
        <w:pStyle w:val="Heading2"/>
      </w:pPr>
      <w:r>
        <w:rPr>
          <w:b w:val="0"/>
          <w:i w:val="0"/>
          <w:u w:val="none"/>
        </w:rPr>
        <w:t xml:space="preserve">7. </w:t>
      </w:r>
      <w:r>
        <w:rPr>
          <w:b/>
          <w:i w:val="0"/>
          <w:u w:val="none"/>
        </w:rPr>
        <w:t>Greek tragic vocabulary: εὐκλεὴς θάνατος (</w:t>
      </w:r>
      <w:r>
        <w:rPr>
          <w:b/>
          <w:i/>
          <w:u w:val="none"/>
        </w:rPr>
        <w:t>eukleēs thanatos</w:t>
      </w:r>
      <w:r>
        <w:rPr>
          <w:b/>
          <w:i w:val="0"/>
          <w:u w:val="none"/>
        </w:rPr>
        <w:t>) — a “noble death”</w:t>
      </w:r>
      <w:r>
        <w:rPr>
          <w:b w:val="0"/>
          <w:i w:val="0"/>
          <w:u w:val="none"/>
        </w:rPr>
      </w:r>
    </w:p>
    <w:p>
      <w:r>
        <w:rPr>
          <w:b w:val="0"/>
          <w:i w:val="0"/>
          <w:u w:val="none"/>
        </w:rPr>
        <w:t xml:space="preserve">This describes the </w:t>
      </w:r>
      <w:r>
        <w:rPr>
          <w:b/>
          <w:i w:val="0"/>
          <w:u w:val="none"/>
        </w:rPr>
        <w:t>outcome</w:t>
      </w:r>
      <w:r>
        <w:rPr>
          <w:b w:val="0"/>
          <w:i w:val="0"/>
          <w:u w:val="none"/>
        </w:rPr>
        <w:t>, not the psychology, but matters culturally.</w:t>
      </w:r>
    </w:p>
    <w:p>
      <w:r>
        <w:rPr>
          <w:b w:val="0"/>
          <w:i w:val="0"/>
          <w:u w:val="none"/>
        </w:rPr>
        <w:t>A death that gives meaning to a life</w:t>
      </w:r>
    </w:p>
    <w:p>
      <w:r>
        <w:rPr>
          <w:b w:val="0"/>
          <w:i w:val="0"/>
          <w:u w:val="none"/>
        </w:rPr>
        <w:t>Often unexpected, unrehearsed</w:t>
      </w:r>
    </w:p>
    <w:p>
      <w:r>
        <w:rPr>
          <w:b w:val="0"/>
          <w:i w:val="0"/>
          <w:u w:val="none"/>
        </w:rPr>
        <w:t xml:space="preserve">Recognized </w:t>
      </w:r>
      <w:r>
        <w:rPr>
          <w:b w:val="0"/>
          <w:i/>
          <w:u w:val="none"/>
        </w:rPr>
        <w:t>after the fact</w:t>
      </w:r>
      <w:r>
        <w:rPr>
          <w:b w:val="0"/>
          <w:i w:val="0"/>
          <w:u w:val="none"/>
        </w:rPr>
      </w:r>
    </w:p>
    <w:p>
      <w:r>
        <w:rPr>
          <w:b w:val="0"/>
          <w:i w:val="0"/>
          <w:u w:val="none"/>
        </w:rPr>
        <w:t xml:space="preserve">Greek tragedy assumes that such deaths arise from </w:t>
      </w:r>
      <w:r>
        <w:rPr>
          <w:b/>
          <w:i w:val="0"/>
          <w:u w:val="none"/>
        </w:rPr>
        <w:t>character meeting circumstance</w:t>
      </w:r>
      <w:r>
        <w:rPr>
          <w:b w:val="0"/>
          <w:i w:val="0"/>
          <w:u w:val="none"/>
        </w:rPr>
        <w:t>.</w:t>
      </w:r>
    </w:p>
    <w:p>
      <w:pPr>
        <w:pStyle w:val="Heading2"/>
      </w:pPr>
      <w:r>
        <w:rPr>
          <w:b w:val="0"/>
          <w:i w:val="0"/>
          <w:u w:val="none"/>
        </w:rPr>
        <w:t>Putting it together</w:t>
      </w:r>
    </w:p>
    <w:p>
      <w:r>
        <w:rPr>
          <w:b w:val="0"/>
          <w:i w:val="0"/>
          <w:u w:val="none"/>
        </w:rPr>
        <w:t xml:space="preserve">If you wanted a </w:t>
      </w:r>
      <w:r>
        <w:rPr>
          <w:b/>
          <w:i w:val="0"/>
          <w:u w:val="none"/>
        </w:rPr>
        <w:t>single classical label</w:t>
      </w:r>
      <w:r>
        <w:rPr>
          <w:b w:val="0"/>
          <w:i w:val="0"/>
          <w:u w:val="none"/>
        </w:rPr>
        <w:t>, depending on tradition:</w:t>
      </w:r>
    </w:p>
    <w:p>
      <w:r>
        <w:rPr>
          <w:b w:val="0"/>
          <w:i w:val="0"/>
          <w:u w:val="none"/>
        </w:rPr>
      </w:r>
      <w:r>
        <w:rPr>
          <w:b/>
          <w:i w:val="0"/>
          <w:u w:val="none"/>
        </w:rPr>
        <w:t>Greek (ethical precision):</w:t>
      </w:r>
      <w:r>
        <w:rPr>
          <w:b w:val="0"/>
          <w:i w:val="0"/>
          <w:u w:val="none"/>
        </w:rPr>
        <w:br/>
      </w:r>
      <w:r>
        <w:rPr>
          <w:b/>
          <w:i w:val="0"/>
          <w:u w:val="none"/>
        </w:rPr>
        <w:t>ἀνδρεία in sudden danger</w:t>
      </w:r>
      <w:r>
        <w:rPr>
          <w:b w:val="0"/>
          <w:i w:val="0"/>
          <w:u w:val="none"/>
        </w:rPr>
        <w:t xml:space="preserve"> (</w:t>
      </w:r>
      <w:r>
        <w:rPr>
          <w:b w:val="0"/>
          <w:i/>
          <w:u w:val="none"/>
        </w:rPr>
        <w:t>andreía en tois exaiphnēs kindýnois</w:t>
      </w:r>
      <w:r>
        <w:rPr>
          <w:b w:val="0"/>
          <w:i w:val="0"/>
          <w:u w:val="none"/>
        </w:rPr>
        <w:t>)</w:t>
      </w:r>
    </w:p>
    <w:p>
      <w:r>
        <w:rPr>
          <w:b w:val="0"/>
          <w:i w:val="0"/>
          <w:u w:val="none"/>
        </w:rPr>
      </w:r>
      <w:r>
        <w:rPr>
          <w:b/>
          <w:i w:val="0"/>
          <w:u w:val="none"/>
        </w:rPr>
        <w:t>Roman (moral gravitas):</w:t>
      </w:r>
      <w:r>
        <w:rPr>
          <w:b w:val="0"/>
          <w:i w:val="0"/>
          <w:u w:val="none"/>
        </w:rPr>
        <w:br/>
      </w:r>
      <w:r>
        <w:rPr>
          <w:b/>
          <w:i w:val="0"/>
          <w:u w:val="none"/>
        </w:rPr>
        <w:t>virtus in extremis</w:t>
      </w:r>
      <w:r>
        <w:rPr>
          <w:b w:val="0"/>
          <w:i w:val="0"/>
          <w:u w:val="none"/>
        </w:rPr>
      </w:r>
    </w:p>
    <w:p>
      <w:r>
        <w:rPr>
          <w:b w:val="0"/>
          <w:i w:val="0"/>
          <w:u w:val="none"/>
        </w:rPr>
      </w:r>
      <w:r>
        <w:rPr>
          <w:b/>
          <w:i w:val="0"/>
          <w:u w:val="none"/>
        </w:rPr>
        <w:t>Chinese (closest semantic match):</w:t>
      </w:r>
      <w:r>
        <w:rPr>
          <w:b w:val="0"/>
          <w:i w:val="0"/>
          <w:u w:val="none"/>
        </w:rPr>
        <w:br/>
      </w:r>
      <w:r>
        <w:rPr>
          <w:b/>
          <w:i w:val="0"/>
          <w:u w:val="none"/>
        </w:rPr>
        <w:t>捨身取義 (shě shēn qǔ yì)</w:t>
      </w:r>
      <w:r>
        <w:rPr>
          <w:b w:val="0"/>
          <w:i w:val="0"/>
          <w:u w:val="none"/>
        </w:rPr>
      </w:r>
    </w:p>
    <w:p>
      <w:r>
        <w:rPr>
          <w:b w:val="0"/>
          <w:i w:val="0"/>
          <w:u w:val="none"/>
        </w:rPr>
        <w:t>Philosophically, all three agree on this core idea:</w:t>
      </w:r>
    </w:p>
    <w:p>
      <w:pPr>
        <w:pStyle w:val="Quote"/>
      </w:pPr>
      <w:r>
        <w:rPr>
          <w:b w:val="0"/>
          <w:i w:val="0"/>
          <w:u w:val="none"/>
        </w:rPr>
        <w:t xml:space="preserve">True virtue appears </w:t>
      </w:r>
      <w:r>
        <w:rPr>
          <w:b/>
          <w:i w:val="0"/>
          <w:u w:val="none"/>
        </w:rPr>
        <w:t>when there is no time to think</w:t>
      </w:r>
      <w:r>
        <w:rPr>
          <w:b w:val="0"/>
          <w:i w:val="0"/>
          <w:u w:val="none"/>
        </w:rPr>
        <w:t>,</w:t>
        <w:br/>
        <w:t>no benefit to gain,</w:t>
        <w:br/>
        <w:t>and no certainty of survival.</w:t>
      </w:r>
    </w:p>
    <w:p>
      <w:r>
        <w:rPr>
          <w:b w:val="0"/>
          <w:i w:val="0"/>
          <w:u w:val="none"/>
        </w:rPr>
        <w:t>If you like, I can trace how this idea survives into:</w:t>
      </w:r>
    </w:p>
    <w:p>
      <w:r>
        <w:rPr>
          <w:b w:val="0"/>
          <w:i w:val="0"/>
          <w:u w:val="none"/>
        </w:rPr>
        <w:t>Christian martyrdom theology</w:t>
      </w:r>
    </w:p>
    <w:p>
      <w:r>
        <w:rPr>
          <w:b w:val="0"/>
          <w:i w:val="0"/>
          <w:u w:val="none"/>
        </w:rPr>
        <w:t>Kant’s “moral worth” vs inclination</w:t>
      </w:r>
    </w:p>
    <w:p>
      <w:r>
        <w:rPr>
          <w:b w:val="0"/>
          <w:i w:val="0"/>
          <w:u w:val="none"/>
        </w:rPr>
        <w:t>Modern moral-psychological debates about intuition vs reason</w:t>
      </w:r>
    </w:p>
    <w:p>
      <w:r>
        <w:rPr>
          <w:b w:val="0"/>
          <w:i w:val="0"/>
          <w:u w:val="none"/>
        </w:rPr>
        <w:t>Just tell me which direction you want to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
  <dcterms:created xsi:type="dcterms:W3CDTF">2013-12-23T23:15:00Z</dcterms:created>
  <dcterms:modified xsi:type="dcterms:W3CDTF">2013-12-23T23:15:00Z</dcterms:modified>
  <cp:category/>
</cp:coreProperties>
</file>