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934" w:rsidRPr="00FA38E2" w:rsidRDefault="00CF2D66" w:rsidP="00CF2D66">
      <w:pPr>
        <w:jc w:val="center"/>
        <w:rPr>
          <w:rFonts w:ascii="Times New Roman" w:hAnsi="Times New Roman" w:cs="Times New Roman"/>
          <w:sz w:val="32"/>
          <w:szCs w:val="32"/>
          <w:lang w:val="en-US"/>
        </w:rPr>
      </w:pPr>
      <w:r w:rsidRPr="00FA38E2">
        <w:rPr>
          <w:rFonts w:ascii="Times New Roman" w:hAnsi="Times New Roman" w:cs="Times New Roman"/>
          <w:sz w:val="32"/>
          <w:szCs w:val="32"/>
          <w:lang w:val="sr-Cyrl-RS"/>
        </w:rPr>
        <w:t>Лични подаци на интернету</w:t>
      </w:r>
    </w:p>
    <w:p w:rsidR="00CF2D66" w:rsidRPr="00FA38E2" w:rsidRDefault="00CF2D66" w:rsidP="00CF2D66">
      <w:pPr>
        <w:jc w:val="both"/>
        <w:rPr>
          <w:rFonts w:ascii="Times New Roman" w:hAnsi="Times New Roman" w:cs="Times New Roman"/>
          <w:sz w:val="24"/>
          <w:szCs w:val="24"/>
          <w:lang w:val="en-US"/>
        </w:rPr>
      </w:pPr>
    </w:p>
    <w:p w:rsidR="00CF2D66" w:rsidRPr="00FA38E2" w:rsidRDefault="00CF2D66" w:rsidP="00FA38E2">
      <w:pPr>
        <w:shd w:val="clear" w:color="auto" w:fill="FFFFFF"/>
        <w:spacing w:before="100" w:beforeAutospacing="1" w:after="360" w:line="240" w:lineRule="auto"/>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sz w:val="24"/>
          <w:szCs w:val="24"/>
          <w:lang w:eastAsia="sr-Latn-RS"/>
        </w:rPr>
        <w:t>Право на заштиту личних података и приватности јесте једно од основних људских права. Са наглим развојем дигиталне технологије и интернета, ово право озбиљно је доведено у питање.</w:t>
      </w:r>
    </w:p>
    <w:p w:rsidR="00451092" w:rsidRPr="00CF2D66" w:rsidRDefault="00451092" w:rsidP="00FA38E2">
      <w:pPr>
        <w:shd w:val="clear" w:color="auto" w:fill="FFFFFF"/>
        <w:spacing w:before="100" w:beforeAutospacing="1" w:after="360" w:line="240" w:lineRule="auto"/>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b/>
          <w:bCs/>
          <w:sz w:val="24"/>
          <w:szCs w:val="24"/>
          <w:lang w:eastAsia="sr-Latn-RS"/>
        </w:rPr>
        <w:t>Лични подаци </w:t>
      </w:r>
      <w:r w:rsidRPr="00CF2D66">
        <w:rPr>
          <w:rFonts w:ascii="Times New Roman" w:eastAsia="Times New Roman" w:hAnsi="Times New Roman" w:cs="Times New Roman"/>
          <w:sz w:val="24"/>
          <w:szCs w:val="24"/>
          <w:lang w:eastAsia="sr-Latn-RS"/>
        </w:rPr>
        <w:t>су сви они подаци који се односе на особу, а на основу којих се она може идентификовати (директно или индиректно) и угрозити њена приватност.</w:t>
      </w:r>
    </w:p>
    <w:p w:rsidR="00CF2D66" w:rsidRPr="00CF2D66" w:rsidRDefault="00CF2D66" w:rsidP="00FA38E2">
      <w:pPr>
        <w:shd w:val="clear" w:color="auto" w:fill="FFFFFF"/>
        <w:spacing w:before="100" w:beforeAutospacing="1" w:after="360" w:line="240" w:lineRule="auto"/>
        <w:jc w:val="both"/>
        <w:rPr>
          <w:rFonts w:ascii="Times New Roman" w:eastAsia="Times New Roman" w:hAnsi="Times New Roman" w:cs="Times New Roman"/>
          <w:sz w:val="24"/>
          <w:szCs w:val="24"/>
          <w:lang w:val="sr-Cyrl-RS" w:eastAsia="sr-Latn-RS"/>
        </w:rPr>
      </w:pPr>
      <w:r w:rsidRPr="00CF2D66">
        <w:rPr>
          <w:rFonts w:ascii="Times New Roman" w:eastAsia="Times New Roman" w:hAnsi="Times New Roman" w:cs="Times New Roman"/>
          <w:sz w:val="24"/>
          <w:szCs w:val="24"/>
          <w:lang w:eastAsia="sr-Latn-RS"/>
        </w:rPr>
        <w:t>У времену које карактерише обрада огромне количине најразличитијих података, тзв. </w:t>
      </w:r>
      <w:r w:rsidRPr="00CF2D66">
        <w:rPr>
          <w:rFonts w:ascii="Times New Roman" w:eastAsia="Times New Roman" w:hAnsi="Times New Roman" w:cs="Times New Roman"/>
          <w:b/>
          <w:bCs/>
          <w:sz w:val="24"/>
          <w:szCs w:val="24"/>
          <w:lang w:eastAsia="sr-Latn-RS"/>
        </w:rPr>
        <w:t>„ери великих података”</w:t>
      </w:r>
      <w:r w:rsidRPr="00CF2D66">
        <w:rPr>
          <w:rFonts w:ascii="Times New Roman" w:eastAsia="Times New Roman" w:hAnsi="Times New Roman" w:cs="Times New Roman"/>
          <w:sz w:val="24"/>
          <w:szCs w:val="24"/>
          <w:lang w:eastAsia="sr-Latn-RS"/>
        </w:rPr>
        <w:t xml:space="preserve">, лични подаци третирају се као „нова нафта”. Своје „бесплатне” услуге компаније наплаћују корисницима тако што им заузврат траже све више личних података. Подаци о корисницима, њиховим активностима и понашању на интернету користе се за анализу и креирање личних социјално-психолошких профила, циљано пласирање комерцијалних производа прилагођених индивидуалним карактеристикама и потребама корисника (тзв. „један-на-један маркетинг”), за продају компанијама или сервисима (тзв. „трећим лицима”), </w:t>
      </w:r>
      <w:r w:rsidR="00433ED2">
        <w:rPr>
          <w:rFonts w:ascii="Times New Roman" w:eastAsia="Times New Roman" w:hAnsi="Times New Roman" w:cs="Times New Roman"/>
          <w:sz w:val="24"/>
          <w:szCs w:val="24"/>
          <w:lang w:val="sr-Cyrl-RS" w:eastAsia="sr-Latn-RS"/>
        </w:rPr>
        <w:t>које те информације углавном користе како би нам доставили што прецизнији саджај како би могли утицати на нас (рекламе, препоручени снимци, итд.).</w:t>
      </w:r>
    </w:p>
    <w:p w:rsidR="00CF2D66" w:rsidRPr="00FA38E2" w:rsidRDefault="00CF2D66" w:rsidP="00FA38E2">
      <w:pPr>
        <w:shd w:val="clear" w:color="auto" w:fill="FFFFFF"/>
        <w:spacing w:before="100" w:beforeAutospacing="1" w:after="360" w:line="240" w:lineRule="auto"/>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sz w:val="24"/>
          <w:szCs w:val="24"/>
          <w:lang w:eastAsia="sr-Latn-RS"/>
        </w:rPr>
        <w:t>Деца, као најмлађи корисници интернета, стављена су у центар стално растућег тржишта личних података. Коришћење „паметних уређаја” и играчака повезаних на интернет  (попут „Паметне Барби”) само су неки од начина за прикупљање личних података о деци.</w:t>
      </w:r>
    </w:p>
    <w:p w:rsidR="00CF2D66" w:rsidRPr="00FA38E2" w:rsidRDefault="00CF2D66" w:rsidP="00FA38E2">
      <w:pPr>
        <w:shd w:val="clear" w:color="auto" w:fill="FFFFFF"/>
        <w:spacing w:before="100" w:beforeAutospacing="1" w:after="360" w:line="240" w:lineRule="auto"/>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sz w:val="24"/>
          <w:szCs w:val="24"/>
          <w:lang w:eastAsia="sr-Latn-RS"/>
        </w:rPr>
        <w:t>Под личним подацима подразумевају се:</w:t>
      </w:r>
    </w:p>
    <w:p w:rsidR="00CF2D66" w:rsidRPr="00CF2D66" w:rsidRDefault="00451092" w:rsidP="00FA38E2">
      <w:pPr>
        <w:shd w:val="clear" w:color="auto" w:fill="FFFFFF"/>
        <w:spacing w:after="225" w:line="240" w:lineRule="auto"/>
        <w:jc w:val="both"/>
        <w:rPr>
          <w:rFonts w:ascii="Times New Roman" w:eastAsia="Times New Roman" w:hAnsi="Times New Roman" w:cs="Times New Roman"/>
          <w:sz w:val="24"/>
          <w:szCs w:val="24"/>
          <w:lang w:eastAsia="sr-Latn-RS"/>
        </w:rPr>
      </w:pPr>
      <w:r w:rsidRPr="00FA38E2">
        <w:rPr>
          <w:rFonts w:ascii="Times New Roman" w:eastAsia="Times New Roman" w:hAnsi="Times New Roman" w:cs="Times New Roman"/>
          <w:b/>
          <w:bCs/>
          <w:sz w:val="24"/>
          <w:szCs w:val="24"/>
          <w:lang w:val="sr-Cyrl-RS" w:eastAsia="sr-Latn-RS"/>
        </w:rPr>
        <w:t>Основни подаци</w:t>
      </w:r>
      <w:r w:rsidRPr="00FA38E2">
        <w:rPr>
          <w:rFonts w:ascii="Times New Roman" w:eastAsia="Times New Roman" w:hAnsi="Times New Roman" w:cs="Times New Roman"/>
          <w:sz w:val="24"/>
          <w:szCs w:val="24"/>
          <w:lang w:val="sr-Cyrl-RS" w:eastAsia="sr-Latn-RS"/>
        </w:rPr>
        <w:t>: и</w:t>
      </w:r>
      <w:r w:rsidR="00CF2D66" w:rsidRPr="00CF2D66">
        <w:rPr>
          <w:rFonts w:ascii="Times New Roman" w:eastAsia="Times New Roman" w:hAnsi="Times New Roman" w:cs="Times New Roman"/>
          <w:sz w:val="24"/>
          <w:szCs w:val="24"/>
          <w:lang w:eastAsia="sr-Latn-RS"/>
        </w:rPr>
        <w:t>ме и презиме особе</w:t>
      </w:r>
      <w:r w:rsidRPr="00FA38E2">
        <w:rPr>
          <w:rFonts w:ascii="Times New Roman" w:eastAsia="Times New Roman" w:hAnsi="Times New Roman" w:cs="Times New Roman"/>
          <w:sz w:val="24"/>
          <w:szCs w:val="24"/>
          <w:lang w:val="sr-Cyrl-RS" w:eastAsia="sr-Latn-RS"/>
        </w:rPr>
        <w:t>, а</w:t>
      </w:r>
      <w:r w:rsidR="00CF2D66" w:rsidRPr="00CF2D66">
        <w:rPr>
          <w:rFonts w:ascii="Times New Roman" w:eastAsia="Times New Roman" w:hAnsi="Times New Roman" w:cs="Times New Roman"/>
          <w:sz w:val="24"/>
          <w:szCs w:val="24"/>
          <w:lang w:eastAsia="sr-Latn-RS"/>
        </w:rPr>
        <w:t>дреса становања</w:t>
      </w:r>
      <w:r w:rsidRPr="00FA38E2">
        <w:rPr>
          <w:rFonts w:ascii="Times New Roman" w:eastAsia="Times New Roman" w:hAnsi="Times New Roman" w:cs="Times New Roman"/>
          <w:sz w:val="24"/>
          <w:szCs w:val="24"/>
          <w:lang w:val="sr-Cyrl-RS" w:eastAsia="sr-Latn-RS"/>
        </w:rPr>
        <w:t>, и</w:t>
      </w:r>
      <w:r w:rsidR="00CF2D66" w:rsidRPr="00CF2D66">
        <w:rPr>
          <w:rFonts w:ascii="Times New Roman" w:eastAsia="Times New Roman" w:hAnsi="Times New Roman" w:cs="Times New Roman"/>
          <w:sz w:val="24"/>
          <w:szCs w:val="24"/>
          <w:lang w:eastAsia="sr-Latn-RS"/>
        </w:rPr>
        <w:t>мејл адреса</w:t>
      </w:r>
      <w:r w:rsidRPr="00FA38E2">
        <w:rPr>
          <w:rFonts w:ascii="Times New Roman" w:eastAsia="Times New Roman" w:hAnsi="Times New Roman" w:cs="Times New Roman"/>
          <w:sz w:val="24"/>
          <w:szCs w:val="24"/>
          <w:lang w:val="sr-Cyrl-RS" w:eastAsia="sr-Latn-RS"/>
        </w:rPr>
        <w:t>, ф</w:t>
      </w:r>
      <w:r w:rsidR="00CF2D66" w:rsidRPr="00CF2D66">
        <w:rPr>
          <w:rFonts w:ascii="Times New Roman" w:eastAsia="Times New Roman" w:hAnsi="Times New Roman" w:cs="Times New Roman"/>
          <w:sz w:val="24"/>
          <w:szCs w:val="24"/>
          <w:lang w:eastAsia="sr-Latn-RS"/>
        </w:rPr>
        <w:t>отографија</w:t>
      </w:r>
      <w:r w:rsidRPr="00FA38E2">
        <w:rPr>
          <w:rFonts w:ascii="Times New Roman" w:eastAsia="Times New Roman" w:hAnsi="Times New Roman" w:cs="Times New Roman"/>
          <w:sz w:val="24"/>
          <w:szCs w:val="24"/>
          <w:lang w:val="sr-Cyrl-RS" w:eastAsia="sr-Latn-RS"/>
        </w:rPr>
        <w:t xml:space="preserve">, </w:t>
      </w:r>
      <w:r w:rsidR="00CF2D66" w:rsidRPr="00CF2D66">
        <w:rPr>
          <w:rFonts w:ascii="Times New Roman" w:eastAsia="Times New Roman" w:hAnsi="Times New Roman" w:cs="Times New Roman"/>
          <w:sz w:val="24"/>
          <w:szCs w:val="24"/>
          <w:lang w:eastAsia="sr-Latn-RS"/>
        </w:rPr>
        <w:t>ИП адреса</w:t>
      </w:r>
      <w:r w:rsidRPr="00FA38E2">
        <w:rPr>
          <w:rFonts w:ascii="Times New Roman" w:eastAsia="Times New Roman" w:hAnsi="Times New Roman" w:cs="Times New Roman"/>
          <w:sz w:val="24"/>
          <w:szCs w:val="24"/>
          <w:lang w:val="sr-Cyrl-RS" w:eastAsia="sr-Latn-RS"/>
        </w:rPr>
        <w:t>, л</w:t>
      </w:r>
      <w:r w:rsidR="00CF2D66" w:rsidRPr="00CF2D66">
        <w:rPr>
          <w:rFonts w:ascii="Times New Roman" w:eastAsia="Times New Roman" w:hAnsi="Times New Roman" w:cs="Times New Roman"/>
          <w:sz w:val="24"/>
          <w:szCs w:val="24"/>
          <w:lang w:eastAsia="sr-Latn-RS"/>
        </w:rPr>
        <w:t>окација на којој се особа налази</w:t>
      </w:r>
      <w:r w:rsidRPr="00FA38E2">
        <w:rPr>
          <w:rFonts w:ascii="Times New Roman" w:eastAsia="Times New Roman" w:hAnsi="Times New Roman" w:cs="Times New Roman"/>
          <w:sz w:val="24"/>
          <w:szCs w:val="24"/>
          <w:lang w:val="sr-Cyrl-RS" w:eastAsia="sr-Latn-RS"/>
        </w:rPr>
        <w:t>, итд.</w:t>
      </w:r>
    </w:p>
    <w:p w:rsidR="00CF2D66" w:rsidRPr="00CF2D66" w:rsidRDefault="00CF2D66" w:rsidP="00FA38E2">
      <w:pPr>
        <w:shd w:val="clear" w:color="auto" w:fill="FFFFFF"/>
        <w:spacing w:after="225" w:line="240" w:lineRule="auto"/>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b/>
          <w:bCs/>
          <w:sz w:val="24"/>
          <w:szCs w:val="24"/>
          <w:lang w:eastAsia="sr-Latn-RS"/>
        </w:rPr>
        <w:t>Подаци који служе за анализу и израду профила корисника</w:t>
      </w:r>
      <w:r w:rsidR="00FA38E2">
        <w:rPr>
          <w:rFonts w:ascii="Times New Roman" w:eastAsia="Times New Roman" w:hAnsi="Times New Roman" w:cs="Times New Roman"/>
          <w:sz w:val="24"/>
          <w:szCs w:val="24"/>
          <w:lang w:val="sr-Cyrl-RS" w:eastAsia="sr-Latn-RS"/>
        </w:rPr>
        <w:t>:</w:t>
      </w:r>
      <w:r w:rsidRPr="00CF2D66">
        <w:rPr>
          <w:rFonts w:ascii="Times New Roman" w:eastAsia="Times New Roman" w:hAnsi="Times New Roman" w:cs="Times New Roman"/>
          <w:sz w:val="24"/>
          <w:szCs w:val="24"/>
          <w:lang w:eastAsia="sr-Latn-RS"/>
        </w:rPr>
        <w:t xml:space="preserve"> радне способности, економско стање, лична интересовања, понашање, потрошачке навике, кретање итд.</w:t>
      </w:r>
    </w:p>
    <w:p w:rsidR="00CF2D66" w:rsidRPr="00FA38E2" w:rsidRDefault="00CF2D66" w:rsidP="00FA38E2">
      <w:pPr>
        <w:shd w:val="clear" w:color="auto" w:fill="FFFFFF"/>
        <w:spacing w:after="225" w:line="240" w:lineRule="auto"/>
        <w:jc w:val="both"/>
        <w:rPr>
          <w:rFonts w:ascii="Times New Roman" w:eastAsia="Times New Roman" w:hAnsi="Times New Roman" w:cs="Times New Roman"/>
          <w:sz w:val="24"/>
          <w:szCs w:val="24"/>
          <w:lang w:val="sr-Cyrl-RS" w:eastAsia="sr-Latn-RS"/>
        </w:rPr>
      </w:pPr>
      <w:r w:rsidRPr="00CF2D66">
        <w:rPr>
          <w:rFonts w:ascii="Times New Roman" w:eastAsia="Times New Roman" w:hAnsi="Times New Roman" w:cs="Times New Roman"/>
          <w:b/>
          <w:bCs/>
          <w:sz w:val="24"/>
          <w:szCs w:val="24"/>
          <w:lang w:eastAsia="sr-Latn-RS"/>
        </w:rPr>
        <w:t>Онлајн понашање особе</w:t>
      </w:r>
      <w:r w:rsidR="00FA38E2">
        <w:rPr>
          <w:rFonts w:ascii="Times New Roman" w:eastAsia="Times New Roman" w:hAnsi="Times New Roman" w:cs="Times New Roman"/>
          <w:sz w:val="24"/>
          <w:szCs w:val="24"/>
          <w:lang w:val="sr-Cyrl-RS" w:eastAsia="sr-Latn-RS"/>
        </w:rPr>
        <w:t xml:space="preserve">: </w:t>
      </w:r>
      <w:r w:rsidRPr="00CF2D66">
        <w:rPr>
          <w:rFonts w:ascii="Times New Roman" w:eastAsia="Times New Roman" w:hAnsi="Times New Roman" w:cs="Times New Roman"/>
          <w:sz w:val="24"/>
          <w:szCs w:val="24"/>
          <w:lang w:eastAsia="sr-Latn-RS"/>
        </w:rPr>
        <w:t>подаци који се прикупљају посредством </w:t>
      </w:r>
      <w:r w:rsidRPr="00CF2D66">
        <w:rPr>
          <w:rFonts w:ascii="Times New Roman" w:eastAsia="Times New Roman" w:hAnsi="Times New Roman" w:cs="Times New Roman"/>
          <w:b/>
          <w:bCs/>
          <w:sz w:val="24"/>
          <w:szCs w:val="24"/>
          <w:lang w:eastAsia="sr-Latn-RS"/>
        </w:rPr>
        <w:t>колачића</w:t>
      </w:r>
      <w:r w:rsidR="00433ED2">
        <w:rPr>
          <w:rFonts w:ascii="Times New Roman" w:eastAsia="Times New Roman" w:hAnsi="Times New Roman" w:cs="Times New Roman"/>
          <w:b/>
          <w:bCs/>
          <w:sz w:val="24"/>
          <w:szCs w:val="24"/>
          <w:lang w:val="sr-Cyrl-RS" w:eastAsia="sr-Latn-RS"/>
        </w:rPr>
        <w:t xml:space="preserve"> </w:t>
      </w:r>
      <w:r w:rsidR="00433ED2">
        <w:rPr>
          <w:rFonts w:ascii="Times New Roman" w:eastAsia="Times New Roman" w:hAnsi="Times New Roman" w:cs="Times New Roman"/>
          <w:sz w:val="24"/>
          <w:szCs w:val="24"/>
          <w:lang w:val="sr-Cyrl-RS" w:eastAsia="sr-Latn-RS"/>
        </w:rPr>
        <w:t>(поједине компаније су чак почеле и са прикупљањем података о томе како користимо наше уређаје, нпр. којим интензитетом притискамо екран, сваки наш „клик“, па чак и наше покрете мишем, итд.)</w:t>
      </w:r>
    </w:p>
    <w:p w:rsidR="00451092" w:rsidRPr="00CF2D66" w:rsidRDefault="00451092" w:rsidP="00FA38E2">
      <w:pPr>
        <w:shd w:val="clear" w:color="auto" w:fill="FFFFFF"/>
        <w:spacing w:before="100" w:beforeAutospacing="1" w:after="360" w:line="240" w:lineRule="auto"/>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sz w:val="24"/>
          <w:szCs w:val="24"/>
          <w:lang w:eastAsia="sr-Latn-RS"/>
        </w:rPr>
        <w:t>Лични подаци на интернету могу се груписати у три категорије:</w:t>
      </w:r>
    </w:p>
    <w:p w:rsidR="00451092" w:rsidRPr="00CF2D66" w:rsidRDefault="00451092" w:rsidP="00FA38E2">
      <w:pPr>
        <w:numPr>
          <w:ilvl w:val="0"/>
          <w:numId w:val="3"/>
        </w:numPr>
        <w:shd w:val="clear" w:color="auto" w:fill="FFFFFF"/>
        <w:spacing w:after="225" w:line="240" w:lineRule="auto"/>
        <w:ind w:left="0"/>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b/>
          <w:bCs/>
          <w:sz w:val="24"/>
          <w:szCs w:val="24"/>
          <w:lang w:eastAsia="sr-Latn-RS"/>
        </w:rPr>
        <w:t>Активни дигитални трагови</w:t>
      </w:r>
      <w:r w:rsidR="00FA38E2">
        <w:rPr>
          <w:rFonts w:ascii="Times New Roman" w:eastAsia="Times New Roman" w:hAnsi="Times New Roman" w:cs="Times New Roman"/>
          <w:sz w:val="24"/>
          <w:szCs w:val="24"/>
          <w:lang w:val="sr-Cyrl-RS" w:eastAsia="sr-Latn-RS"/>
        </w:rPr>
        <w:t xml:space="preserve">: </w:t>
      </w:r>
      <w:r w:rsidRPr="00CF2D66">
        <w:rPr>
          <w:rFonts w:ascii="Times New Roman" w:eastAsia="Times New Roman" w:hAnsi="Times New Roman" w:cs="Times New Roman"/>
          <w:sz w:val="24"/>
          <w:szCs w:val="24"/>
          <w:lang w:eastAsia="sr-Latn-RS"/>
        </w:rPr>
        <w:t>подаци (о себи или другима) које сами корисници остављају приликом коришћења интернета, обично свесно, мада не нужно и намерно  (нпр. приликом куповине неких производа, преузимања нечега са интернета, постављања фотографија, отварања профила на некој друштвеној мрежи</w:t>
      </w:r>
      <w:r w:rsidRPr="00FA38E2">
        <w:rPr>
          <w:rFonts w:ascii="Times New Roman" w:eastAsia="Times New Roman" w:hAnsi="Times New Roman" w:cs="Times New Roman"/>
          <w:sz w:val="24"/>
          <w:szCs w:val="24"/>
          <w:lang w:val="sr-Cyrl-RS" w:eastAsia="sr-Latn-RS"/>
        </w:rPr>
        <w:t>, итд.</w:t>
      </w:r>
      <w:r w:rsidRPr="00CF2D66">
        <w:rPr>
          <w:rFonts w:ascii="Times New Roman" w:eastAsia="Times New Roman" w:hAnsi="Times New Roman" w:cs="Times New Roman"/>
          <w:sz w:val="24"/>
          <w:szCs w:val="24"/>
          <w:lang w:eastAsia="sr-Latn-RS"/>
        </w:rPr>
        <w:t>)</w:t>
      </w:r>
    </w:p>
    <w:p w:rsidR="00451092" w:rsidRPr="00CF2D66" w:rsidRDefault="00451092" w:rsidP="00FA38E2">
      <w:pPr>
        <w:numPr>
          <w:ilvl w:val="0"/>
          <w:numId w:val="3"/>
        </w:numPr>
        <w:shd w:val="clear" w:color="auto" w:fill="FFFFFF"/>
        <w:spacing w:after="225" w:line="240" w:lineRule="auto"/>
        <w:ind w:left="0"/>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b/>
          <w:bCs/>
          <w:sz w:val="24"/>
          <w:szCs w:val="24"/>
          <w:lang w:eastAsia="sr-Latn-RS"/>
        </w:rPr>
        <w:lastRenderedPageBreak/>
        <w:t>Пасивни дигитални трагови</w:t>
      </w:r>
      <w:r w:rsidR="00FA38E2">
        <w:rPr>
          <w:rFonts w:ascii="Times New Roman" w:eastAsia="Times New Roman" w:hAnsi="Times New Roman" w:cs="Times New Roman"/>
          <w:sz w:val="24"/>
          <w:szCs w:val="24"/>
          <w:lang w:val="sr-Cyrl-RS" w:eastAsia="sr-Latn-RS"/>
        </w:rPr>
        <w:t>:</w:t>
      </w:r>
      <w:r w:rsidR="00515396">
        <w:rPr>
          <w:rFonts w:ascii="Times New Roman" w:eastAsia="Times New Roman" w:hAnsi="Times New Roman" w:cs="Times New Roman"/>
          <w:sz w:val="24"/>
          <w:szCs w:val="24"/>
          <w:lang w:val="sr-Cyrl-RS" w:eastAsia="sr-Latn-RS"/>
        </w:rPr>
        <w:t xml:space="preserve"> </w:t>
      </w:r>
      <w:r w:rsidRPr="00CF2D66">
        <w:rPr>
          <w:rFonts w:ascii="Times New Roman" w:eastAsia="Times New Roman" w:hAnsi="Times New Roman" w:cs="Times New Roman"/>
          <w:sz w:val="24"/>
          <w:szCs w:val="24"/>
          <w:lang w:eastAsia="sr-Latn-RS"/>
        </w:rPr>
        <w:t>подаци које корисници остављају на интернету приликом његовог коришћења, углавном несвесно (нпр. путем колачића , отиска прстију, података о локацији, коришћења паметних ствари</w:t>
      </w:r>
      <w:r w:rsidR="00515396">
        <w:rPr>
          <w:rFonts w:ascii="Times New Roman" w:eastAsia="Times New Roman" w:hAnsi="Times New Roman" w:cs="Times New Roman"/>
          <w:sz w:val="24"/>
          <w:szCs w:val="24"/>
          <w:lang w:val="sr-Cyrl-RS" w:eastAsia="sr-Latn-RS"/>
        </w:rPr>
        <w:t xml:space="preserve"> </w:t>
      </w:r>
      <w:r w:rsidRPr="00FA38E2">
        <w:rPr>
          <w:rFonts w:ascii="Times New Roman" w:eastAsia="Times New Roman" w:hAnsi="Times New Roman" w:cs="Times New Roman"/>
          <w:sz w:val="24"/>
          <w:szCs w:val="24"/>
          <w:lang w:val="sr-Cyrl-RS" w:eastAsia="sr-Latn-RS"/>
        </w:rPr>
        <w:t>итд.</w:t>
      </w:r>
      <w:r w:rsidRPr="00CF2D66">
        <w:rPr>
          <w:rFonts w:ascii="Times New Roman" w:eastAsia="Times New Roman" w:hAnsi="Times New Roman" w:cs="Times New Roman"/>
          <w:sz w:val="24"/>
          <w:szCs w:val="24"/>
          <w:lang w:eastAsia="sr-Latn-RS"/>
        </w:rPr>
        <w:t>)</w:t>
      </w:r>
    </w:p>
    <w:p w:rsidR="00451092" w:rsidRPr="00CF2D66" w:rsidRDefault="00451092" w:rsidP="00FA38E2">
      <w:pPr>
        <w:numPr>
          <w:ilvl w:val="0"/>
          <w:numId w:val="3"/>
        </w:numPr>
        <w:shd w:val="clear" w:color="auto" w:fill="FFFFFF"/>
        <w:spacing w:after="225" w:line="240" w:lineRule="auto"/>
        <w:ind w:left="0"/>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b/>
          <w:bCs/>
          <w:sz w:val="24"/>
          <w:szCs w:val="24"/>
          <w:lang w:eastAsia="sr-Latn-RS"/>
        </w:rPr>
        <w:t>Подаци</w:t>
      </w:r>
      <w:r w:rsidRPr="00515396">
        <w:rPr>
          <w:rFonts w:ascii="Times New Roman" w:eastAsia="Times New Roman" w:hAnsi="Times New Roman" w:cs="Times New Roman"/>
          <w:b/>
          <w:bCs/>
          <w:sz w:val="24"/>
          <w:szCs w:val="24"/>
          <w:lang w:val="sr-Cyrl-RS" w:eastAsia="sr-Latn-RS"/>
        </w:rPr>
        <w:t xml:space="preserve"> </w:t>
      </w:r>
      <w:r w:rsidRPr="00CF2D66">
        <w:rPr>
          <w:rFonts w:ascii="Times New Roman" w:eastAsia="Times New Roman" w:hAnsi="Times New Roman" w:cs="Times New Roman"/>
          <w:b/>
          <w:bCs/>
          <w:sz w:val="24"/>
          <w:szCs w:val="24"/>
          <w:lang w:eastAsia="sr-Latn-RS"/>
        </w:rPr>
        <w:t>добијени анализом првих двеју категорија података</w:t>
      </w:r>
      <w:r w:rsidR="00515396">
        <w:rPr>
          <w:rFonts w:ascii="Times New Roman" w:eastAsia="Times New Roman" w:hAnsi="Times New Roman" w:cs="Times New Roman"/>
          <w:sz w:val="24"/>
          <w:szCs w:val="24"/>
          <w:lang w:val="sr-Cyrl-RS" w:eastAsia="sr-Latn-RS"/>
        </w:rPr>
        <w:t>:</w:t>
      </w:r>
      <w:r w:rsidRPr="00CF2D66">
        <w:rPr>
          <w:rFonts w:ascii="Times New Roman" w:eastAsia="Times New Roman" w:hAnsi="Times New Roman" w:cs="Times New Roman"/>
          <w:sz w:val="24"/>
          <w:szCs w:val="24"/>
          <w:lang w:eastAsia="sr-Latn-RS"/>
        </w:rPr>
        <w:t xml:space="preserve"> помоћу алгоритама  (кроз процес профилисања), евентуално у комбинацији са другим изворима података.</w:t>
      </w:r>
    </w:p>
    <w:p w:rsidR="00D71974" w:rsidRDefault="00451092" w:rsidP="00D71974">
      <w:pPr>
        <w:shd w:val="clear" w:color="auto" w:fill="FFFFFF"/>
        <w:spacing w:before="100" w:beforeAutospacing="1" w:after="360" w:line="240" w:lineRule="auto"/>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sz w:val="24"/>
          <w:szCs w:val="24"/>
          <w:lang w:eastAsia="sr-Latn-RS"/>
        </w:rPr>
        <w:t>Бројне личне информације могу бити скривене у фотографијама</w:t>
      </w:r>
      <w:r w:rsidRPr="00CF2D66">
        <w:rPr>
          <w:rFonts w:ascii="Arial" w:eastAsia="Times New Roman" w:hAnsi="Arial" w:cs="Arial"/>
          <w:sz w:val="29"/>
          <w:szCs w:val="29"/>
          <w:lang w:eastAsia="sr-Latn-RS"/>
        </w:rPr>
        <w:t xml:space="preserve"> </w:t>
      </w:r>
      <w:r w:rsidRPr="00CF2D66">
        <w:rPr>
          <w:rFonts w:ascii="Times New Roman" w:eastAsia="Times New Roman" w:hAnsi="Times New Roman" w:cs="Times New Roman"/>
          <w:sz w:val="24"/>
          <w:szCs w:val="24"/>
          <w:lang w:eastAsia="sr-Latn-RS"/>
        </w:rPr>
        <w:t>или видео-садржајима које постављамо на интернет (нпр. име школе, датум рођења, број телефона). Имајте на уму да се много личних података може несмотрено дати и у разговору путем чета или имејла.</w:t>
      </w:r>
    </w:p>
    <w:p w:rsidR="00CF2D66" w:rsidRPr="00CF2D66" w:rsidRDefault="00CF2D66" w:rsidP="00D71974">
      <w:pPr>
        <w:shd w:val="clear" w:color="auto" w:fill="FFFFFF"/>
        <w:spacing w:before="100" w:beforeAutospacing="1" w:after="360" w:line="240" w:lineRule="auto"/>
        <w:jc w:val="both"/>
        <w:rPr>
          <w:rFonts w:ascii="Times New Roman" w:eastAsia="Times New Roman" w:hAnsi="Times New Roman" w:cs="Times New Roman"/>
          <w:sz w:val="24"/>
          <w:szCs w:val="24"/>
          <w:lang w:eastAsia="sr-Latn-RS"/>
        </w:rPr>
      </w:pPr>
      <w:r w:rsidRPr="00CF2D66">
        <w:rPr>
          <w:rFonts w:ascii="Arial" w:eastAsia="Times New Roman" w:hAnsi="Arial" w:cs="Arial"/>
          <w:color w:val="F16C2A"/>
          <w:sz w:val="34"/>
          <w:szCs w:val="34"/>
          <w:lang w:eastAsia="sr-Latn-RS"/>
        </w:rPr>
        <w:t>Шта је приватност?</w:t>
      </w:r>
    </w:p>
    <w:p w:rsidR="00CF2D66" w:rsidRPr="00CF2D66" w:rsidRDefault="00CF2D66" w:rsidP="00FA38E2">
      <w:pPr>
        <w:shd w:val="clear" w:color="auto" w:fill="FFFFFF"/>
        <w:spacing w:before="100" w:beforeAutospacing="1" w:after="360" w:line="240" w:lineRule="auto"/>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sz w:val="24"/>
          <w:szCs w:val="24"/>
          <w:lang w:eastAsia="sr-Latn-RS"/>
        </w:rPr>
        <w:t>Право на приватност и заштиту личних података јесте једно од основних права прописаних Конвенцијом Уједињених нација о правима детета (члан 16). Ово право односи се подједнако и на дигитално окружење</w:t>
      </w:r>
      <w:r w:rsidRPr="00FA38E2">
        <w:rPr>
          <w:rFonts w:ascii="Times New Roman" w:eastAsia="Times New Roman" w:hAnsi="Times New Roman" w:cs="Times New Roman"/>
          <w:sz w:val="24"/>
          <w:szCs w:val="24"/>
          <w:lang w:eastAsia="sr-Latn-RS"/>
        </w:rPr>
        <w:t>.</w:t>
      </w:r>
    </w:p>
    <w:p w:rsidR="00451092" w:rsidRDefault="00451092" w:rsidP="00FA38E2">
      <w:pPr>
        <w:shd w:val="clear" w:color="auto" w:fill="FFFFFF"/>
        <w:spacing w:before="100" w:beforeAutospacing="1" w:after="360" w:line="240" w:lineRule="auto"/>
        <w:jc w:val="both"/>
        <w:rPr>
          <w:rFonts w:ascii="Times New Roman" w:eastAsia="Times New Roman" w:hAnsi="Times New Roman" w:cs="Times New Roman"/>
          <w:sz w:val="24"/>
          <w:szCs w:val="24"/>
          <w:lang w:eastAsia="sr-Latn-RS"/>
        </w:rPr>
      </w:pPr>
      <w:r w:rsidRPr="00FA38E2">
        <w:rPr>
          <w:rFonts w:ascii="Times New Roman" w:eastAsia="Times New Roman" w:hAnsi="Times New Roman" w:cs="Times New Roman"/>
          <w:b/>
          <w:bCs/>
          <w:i/>
          <w:iCs/>
          <w:sz w:val="24"/>
          <w:szCs w:val="24"/>
          <w:lang w:val="sr-Cyrl-RS" w:eastAsia="sr-Latn-RS"/>
        </w:rPr>
        <w:t>П</w:t>
      </w:r>
      <w:r w:rsidR="00CF2D66" w:rsidRPr="00CF2D66">
        <w:rPr>
          <w:rFonts w:ascii="Times New Roman" w:eastAsia="Times New Roman" w:hAnsi="Times New Roman" w:cs="Times New Roman"/>
          <w:b/>
          <w:bCs/>
          <w:i/>
          <w:iCs/>
          <w:sz w:val="24"/>
          <w:szCs w:val="24"/>
          <w:lang w:eastAsia="sr-Latn-RS"/>
        </w:rPr>
        <w:t>риватност није право на тајност, нити на контролу, већ право на одговарајући проток личних података</w:t>
      </w:r>
      <w:r w:rsidRPr="00FA38E2">
        <w:rPr>
          <w:rFonts w:ascii="Times New Roman" w:eastAsia="Times New Roman" w:hAnsi="Times New Roman" w:cs="Times New Roman"/>
          <w:sz w:val="24"/>
          <w:szCs w:val="24"/>
          <w:vertAlign w:val="superscript"/>
          <w:lang w:val="sr-Cyrl-RS" w:eastAsia="sr-Latn-RS"/>
        </w:rPr>
        <w:t>(1)</w:t>
      </w:r>
      <w:r w:rsidR="00CF2D66" w:rsidRPr="00CF2D66">
        <w:rPr>
          <w:rFonts w:ascii="Times New Roman" w:eastAsia="Times New Roman" w:hAnsi="Times New Roman" w:cs="Times New Roman"/>
          <w:sz w:val="24"/>
          <w:szCs w:val="24"/>
          <w:lang w:eastAsia="sr-Latn-RS"/>
        </w:rPr>
        <w:t>. Шта то конкретно значи? То значи да особа има могућност да, у зависности од ситуације и контекста, лично процени шта ће и са ким делити у </w:t>
      </w:r>
      <w:r w:rsidR="00CF2D66" w:rsidRPr="00CF2D66">
        <w:rPr>
          <w:rFonts w:ascii="Times New Roman" w:eastAsia="Times New Roman" w:hAnsi="Times New Roman" w:cs="Times New Roman"/>
          <w:b/>
          <w:bCs/>
          <w:sz w:val="24"/>
          <w:szCs w:val="24"/>
          <w:lang w:eastAsia="sr-Latn-RS"/>
        </w:rPr>
        <w:t>дигиталном окружењу</w:t>
      </w:r>
      <w:r w:rsidR="00CF2D66" w:rsidRPr="00CF2D66">
        <w:rPr>
          <w:rFonts w:ascii="Times New Roman" w:eastAsia="Times New Roman" w:hAnsi="Times New Roman" w:cs="Times New Roman"/>
          <w:sz w:val="24"/>
          <w:szCs w:val="24"/>
          <w:lang w:eastAsia="sr-Latn-RS"/>
        </w:rPr>
        <w:t> . Или, другачије речено, има право да зна како и у које сврхе се користе њени подаци, ко их чува и колико дуго, ко све њима располаже, као и да може да затражи брисање личних података или исправку нетачних података.</w:t>
      </w:r>
    </w:p>
    <w:p w:rsidR="00515396" w:rsidRPr="00FA38E2" w:rsidRDefault="00515396" w:rsidP="00515396">
      <w:pPr>
        <w:shd w:val="clear" w:color="auto" w:fill="FFFFFF"/>
        <w:spacing w:before="100" w:beforeAutospacing="1" w:after="360" w:line="240" w:lineRule="auto"/>
        <w:jc w:val="both"/>
        <w:rPr>
          <w:rFonts w:ascii="Times New Roman" w:eastAsia="Times New Roman" w:hAnsi="Times New Roman" w:cs="Times New Roman"/>
          <w:sz w:val="24"/>
          <w:szCs w:val="24"/>
          <w:lang w:val="sr-Cyrl-RS" w:eastAsia="sr-Latn-RS"/>
        </w:rPr>
      </w:pPr>
      <w:r w:rsidRPr="00CF2D66">
        <w:rPr>
          <w:rFonts w:ascii="Times New Roman" w:eastAsia="Times New Roman" w:hAnsi="Times New Roman" w:cs="Times New Roman"/>
          <w:sz w:val="24"/>
          <w:szCs w:val="24"/>
          <w:lang w:eastAsia="sr-Latn-RS"/>
        </w:rPr>
        <w:t>Европска Oпшта уредба о заштити података о личности</w:t>
      </w:r>
      <w:r w:rsidRPr="00FA38E2">
        <w:rPr>
          <w:rFonts w:ascii="Times New Roman" w:eastAsia="Times New Roman" w:hAnsi="Times New Roman" w:cs="Times New Roman"/>
          <w:sz w:val="24"/>
          <w:szCs w:val="24"/>
          <w:lang w:val="sr-Cyrl-RS" w:eastAsia="sr-Latn-RS"/>
        </w:rPr>
        <w:t xml:space="preserve">, </w:t>
      </w:r>
      <w:r w:rsidRPr="00CF2D66">
        <w:rPr>
          <w:rFonts w:ascii="Times New Roman" w:eastAsia="Times New Roman" w:hAnsi="Times New Roman" w:cs="Times New Roman"/>
          <w:sz w:val="24"/>
          <w:szCs w:val="24"/>
          <w:lang w:eastAsia="sr-Latn-RS"/>
        </w:rPr>
        <w:t>која се  примењује од 25. маја 2018. године у земљама Европске уније, односи се на личне податке и представља нови стандард заштите података о личности и приватности грађана. Ова Уредба много већи акценат ставља на заштиту </w:t>
      </w:r>
      <w:r w:rsidRPr="00FA38E2">
        <w:rPr>
          <w:rFonts w:ascii="Times New Roman" w:eastAsia="Times New Roman" w:hAnsi="Times New Roman" w:cs="Times New Roman"/>
          <w:sz w:val="24"/>
          <w:szCs w:val="24"/>
          <w:lang w:val="sr-Cyrl-RS" w:eastAsia="sr-Latn-RS"/>
        </w:rPr>
        <w:t xml:space="preserve">ових </w:t>
      </w:r>
      <w:r w:rsidRPr="00CF2D66">
        <w:rPr>
          <w:rFonts w:ascii="Times New Roman" w:eastAsia="Times New Roman" w:hAnsi="Times New Roman" w:cs="Times New Roman"/>
          <w:b/>
          <w:bCs/>
          <w:sz w:val="24"/>
          <w:szCs w:val="24"/>
          <w:lang w:eastAsia="sr-Latn-RS"/>
        </w:rPr>
        <w:t>посебних категорија личних података</w:t>
      </w:r>
      <w:r w:rsidRPr="00CF2D66">
        <w:rPr>
          <w:rFonts w:ascii="Times New Roman" w:eastAsia="Times New Roman" w:hAnsi="Times New Roman" w:cs="Times New Roman"/>
          <w:sz w:val="24"/>
          <w:szCs w:val="24"/>
          <w:lang w:eastAsia="sr-Latn-RS"/>
        </w:rPr>
        <w:t>:</w:t>
      </w:r>
      <w:r w:rsidRPr="00FA38E2">
        <w:rPr>
          <w:rFonts w:ascii="Times New Roman" w:eastAsia="Times New Roman" w:hAnsi="Times New Roman" w:cs="Times New Roman"/>
          <w:sz w:val="24"/>
          <w:szCs w:val="24"/>
          <w:lang w:val="sr-Cyrl-RS" w:eastAsia="sr-Latn-RS"/>
        </w:rPr>
        <w:t xml:space="preserve"> </w:t>
      </w:r>
    </w:p>
    <w:p w:rsidR="00515396" w:rsidRPr="00FA38E2" w:rsidRDefault="00515396" w:rsidP="00515396">
      <w:pPr>
        <w:pStyle w:val="ListParagraph"/>
        <w:numPr>
          <w:ilvl w:val="0"/>
          <w:numId w:val="10"/>
        </w:numPr>
        <w:shd w:val="clear" w:color="auto" w:fill="FFFFFF"/>
        <w:spacing w:before="100" w:beforeAutospacing="1" w:after="360" w:line="240" w:lineRule="auto"/>
        <w:jc w:val="both"/>
        <w:rPr>
          <w:rFonts w:ascii="Times New Roman" w:eastAsia="Times New Roman" w:hAnsi="Times New Roman" w:cs="Times New Roman"/>
          <w:sz w:val="24"/>
          <w:szCs w:val="24"/>
          <w:lang w:val="sr-Cyrl-RS" w:eastAsia="sr-Latn-RS"/>
        </w:rPr>
      </w:pPr>
      <w:r w:rsidRPr="00FA38E2">
        <w:rPr>
          <w:rFonts w:ascii="Times New Roman" w:eastAsia="Times New Roman" w:hAnsi="Times New Roman" w:cs="Times New Roman"/>
          <w:sz w:val="24"/>
          <w:szCs w:val="24"/>
          <w:lang w:val="sr-Cyrl-RS" w:eastAsia="sr-Latn-RS"/>
        </w:rPr>
        <w:t>Расна, национална и религијска припадност, чланство у синдикатима, сексуална оријентација, и</w:t>
      </w:r>
      <w:r w:rsidRPr="00FA38E2">
        <w:rPr>
          <w:rFonts w:ascii="Times New Roman" w:eastAsia="Times New Roman" w:hAnsi="Times New Roman" w:cs="Times New Roman"/>
          <w:sz w:val="24"/>
          <w:szCs w:val="24"/>
          <w:lang w:eastAsia="sr-Latn-RS"/>
        </w:rPr>
        <w:t>нформације о здрављу (лични подаци који се односе на физичко и ментално здравље појединца, укључујући и пружање здравствених услуга)</w:t>
      </w:r>
    </w:p>
    <w:p w:rsidR="00515396" w:rsidRPr="00FA38E2" w:rsidRDefault="00515396" w:rsidP="00515396">
      <w:pPr>
        <w:pStyle w:val="ListParagraph"/>
        <w:numPr>
          <w:ilvl w:val="0"/>
          <w:numId w:val="10"/>
        </w:numPr>
        <w:shd w:val="clear" w:color="auto" w:fill="FFFFFF"/>
        <w:spacing w:before="100" w:beforeAutospacing="1" w:after="360" w:line="240" w:lineRule="auto"/>
        <w:jc w:val="both"/>
        <w:rPr>
          <w:rFonts w:ascii="Times New Roman" w:eastAsia="Times New Roman" w:hAnsi="Times New Roman" w:cs="Times New Roman"/>
          <w:sz w:val="24"/>
          <w:szCs w:val="24"/>
          <w:lang w:val="sr-Cyrl-RS" w:eastAsia="sr-Latn-RS"/>
        </w:rPr>
      </w:pPr>
      <w:r w:rsidRPr="00515396">
        <w:rPr>
          <w:rFonts w:ascii="Times New Roman" w:eastAsia="Times New Roman" w:hAnsi="Times New Roman" w:cs="Times New Roman"/>
          <w:b/>
          <w:bCs/>
          <w:sz w:val="24"/>
          <w:szCs w:val="24"/>
          <w:lang w:eastAsia="sr-Latn-RS"/>
        </w:rPr>
        <w:t>Биометријски подаци</w:t>
      </w:r>
      <w:r w:rsidRPr="00FA38E2">
        <w:rPr>
          <w:rFonts w:ascii="Times New Roman" w:eastAsia="Times New Roman" w:hAnsi="Times New Roman" w:cs="Times New Roman"/>
          <w:sz w:val="24"/>
          <w:szCs w:val="24"/>
          <w:lang w:eastAsia="sr-Latn-RS"/>
        </w:rPr>
        <w:t> (лични подаци добијени посебном техничком обрадом, у вези са физичким, физиолошким или карактеристикама понашања особе који омогућују или потврђују јединствену идентификацију те особе, нпр. слике лица или отисци прстију)</w:t>
      </w:r>
    </w:p>
    <w:p w:rsidR="00515396" w:rsidRPr="00515396" w:rsidRDefault="00515396" w:rsidP="00515396">
      <w:pPr>
        <w:pStyle w:val="ListParagraph"/>
        <w:numPr>
          <w:ilvl w:val="0"/>
          <w:numId w:val="10"/>
        </w:numPr>
        <w:shd w:val="clear" w:color="auto" w:fill="FFFFFF"/>
        <w:spacing w:after="225" w:line="240" w:lineRule="auto"/>
        <w:jc w:val="both"/>
        <w:rPr>
          <w:rFonts w:ascii="Times New Roman" w:eastAsia="Times New Roman" w:hAnsi="Times New Roman" w:cs="Times New Roman"/>
          <w:sz w:val="24"/>
          <w:szCs w:val="24"/>
          <w:lang w:eastAsia="sr-Latn-RS"/>
        </w:rPr>
      </w:pPr>
      <w:r w:rsidRPr="00515396">
        <w:rPr>
          <w:rFonts w:ascii="Times New Roman" w:eastAsia="Times New Roman" w:hAnsi="Times New Roman" w:cs="Times New Roman"/>
          <w:b/>
          <w:bCs/>
          <w:sz w:val="24"/>
          <w:szCs w:val="24"/>
          <w:lang w:eastAsia="sr-Latn-RS"/>
        </w:rPr>
        <w:t>Генетски подаци</w:t>
      </w:r>
      <w:r w:rsidRPr="00FA38E2">
        <w:rPr>
          <w:rFonts w:ascii="Times New Roman" w:eastAsia="Times New Roman" w:hAnsi="Times New Roman" w:cs="Times New Roman"/>
          <w:sz w:val="24"/>
          <w:szCs w:val="24"/>
          <w:lang w:eastAsia="sr-Latn-RS"/>
        </w:rPr>
        <w:t xml:space="preserve"> (лични подаци који се односе на наслеђене или стечене генетске карактеристике особе који дају јединствене информације о физиологији или здрављу особе а добијени су анализом њеног биолошког узорка)</w:t>
      </w:r>
    </w:p>
    <w:p w:rsidR="00CF2D66" w:rsidRPr="00CF2D66" w:rsidRDefault="00CF2D66" w:rsidP="00451092">
      <w:pPr>
        <w:shd w:val="clear" w:color="auto" w:fill="FFFFFF"/>
        <w:spacing w:before="100" w:beforeAutospacing="1" w:after="360" w:line="240" w:lineRule="auto"/>
        <w:rPr>
          <w:rFonts w:ascii="Times New Roman" w:eastAsia="Times New Roman" w:hAnsi="Times New Roman" w:cs="Times New Roman"/>
          <w:color w:val="404040"/>
          <w:sz w:val="24"/>
          <w:szCs w:val="24"/>
          <w:lang w:eastAsia="sr-Latn-RS"/>
        </w:rPr>
      </w:pPr>
      <w:r w:rsidRPr="00CF2D66">
        <w:rPr>
          <w:rFonts w:ascii="Arial" w:eastAsia="Times New Roman" w:hAnsi="Arial" w:cs="Arial"/>
          <w:b/>
          <w:bCs/>
          <w:color w:val="F16C2A"/>
          <w:sz w:val="34"/>
          <w:szCs w:val="34"/>
          <w:lang w:eastAsia="sr-Latn-RS"/>
        </w:rPr>
        <w:t>На које све начине</w:t>
      </w:r>
      <w:r w:rsidRPr="00CF2D66">
        <w:rPr>
          <w:rFonts w:ascii="Arial" w:eastAsia="Times New Roman" w:hAnsi="Arial" w:cs="Arial"/>
          <w:color w:val="F16C2A"/>
          <w:sz w:val="34"/>
          <w:szCs w:val="34"/>
          <w:lang w:eastAsia="sr-Latn-RS"/>
        </w:rPr>
        <w:t> </w:t>
      </w:r>
      <w:r w:rsidRPr="00CF2D66">
        <w:rPr>
          <w:rFonts w:ascii="Arial" w:eastAsia="Times New Roman" w:hAnsi="Arial" w:cs="Arial"/>
          <w:b/>
          <w:bCs/>
          <w:color w:val="F16C2A"/>
          <w:sz w:val="34"/>
          <w:szCs w:val="34"/>
          <w:lang w:eastAsia="sr-Latn-RS"/>
        </w:rPr>
        <w:t>остављамо личне податке на интернету?</w:t>
      </w:r>
    </w:p>
    <w:p w:rsidR="00CF2D66" w:rsidRPr="00CF2D66" w:rsidRDefault="00CF2D66" w:rsidP="00FA38E2">
      <w:pPr>
        <w:shd w:val="clear" w:color="auto" w:fill="FFFFFF"/>
        <w:spacing w:before="100" w:beforeAutospacing="1" w:after="360" w:line="240" w:lineRule="auto"/>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sz w:val="24"/>
          <w:szCs w:val="24"/>
          <w:lang w:eastAsia="sr-Latn-RS"/>
        </w:rPr>
        <w:t xml:space="preserve">Када је реч о деци, питање је да ли су она у стању да процене које личне податке није примерено делити са другима, у којим ситуацијама и зашто? Иако веома брину о томе </w:t>
      </w:r>
      <w:r w:rsidRPr="00CF2D66">
        <w:rPr>
          <w:rFonts w:ascii="Times New Roman" w:eastAsia="Times New Roman" w:hAnsi="Times New Roman" w:cs="Times New Roman"/>
          <w:sz w:val="24"/>
          <w:szCs w:val="24"/>
          <w:lang w:eastAsia="sr-Latn-RS"/>
        </w:rPr>
        <w:lastRenderedPageBreak/>
        <w:t xml:space="preserve">који лични подаци ће доћи у посед њихових родитеља или другара, деца не разумеју зашто су велике корпорације (попут Фејсбука </w:t>
      </w:r>
      <w:r w:rsidRPr="00515396">
        <w:rPr>
          <w:rFonts w:ascii="Times New Roman" w:eastAsia="Times New Roman" w:hAnsi="Times New Roman" w:cs="Times New Roman"/>
          <w:sz w:val="24"/>
          <w:szCs w:val="24"/>
          <w:lang w:val="sr-Cyrl-RS" w:eastAsia="sr-Latn-RS"/>
        </w:rPr>
        <w:t xml:space="preserve">или </w:t>
      </w:r>
      <w:r w:rsidRPr="00CF2D66">
        <w:rPr>
          <w:rFonts w:ascii="Times New Roman" w:eastAsia="Times New Roman" w:hAnsi="Times New Roman" w:cs="Times New Roman"/>
          <w:sz w:val="24"/>
          <w:szCs w:val="24"/>
          <w:lang w:eastAsia="sr-Latn-RS"/>
        </w:rPr>
        <w:t>Инстаграма) заинтересоване за те податке. Како показују истраживања, деца брину о својој приватности у односима са другима, али је, упркос томе, деле у јавном простору, односно, нису свесна злоупотребе личних података у комерцијалне сврхе и у институционалном контексту (нпр. школа, здравствена установа).</w:t>
      </w:r>
    </w:p>
    <w:p w:rsidR="00D71974" w:rsidRDefault="00CF2D66" w:rsidP="00D71974">
      <w:pPr>
        <w:shd w:val="clear" w:color="auto" w:fill="FFFFFF"/>
        <w:spacing w:before="100" w:beforeAutospacing="1" w:after="360" w:line="240" w:lineRule="auto"/>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sz w:val="24"/>
          <w:szCs w:val="24"/>
          <w:lang w:eastAsia="sr-Latn-RS"/>
        </w:rPr>
        <w:t>С обзиром на чињеницу да нису у довољној мери свесна ризика, последица, заштите и права у вези са обрадом личних података, деца заслужују посебну заштиту приватности на интернету.</w:t>
      </w:r>
    </w:p>
    <w:p w:rsidR="00CF2D66" w:rsidRPr="00CF2D66" w:rsidRDefault="00D71974" w:rsidP="00D71974">
      <w:pPr>
        <w:shd w:val="clear" w:color="auto" w:fill="FFFFFF"/>
        <w:spacing w:before="100" w:beforeAutospacing="1" w:after="360" w:line="240" w:lineRule="auto"/>
        <w:jc w:val="both"/>
        <w:rPr>
          <w:rFonts w:ascii="Times New Roman" w:eastAsia="Times New Roman" w:hAnsi="Times New Roman" w:cs="Times New Roman"/>
          <w:sz w:val="24"/>
          <w:szCs w:val="24"/>
          <w:lang w:eastAsia="sr-Latn-RS"/>
        </w:rPr>
      </w:pPr>
      <w:r>
        <w:rPr>
          <w:rFonts w:ascii="Arial" w:eastAsia="Times New Roman" w:hAnsi="Arial" w:cs="Arial"/>
          <w:color w:val="F16C2A"/>
          <w:sz w:val="34"/>
          <w:szCs w:val="34"/>
          <w:lang w:val="sr-Cyrl-RS" w:eastAsia="sr-Latn-RS"/>
        </w:rPr>
        <w:t>У</w:t>
      </w:r>
      <w:r w:rsidR="00CF2D66" w:rsidRPr="00CF2D66">
        <w:rPr>
          <w:rFonts w:ascii="Arial" w:eastAsia="Times New Roman" w:hAnsi="Arial" w:cs="Arial"/>
          <w:color w:val="F16C2A"/>
          <w:sz w:val="34"/>
          <w:szCs w:val="34"/>
          <w:lang w:eastAsia="sr-Latn-RS"/>
        </w:rPr>
        <w:t>зрасна ограничења</w:t>
      </w:r>
    </w:p>
    <w:p w:rsidR="00CF2D66" w:rsidRPr="00CF2D66" w:rsidRDefault="00CF2D66" w:rsidP="00FA38E2">
      <w:pPr>
        <w:shd w:val="clear" w:color="auto" w:fill="FFFFFF"/>
        <w:spacing w:before="100" w:beforeAutospacing="1" w:after="360" w:line="240" w:lineRule="auto"/>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sz w:val="24"/>
          <w:szCs w:val="24"/>
          <w:lang w:eastAsia="sr-Latn-RS"/>
        </w:rPr>
        <w:t>Велики број веб-сајтова и апликација (нпр. видео-игре, веб-сајтови за друштвено умрежавање или коцкање) траже од корисника да приликом отварања профила (регистрације) наведе свој </w:t>
      </w:r>
      <w:r w:rsidRPr="00CF2D66">
        <w:rPr>
          <w:rFonts w:ascii="Times New Roman" w:eastAsia="Times New Roman" w:hAnsi="Times New Roman" w:cs="Times New Roman"/>
          <w:b/>
          <w:bCs/>
          <w:sz w:val="24"/>
          <w:szCs w:val="24"/>
          <w:lang w:eastAsia="sr-Latn-RS"/>
        </w:rPr>
        <w:t>узраст</w:t>
      </w:r>
      <w:r w:rsidRPr="00CF2D66">
        <w:rPr>
          <w:rFonts w:ascii="Times New Roman" w:eastAsia="Times New Roman" w:hAnsi="Times New Roman" w:cs="Times New Roman"/>
          <w:sz w:val="24"/>
          <w:szCs w:val="24"/>
          <w:lang w:eastAsia="sr-Latn-RS"/>
        </w:rPr>
        <w:t> (године старости). На овим сервисима прописана је доња узрасна граница за њихово коришћење.</w:t>
      </w:r>
    </w:p>
    <w:p w:rsidR="00CF2D66" w:rsidRPr="00CF2D66" w:rsidRDefault="00CF2D66" w:rsidP="00FA38E2">
      <w:pPr>
        <w:shd w:val="clear" w:color="auto" w:fill="FFFFFF"/>
        <w:spacing w:before="100" w:beforeAutospacing="1" w:after="360" w:line="240" w:lineRule="auto"/>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sz w:val="24"/>
          <w:szCs w:val="24"/>
          <w:lang w:eastAsia="sr-Latn-RS"/>
        </w:rPr>
        <w:t>Разлози из којих већина сервиса прописује доњу узрасну границу за коришћење:</w:t>
      </w:r>
    </w:p>
    <w:p w:rsidR="00CF2D66" w:rsidRPr="00CF2D66" w:rsidRDefault="00CF2D66" w:rsidP="00FA38E2">
      <w:pPr>
        <w:numPr>
          <w:ilvl w:val="0"/>
          <w:numId w:val="4"/>
        </w:numPr>
        <w:shd w:val="clear" w:color="auto" w:fill="FFFFFF"/>
        <w:spacing w:after="225" w:line="240" w:lineRule="auto"/>
        <w:ind w:left="0"/>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sz w:val="24"/>
          <w:szCs w:val="24"/>
          <w:lang w:eastAsia="sr-Latn-RS"/>
        </w:rPr>
        <w:t>Реч је о веб-сајтовима и апликацијама које су због свог садржаја, намене или зато што прикупљају и чувају податке о корисницима намењене старијим особама (изнад прописаног узраста) или одраслима, али не и деци.</w:t>
      </w:r>
    </w:p>
    <w:p w:rsidR="00CF2D66" w:rsidRPr="00CF2D66" w:rsidRDefault="00CF2D66" w:rsidP="00FA38E2">
      <w:pPr>
        <w:numPr>
          <w:ilvl w:val="0"/>
          <w:numId w:val="4"/>
        </w:numPr>
        <w:shd w:val="clear" w:color="auto" w:fill="FFFFFF"/>
        <w:spacing w:after="225" w:line="240" w:lineRule="auto"/>
        <w:ind w:left="0"/>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sz w:val="24"/>
          <w:szCs w:val="24"/>
          <w:lang w:eastAsia="sr-Latn-RS"/>
        </w:rPr>
        <w:t>Према америчком </w:t>
      </w:r>
      <w:r w:rsidRPr="00CF2D66">
        <w:rPr>
          <w:rFonts w:ascii="Times New Roman" w:eastAsia="Times New Roman" w:hAnsi="Times New Roman" w:cs="Times New Roman"/>
          <w:i/>
          <w:iCs/>
          <w:sz w:val="24"/>
          <w:szCs w:val="24"/>
          <w:lang w:eastAsia="sr-Latn-RS"/>
        </w:rPr>
        <w:t>Закону о заштити приватности деце на интернету</w:t>
      </w:r>
      <w:r w:rsidR="00515396" w:rsidRPr="00515396">
        <w:rPr>
          <w:rFonts w:ascii="Times New Roman" w:eastAsia="Times New Roman" w:hAnsi="Times New Roman" w:cs="Times New Roman"/>
          <w:sz w:val="24"/>
          <w:szCs w:val="24"/>
          <w:vertAlign w:val="superscript"/>
          <w:lang w:val="sr-Cyrl-RS" w:eastAsia="sr-Latn-RS"/>
        </w:rPr>
        <w:t>(2)</w:t>
      </w:r>
      <w:r w:rsidRPr="00CF2D66">
        <w:rPr>
          <w:rFonts w:ascii="Times New Roman" w:eastAsia="Times New Roman" w:hAnsi="Times New Roman" w:cs="Times New Roman"/>
          <w:sz w:val="24"/>
          <w:szCs w:val="24"/>
          <w:lang w:eastAsia="sr-Latn-RS"/>
        </w:rPr>
        <w:t> ниједна организација нити особа која користи услуге на интернету (укључујући и власнике друштвених мрежа) не сме да прикупља личне податке особа млађих од 13 година без одобрења њихових родитеља или старатеља. Да би се избегло добијање родитељске сагласности за млађе од прописаног узраста, већина сервиса поставила је узрасно ограничење за коришћење њихових услуга. Ово ограничење јасно је наведено у </w:t>
      </w:r>
      <w:r w:rsidRPr="00CF2D66">
        <w:rPr>
          <w:rFonts w:ascii="Times New Roman" w:eastAsia="Times New Roman" w:hAnsi="Times New Roman" w:cs="Times New Roman"/>
          <w:i/>
          <w:iCs/>
          <w:sz w:val="24"/>
          <w:szCs w:val="24"/>
          <w:lang w:eastAsia="sr-Latn-RS"/>
        </w:rPr>
        <w:t>Условима коришћења</w:t>
      </w:r>
      <w:r w:rsidR="00515396">
        <w:rPr>
          <w:rFonts w:ascii="Times New Roman" w:eastAsia="Times New Roman" w:hAnsi="Times New Roman" w:cs="Times New Roman"/>
          <w:sz w:val="24"/>
          <w:szCs w:val="24"/>
          <w:vertAlign w:val="superscript"/>
          <w:lang w:val="sr-Cyrl-RS" w:eastAsia="sr-Latn-RS"/>
        </w:rPr>
        <w:t>(3)</w:t>
      </w:r>
      <w:r w:rsidRPr="00CF2D66">
        <w:rPr>
          <w:rFonts w:ascii="Times New Roman" w:eastAsia="Times New Roman" w:hAnsi="Times New Roman" w:cs="Times New Roman"/>
          <w:sz w:val="24"/>
          <w:szCs w:val="24"/>
          <w:lang w:eastAsia="sr-Latn-RS"/>
        </w:rPr>
        <w:t> </w:t>
      </w:r>
      <w:r w:rsidR="00A9001B">
        <w:rPr>
          <w:rFonts w:ascii="Times New Roman" w:eastAsia="Times New Roman" w:hAnsi="Times New Roman" w:cs="Times New Roman"/>
          <w:sz w:val="24"/>
          <w:szCs w:val="24"/>
          <w:lang w:eastAsia="sr-Latn-RS"/>
        </w:rPr>
        <w:t>(</w:t>
      </w:r>
      <w:r w:rsidR="00A9001B">
        <w:rPr>
          <w:rFonts w:ascii="Times New Roman" w:eastAsia="Times New Roman" w:hAnsi="Times New Roman" w:cs="Times New Roman"/>
          <w:sz w:val="24"/>
          <w:szCs w:val="24"/>
          <w:lang w:val="sr-Cyrl-RS" w:eastAsia="sr-Latn-RS"/>
        </w:rPr>
        <w:t>које углавном сви занемаримо и само чекирамо да смо сагласни, а да притом и не знамо са чим тачно)</w:t>
      </w:r>
      <w:r w:rsidR="00A9001B">
        <w:rPr>
          <w:rFonts w:ascii="Times New Roman" w:eastAsia="Times New Roman" w:hAnsi="Times New Roman" w:cs="Times New Roman"/>
          <w:sz w:val="24"/>
          <w:szCs w:val="24"/>
          <w:lang w:eastAsia="sr-Latn-RS"/>
        </w:rPr>
        <w:t xml:space="preserve"> </w:t>
      </w:r>
      <w:r w:rsidRPr="00CF2D66">
        <w:rPr>
          <w:rFonts w:ascii="Times New Roman" w:eastAsia="Times New Roman" w:hAnsi="Times New Roman" w:cs="Times New Roman"/>
          <w:sz w:val="24"/>
          <w:szCs w:val="24"/>
          <w:lang w:eastAsia="sr-Latn-RS"/>
        </w:rPr>
        <w:t>, а од корисника се тражи да се пре почетка коришћења сагласи са овим условима. Како би заштитили корисника, али и себе (избегли кршење Закона), веб-сајтови се обавезују да ће обрисати сваки профил који је креирала особа млађа од 13 година.</w:t>
      </w:r>
    </w:p>
    <w:p w:rsidR="00CF2D66" w:rsidRPr="00CF2D66" w:rsidRDefault="00CF2D66" w:rsidP="00FA38E2">
      <w:pPr>
        <w:shd w:val="clear" w:color="auto" w:fill="FFFFFF"/>
        <w:spacing w:before="100" w:beforeAutospacing="1" w:after="360" w:line="240" w:lineRule="auto"/>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sz w:val="24"/>
          <w:szCs w:val="24"/>
          <w:lang w:eastAsia="sr-Latn-RS"/>
        </w:rPr>
        <w:t>У </w:t>
      </w:r>
      <w:r w:rsidRPr="00CF2D66">
        <w:rPr>
          <w:rFonts w:ascii="Times New Roman" w:eastAsia="Times New Roman" w:hAnsi="Times New Roman" w:cs="Times New Roman"/>
          <w:i/>
          <w:iCs/>
          <w:sz w:val="24"/>
          <w:szCs w:val="24"/>
          <w:lang w:eastAsia="sr-Latn-RS"/>
        </w:rPr>
        <w:t>Условима коришћења</w:t>
      </w:r>
      <w:r w:rsidRPr="00CF2D66">
        <w:rPr>
          <w:rFonts w:ascii="Times New Roman" w:eastAsia="Times New Roman" w:hAnsi="Times New Roman" w:cs="Times New Roman"/>
          <w:sz w:val="24"/>
          <w:szCs w:val="24"/>
          <w:lang w:eastAsia="sr-Latn-RS"/>
        </w:rPr>
        <w:t> популарне друштвене мреже Фејсбук пише да је не могу користити они који имају мање од 13 година (или они који нису достигли „минималну законску старост у вашој земљи за коришћење наших производа”). Иако је за коришћење већине друштвених мрежа (нпр. Facebook, Snapchat, Twitter, Instagram, Skype) узрасна граница 13 година (неки интерактивни сервиси дизајнирани су специјално за млађу децу), истраживања</w:t>
      </w:r>
      <w:r w:rsidRPr="00CF2D66">
        <w:rPr>
          <w:rFonts w:ascii="Arial" w:eastAsia="Times New Roman" w:hAnsi="Arial" w:cs="Arial"/>
          <w:sz w:val="29"/>
          <w:szCs w:val="29"/>
          <w:lang w:eastAsia="sr-Latn-RS"/>
        </w:rPr>
        <w:t xml:space="preserve"> </w:t>
      </w:r>
      <w:r w:rsidRPr="00CF2D66">
        <w:rPr>
          <w:rFonts w:ascii="Times New Roman" w:eastAsia="Times New Roman" w:hAnsi="Times New Roman" w:cs="Times New Roman"/>
          <w:sz w:val="24"/>
          <w:szCs w:val="24"/>
          <w:lang w:eastAsia="sr-Latn-RS"/>
        </w:rPr>
        <w:t>показују да велики проценат деце (како у свету, тако и у Србији) почиње да користи ове мреже у много ранијем узрасту од прописаног.</w:t>
      </w:r>
    </w:p>
    <w:p w:rsidR="00CF2D66" w:rsidRPr="00CF2D66" w:rsidRDefault="00CF2D66" w:rsidP="00FA38E2">
      <w:pPr>
        <w:shd w:val="clear" w:color="auto" w:fill="FFFFFF"/>
        <w:spacing w:before="100" w:beforeAutospacing="1" w:after="360" w:line="240" w:lineRule="auto"/>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sz w:val="24"/>
          <w:szCs w:val="24"/>
          <w:lang w:eastAsia="sr-Latn-RS"/>
        </w:rPr>
        <w:t>Многи родитељи суочавају се са изазовом да ли да дозволе својој деци да отворе профил на некој друштвеној мрежи у узрасту млађем од прописаног. Постати власник личног профила у узрасту млађем од прописаног могуће је само под условом да корисник приликом отварања профила упише погрешан узраст.</w:t>
      </w:r>
    </w:p>
    <w:p w:rsidR="00CF2D66" w:rsidRPr="00CF2D66" w:rsidRDefault="00CF2D66" w:rsidP="00FA38E2">
      <w:pPr>
        <w:shd w:val="clear" w:color="auto" w:fill="FFFFFF"/>
        <w:spacing w:before="100" w:beforeAutospacing="1" w:after="360" w:line="240" w:lineRule="auto"/>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sz w:val="24"/>
          <w:szCs w:val="24"/>
          <w:lang w:eastAsia="sr-Latn-RS"/>
        </w:rPr>
        <w:lastRenderedPageBreak/>
        <w:t>Уколико дете приликом отварања профила на неком сервису или друштвеној мрежи наведе да је старије него што јесте, може се десити да:</w:t>
      </w:r>
    </w:p>
    <w:p w:rsidR="00CF2D66" w:rsidRPr="00CF2D66" w:rsidRDefault="00433ED2" w:rsidP="00FA38E2">
      <w:pPr>
        <w:numPr>
          <w:ilvl w:val="0"/>
          <w:numId w:val="5"/>
        </w:numPr>
        <w:shd w:val="clear" w:color="auto" w:fill="FFFFFF"/>
        <w:spacing w:after="225" w:line="240" w:lineRule="auto"/>
        <w:ind w:left="0"/>
        <w:jc w:val="both"/>
        <w:rPr>
          <w:rFonts w:ascii="Times New Roman" w:eastAsia="Times New Roman" w:hAnsi="Times New Roman" w:cs="Times New Roman"/>
          <w:sz w:val="24"/>
          <w:szCs w:val="24"/>
          <w:lang w:eastAsia="sr-Latn-RS"/>
        </w:rPr>
      </w:pPr>
      <w:r>
        <w:rPr>
          <w:rFonts w:ascii="Times New Roman" w:eastAsia="Times New Roman" w:hAnsi="Times New Roman" w:cs="Times New Roman"/>
          <w:sz w:val="24"/>
          <w:szCs w:val="24"/>
          <w:lang w:val="sr-Cyrl-RS" w:eastAsia="sr-Latn-RS"/>
        </w:rPr>
        <w:t>Б</w:t>
      </w:r>
      <w:r w:rsidR="00CF2D66" w:rsidRPr="00CF2D66">
        <w:rPr>
          <w:rFonts w:ascii="Times New Roman" w:eastAsia="Times New Roman" w:hAnsi="Times New Roman" w:cs="Times New Roman"/>
          <w:sz w:val="24"/>
          <w:szCs w:val="24"/>
          <w:lang w:eastAsia="sr-Latn-RS"/>
        </w:rPr>
        <w:t>уде изложено садржајима који су неприкладни за његов или њен узраст (узнемирујући, насилни или експлицитни), или да види нешто што не жели</w:t>
      </w:r>
      <w:r>
        <w:rPr>
          <w:rFonts w:ascii="Times New Roman" w:eastAsia="Times New Roman" w:hAnsi="Times New Roman" w:cs="Times New Roman"/>
          <w:sz w:val="24"/>
          <w:szCs w:val="24"/>
          <w:lang w:val="sr-Cyrl-RS" w:eastAsia="sr-Latn-RS"/>
        </w:rPr>
        <w:t>.</w:t>
      </w:r>
    </w:p>
    <w:p w:rsidR="00CF2D66" w:rsidRPr="00CF2D66" w:rsidRDefault="00433ED2" w:rsidP="00FA38E2">
      <w:pPr>
        <w:numPr>
          <w:ilvl w:val="0"/>
          <w:numId w:val="5"/>
        </w:numPr>
        <w:shd w:val="clear" w:color="auto" w:fill="FFFFFF"/>
        <w:spacing w:after="225" w:line="240" w:lineRule="auto"/>
        <w:ind w:left="0"/>
        <w:jc w:val="both"/>
        <w:rPr>
          <w:rFonts w:ascii="Times New Roman" w:eastAsia="Times New Roman" w:hAnsi="Times New Roman" w:cs="Times New Roman"/>
          <w:sz w:val="24"/>
          <w:szCs w:val="24"/>
          <w:lang w:eastAsia="sr-Latn-RS"/>
        </w:rPr>
      </w:pPr>
      <w:r>
        <w:rPr>
          <w:rFonts w:ascii="Times New Roman" w:eastAsia="Times New Roman" w:hAnsi="Times New Roman" w:cs="Times New Roman"/>
          <w:sz w:val="24"/>
          <w:szCs w:val="24"/>
          <w:lang w:val="sr-Cyrl-RS" w:eastAsia="sr-Latn-RS"/>
        </w:rPr>
        <w:t>И</w:t>
      </w:r>
      <w:r w:rsidR="00CF2D66" w:rsidRPr="00CF2D66">
        <w:rPr>
          <w:rFonts w:ascii="Times New Roman" w:eastAsia="Times New Roman" w:hAnsi="Times New Roman" w:cs="Times New Roman"/>
          <w:sz w:val="24"/>
          <w:szCs w:val="24"/>
          <w:lang w:eastAsia="sr-Latn-RS"/>
        </w:rPr>
        <w:t>згуби додатне заштите и поставке приватности које се односе на узраст млађи од наведеног</w:t>
      </w:r>
      <w:r>
        <w:rPr>
          <w:rFonts w:ascii="Times New Roman" w:eastAsia="Times New Roman" w:hAnsi="Times New Roman" w:cs="Times New Roman"/>
          <w:sz w:val="24"/>
          <w:szCs w:val="24"/>
          <w:lang w:val="sr-Cyrl-RS" w:eastAsia="sr-Latn-RS"/>
        </w:rPr>
        <w:t>.</w:t>
      </w:r>
    </w:p>
    <w:p w:rsidR="00CF2D66" w:rsidRPr="00CF2D66" w:rsidRDefault="00433ED2" w:rsidP="00FA38E2">
      <w:pPr>
        <w:numPr>
          <w:ilvl w:val="0"/>
          <w:numId w:val="5"/>
        </w:numPr>
        <w:shd w:val="clear" w:color="auto" w:fill="FFFFFF"/>
        <w:spacing w:after="225" w:line="240" w:lineRule="auto"/>
        <w:ind w:left="0"/>
        <w:jc w:val="both"/>
        <w:rPr>
          <w:rFonts w:ascii="Times New Roman" w:eastAsia="Times New Roman" w:hAnsi="Times New Roman" w:cs="Times New Roman"/>
          <w:sz w:val="24"/>
          <w:szCs w:val="24"/>
          <w:lang w:eastAsia="sr-Latn-RS"/>
        </w:rPr>
      </w:pPr>
      <w:r>
        <w:rPr>
          <w:rFonts w:ascii="Times New Roman" w:eastAsia="Times New Roman" w:hAnsi="Times New Roman" w:cs="Times New Roman"/>
          <w:sz w:val="24"/>
          <w:szCs w:val="24"/>
          <w:lang w:val="sr-Cyrl-RS" w:eastAsia="sr-Latn-RS"/>
        </w:rPr>
        <w:t>Л</w:t>
      </w:r>
      <w:r w:rsidR="00CF2D66" w:rsidRPr="00CF2D66">
        <w:rPr>
          <w:rFonts w:ascii="Times New Roman" w:eastAsia="Times New Roman" w:hAnsi="Times New Roman" w:cs="Times New Roman"/>
          <w:sz w:val="24"/>
          <w:szCs w:val="24"/>
          <w:lang w:eastAsia="sr-Latn-RS"/>
        </w:rPr>
        <w:t>ични профил детета, као и сав садржај на њему буду обрисани; осим тога, може му бити онемогућено да отвори лични профил чак и онда када достигне прописани узраст.</w:t>
      </w:r>
    </w:p>
    <w:p w:rsidR="00D71974" w:rsidRPr="00CF2D66" w:rsidRDefault="00D71974" w:rsidP="00D71974">
      <w:pPr>
        <w:shd w:val="clear" w:color="auto" w:fill="FFFFFF"/>
        <w:spacing w:before="100" w:beforeAutospacing="1" w:after="360" w:line="240" w:lineRule="auto"/>
        <w:jc w:val="both"/>
        <w:rPr>
          <w:rFonts w:ascii="Times New Roman" w:eastAsia="Times New Roman" w:hAnsi="Times New Roman" w:cs="Times New Roman"/>
          <w:b/>
          <w:bCs/>
          <w:sz w:val="28"/>
          <w:szCs w:val="28"/>
          <w:lang w:val="sr-Cyrl-RS" w:eastAsia="sr-Latn-RS"/>
        </w:rPr>
      </w:pPr>
      <w:r w:rsidRPr="00D71974">
        <w:rPr>
          <w:rFonts w:ascii="Times New Roman" w:eastAsia="Times New Roman" w:hAnsi="Times New Roman" w:cs="Times New Roman"/>
          <w:b/>
          <w:bCs/>
          <w:sz w:val="28"/>
          <w:szCs w:val="28"/>
          <w:lang w:val="sr-Cyrl-RS" w:eastAsia="sr-Latn-RS"/>
        </w:rPr>
        <w:t>Шерентинг</w:t>
      </w:r>
    </w:p>
    <w:p w:rsidR="00A63C66" w:rsidRDefault="00CF2D66" w:rsidP="00A63C66">
      <w:pPr>
        <w:shd w:val="clear" w:color="auto" w:fill="FFFFFF"/>
        <w:spacing w:before="100" w:beforeAutospacing="1" w:after="360" w:line="240" w:lineRule="auto"/>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sz w:val="24"/>
          <w:szCs w:val="24"/>
          <w:lang w:eastAsia="sr-Latn-RS"/>
        </w:rPr>
        <w:t>Родитељи често несвесно угрожавају право на приватност и безбедност сопствене деце дељењем њихових личних података на интернету (друштвеним мрежама, блоговима). Последњих година све се чешће говори о тзв. </w:t>
      </w:r>
      <w:r w:rsidRPr="00CF2D66">
        <w:rPr>
          <w:rFonts w:ascii="Times New Roman" w:eastAsia="Times New Roman" w:hAnsi="Times New Roman" w:cs="Times New Roman"/>
          <w:b/>
          <w:bCs/>
          <w:sz w:val="24"/>
          <w:szCs w:val="24"/>
          <w:lang w:eastAsia="sr-Latn-RS"/>
        </w:rPr>
        <w:t>шерентингу</w:t>
      </w:r>
      <w:r w:rsidRPr="00CF2D66">
        <w:rPr>
          <w:rFonts w:ascii="Times New Roman" w:eastAsia="Times New Roman" w:hAnsi="Times New Roman" w:cs="Times New Roman"/>
          <w:sz w:val="24"/>
          <w:szCs w:val="24"/>
          <w:lang w:eastAsia="sr-Latn-RS"/>
        </w:rPr>
        <w:t>  (енгл. sharenting), под којим се подразумевају различити начини на које родитељи деле на интернету детаље из приватног живота њихове деце. На тај начин родитељи обликују </w:t>
      </w:r>
      <w:r w:rsidRPr="00CF2D66">
        <w:rPr>
          <w:rFonts w:ascii="Times New Roman" w:eastAsia="Times New Roman" w:hAnsi="Times New Roman" w:cs="Times New Roman"/>
          <w:b/>
          <w:bCs/>
          <w:sz w:val="24"/>
          <w:szCs w:val="24"/>
          <w:lang w:eastAsia="sr-Latn-RS"/>
        </w:rPr>
        <w:t>дигитални идентитет</w:t>
      </w:r>
      <w:r w:rsidRPr="00CF2D66">
        <w:rPr>
          <w:rFonts w:ascii="Times New Roman" w:eastAsia="Times New Roman" w:hAnsi="Times New Roman" w:cs="Times New Roman"/>
          <w:sz w:val="24"/>
          <w:szCs w:val="24"/>
          <w:lang w:eastAsia="sr-Latn-RS"/>
        </w:rPr>
        <w:t>  свог детета много пре него што оно постане самостални корисник интернета.</w:t>
      </w:r>
      <w:r w:rsidR="00A63C66">
        <w:rPr>
          <w:rFonts w:ascii="Times New Roman" w:eastAsia="Times New Roman" w:hAnsi="Times New Roman" w:cs="Times New Roman"/>
          <w:sz w:val="24"/>
          <w:szCs w:val="24"/>
          <w:lang w:val="sr-Cyrl-RS" w:eastAsia="sr-Latn-RS"/>
        </w:rPr>
        <w:t xml:space="preserve"> </w:t>
      </w:r>
      <w:r w:rsidRPr="00CF2D66">
        <w:rPr>
          <w:rFonts w:ascii="Times New Roman" w:eastAsia="Times New Roman" w:hAnsi="Times New Roman" w:cs="Times New Roman"/>
          <w:sz w:val="24"/>
          <w:szCs w:val="24"/>
          <w:lang w:eastAsia="sr-Latn-RS"/>
        </w:rPr>
        <w:t>Нажалост, у последње време све се чешће пише о случајевима у којима је објављивање фотографија деце на друштвеним мрежама резултирало негативним искуствима</w:t>
      </w:r>
      <w:r w:rsidR="001E7178" w:rsidRPr="00FA38E2">
        <w:rPr>
          <w:rFonts w:ascii="Times New Roman" w:eastAsia="Times New Roman" w:hAnsi="Times New Roman" w:cs="Times New Roman"/>
          <w:sz w:val="24"/>
          <w:szCs w:val="24"/>
          <w:lang w:val="sr-Cyrl-RS" w:eastAsia="sr-Latn-RS"/>
        </w:rPr>
        <w:t>.</w:t>
      </w:r>
    </w:p>
    <w:p w:rsidR="00A63C66" w:rsidRDefault="00CF2D66" w:rsidP="00A63C66">
      <w:pPr>
        <w:shd w:val="clear" w:color="auto" w:fill="FFFFFF"/>
        <w:spacing w:before="100" w:beforeAutospacing="1" w:after="360" w:line="240" w:lineRule="auto"/>
        <w:jc w:val="both"/>
        <w:rPr>
          <w:rFonts w:ascii="Times New Roman" w:eastAsia="Times New Roman" w:hAnsi="Times New Roman" w:cs="Times New Roman"/>
          <w:b/>
          <w:bCs/>
          <w:sz w:val="24"/>
          <w:szCs w:val="24"/>
          <w:lang w:eastAsia="sr-Latn-RS"/>
        </w:rPr>
      </w:pPr>
      <w:r w:rsidRPr="00CF2D66">
        <w:rPr>
          <w:rFonts w:ascii="Times New Roman" w:eastAsia="Times New Roman" w:hAnsi="Times New Roman" w:cs="Times New Roman"/>
          <w:b/>
          <w:bCs/>
          <w:sz w:val="24"/>
          <w:szCs w:val="24"/>
          <w:lang w:eastAsia="sr-Latn-RS"/>
        </w:rPr>
        <w:t>Како да заштитите личне податке и приватност на интернету?</w:t>
      </w:r>
    </w:p>
    <w:p w:rsidR="00CF2D66" w:rsidRPr="00CF2D66" w:rsidRDefault="00A63C66" w:rsidP="00A63C66">
      <w:pPr>
        <w:shd w:val="clear" w:color="auto" w:fill="FFFFFF"/>
        <w:spacing w:before="100" w:beforeAutospacing="1" w:after="360" w:line="240" w:lineRule="auto"/>
        <w:jc w:val="both"/>
        <w:rPr>
          <w:rFonts w:ascii="Times New Roman" w:eastAsia="Times New Roman" w:hAnsi="Times New Roman" w:cs="Times New Roman"/>
          <w:b/>
          <w:bCs/>
          <w:sz w:val="24"/>
          <w:szCs w:val="24"/>
          <w:lang w:eastAsia="sr-Latn-RS"/>
        </w:rPr>
      </w:pPr>
      <w:r>
        <w:rPr>
          <w:rFonts w:ascii="Times New Roman" w:eastAsia="Times New Roman" w:hAnsi="Times New Roman" w:cs="Times New Roman"/>
          <w:sz w:val="24"/>
          <w:szCs w:val="24"/>
          <w:lang w:val="sr-Cyrl-RS" w:eastAsia="sr-Latn-RS"/>
        </w:rPr>
        <w:t xml:space="preserve">Треба имати на уму </w:t>
      </w:r>
      <w:r w:rsidRPr="00CF2D66">
        <w:rPr>
          <w:rFonts w:ascii="Times New Roman" w:eastAsia="Times New Roman" w:hAnsi="Times New Roman" w:cs="Times New Roman"/>
          <w:sz w:val="24"/>
          <w:szCs w:val="24"/>
          <w:lang w:eastAsia="sr-Latn-RS"/>
        </w:rPr>
        <w:t>да је интернет јавни простор и да су лични подаци који се на њему објаве јавно доступни</w:t>
      </w:r>
      <w:r>
        <w:rPr>
          <w:rFonts w:ascii="Times New Roman" w:eastAsia="Times New Roman" w:hAnsi="Times New Roman" w:cs="Times New Roman"/>
          <w:sz w:val="24"/>
          <w:szCs w:val="24"/>
          <w:lang w:val="sr-Cyrl-RS" w:eastAsia="sr-Latn-RS"/>
        </w:rPr>
        <w:t xml:space="preserve">. </w:t>
      </w:r>
      <w:r w:rsidRPr="00CF2D66">
        <w:rPr>
          <w:rFonts w:ascii="Times New Roman" w:eastAsia="Times New Roman" w:hAnsi="Times New Roman" w:cs="Times New Roman"/>
          <w:sz w:val="24"/>
          <w:szCs w:val="24"/>
          <w:lang w:eastAsia="sr-Latn-RS"/>
        </w:rPr>
        <w:t>Приватност на интернету једнако је важна као и ван њега: оно што не бисте поделили са странцем на улици, немојте ни на интернету.</w:t>
      </w:r>
    </w:p>
    <w:p w:rsidR="00CF2D66" w:rsidRPr="00CF2D66" w:rsidRDefault="00CF2D66" w:rsidP="00FA38E2">
      <w:pPr>
        <w:numPr>
          <w:ilvl w:val="0"/>
          <w:numId w:val="7"/>
        </w:numPr>
        <w:spacing w:after="225" w:line="240" w:lineRule="auto"/>
        <w:ind w:left="960"/>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sz w:val="24"/>
          <w:szCs w:val="24"/>
          <w:lang w:eastAsia="sr-Latn-RS"/>
        </w:rPr>
        <w:t>Делите личне податке само са блиским особама, немојте их делити са особама које не познајете изван интернета.</w:t>
      </w:r>
    </w:p>
    <w:p w:rsidR="00CF2D66" w:rsidRPr="00CF2D66" w:rsidRDefault="00CF2D66" w:rsidP="00FA38E2">
      <w:pPr>
        <w:numPr>
          <w:ilvl w:val="0"/>
          <w:numId w:val="7"/>
        </w:numPr>
        <w:spacing w:after="225" w:line="240" w:lineRule="auto"/>
        <w:ind w:left="960"/>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sz w:val="24"/>
          <w:szCs w:val="24"/>
          <w:lang w:eastAsia="sr-Latn-RS"/>
        </w:rPr>
        <w:t>Упознајте се са </w:t>
      </w:r>
      <w:r w:rsidRPr="00CF2D66">
        <w:rPr>
          <w:rFonts w:ascii="Times New Roman" w:eastAsia="Times New Roman" w:hAnsi="Times New Roman" w:cs="Times New Roman"/>
          <w:b/>
          <w:bCs/>
          <w:sz w:val="24"/>
          <w:szCs w:val="24"/>
          <w:lang w:eastAsia="sr-Latn-RS"/>
        </w:rPr>
        <w:t>Условима коришћења</w:t>
      </w:r>
      <w:r w:rsidRPr="00CF2D66">
        <w:rPr>
          <w:rFonts w:ascii="Times New Roman" w:eastAsia="Times New Roman" w:hAnsi="Times New Roman" w:cs="Times New Roman"/>
          <w:sz w:val="24"/>
          <w:szCs w:val="24"/>
          <w:lang w:eastAsia="sr-Latn-RS"/>
        </w:rPr>
        <w:t> и </w:t>
      </w:r>
      <w:r w:rsidRPr="00CF2D66">
        <w:rPr>
          <w:rFonts w:ascii="Times New Roman" w:eastAsia="Times New Roman" w:hAnsi="Times New Roman" w:cs="Times New Roman"/>
          <w:b/>
          <w:bCs/>
          <w:sz w:val="24"/>
          <w:szCs w:val="24"/>
          <w:lang w:eastAsia="sr-Latn-RS"/>
        </w:rPr>
        <w:t>Политиком приватности</w:t>
      </w:r>
      <w:r w:rsidRPr="00CF2D66">
        <w:rPr>
          <w:rFonts w:ascii="Times New Roman" w:eastAsia="Times New Roman" w:hAnsi="Times New Roman" w:cs="Times New Roman"/>
          <w:sz w:val="24"/>
          <w:szCs w:val="24"/>
          <w:lang w:eastAsia="sr-Latn-RS"/>
        </w:rPr>
        <w:t>  пре него што почнете да користите било коју платформу, апликацију или сервис на интернету.</w:t>
      </w:r>
    </w:p>
    <w:p w:rsidR="00CF2D66" w:rsidRPr="00CF2D66" w:rsidRDefault="00CF2D66" w:rsidP="00FA38E2">
      <w:pPr>
        <w:numPr>
          <w:ilvl w:val="0"/>
          <w:numId w:val="7"/>
        </w:numPr>
        <w:spacing w:after="225" w:line="240" w:lineRule="auto"/>
        <w:ind w:left="960"/>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sz w:val="24"/>
          <w:szCs w:val="24"/>
          <w:lang w:eastAsia="sr-Latn-RS"/>
        </w:rPr>
        <w:t>Поштујте узрасна ограничења за коришћење интернета, јер самом посетом било које веб-странице остављате</w:t>
      </w:r>
      <w:r w:rsidRPr="00CF2D66">
        <w:rPr>
          <w:rFonts w:ascii="Arial" w:eastAsia="Times New Roman" w:hAnsi="Arial" w:cs="Arial"/>
          <w:sz w:val="29"/>
          <w:szCs w:val="29"/>
          <w:lang w:eastAsia="sr-Latn-RS"/>
        </w:rPr>
        <w:t xml:space="preserve"> </w:t>
      </w:r>
      <w:r w:rsidRPr="00CF2D66">
        <w:rPr>
          <w:rFonts w:ascii="Times New Roman" w:eastAsia="Times New Roman" w:hAnsi="Times New Roman" w:cs="Times New Roman"/>
          <w:sz w:val="24"/>
          <w:szCs w:val="24"/>
          <w:lang w:eastAsia="sr-Latn-RS"/>
        </w:rPr>
        <w:t>личне податке на њој.</w:t>
      </w:r>
    </w:p>
    <w:p w:rsidR="00D73E6A" w:rsidRDefault="00CF2D66" w:rsidP="00EA71B7">
      <w:pPr>
        <w:numPr>
          <w:ilvl w:val="0"/>
          <w:numId w:val="7"/>
        </w:numPr>
        <w:spacing w:after="225" w:line="240" w:lineRule="auto"/>
        <w:ind w:left="960"/>
        <w:jc w:val="both"/>
        <w:rPr>
          <w:rFonts w:ascii="Times New Roman" w:eastAsia="Times New Roman" w:hAnsi="Times New Roman" w:cs="Times New Roman"/>
          <w:sz w:val="24"/>
          <w:szCs w:val="24"/>
          <w:lang w:eastAsia="sr-Latn-RS"/>
        </w:rPr>
      </w:pPr>
      <w:r w:rsidRPr="00CF2D66">
        <w:rPr>
          <w:rFonts w:ascii="Times New Roman" w:eastAsia="Times New Roman" w:hAnsi="Times New Roman" w:cs="Times New Roman"/>
          <w:sz w:val="24"/>
          <w:szCs w:val="24"/>
          <w:lang w:eastAsia="sr-Latn-RS"/>
        </w:rPr>
        <w:t>Пре него што објавите било коју информацију или лични податак на интернету, размислите какву слику о себи шаљете другима и како тиме обликујете сопствени дигитални идентитет.</w:t>
      </w:r>
    </w:p>
    <w:p w:rsidR="00EA71B7" w:rsidRPr="00D73E6A" w:rsidRDefault="00D73E6A" w:rsidP="00D73E6A">
      <w:pPr>
        <w:rPr>
          <w:rFonts w:ascii="Times New Roman" w:eastAsia="Times New Roman" w:hAnsi="Times New Roman" w:cs="Times New Roman"/>
          <w:sz w:val="24"/>
          <w:szCs w:val="24"/>
          <w:lang w:eastAsia="sr-Latn-RS"/>
        </w:rPr>
      </w:pPr>
      <w:r>
        <w:rPr>
          <w:rFonts w:ascii="Times New Roman" w:eastAsia="Times New Roman" w:hAnsi="Times New Roman" w:cs="Times New Roman"/>
          <w:sz w:val="24"/>
          <w:szCs w:val="24"/>
          <w:lang w:eastAsia="sr-Latn-RS"/>
        </w:rPr>
        <w:br w:type="page"/>
      </w:r>
    </w:p>
    <w:p w:rsidR="00D73E6A" w:rsidRDefault="00EA71B7" w:rsidP="00EA71B7">
      <w:pPr>
        <w:spacing w:after="225" w:line="240" w:lineRule="auto"/>
        <w:jc w:val="both"/>
        <w:rPr>
          <w:rFonts w:ascii="Times New Roman" w:eastAsia="Times New Roman" w:hAnsi="Times New Roman" w:cs="Times New Roman"/>
          <w:b/>
          <w:bCs/>
          <w:sz w:val="28"/>
          <w:szCs w:val="28"/>
          <w:lang w:val="sr-Cyrl-RS" w:eastAsia="sr-Latn-RS"/>
        </w:rPr>
      </w:pPr>
      <w:r w:rsidRPr="00277F8E">
        <w:rPr>
          <w:rFonts w:ascii="Times New Roman" w:eastAsia="Times New Roman" w:hAnsi="Times New Roman" w:cs="Times New Roman"/>
          <w:b/>
          <w:bCs/>
          <w:sz w:val="28"/>
          <w:szCs w:val="28"/>
          <w:lang w:val="sr-Cyrl-RS" w:eastAsia="sr-Latn-RS"/>
        </w:rPr>
        <w:lastRenderedPageBreak/>
        <w:t>Литература</w:t>
      </w:r>
      <w:r w:rsidR="00277F8E" w:rsidRPr="00277F8E">
        <w:rPr>
          <w:rFonts w:ascii="Times New Roman" w:eastAsia="Times New Roman" w:hAnsi="Times New Roman" w:cs="Times New Roman"/>
          <w:b/>
          <w:bCs/>
          <w:sz w:val="28"/>
          <w:szCs w:val="28"/>
          <w:lang w:val="sr-Cyrl-RS" w:eastAsia="sr-Latn-RS"/>
        </w:rPr>
        <w:t>:</w:t>
      </w:r>
    </w:p>
    <w:p w:rsidR="00EA71B7" w:rsidRDefault="00EA71B7" w:rsidP="00EA71B7">
      <w:pPr>
        <w:spacing w:after="225" w:line="240" w:lineRule="auto"/>
        <w:jc w:val="both"/>
        <w:rPr>
          <w:rFonts w:ascii="Times New Roman" w:eastAsia="Times New Roman" w:hAnsi="Times New Roman" w:cs="Times New Roman"/>
          <w:sz w:val="24"/>
          <w:szCs w:val="24"/>
          <w:lang w:val="sr-Cyrl-RS" w:eastAsia="sr-Latn-RS"/>
        </w:rPr>
      </w:pPr>
      <w:hyperlink r:id="rId5" w:history="1">
        <w:r w:rsidRPr="00B66107">
          <w:rPr>
            <w:rStyle w:val="Hyperlink"/>
            <w:rFonts w:ascii="Times New Roman" w:eastAsia="Times New Roman" w:hAnsi="Times New Roman" w:cs="Times New Roman"/>
            <w:sz w:val="24"/>
            <w:szCs w:val="24"/>
            <w:lang w:val="sr-Cyrl-RS" w:eastAsia="sr-Latn-RS"/>
          </w:rPr>
          <w:t>https://www.ownyourdata.e</w:t>
        </w:r>
        <w:r w:rsidRPr="00B66107">
          <w:rPr>
            <w:rStyle w:val="Hyperlink"/>
            <w:rFonts w:ascii="Times New Roman" w:eastAsia="Times New Roman" w:hAnsi="Times New Roman" w:cs="Times New Roman"/>
            <w:sz w:val="24"/>
            <w:szCs w:val="24"/>
            <w:lang w:val="sr-Cyrl-RS" w:eastAsia="sr-Latn-RS"/>
          </w:rPr>
          <w:t>u</w:t>
        </w:r>
        <w:r w:rsidRPr="00B66107">
          <w:rPr>
            <w:rStyle w:val="Hyperlink"/>
            <w:rFonts w:ascii="Times New Roman" w:eastAsia="Times New Roman" w:hAnsi="Times New Roman" w:cs="Times New Roman"/>
            <w:sz w:val="24"/>
            <w:szCs w:val="24"/>
            <w:lang w:val="sr-Cyrl-RS" w:eastAsia="sr-Latn-RS"/>
          </w:rPr>
          <w:t>/en/blog/</w:t>
        </w:r>
      </w:hyperlink>
    </w:p>
    <w:p w:rsidR="00277F8E" w:rsidRDefault="00277F8E" w:rsidP="00EA71B7">
      <w:pPr>
        <w:spacing w:after="225" w:line="240" w:lineRule="auto"/>
        <w:jc w:val="both"/>
        <w:rPr>
          <w:rFonts w:ascii="Times New Roman" w:eastAsia="Times New Roman" w:hAnsi="Times New Roman" w:cs="Times New Roman"/>
          <w:sz w:val="24"/>
          <w:szCs w:val="24"/>
          <w:lang w:val="sr-Cyrl-RS" w:eastAsia="sr-Latn-RS"/>
        </w:rPr>
      </w:pPr>
      <w:hyperlink r:id="rId6" w:history="1">
        <w:r w:rsidRPr="00B66107">
          <w:rPr>
            <w:rStyle w:val="Hyperlink"/>
            <w:rFonts w:ascii="Times New Roman" w:eastAsia="Times New Roman" w:hAnsi="Times New Roman" w:cs="Times New Roman"/>
            <w:sz w:val="24"/>
            <w:szCs w:val="24"/>
            <w:lang w:val="sr-Cyrl-RS" w:eastAsia="sr-Latn-RS"/>
          </w:rPr>
          <w:t>https://www.wired.com</w:t>
        </w:r>
        <w:r w:rsidRPr="00B66107">
          <w:rPr>
            <w:rStyle w:val="Hyperlink"/>
            <w:rFonts w:ascii="Times New Roman" w:eastAsia="Times New Roman" w:hAnsi="Times New Roman" w:cs="Times New Roman"/>
            <w:sz w:val="24"/>
            <w:szCs w:val="24"/>
            <w:lang w:val="sr-Cyrl-RS" w:eastAsia="sr-Latn-RS"/>
          </w:rPr>
          <w:t>/</w:t>
        </w:r>
        <w:r w:rsidRPr="00B66107">
          <w:rPr>
            <w:rStyle w:val="Hyperlink"/>
            <w:rFonts w:ascii="Times New Roman" w:eastAsia="Times New Roman" w:hAnsi="Times New Roman" w:cs="Times New Roman"/>
            <w:sz w:val="24"/>
            <w:szCs w:val="24"/>
            <w:lang w:val="sr-Cyrl-RS" w:eastAsia="sr-Latn-RS"/>
          </w:rPr>
          <w:t>story/wired-guide-personal-data-collection/</w:t>
        </w:r>
      </w:hyperlink>
    </w:p>
    <w:p w:rsidR="00D73E6A" w:rsidRDefault="00D73E6A" w:rsidP="00EA71B7">
      <w:pPr>
        <w:spacing w:after="225" w:line="240" w:lineRule="auto"/>
        <w:jc w:val="both"/>
        <w:rPr>
          <w:rFonts w:ascii="Times New Roman" w:eastAsia="Times New Roman" w:hAnsi="Times New Roman" w:cs="Times New Roman"/>
          <w:sz w:val="24"/>
          <w:szCs w:val="24"/>
          <w:lang w:val="sr-Cyrl-RS" w:eastAsia="sr-Latn-RS"/>
        </w:rPr>
      </w:pPr>
      <w:r w:rsidRPr="00D73E6A">
        <w:rPr>
          <w:rFonts w:ascii="Times New Roman" w:eastAsia="Times New Roman" w:hAnsi="Times New Roman" w:cs="Times New Roman"/>
          <w:sz w:val="24"/>
          <w:szCs w:val="24"/>
          <w:lang w:val="sr-Cyrl-RS" w:eastAsia="sr-Latn-RS"/>
        </w:rPr>
        <w:t>https://digitalni-vodic.ucpd.rs/en/personal-data-protection-and-privacy-on-the-internet/</w:t>
      </w:r>
    </w:p>
    <w:p w:rsidR="00D73E6A" w:rsidRDefault="00D73E6A" w:rsidP="00EA71B7">
      <w:pPr>
        <w:spacing w:after="225" w:line="240" w:lineRule="auto"/>
        <w:jc w:val="both"/>
        <w:rPr>
          <w:rFonts w:ascii="Times New Roman" w:eastAsia="Times New Roman" w:hAnsi="Times New Roman" w:cs="Times New Roman"/>
          <w:sz w:val="24"/>
          <w:szCs w:val="24"/>
          <w:lang w:val="sr-Cyrl-RS" w:eastAsia="sr-Latn-RS"/>
        </w:rPr>
      </w:pPr>
      <w:bookmarkStart w:id="0" w:name="_GoBack"/>
      <w:bookmarkEnd w:id="0"/>
    </w:p>
    <w:p w:rsidR="00A9001B" w:rsidRDefault="00277F8E" w:rsidP="00A9001B">
      <w:pPr>
        <w:spacing w:after="225" w:line="240" w:lineRule="auto"/>
        <w:jc w:val="both"/>
        <w:rPr>
          <w:rFonts w:ascii="Times New Roman" w:hAnsi="Times New Roman" w:cs="Times New Roman"/>
          <w:sz w:val="24"/>
          <w:szCs w:val="24"/>
          <w:shd w:val="clear" w:color="auto" w:fill="FFFFFF"/>
        </w:rPr>
      </w:pPr>
      <w:r>
        <w:rPr>
          <w:rFonts w:ascii="Times New Roman" w:eastAsia="Times New Roman" w:hAnsi="Times New Roman" w:cs="Times New Roman"/>
          <w:sz w:val="24"/>
          <w:szCs w:val="24"/>
          <w:lang w:val="sr-Cyrl-RS" w:eastAsia="sr-Latn-RS"/>
        </w:rPr>
        <w:t>ДД</w:t>
      </w:r>
      <w:r w:rsidR="00D73E6A">
        <w:rPr>
          <w:rFonts w:ascii="Times New Roman" w:eastAsia="Times New Roman" w:hAnsi="Times New Roman" w:cs="Times New Roman"/>
          <w:sz w:val="24"/>
          <w:szCs w:val="24"/>
          <w:lang w:val="sr-Cyrl-RS" w:eastAsia="sr-Latn-RS"/>
        </w:rPr>
        <w:t>:</w:t>
      </w:r>
      <w:r w:rsidR="00A9001B">
        <w:rPr>
          <w:rFonts w:ascii="Arial" w:hAnsi="Arial" w:cs="Arial"/>
          <w:color w:val="404040"/>
          <w:sz w:val="29"/>
          <w:szCs w:val="29"/>
          <w:shd w:val="clear" w:color="auto" w:fill="FFFFFF"/>
        </w:rPr>
        <w:t xml:space="preserve"> </w:t>
      </w:r>
      <w:r w:rsidR="00A9001B">
        <w:rPr>
          <w:rFonts w:ascii="Times New Roman" w:hAnsi="Times New Roman" w:cs="Times New Roman"/>
          <w:sz w:val="24"/>
          <w:szCs w:val="24"/>
          <w:shd w:val="clear" w:color="auto" w:fill="FFFFFF"/>
        </w:rPr>
        <w:t>1.</w:t>
      </w:r>
      <w:r w:rsidR="00A9001B">
        <w:rPr>
          <w:rFonts w:ascii="Arial" w:hAnsi="Arial" w:cs="Arial"/>
          <w:color w:val="404040"/>
          <w:sz w:val="29"/>
          <w:szCs w:val="29"/>
          <w:shd w:val="clear" w:color="auto" w:fill="FFFFFF"/>
        </w:rPr>
        <w:t xml:space="preserve"> </w:t>
      </w:r>
      <w:r w:rsidR="00D73E6A" w:rsidRPr="00D73E6A">
        <w:rPr>
          <w:rFonts w:ascii="Times New Roman" w:hAnsi="Times New Roman" w:cs="Times New Roman"/>
          <w:sz w:val="24"/>
          <w:szCs w:val="24"/>
          <w:shd w:val="clear" w:color="auto" w:fill="FFFFFF"/>
        </w:rPr>
        <w:t>Према речима Хелен Нисенбаум (Helen Nissenbaum), професорке информатике на Универзитету Корне</w:t>
      </w:r>
    </w:p>
    <w:p w:rsidR="00A9001B" w:rsidRDefault="00A9001B" w:rsidP="00A9001B">
      <w:pPr>
        <w:spacing w:after="225" w:line="240" w:lineRule="auto"/>
        <w:jc w:val="both"/>
        <w:rPr>
          <w:rFonts w:ascii="Arial" w:hAnsi="Arial" w:cs="Arial"/>
          <w:color w:val="404040"/>
          <w:sz w:val="29"/>
          <w:szCs w:val="29"/>
          <w:shd w:val="clear" w:color="auto" w:fill="FFFFFF"/>
        </w:rPr>
      </w:pPr>
      <w:r>
        <w:rPr>
          <w:rFonts w:ascii="Times New Roman" w:hAnsi="Times New Roman" w:cs="Times New Roman"/>
          <w:sz w:val="24"/>
          <w:szCs w:val="24"/>
          <w:shd w:val="clear" w:color="auto" w:fill="FFFFFF"/>
        </w:rPr>
        <w:t xml:space="preserve">(2)  </w:t>
      </w:r>
      <w:r w:rsidRPr="00A9001B">
        <w:rPr>
          <w:rFonts w:ascii="Times New Roman" w:hAnsi="Times New Roman" w:cs="Times New Roman"/>
          <w:sz w:val="24"/>
          <w:szCs w:val="24"/>
          <w:shd w:val="clear" w:color="auto" w:fill="FFFFFF"/>
        </w:rPr>
        <w:t>(The Children’s Online Privacy Protection Act – COPPA</w:t>
      </w:r>
      <w:r>
        <w:rPr>
          <w:rFonts w:ascii="Arial" w:hAnsi="Arial" w:cs="Arial"/>
          <w:color w:val="404040"/>
          <w:sz w:val="29"/>
          <w:szCs w:val="29"/>
          <w:shd w:val="clear" w:color="auto" w:fill="FFFFFF"/>
        </w:rPr>
        <w:t>)</w:t>
      </w:r>
    </w:p>
    <w:p w:rsidR="00277F8E" w:rsidRPr="008C442B" w:rsidRDefault="00A9001B" w:rsidP="00EA71B7">
      <w:pPr>
        <w:spacing w:after="225" w:line="240" w:lineRule="auto"/>
        <w:jc w:val="both"/>
        <w:rPr>
          <w:rFonts w:ascii="Times New Roman" w:hAnsi="Times New Roman" w:cs="Times New Roman"/>
          <w:sz w:val="24"/>
          <w:szCs w:val="24"/>
          <w:shd w:val="clear" w:color="auto" w:fill="FFFFFF"/>
        </w:rPr>
      </w:pPr>
      <w:r>
        <w:rPr>
          <w:rFonts w:ascii="Times New Roman" w:hAnsi="Times New Roman" w:cs="Times New Roman"/>
          <w:color w:val="404040"/>
          <w:sz w:val="24"/>
          <w:szCs w:val="24"/>
          <w:shd w:val="clear" w:color="auto" w:fill="FFFFFF"/>
        </w:rPr>
        <w:t xml:space="preserve">(3) </w:t>
      </w:r>
      <w:r w:rsidRPr="00A9001B">
        <w:rPr>
          <w:rFonts w:ascii="Times New Roman" w:hAnsi="Times New Roman" w:cs="Times New Roman"/>
          <w:sz w:val="24"/>
          <w:szCs w:val="24"/>
          <w:shd w:val="clear" w:color="auto" w:fill="FFFFFF"/>
        </w:rPr>
        <w:t>Terms and Conditions</w:t>
      </w:r>
    </w:p>
    <w:p w:rsidR="00D73E6A" w:rsidRDefault="00433ED2" w:rsidP="00D73E6A">
      <w:pPr>
        <w:spacing w:after="225" w:line="240" w:lineRule="auto"/>
        <w:jc w:val="both"/>
      </w:pPr>
      <w:r>
        <w:rPr>
          <w:rFonts w:ascii="Times New Roman" w:eastAsia="Times New Roman" w:hAnsi="Times New Roman" w:cs="Times New Roman"/>
          <w:sz w:val="24"/>
          <w:szCs w:val="24"/>
          <w:lang w:val="sr-Cyrl-RS" w:eastAsia="sr-Latn-RS"/>
        </w:rPr>
        <w:t>Сличк</w:t>
      </w:r>
      <w:r w:rsidR="00D73E6A">
        <w:rPr>
          <w:rFonts w:ascii="Times New Roman" w:eastAsia="Times New Roman" w:hAnsi="Times New Roman" w:cs="Times New Roman"/>
          <w:sz w:val="24"/>
          <w:szCs w:val="24"/>
          <w:lang w:val="en-US" w:eastAsia="sr-Latn-RS"/>
        </w:rPr>
        <w:t>e</w:t>
      </w:r>
      <w:r w:rsidR="00D73E6A">
        <w:br/>
      </w:r>
      <w:r w:rsidR="00D73E6A">
        <w:rPr>
          <w:noProof/>
        </w:rPr>
        <w:drawing>
          <wp:inline distT="0" distB="0" distL="0" distR="0">
            <wp:extent cx="3810000" cy="2543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r w:rsidR="00D73E6A" w:rsidRPr="00D73E6A">
        <w:t xml:space="preserve"> </w:t>
      </w:r>
    </w:p>
    <w:p w:rsidR="00D73E6A" w:rsidRPr="00D73E6A" w:rsidRDefault="00D73E6A" w:rsidP="00D73E6A">
      <w:pPr>
        <w:spacing w:after="225" w:line="240" w:lineRule="auto"/>
        <w:jc w:val="both"/>
        <w:rPr>
          <w:rFonts w:ascii="Times New Roman" w:eastAsia="Times New Roman" w:hAnsi="Times New Roman" w:cs="Times New Roman"/>
          <w:sz w:val="24"/>
          <w:szCs w:val="24"/>
          <w:lang w:val="en-US" w:eastAsia="sr-Latn-RS"/>
        </w:rPr>
      </w:pPr>
      <w:r w:rsidRPr="00D73E6A">
        <w:rPr>
          <w:rFonts w:ascii="Arial" w:hAnsi="Arial" w:cs="Arial"/>
          <w:noProof/>
          <w:color w:val="404040"/>
          <w:sz w:val="29"/>
          <w:szCs w:val="29"/>
        </w:rPr>
        <w:drawing>
          <wp:inline distT="0" distB="0" distL="0" distR="0">
            <wp:extent cx="4762500" cy="3162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162300"/>
                    </a:xfrm>
                    <a:prstGeom prst="rect">
                      <a:avLst/>
                    </a:prstGeom>
                    <a:noFill/>
                    <a:ln>
                      <a:noFill/>
                    </a:ln>
                  </pic:spPr>
                </pic:pic>
              </a:graphicData>
            </a:graphic>
          </wp:inline>
        </w:drawing>
      </w:r>
    </w:p>
    <w:p w:rsidR="00D73E6A" w:rsidRPr="00D73E6A" w:rsidRDefault="00D73E6A" w:rsidP="00EA71B7">
      <w:pPr>
        <w:spacing w:after="225" w:line="240" w:lineRule="auto"/>
        <w:jc w:val="both"/>
        <w:rPr>
          <w:rFonts w:ascii="Times New Roman" w:eastAsia="Times New Roman" w:hAnsi="Times New Roman" w:cs="Times New Roman"/>
          <w:sz w:val="24"/>
          <w:szCs w:val="24"/>
          <w:lang w:val="en-US" w:eastAsia="sr-Latn-RS"/>
        </w:rPr>
      </w:pPr>
      <w:r>
        <w:rPr>
          <w:noProof/>
        </w:rPr>
        <w:lastRenderedPageBreak/>
        <w:drawing>
          <wp:inline distT="0" distB="0" distL="0" distR="0">
            <wp:extent cx="5715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sectPr w:rsidR="00D73E6A" w:rsidRPr="00D73E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B3B46"/>
    <w:multiLevelType w:val="multilevel"/>
    <w:tmpl w:val="3DE4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90316"/>
    <w:multiLevelType w:val="multilevel"/>
    <w:tmpl w:val="184E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F61DFE"/>
    <w:multiLevelType w:val="multilevel"/>
    <w:tmpl w:val="9940C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E04CA6"/>
    <w:multiLevelType w:val="multilevel"/>
    <w:tmpl w:val="6D1C4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8A63AF"/>
    <w:multiLevelType w:val="multilevel"/>
    <w:tmpl w:val="184E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0547389"/>
    <w:multiLevelType w:val="multilevel"/>
    <w:tmpl w:val="5DE6D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EB7363"/>
    <w:multiLevelType w:val="multilevel"/>
    <w:tmpl w:val="184E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5628F0"/>
    <w:multiLevelType w:val="multilevel"/>
    <w:tmpl w:val="793E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57185C"/>
    <w:multiLevelType w:val="multilevel"/>
    <w:tmpl w:val="86B6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6F97CAA"/>
    <w:multiLevelType w:val="multilevel"/>
    <w:tmpl w:val="184E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5"/>
  </w:num>
  <w:num w:numId="4">
    <w:abstractNumId w:val="2"/>
  </w:num>
  <w:num w:numId="5">
    <w:abstractNumId w:val="7"/>
  </w:num>
  <w:num w:numId="6">
    <w:abstractNumId w:val="8"/>
  </w:num>
  <w:num w:numId="7">
    <w:abstractNumId w:val="3"/>
  </w:num>
  <w:num w:numId="8">
    <w:abstractNumId w:val="4"/>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D66"/>
    <w:rsid w:val="001E7178"/>
    <w:rsid w:val="00277F8E"/>
    <w:rsid w:val="00402934"/>
    <w:rsid w:val="00433ED2"/>
    <w:rsid w:val="00451092"/>
    <w:rsid w:val="00515396"/>
    <w:rsid w:val="008C442B"/>
    <w:rsid w:val="00A63C66"/>
    <w:rsid w:val="00A9001B"/>
    <w:rsid w:val="00CF2D66"/>
    <w:rsid w:val="00D71974"/>
    <w:rsid w:val="00D73E6A"/>
    <w:rsid w:val="00EA71B7"/>
    <w:rsid w:val="00FA38E2"/>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1616"/>
  <w15:chartTrackingRefBased/>
  <w15:docId w15:val="{B51D5991-84F3-42A5-BD2E-F221DE0F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F2D66"/>
    <w:pPr>
      <w:spacing w:before="100" w:beforeAutospacing="1" w:after="100" w:afterAutospacing="1" w:line="240" w:lineRule="auto"/>
      <w:outlineLvl w:val="2"/>
    </w:pPr>
    <w:rPr>
      <w:rFonts w:ascii="Times New Roman" w:eastAsia="Times New Roman" w:hAnsi="Times New Roman" w:cs="Times New Roman"/>
      <w:b/>
      <w:bCs/>
      <w:sz w:val="27"/>
      <w:szCs w:val="27"/>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2D66"/>
    <w:pPr>
      <w:spacing w:before="100" w:beforeAutospacing="1" w:after="100" w:afterAutospacing="1" w:line="240" w:lineRule="auto"/>
    </w:pPr>
    <w:rPr>
      <w:rFonts w:ascii="Times New Roman" w:eastAsia="Times New Roman" w:hAnsi="Times New Roman" w:cs="Times New Roman"/>
      <w:sz w:val="24"/>
      <w:szCs w:val="24"/>
      <w:lang w:eastAsia="sr-Latn-RS"/>
    </w:rPr>
  </w:style>
  <w:style w:type="character" w:styleId="Strong">
    <w:name w:val="Strong"/>
    <w:basedOn w:val="DefaultParagraphFont"/>
    <w:uiPriority w:val="22"/>
    <w:qFormat/>
    <w:rsid w:val="00CF2D66"/>
    <w:rPr>
      <w:b/>
      <w:bCs/>
    </w:rPr>
  </w:style>
  <w:style w:type="character" w:styleId="Hyperlink">
    <w:name w:val="Hyperlink"/>
    <w:basedOn w:val="DefaultParagraphFont"/>
    <w:uiPriority w:val="99"/>
    <w:unhideWhenUsed/>
    <w:rsid w:val="00CF2D66"/>
    <w:rPr>
      <w:color w:val="0000FF"/>
      <w:u w:val="single"/>
    </w:rPr>
  </w:style>
  <w:style w:type="character" w:customStyle="1" w:styleId="Heading3Char">
    <w:name w:val="Heading 3 Char"/>
    <w:basedOn w:val="DefaultParagraphFont"/>
    <w:link w:val="Heading3"/>
    <w:uiPriority w:val="9"/>
    <w:rsid w:val="00CF2D66"/>
    <w:rPr>
      <w:rFonts w:ascii="Times New Roman" w:eastAsia="Times New Roman" w:hAnsi="Times New Roman" w:cs="Times New Roman"/>
      <w:b/>
      <w:bCs/>
      <w:sz w:val="27"/>
      <w:szCs w:val="27"/>
      <w:lang w:eastAsia="sr-Latn-RS"/>
    </w:rPr>
  </w:style>
  <w:style w:type="character" w:styleId="Emphasis">
    <w:name w:val="Emphasis"/>
    <w:basedOn w:val="DefaultParagraphFont"/>
    <w:uiPriority w:val="20"/>
    <w:qFormat/>
    <w:rsid w:val="00CF2D66"/>
    <w:rPr>
      <w:i/>
      <w:iCs/>
    </w:rPr>
  </w:style>
  <w:style w:type="paragraph" w:styleId="ListParagraph">
    <w:name w:val="List Paragraph"/>
    <w:basedOn w:val="Normal"/>
    <w:uiPriority w:val="34"/>
    <w:qFormat/>
    <w:rsid w:val="00451092"/>
    <w:pPr>
      <w:ind w:left="720"/>
      <w:contextualSpacing/>
    </w:pPr>
  </w:style>
  <w:style w:type="character" w:styleId="UnresolvedMention">
    <w:name w:val="Unresolved Mention"/>
    <w:basedOn w:val="DefaultParagraphFont"/>
    <w:uiPriority w:val="99"/>
    <w:semiHidden/>
    <w:unhideWhenUsed/>
    <w:rsid w:val="00EA71B7"/>
    <w:rPr>
      <w:color w:val="605E5C"/>
      <w:shd w:val="clear" w:color="auto" w:fill="E1DFDD"/>
    </w:rPr>
  </w:style>
  <w:style w:type="character" w:styleId="FollowedHyperlink">
    <w:name w:val="FollowedHyperlink"/>
    <w:basedOn w:val="DefaultParagraphFont"/>
    <w:uiPriority w:val="99"/>
    <w:semiHidden/>
    <w:unhideWhenUsed/>
    <w:rsid w:val="00EA71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38927">
      <w:bodyDiv w:val="1"/>
      <w:marLeft w:val="0"/>
      <w:marRight w:val="0"/>
      <w:marTop w:val="0"/>
      <w:marBottom w:val="0"/>
      <w:divBdr>
        <w:top w:val="none" w:sz="0" w:space="0" w:color="auto"/>
        <w:left w:val="none" w:sz="0" w:space="0" w:color="auto"/>
        <w:bottom w:val="none" w:sz="0" w:space="0" w:color="auto"/>
        <w:right w:val="none" w:sz="0" w:space="0" w:color="auto"/>
      </w:divBdr>
      <w:divsChild>
        <w:div w:id="380599991">
          <w:marLeft w:val="0"/>
          <w:marRight w:val="0"/>
          <w:marTop w:val="0"/>
          <w:marBottom w:val="0"/>
          <w:divBdr>
            <w:top w:val="none" w:sz="0" w:space="0" w:color="auto"/>
            <w:left w:val="none" w:sz="0" w:space="0" w:color="auto"/>
            <w:bottom w:val="none" w:sz="0" w:space="0" w:color="auto"/>
            <w:right w:val="none" w:sz="0" w:space="0" w:color="auto"/>
          </w:divBdr>
        </w:div>
        <w:div w:id="1858234546">
          <w:marLeft w:val="0"/>
          <w:marRight w:val="0"/>
          <w:marTop w:val="0"/>
          <w:marBottom w:val="0"/>
          <w:divBdr>
            <w:top w:val="none" w:sz="0" w:space="0" w:color="auto"/>
            <w:left w:val="none" w:sz="0" w:space="0" w:color="auto"/>
            <w:bottom w:val="none" w:sz="0" w:space="0" w:color="auto"/>
            <w:right w:val="none" w:sz="0" w:space="0" w:color="auto"/>
          </w:divBdr>
        </w:div>
        <w:div w:id="1670448311">
          <w:marLeft w:val="0"/>
          <w:marRight w:val="0"/>
          <w:marTop w:val="0"/>
          <w:marBottom w:val="0"/>
          <w:divBdr>
            <w:top w:val="none" w:sz="0" w:space="0" w:color="auto"/>
            <w:left w:val="none" w:sz="0" w:space="0" w:color="auto"/>
            <w:bottom w:val="none" w:sz="0" w:space="0" w:color="auto"/>
            <w:right w:val="none" w:sz="0" w:space="0" w:color="auto"/>
          </w:divBdr>
        </w:div>
        <w:div w:id="1354260908">
          <w:marLeft w:val="0"/>
          <w:marRight w:val="0"/>
          <w:marTop w:val="0"/>
          <w:marBottom w:val="0"/>
          <w:divBdr>
            <w:top w:val="none" w:sz="0" w:space="0" w:color="auto"/>
            <w:left w:val="none" w:sz="0" w:space="0" w:color="auto"/>
            <w:bottom w:val="none" w:sz="0" w:space="0" w:color="auto"/>
            <w:right w:val="none" w:sz="0" w:space="0" w:color="auto"/>
          </w:divBdr>
        </w:div>
        <w:div w:id="839084270">
          <w:marLeft w:val="960"/>
          <w:marRight w:val="960"/>
          <w:marTop w:val="720"/>
          <w:marBottom w:val="720"/>
          <w:divBdr>
            <w:top w:val="none" w:sz="0" w:space="0" w:color="auto"/>
            <w:left w:val="none" w:sz="0" w:space="0" w:color="auto"/>
            <w:bottom w:val="none" w:sz="0" w:space="0" w:color="auto"/>
            <w:right w:val="none" w:sz="0" w:space="0" w:color="auto"/>
          </w:divBdr>
        </w:div>
      </w:divsChild>
    </w:div>
    <w:div w:id="855311410">
      <w:bodyDiv w:val="1"/>
      <w:marLeft w:val="0"/>
      <w:marRight w:val="0"/>
      <w:marTop w:val="0"/>
      <w:marBottom w:val="0"/>
      <w:divBdr>
        <w:top w:val="none" w:sz="0" w:space="0" w:color="auto"/>
        <w:left w:val="none" w:sz="0" w:space="0" w:color="auto"/>
        <w:bottom w:val="none" w:sz="0" w:space="0" w:color="auto"/>
        <w:right w:val="none" w:sz="0" w:space="0" w:color="auto"/>
      </w:divBdr>
    </w:div>
    <w:div w:id="869221551">
      <w:bodyDiv w:val="1"/>
      <w:marLeft w:val="0"/>
      <w:marRight w:val="0"/>
      <w:marTop w:val="0"/>
      <w:marBottom w:val="0"/>
      <w:divBdr>
        <w:top w:val="none" w:sz="0" w:space="0" w:color="auto"/>
        <w:left w:val="none" w:sz="0" w:space="0" w:color="auto"/>
        <w:bottom w:val="none" w:sz="0" w:space="0" w:color="auto"/>
        <w:right w:val="none" w:sz="0" w:space="0" w:color="auto"/>
      </w:divBdr>
    </w:div>
    <w:div w:id="1094059345">
      <w:bodyDiv w:val="1"/>
      <w:marLeft w:val="0"/>
      <w:marRight w:val="0"/>
      <w:marTop w:val="0"/>
      <w:marBottom w:val="0"/>
      <w:divBdr>
        <w:top w:val="none" w:sz="0" w:space="0" w:color="auto"/>
        <w:left w:val="none" w:sz="0" w:space="0" w:color="auto"/>
        <w:bottom w:val="none" w:sz="0" w:space="0" w:color="auto"/>
        <w:right w:val="none" w:sz="0" w:space="0" w:color="auto"/>
      </w:divBdr>
    </w:div>
    <w:div w:id="1425615361">
      <w:bodyDiv w:val="1"/>
      <w:marLeft w:val="0"/>
      <w:marRight w:val="0"/>
      <w:marTop w:val="0"/>
      <w:marBottom w:val="0"/>
      <w:divBdr>
        <w:top w:val="none" w:sz="0" w:space="0" w:color="auto"/>
        <w:left w:val="none" w:sz="0" w:space="0" w:color="auto"/>
        <w:bottom w:val="none" w:sz="0" w:space="0" w:color="auto"/>
        <w:right w:val="none" w:sz="0" w:space="0" w:color="auto"/>
      </w:divBdr>
      <w:divsChild>
        <w:div w:id="5025978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red.com/story/wired-guide-personal-data-collection/" TargetMode="External"/><Relationship Id="rId11" Type="http://schemas.openxmlformats.org/officeDocument/2006/relationships/theme" Target="theme/theme1.xml"/><Relationship Id="rId5" Type="http://schemas.openxmlformats.org/officeDocument/2006/relationships/hyperlink" Target="https://www.ownyourdata.eu/en/blo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1539</Words>
  <Characters>8775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Zivković</dc:creator>
  <cp:keywords/>
  <dc:description/>
  <cp:lastModifiedBy>David Zivković</cp:lastModifiedBy>
  <cp:revision>6</cp:revision>
  <dcterms:created xsi:type="dcterms:W3CDTF">2020-10-26T13:13:00Z</dcterms:created>
  <dcterms:modified xsi:type="dcterms:W3CDTF">2020-10-26T14:45:00Z</dcterms:modified>
</cp:coreProperties>
</file>