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Lato Black" w:hAnsi="Lato Black"/>
        </w:rPr>
      </w:pPr>
      <w:r>
        <w:rPr>
          <w:rFonts w:ascii="Lato Black" w:hAnsi="Lato Black"/>
          <w:b/>
          <w:bCs/>
          <w:sz w:val="40"/>
          <w:szCs w:val="40"/>
        </w:rPr>
        <w:t>Metasploit Exploit Development Cheatsheet</w:t>
      </w:r>
    </w:p>
    <w:p>
      <w:pPr>
        <w:pStyle w:val="Normal"/>
        <w:rPr>
          <w:b/>
          <w:b/>
          <w:bCs/>
          <w:sz w:val="30"/>
          <w:szCs w:val="30"/>
        </w:rPr>
      </w:pPr>
      <w:r>
        <w:rPr>
          <w:b/>
          <w:bCs/>
          <w:sz w:val="30"/>
          <w:szCs w:val="30"/>
        </w:rPr>
      </w:r>
    </w:p>
    <w:p>
      <w:pPr>
        <w:pStyle w:val="Normal"/>
        <w:rPr/>
      </w:pPr>
      <w:r>
        <w:rPr>
          <w:b/>
          <w:bCs/>
          <w:sz w:val="30"/>
          <w:szCs w:val="30"/>
        </w:rPr>
        <w:t>1) Exploit Skeleton</w:t>
      </w:r>
    </w:p>
    <w:p>
      <w:pPr>
        <w:pStyle w:val="Normal"/>
        <w:rPr>
          <w:rFonts w:ascii="SFMono-Regular;Consolas;Liberation Mono;Menlo;monospace" w:hAnsi="SFMono-Regular;Consolas;Liberation Mono;Menlo;monospace"/>
          <w:b w:val="false"/>
          <w:b w:val="false"/>
          <w:bCs/>
          <w:i w:val="false"/>
          <w:i w:val="false"/>
          <w:caps w:val="false"/>
          <w:smallCaps w:val="false"/>
          <w:color w:val="D73A49"/>
          <w:spacing w:val="0"/>
          <w:sz w:val="16"/>
          <w:szCs w:val="16"/>
        </w:rPr>
      </w:pPr>
      <w:r>
        <w:rPr>
          <w:rFonts w:ascii="SFMono-Regular;Consolas;Liberation Mono;Menlo;monospace" w:hAnsi="SFMono-Regular;Consolas;Liberation Mono;Menlo;monospace"/>
          <w:b w:val="false"/>
          <w:bCs/>
          <w:i w:val="false"/>
          <w:caps w:val="false"/>
          <w:smallCaps w:val="false"/>
          <w:color w:val="D73A49"/>
          <w:spacing w:val="0"/>
          <w:sz w:val="16"/>
          <w:szCs w:val="16"/>
        </w:rPr>
      </w:r>
    </w:p>
    <w:p>
      <w:pPr>
        <w:pStyle w:val="Normal"/>
        <w:rPr>
          <w:rFonts w:ascii="Source Code Pro ExtraLight" w:hAnsi="Source Code Pro ExtraLight"/>
          <w:b/>
          <w:b/>
          <w:bCs/>
          <w:color w:val="BF0041"/>
          <w:sz w:val="18"/>
          <w:szCs w:val="18"/>
        </w:rPr>
      </w:pPr>
      <w:r>
        <w:rPr>
          <w:rFonts w:ascii="Source Code Pro ExtraLight" w:hAnsi="Source Code Pro ExtraLight"/>
          <w:b/>
          <w:bCs/>
          <w:i w:val="false"/>
          <w:caps w:val="false"/>
          <w:smallCaps w:val="false"/>
          <w:color w:val="BF0041"/>
          <w:spacing w:val="0"/>
          <w:sz w:val="18"/>
          <w:szCs w:val="18"/>
        </w:rPr>
        <w:t>class MetasploitModule &lt; Msf::Exploit::Remote</w:t>
      </w:r>
    </w:p>
    <w:p>
      <w:pPr>
        <w:pStyle w:val="Normal"/>
        <w:rPr>
          <w:rFonts w:ascii="Source Code Pro ExtraLight" w:hAnsi="Source Code Pro ExtraLight"/>
          <w:b/>
          <w:b/>
          <w:bCs/>
          <w:color w:val="BF0041"/>
          <w:sz w:val="18"/>
          <w:szCs w:val="18"/>
        </w:rPr>
      </w:pPr>
      <w:r>
        <w:rPr>
          <w:rFonts w:ascii="Source Code Pro ExtraLight" w:hAnsi="Source Code Pro ExtraLight"/>
          <w:b/>
          <w:bCs/>
          <w:i w:val="false"/>
          <w:caps w:val="false"/>
          <w:smallCaps w:val="false"/>
          <w:color w:val="BF0041"/>
          <w:spacing w:val="0"/>
          <w:sz w:val="18"/>
          <w:szCs w:val="18"/>
        </w:rPr>
        <w:tab/>
        <w:t>Rank = &lt;rank&gt;</w:t>
      </w:r>
    </w:p>
    <w:p>
      <w:pPr>
        <w:pStyle w:val="Normal"/>
        <w:rPr>
          <w:i w:val="false"/>
          <w:i w:val="false"/>
          <w:caps w:val="false"/>
          <w:smallCaps w:val="false"/>
          <w:spacing w:val="0"/>
        </w:rPr>
      </w:pPr>
      <w:r>
        <w:rPr>
          <w:i w:val="false"/>
          <w:caps w:val="false"/>
          <w:smallCaps w:val="false"/>
          <w:spacing w:val="0"/>
        </w:rPr>
      </w:r>
    </w:p>
    <w:p>
      <w:pPr>
        <w:pStyle w:val="Normal"/>
        <w:rPr>
          <w:rFonts w:ascii="Source Code Pro ExtraLight" w:hAnsi="Source Code Pro ExtraLight"/>
          <w:b/>
          <w:b/>
          <w:bCs/>
          <w:color w:val="BF0041"/>
          <w:sz w:val="18"/>
          <w:szCs w:val="18"/>
        </w:rPr>
      </w:pPr>
      <w:r>
        <w:rPr>
          <w:rFonts w:ascii="Source Code Pro ExtraLight" w:hAnsi="Source Code Pro ExtraLight"/>
          <w:b/>
          <w:bCs/>
          <w:i w:val="false"/>
          <w:caps w:val="false"/>
          <w:smallCaps w:val="false"/>
          <w:color w:val="BF0041"/>
          <w:spacing w:val="0"/>
          <w:sz w:val="18"/>
          <w:szCs w:val="18"/>
        </w:rPr>
        <w:tab/>
        <w:t>include &lt;mixin&gt;</w:t>
      </w:r>
    </w:p>
    <w:p>
      <w:pPr>
        <w:pStyle w:val="Normal"/>
        <w:rPr>
          <w:i w:val="false"/>
          <w:i w:val="false"/>
          <w:caps w:val="false"/>
          <w:smallCaps w:val="false"/>
          <w:spacing w:val="0"/>
        </w:rPr>
      </w:pPr>
      <w:r>
        <w:rPr>
          <w:i w:val="false"/>
          <w:caps w:val="false"/>
          <w:smallCaps w:val="false"/>
          <w:spacing w:val="0"/>
        </w:rPr>
      </w:r>
    </w:p>
    <w:p>
      <w:pPr>
        <w:pStyle w:val="Normal"/>
        <w:rPr>
          <w:b/>
          <w:b/>
          <w:bCs/>
          <w:sz w:val="18"/>
          <w:szCs w:val="18"/>
        </w:rPr>
      </w:pPr>
      <w:r>
        <w:rPr>
          <w:rFonts w:ascii="Source Code Pro ExtraLight" w:hAnsi="Source Code Pro ExtraLight"/>
          <w:b/>
          <w:bCs/>
          <w:i w:val="false"/>
          <w:caps w:val="false"/>
          <w:smallCaps w:val="false"/>
          <w:color w:val="BF0041"/>
          <w:spacing w:val="0"/>
          <w:sz w:val="18"/>
          <w:szCs w:val="18"/>
        </w:rPr>
        <w:tab/>
        <w:t>def initialize(info = {})</w:t>
      </w:r>
    </w:p>
    <w:p>
      <w:pPr>
        <w:pStyle w:val="Normal"/>
        <w:rPr>
          <w:b/>
          <w:b/>
          <w:bCs/>
          <w:sz w:val="18"/>
          <w:szCs w:val="18"/>
        </w:rPr>
      </w:pPr>
      <w:r>
        <w:rPr>
          <w:rFonts w:ascii="Source Code Pro ExtraLight" w:hAnsi="Source Code Pro ExtraLight"/>
          <w:b/>
          <w:bCs/>
          <w:i w:val="false"/>
          <w:caps w:val="false"/>
          <w:smallCaps w:val="false"/>
          <w:color w:val="BF0041"/>
          <w:spacing w:val="0"/>
          <w:sz w:val="18"/>
          <w:szCs w:val="18"/>
        </w:rPr>
        <w:tab/>
        <w:tab/>
        <w:t xml:space="preserve">super(update_info(info, </w:t>
      </w:r>
    </w:p>
    <w:p>
      <w:pPr>
        <w:pStyle w:val="Normal"/>
        <w:rPr>
          <w:b/>
          <w:b/>
          <w:bCs/>
          <w:sz w:val="18"/>
          <w:szCs w:val="18"/>
        </w:rPr>
      </w:pPr>
      <w:r>
        <w:rPr>
          <w:rFonts w:ascii="Source Code Pro ExtraLight" w:hAnsi="Source Code Pro ExtraLight"/>
          <w:b/>
          <w:bCs/>
          <w:i w:val="false"/>
          <w:caps w:val="false"/>
          <w:smallCaps w:val="false"/>
          <w:color w:val="BF0041"/>
          <w:spacing w:val="0"/>
          <w:sz w:val="18"/>
          <w:szCs w:val="18"/>
        </w:rPr>
        <w:tab/>
        <w:tab/>
        <w:t>'License' =&gt; MSF_LICENSE</w:t>
      </w:r>
    </w:p>
    <w:p>
      <w:pPr>
        <w:pStyle w:val="Normal"/>
        <w:rPr>
          <w:b/>
          <w:b/>
          <w:bCs/>
          <w:sz w:val="18"/>
          <w:szCs w:val="18"/>
        </w:rPr>
      </w:pPr>
      <w:r>
        <w:rPr>
          <w:rFonts w:ascii="Source Code Pro ExtraLight" w:hAnsi="Source Code Pro ExtraLight"/>
          <w:b/>
          <w:bCs/>
          <w:i w:val="false"/>
          <w:caps w:val="false"/>
          <w:smallCaps w:val="false"/>
          <w:color w:val="BF0041"/>
          <w:spacing w:val="0"/>
          <w:sz w:val="18"/>
          <w:szCs w:val="18"/>
        </w:rPr>
        <w:tab/>
        <w:tab/>
        <w:t>'Name' =&gt; '&lt;name&gt;',</w:t>
      </w:r>
    </w:p>
    <w:p>
      <w:pPr>
        <w:pStyle w:val="Normal"/>
        <w:rPr>
          <w:b/>
          <w:b/>
          <w:bCs/>
          <w:sz w:val="18"/>
          <w:szCs w:val="18"/>
        </w:rPr>
      </w:pPr>
      <w:r>
        <w:rPr>
          <w:rFonts w:ascii="Source Code Pro ExtraLight" w:hAnsi="Source Code Pro ExtraLight"/>
          <w:b/>
          <w:bCs/>
          <w:i w:val="false"/>
          <w:caps w:val="false"/>
          <w:smallCaps w:val="false"/>
          <w:color w:val="BF0041"/>
          <w:spacing w:val="0"/>
          <w:sz w:val="18"/>
          <w:szCs w:val="18"/>
        </w:rPr>
        <w:tab/>
        <w:tab/>
        <w:t>'Description' =&gt; %q{</w:t>
      </w:r>
    </w:p>
    <w:p>
      <w:pPr>
        <w:pStyle w:val="Normal"/>
        <w:rPr>
          <w:b/>
          <w:b/>
          <w:bCs/>
          <w:sz w:val="18"/>
          <w:szCs w:val="18"/>
        </w:rPr>
      </w:pPr>
      <w:r>
        <w:rPr>
          <w:rFonts w:ascii="Source Code Pro ExtraLight" w:hAnsi="Source Code Pro ExtraLight"/>
          <w:b/>
          <w:bCs/>
          <w:i w:val="false"/>
          <w:caps w:val="false"/>
          <w:smallCaps w:val="false"/>
          <w:color w:val="BF0041"/>
          <w:spacing w:val="0"/>
          <w:sz w:val="18"/>
          <w:szCs w:val="18"/>
        </w:rPr>
        <w:tab/>
        <w:tab/>
        <w:t>},</w:t>
      </w:r>
    </w:p>
    <w:p>
      <w:pPr>
        <w:pStyle w:val="Normal"/>
        <w:rPr>
          <w:b/>
          <w:b/>
          <w:bCs/>
          <w:sz w:val="18"/>
          <w:szCs w:val="18"/>
        </w:rPr>
      </w:pPr>
      <w:r>
        <w:rPr>
          <w:rFonts w:ascii="Source Code Pro ExtraLight" w:hAnsi="Source Code Pro ExtraLight"/>
          <w:b/>
          <w:bCs/>
          <w:i w:val="false"/>
          <w:caps w:val="false"/>
          <w:smallCaps w:val="false"/>
          <w:color w:val="BF0041"/>
          <w:spacing w:val="0"/>
          <w:sz w:val="18"/>
          <w:szCs w:val="18"/>
        </w:rPr>
        <w:tab/>
        <w:tab/>
        <w:t>'Author' =&gt; [&lt;authors&gt;],</w:t>
      </w:r>
    </w:p>
    <w:p>
      <w:pPr>
        <w:pStyle w:val="Normal"/>
        <w:rPr>
          <w:b/>
          <w:b/>
          <w:bCs/>
          <w:sz w:val="18"/>
          <w:szCs w:val="18"/>
        </w:rPr>
      </w:pPr>
      <w:r>
        <w:rPr>
          <w:rFonts w:ascii="Source Code Pro ExtraLight" w:hAnsi="Source Code Pro ExtraLight"/>
          <w:b/>
          <w:bCs/>
          <w:i w:val="false"/>
          <w:caps w:val="false"/>
          <w:smallCaps w:val="false"/>
          <w:color w:val="BF0041"/>
          <w:spacing w:val="0"/>
          <w:sz w:val="18"/>
          <w:szCs w:val="18"/>
        </w:rPr>
        <w:tab/>
        <w:tab/>
        <w:t>'Reverences' =&gt; [[&lt;name&gt;, &lt;reference&gt;], ...],</w:t>
      </w:r>
    </w:p>
    <w:p>
      <w:pPr>
        <w:pStyle w:val="Normal"/>
        <w:rPr>
          <w:b/>
          <w:b/>
          <w:bCs/>
          <w:sz w:val="18"/>
          <w:szCs w:val="18"/>
        </w:rPr>
      </w:pPr>
      <w:r>
        <w:rPr>
          <w:rFonts w:ascii="Source Code Pro ExtraLight" w:hAnsi="Source Code Pro ExtraLight"/>
          <w:b/>
          <w:bCs/>
          <w:i w:val="false"/>
          <w:caps w:val="false"/>
          <w:smallCaps w:val="false"/>
          <w:color w:val="BF0041"/>
          <w:spacing w:val="0"/>
          <w:sz w:val="18"/>
          <w:szCs w:val="18"/>
        </w:rPr>
        <w:tab/>
        <w:tab/>
        <w:t>'Privileged' =&gt; 'false',</w:t>
      </w:r>
    </w:p>
    <w:p>
      <w:pPr>
        <w:pStyle w:val="Normal"/>
        <w:rPr>
          <w:b/>
          <w:b/>
          <w:bCs/>
          <w:sz w:val="18"/>
          <w:szCs w:val="18"/>
        </w:rPr>
      </w:pPr>
      <w:r>
        <w:rPr>
          <w:rFonts w:ascii="Source Code Pro ExtraLight" w:hAnsi="Source Code Pro ExtraLight"/>
          <w:b/>
          <w:bCs/>
          <w:i w:val="false"/>
          <w:caps w:val="false"/>
          <w:smallCaps w:val="false"/>
          <w:color w:val="BF0041"/>
          <w:spacing w:val="0"/>
          <w:sz w:val="18"/>
          <w:szCs w:val="18"/>
        </w:rPr>
        <w:tab/>
        <w:tab/>
        <w:t>'Platform'</w:t>
        <w:tab/>
        <w:t>=&gt; 'unix',</w:t>
      </w:r>
    </w:p>
    <w:p>
      <w:pPr>
        <w:pStyle w:val="Normal"/>
        <w:rPr>
          <w:b/>
          <w:b/>
          <w:bCs/>
          <w:sz w:val="18"/>
          <w:szCs w:val="18"/>
        </w:rPr>
      </w:pPr>
      <w:r>
        <w:rPr>
          <w:rFonts w:ascii="Source Code Pro ExtraLight" w:hAnsi="Source Code Pro ExtraLight"/>
          <w:b/>
          <w:bCs/>
          <w:i w:val="false"/>
          <w:caps w:val="false"/>
          <w:smallCaps w:val="false"/>
          <w:color w:val="BF0041"/>
          <w:spacing w:val="0"/>
          <w:sz w:val="18"/>
          <w:szCs w:val="18"/>
        </w:rPr>
        <w:tab/>
        <w:tab/>
        <w:t>'Arch'</w:t>
        <w:tab/>
        <w:tab/>
        <w:t>=&gt; ARCH_CMD,</w:t>
      </w:r>
    </w:p>
    <w:p>
      <w:pPr>
        <w:pStyle w:val="Normal"/>
        <w:rPr>
          <w:b/>
          <w:b/>
          <w:bCs/>
          <w:sz w:val="18"/>
          <w:szCs w:val="18"/>
        </w:rPr>
      </w:pPr>
      <w:r>
        <w:rPr>
          <w:rFonts w:ascii="Source Code Pro ExtraLight" w:hAnsi="Source Code Pro ExtraLight"/>
          <w:b/>
          <w:bCs/>
          <w:i w:val="false"/>
          <w:caps w:val="false"/>
          <w:smallCaps w:val="false"/>
          <w:color w:val="BF0041"/>
          <w:spacing w:val="0"/>
          <w:sz w:val="18"/>
          <w:szCs w:val="18"/>
        </w:rPr>
        <w:tab/>
        <w:tab/>
        <w:t>'DefaultOptions' =&gt; {</w:t>
      </w:r>
    </w:p>
    <w:p>
      <w:pPr>
        <w:pStyle w:val="Normal"/>
        <w:rPr>
          <w:b/>
          <w:b/>
          <w:bCs/>
          <w:sz w:val="18"/>
          <w:szCs w:val="18"/>
        </w:rPr>
      </w:pPr>
      <w:r>
        <w:rPr>
          <w:rFonts w:ascii="Source Code Pro ExtraLight" w:hAnsi="Source Code Pro ExtraLight"/>
          <w:b/>
          <w:bCs/>
          <w:i w:val="false"/>
          <w:caps w:val="false"/>
          <w:smallCaps w:val="false"/>
          <w:color w:val="BF0041"/>
          <w:spacing w:val="0"/>
          <w:sz w:val="18"/>
          <w:szCs w:val="18"/>
        </w:rPr>
        <w:tab/>
        <w:tab/>
        <w:tab/>
        <w:t>'&lt;name&gt;' =&gt; '&lt;value&gt;'</w:t>
      </w:r>
    </w:p>
    <w:p>
      <w:pPr>
        <w:pStyle w:val="Normal"/>
        <w:rPr>
          <w:b/>
          <w:b/>
          <w:bCs/>
          <w:sz w:val="18"/>
          <w:szCs w:val="18"/>
        </w:rPr>
      </w:pPr>
      <w:r>
        <w:rPr>
          <w:rFonts w:ascii="Source Code Pro ExtraLight" w:hAnsi="Source Code Pro ExtraLight"/>
          <w:b/>
          <w:bCs/>
          <w:i w:val="false"/>
          <w:caps w:val="false"/>
          <w:smallCaps w:val="false"/>
          <w:color w:val="BF0041"/>
          <w:spacing w:val="0"/>
          <w:sz w:val="18"/>
          <w:szCs w:val="18"/>
        </w:rPr>
        <w:tab/>
        <w:tab/>
        <w:t>}</w:t>
      </w:r>
    </w:p>
    <w:p>
      <w:pPr>
        <w:pStyle w:val="Normal"/>
        <w:rPr>
          <w:b/>
          <w:b/>
          <w:bCs/>
          <w:sz w:val="18"/>
          <w:szCs w:val="18"/>
        </w:rPr>
      </w:pPr>
      <w:r>
        <w:rPr>
          <w:rFonts w:ascii="Source Code Pro ExtraLight" w:hAnsi="Source Code Pro ExtraLight"/>
          <w:b/>
          <w:bCs/>
          <w:i w:val="false"/>
          <w:caps w:val="false"/>
          <w:smallCaps w:val="false"/>
          <w:color w:val="BF0041"/>
          <w:spacing w:val="0"/>
          <w:sz w:val="18"/>
          <w:szCs w:val="18"/>
        </w:rPr>
        <w:tab/>
        <w:tab/>
        <w:t>'DisclosureDate' =&gt; '&lt;date&gt;'))</w:t>
      </w:r>
    </w:p>
    <w:p>
      <w:pPr>
        <w:pStyle w:val="Normal"/>
        <w:rPr>
          <w:rFonts w:ascii="Source Code Pro ExtraLight" w:hAnsi="Source Code Pro ExtraLight"/>
          <w:i w:val="false"/>
          <w:i w:val="false"/>
          <w:caps w:val="false"/>
          <w:smallCaps w:val="false"/>
          <w:color w:val="BF0041"/>
          <w:spacing w:val="0"/>
        </w:rPr>
      </w:pPr>
      <w:r>
        <w:rPr>
          <w:rFonts w:ascii="Source Code Pro ExtraLight" w:hAnsi="Source Code Pro ExtraLight"/>
          <w:i w:val="false"/>
          <w:caps w:val="false"/>
          <w:smallCaps w:val="false"/>
          <w:color w:val="BF0041"/>
          <w:spacing w:val="0"/>
        </w:rPr>
      </w:r>
    </w:p>
    <w:p>
      <w:pPr>
        <w:pStyle w:val="Normal"/>
        <w:rPr>
          <w:b/>
          <w:b/>
          <w:bCs/>
          <w:sz w:val="18"/>
          <w:szCs w:val="18"/>
        </w:rPr>
      </w:pPr>
      <w:r>
        <w:rPr>
          <w:rFonts w:ascii="Source Code Pro ExtraLight" w:hAnsi="Source Code Pro ExtraLight"/>
          <w:b/>
          <w:bCs/>
          <w:i w:val="false"/>
          <w:caps w:val="false"/>
          <w:smallCaps w:val="false"/>
          <w:color w:val="BF0041"/>
          <w:spacing w:val="0"/>
          <w:sz w:val="18"/>
          <w:szCs w:val="18"/>
        </w:rPr>
        <w:tab/>
        <w:t>register_options([</w:t>
      </w:r>
    </w:p>
    <w:p>
      <w:pPr>
        <w:pStyle w:val="Normal"/>
        <w:rPr>
          <w:b/>
          <w:b/>
          <w:bCs/>
          <w:sz w:val="18"/>
          <w:szCs w:val="18"/>
        </w:rPr>
      </w:pPr>
      <w:r>
        <w:rPr>
          <w:rFonts w:ascii="Source Code Pro ExtraLight" w:hAnsi="Source Code Pro ExtraLight"/>
          <w:b/>
          <w:bCs/>
          <w:i w:val="false"/>
          <w:caps w:val="false"/>
          <w:smallCaps w:val="false"/>
          <w:color w:val="BF0041"/>
          <w:spacing w:val="0"/>
          <w:sz w:val="18"/>
          <w:szCs w:val="18"/>
        </w:rPr>
        <w:tab/>
        <w:tab/>
        <w:t>Opt::RPORT(80),</w:t>
      </w:r>
    </w:p>
    <w:p>
      <w:pPr>
        <w:pStyle w:val="Normal"/>
        <w:rPr>
          <w:b/>
          <w:b/>
          <w:bCs/>
          <w:sz w:val="18"/>
          <w:szCs w:val="18"/>
        </w:rPr>
      </w:pPr>
      <w:r>
        <w:rPr>
          <w:rFonts w:ascii="Source Code Pro ExtraLight" w:hAnsi="Source Code Pro ExtraLight"/>
          <w:b/>
          <w:bCs/>
          <w:i w:val="false"/>
          <w:caps w:val="false"/>
          <w:smallCaps w:val="false"/>
          <w:color w:val="BF0041"/>
          <w:spacing w:val="0"/>
          <w:sz w:val="18"/>
          <w:szCs w:val="18"/>
        </w:rPr>
        <w:tab/>
        <w:t>])</w:t>
      </w:r>
    </w:p>
    <w:p>
      <w:pPr>
        <w:pStyle w:val="Normal"/>
        <w:rPr>
          <w:rFonts w:ascii="Source Code Pro ExtraLight" w:hAnsi="Source Code Pro ExtraLight"/>
          <w:i w:val="false"/>
          <w:i w:val="false"/>
          <w:caps w:val="false"/>
          <w:smallCaps w:val="false"/>
          <w:color w:val="BF0041"/>
          <w:spacing w:val="0"/>
        </w:rPr>
      </w:pPr>
      <w:r>
        <w:rPr>
          <w:rFonts w:ascii="Source Code Pro ExtraLight" w:hAnsi="Source Code Pro ExtraLight"/>
          <w:i w:val="false"/>
          <w:caps w:val="false"/>
          <w:smallCaps w:val="false"/>
          <w:color w:val="BF0041"/>
          <w:spacing w:val="0"/>
        </w:rPr>
      </w:r>
    </w:p>
    <w:p>
      <w:pPr>
        <w:pStyle w:val="Normal"/>
        <w:rPr>
          <w:b/>
          <w:b/>
          <w:bCs/>
          <w:sz w:val="18"/>
          <w:szCs w:val="18"/>
        </w:rPr>
      </w:pPr>
      <w:r>
        <w:rPr>
          <w:rFonts w:ascii="Source Code Pro ExtraLight" w:hAnsi="Source Code Pro ExtraLight"/>
          <w:b/>
          <w:bCs/>
          <w:i w:val="false"/>
          <w:caps w:val="false"/>
          <w:smallCaps w:val="false"/>
          <w:color w:val="BF0041"/>
          <w:spacing w:val="0"/>
          <w:sz w:val="18"/>
          <w:szCs w:val="18"/>
        </w:rPr>
        <w:tab/>
        <w:t>def exploit</w:t>
      </w:r>
    </w:p>
    <w:p>
      <w:pPr>
        <w:pStyle w:val="Normal"/>
        <w:rPr>
          <w:b/>
          <w:b/>
          <w:bCs/>
          <w:sz w:val="18"/>
          <w:szCs w:val="18"/>
        </w:rPr>
      </w:pPr>
      <w:r>
        <w:rPr>
          <w:rFonts w:ascii="Source Code Pro ExtraLight" w:hAnsi="Source Code Pro ExtraLight"/>
          <w:b/>
          <w:bCs/>
          <w:i w:val="false"/>
          <w:caps w:val="false"/>
          <w:smallCaps w:val="false"/>
          <w:color w:val="BF0041"/>
          <w:spacing w:val="0"/>
          <w:sz w:val="18"/>
          <w:szCs w:val="18"/>
        </w:rPr>
        <w:tab/>
        <w:tab/>
        <w:t>print_status("#{rhost}:#{rport} Launching exploit...")</w:t>
      </w:r>
    </w:p>
    <w:p>
      <w:pPr>
        <w:pStyle w:val="Normal"/>
        <w:rPr>
          <w:rFonts w:ascii="Source Code Pro ExtraLight" w:hAnsi="Source Code Pro ExtraLight"/>
          <w:i w:val="false"/>
          <w:i w:val="false"/>
          <w:caps w:val="false"/>
          <w:smallCaps w:val="false"/>
          <w:color w:val="BF0041"/>
          <w:spacing w:val="0"/>
        </w:rPr>
      </w:pPr>
      <w:r>
        <w:rPr>
          <w:rFonts w:ascii="Source Code Pro ExtraLight" w:hAnsi="Source Code Pro ExtraLight"/>
          <w:i w:val="false"/>
          <w:caps w:val="false"/>
          <w:smallCaps w:val="false"/>
          <w:color w:val="BF0041"/>
          <w:spacing w:val="0"/>
        </w:rPr>
      </w:r>
    </w:p>
    <w:p>
      <w:pPr>
        <w:pStyle w:val="Normal"/>
        <w:rPr>
          <w:b/>
          <w:b/>
          <w:bCs/>
          <w:sz w:val="18"/>
          <w:szCs w:val="18"/>
        </w:rPr>
      </w:pPr>
      <w:r>
        <w:rPr>
          <w:rFonts w:ascii="Source Code Pro ExtraLight" w:hAnsi="Source Code Pro ExtraLight"/>
          <w:b/>
          <w:bCs/>
          <w:i w:val="false"/>
          <w:caps w:val="false"/>
          <w:smallCaps w:val="false"/>
          <w:color w:val="BF0041"/>
          <w:spacing w:val="0"/>
          <w:sz w:val="18"/>
          <w:szCs w:val="18"/>
        </w:rPr>
        <w:tab/>
        <w:t>end</w:t>
      </w:r>
    </w:p>
    <w:p>
      <w:pPr>
        <w:pStyle w:val="Normal"/>
        <w:rPr>
          <w:b/>
          <w:b/>
          <w:bCs/>
          <w:sz w:val="30"/>
          <w:szCs w:val="30"/>
        </w:rPr>
      </w:pPr>
      <w:r>
        <w:rPr>
          <w:b/>
          <w:bCs/>
          <w:sz w:val="30"/>
          <w:szCs w:val="30"/>
        </w:rPr>
      </w:r>
    </w:p>
    <w:p>
      <w:pPr>
        <w:pStyle w:val="Normal"/>
        <w:rPr>
          <w:b/>
          <w:b/>
          <w:bCs/>
          <w:sz w:val="30"/>
          <w:szCs w:val="30"/>
        </w:rPr>
      </w:pPr>
      <w:r>
        <w:rPr>
          <w:b/>
          <w:bCs/>
          <w:sz w:val="30"/>
          <w:szCs w:val="30"/>
        </w:rPr>
      </w:r>
    </w:p>
    <w:p>
      <w:pPr>
        <w:pStyle w:val="Normal"/>
        <w:rPr>
          <w:b/>
          <w:b/>
          <w:bCs/>
          <w:sz w:val="30"/>
          <w:szCs w:val="30"/>
        </w:rPr>
      </w:pPr>
      <w:r>
        <w:rPr>
          <w:b/>
          <w:bCs/>
          <w:sz w:val="30"/>
          <w:szCs w:val="30"/>
        </w:rPr>
      </w:r>
    </w:p>
    <w:p>
      <w:pPr>
        <w:pStyle w:val="Normal"/>
        <w:rPr>
          <w:b/>
          <w:b/>
          <w:bCs/>
          <w:sz w:val="30"/>
          <w:szCs w:val="30"/>
        </w:rPr>
      </w:pPr>
      <w:r>
        <w:rPr>
          <w:b/>
          <w:bCs/>
          <w:sz w:val="30"/>
          <w:szCs w:val="30"/>
        </w:rPr>
      </w:r>
    </w:p>
    <w:p>
      <w:pPr>
        <w:pStyle w:val="Normal"/>
        <w:rPr>
          <w:b/>
          <w:b/>
          <w:bCs/>
          <w:sz w:val="30"/>
          <w:szCs w:val="30"/>
        </w:rPr>
      </w:pPr>
      <w:r>
        <w:rPr>
          <w:b/>
          <w:bCs/>
          <w:sz w:val="30"/>
          <w:szCs w:val="30"/>
        </w:rPr>
      </w:r>
    </w:p>
    <w:p>
      <w:pPr>
        <w:pStyle w:val="Normal"/>
        <w:rPr>
          <w:b/>
          <w:b/>
          <w:bCs/>
          <w:sz w:val="30"/>
          <w:szCs w:val="30"/>
        </w:rPr>
      </w:pPr>
      <w:r>
        <w:rPr>
          <w:b/>
          <w:bCs/>
          <w:sz w:val="30"/>
          <w:szCs w:val="30"/>
        </w:rPr>
        <w:t>2) Exploit Ranking</w:t>
      </w:r>
    </w:p>
    <w:p>
      <w:pPr>
        <w:pStyle w:val="Normal"/>
        <w:rPr>
          <w:b/>
          <w:b/>
          <w:bCs/>
          <w:sz w:val="30"/>
          <w:szCs w:val="30"/>
        </w:rPr>
      </w:pPr>
      <w:r>
        <w:rPr>
          <w:b/>
          <w:bCs/>
          <w:sz w:val="30"/>
          <w:szCs w:val="30"/>
        </w:rPr>
      </w:r>
    </w:p>
    <w:p>
      <w:pPr>
        <w:pStyle w:val="Normal"/>
        <w:rPr>
          <w:rFonts w:ascii="DejaVu Serif" w:hAnsi="DejaVu Serif"/>
          <w:b w:val="false"/>
          <w:b w:val="false"/>
          <w:bCs w:val="false"/>
          <w:sz w:val="18"/>
          <w:szCs w:val="18"/>
        </w:rPr>
      </w:pPr>
      <w:r>
        <w:rPr>
          <w:rFonts w:ascii="DejaVu Serif" w:hAnsi="DejaVu Serif"/>
          <w:b w:val="false"/>
          <w:bCs w:val="false"/>
          <w:color w:val="3465A4"/>
          <w:sz w:val="22"/>
          <w:szCs w:val="22"/>
        </w:rPr>
        <w:t>Table 2.1 – Exploit Rankings</w:t>
      </w:r>
    </w:p>
    <w:tbl>
      <w:tblPr>
        <w:tblW w:w="9972" w:type="dxa"/>
        <w:jc w:val="left"/>
        <w:tblInd w:w="0" w:type="dxa"/>
        <w:tblCellMar>
          <w:top w:w="90" w:type="dxa"/>
          <w:left w:w="195" w:type="dxa"/>
          <w:bottom w:w="90" w:type="dxa"/>
          <w:right w:w="195" w:type="dxa"/>
        </w:tblCellMar>
      </w:tblPr>
      <w:tblGrid>
        <w:gridCol w:w="1938"/>
        <w:gridCol w:w="8033"/>
      </w:tblGrid>
      <w:tr>
        <w:trPr>
          <w:tblHeader w:val="true"/>
        </w:trPr>
        <w:tc>
          <w:tcPr>
            <w:tcW w:w="1938" w:type="dxa"/>
            <w:tcBorders>
              <w:top w:val="single" w:sz="2" w:space="0" w:color="DFE2E5"/>
              <w:left w:val="single" w:sz="2" w:space="0" w:color="DFE2E5"/>
              <w:bottom w:val="single" w:sz="2" w:space="0" w:color="DFE2E5"/>
              <w:right w:val="single" w:sz="2" w:space="0" w:color="DFE2E5"/>
            </w:tcBorders>
            <w:shd w:fill="FFFFFF" w:val="clear"/>
            <w:vAlign w:val="center"/>
          </w:tcPr>
          <w:p>
            <w:pPr>
              <w:pStyle w:val="TableHeading"/>
              <w:rPr>
                <w:b/>
                <w:b/>
              </w:rPr>
            </w:pPr>
            <w:r>
              <w:rPr>
                <w:b/>
              </w:rPr>
              <w:t>Ranking</w:t>
            </w:r>
          </w:p>
        </w:tc>
        <w:tc>
          <w:tcPr>
            <w:tcW w:w="8033" w:type="dxa"/>
            <w:tcBorders>
              <w:top w:val="single" w:sz="2" w:space="0" w:color="DFE2E5"/>
              <w:left w:val="single" w:sz="2" w:space="0" w:color="DFE2E5"/>
              <w:bottom w:val="single" w:sz="2" w:space="0" w:color="DFE2E5"/>
              <w:right w:val="single" w:sz="2" w:space="0" w:color="DFE2E5"/>
            </w:tcBorders>
            <w:shd w:fill="FFFFFF" w:val="clear"/>
            <w:vAlign w:val="center"/>
          </w:tcPr>
          <w:p>
            <w:pPr>
              <w:pStyle w:val="TableHeading"/>
              <w:rPr>
                <w:b/>
                <w:b/>
              </w:rPr>
            </w:pPr>
            <w:r>
              <w:rPr>
                <w:b/>
              </w:rPr>
              <w:t>Description</w:t>
            </w:r>
          </w:p>
        </w:tc>
      </w:tr>
      <w:tr>
        <w:trPr/>
        <w:tc>
          <w:tcPr>
            <w:tcW w:w="1938" w:type="dxa"/>
            <w:tcBorders>
              <w:top w:val="single" w:sz="2" w:space="0" w:color="DFE2E5"/>
              <w:left w:val="single" w:sz="2" w:space="0" w:color="DFE2E5"/>
              <w:bottom w:val="single" w:sz="2" w:space="0" w:color="DFE2E5"/>
              <w:right w:val="single" w:sz="2" w:space="0" w:color="DFE2E5"/>
            </w:tcBorders>
            <w:shd w:fill="FFFFFF" w:val="clear"/>
            <w:vAlign w:val="center"/>
          </w:tcPr>
          <w:p>
            <w:pPr>
              <w:pStyle w:val="TableContents"/>
              <w:rPr/>
            </w:pPr>
            <w:r>
              <w:rPr>
                <w:rStyle w:val="StrongEmphasis"/>
                <w:b w:val="false"/>
                <w:bCs w:val="false"/>
                <w:sz w:val="21"/>
                <w:szCs w:val="21"/>
              </w:rPr>
              <w:t>ExcellentRankig</w:t>
            </w:r>
          </w:p>
        </w:tc>
        <w:tc>
          <w:tcPr>
            <w:tcW w:w="8033" w:type="dxa"/>
            <w:tcBorders>
              <w:top w:val="single" w:sz="2" w:space="0" w:color="DFE2E5"/>
              <w:left w:val="single" w:sz="2" w:space="0" w:color="DFE2E5"/>
              <w:bottom w:val="single" w:sz="2" w:space="0" w:color="DFE2E5"/>
              <w:right w:val="single" w:sz="2" w:space="0" w:color="DFE2E5"/>
            </w:tcBorders>
            <w:shd w:fill="FFFFFF" w:val="clear"/>
            <w:vAlign w:val="center"/>
          </w:tcPr>
          <w:p>
            <w:pPr>
              <w:pStyle w:val="TableContents"/>
              <w:rPr/>
            </w:pPr>
            <w:r>
              <w:rPr>
                <w:sz w:val="21"/>
                <w:szCs w:val="21"/>
              </w:rPr>
              <w:t>The exploit will never crash the service. This is the case for SQL Injection, CMD execution, RFI, LFI, etc. No typical memory corruption exploits should be given this ranking unless there are extraordinary circumstances (</w:t>
            </w:r>
            <w:hyperlink r:id="rId2">
              <w:r>
                <w:rPr>
                  <w:rStyle w:val="InternetLink"/>
                  <w:strike w:val="false"/>
                  <w:dstrike w:val="false"/>
                  <w:color w:val="0366D6"/>
                  <w:sz w:val="21"/>
                  <w:szCs w:val="21"/>
                  <w:u w:val="none"/>
                  <w:effect w:val="none"/>
                </w:rPr>
                <w:t>WMF Escape()</w:t>
              </w:r>
            </w:hyperlink>
            <w:r>
              <w:rPr>
                <w:sz w:val="21"/>
                <w:szCs w:val="21"/>
              </w:rPr>
              <w:t>).</w:t>
            </w:r>
          </w:p>
        </w:tc>
      </w:tr>
      <w:tr>
        <w:trPr/>
        <w:tc>
          <w:tcPr>
            <w:tcW w:w="1938" w:type="dxa"/>
            <w:tcBorders>
              <w:top w:val="single" w:sz="2" w:space="0" w:color="DFE2E5"/>
              <w:left w:val="single" w:sz="2" w:space="0" w:color="DFE2E5"/>
              <w:bottom w:val="single" w:sz="2" w:space="0" w:color="DFE2E5"/>
              <w:right w:val="single" w:sz="2" w:space="0" w:color="DFE2E5"/>
            </w:tcBorders>
            <w:shd w:fill="F6F8FA" w:val="clear"/>
            <w:vAlign w:val="center"/>
          </w:tcPr>
          <w:p>
            <w:pPr>
              <w:pStyle w:val="TableContents"/>
              <w:rPr/>
            </w:pPr>
            <w:r>
              <w:rPr>
                <w:rStyle w:val="StrongEmphasis"/>
                <w:b w:val="false"/>
                <w:bCs w:val="false"/>
                <w:sz w:val="21"/>
                <w:szCs w:val="21"/>
              </w:rPr>
              <w:t>GreatRanking</w:t>
            </w:r>
          </w:p>
        </w:tc>
        <w:tc>
          <w:tcPr>
            <w:tcW w:w="8033" w:type="dxa"/>
            <w:tcBorders>
              <w:top w:val="single" w:sz="2" w:space="0" w:color="DFE2E5"/>
              <w:left w:val="single" w:sz="2" w:space="0" w:color="DFE2E5"/>
              <w:bottom w:val="single" w:sz="2" w:space="0" w:color="DFE2E5"/>
              <w:right w:val="single" w:sz="2" w:space="0" w:color="DFE2E5"/>
            </w:tcBorders>
            <w:shd w:fill="F6F8FA" w:val="clear"/>
            <w:vAlign w:val="center"/>
          </w:tcPr>
          <w:p>
            <w:pPr>
              <w:pStyle w:val="TableContents"/>
              <w:rPr>
                <w:sz w:val="21"/>
                <w:szCs w:val="21"/>
              </w:rPr>
            </w:pPr>
            <w:r>
              <w:rPr>
                <w:sz w:val="21"/>
                <w:szCs w:val="21"/>
              </w:rPr>
              <w:t>The exploit has a default target AND either auto-detects the appropriate target or uses an application-specific return address AFTER a version check.</w:t>
            </w:r>
          </w:p>
        </w:tc>
      </w:tr>
      <w:tr>
        <w:trPr/>
        <w:tc>
          <w:tcPr>
            <w:tcW w:w="1938" w:type="dxa"/>
            <w:tcBorders>
              <w:top w:val="single" w:sz="2" w:space="0" w:color="DFE2E5"/>
              <w:left w:val="single" w:sz="2" w:space="0" w:color="DFE2E5"/>
              <w:bottom w:val="single" w:sz="2" w:space="0" w:color="DFE2E5"/>
              <w:right w:val="single" w:sz="2" w:space="0" w:color="DFE2E5"/>
            </w:tcBorders>
            <w:shd w:fill="FFFFFF" w:val="clear"/>
            <w:vAlign w:val="center"/>
          </w:tcPr>
          <w:p>
            <w:pPr>
              <w:pStyle w:val="TableContents"/>
              <w:rPr/>
            </w:pPr>
            <w:r>
              <w:rPr>
                <w:rStyle w:val="StrongEmphasis"/>
                <w:b w:val="false"/>
                <w:bCs w:val="false"/>
                <w:sz w:val="21"/>
                <w:szCs w:val="21"/>
              </w:rPr>
              <w:t>GoodRanking</w:t>
            </w:r>
          </w:p>
        </w:tc>
        <w:tc>
          <w:tcPr>
            <w:tcW w:w="8033" w:type="dxa"/>
            <w:tcBorders>
              <w:top w:val="single" w:sz="2" w:space="0" w:color="DFE2E5"/>
              <w:left w:val="single" w:sz="2" w:space="0" w:color="DFE2E5"/>
              <w:bottom w:val="single" w:sz="2" w:space="0" w:color="DFE2E5"/>
              <w:right w:val="single" w:sz="2" w:space="0" w:color="DFE2E5"/>
            </w:tcBorders>
            <w:shd w:fill="FFFFFF" w:val="clear"/>
            <w:vAlign w:val="center"/>
          </w:tcPr>
          <w:p>
            <w:pPr>
              <w:pStyle w:val="TableContents"/>
              <w:rPr>
                <w:sz w:val="21"/>
                <w:szCs w:val="21"/>
              </w:rPr>
            </w:pPr>
            <w:r>
              <w:rPr>
                <w:sz w:val="21"/>
                <w:szCs w:val="21"/>
              </w:rPr>
              <w:t>The exploit has a default target and it is the "common case" for this type of software (English, Windows 7 for a desktop app, 2012 for server, etc).</w:t>
            </w:r>
          </w:p>
        </w:tc>
      </w:tr>
      <w:tr>
        <w:trPr/>
        <w:tc>
          <w:tcPr>
            <w:tcW w:w="1938" w:type="dxa"/>
            <w:tcBorders>
              <w:top w:val="single" w:sz="2" w:space="0" w:color="DFE2E5"/>
              <w:left w:val="single" w:sz="2" w:space="0" w:color="DFE2E5"/>
              <w:bottom w:val="single" w:sz="2" w:space="0" w:color="DFE2E5"/>
              <w:right w:val="single" w:sz="2" w:space="0" w:color="DFE2E5"/>
            </w:tcBorders>
            <w:shd w:fill="F6F8FA" w:val="clear"/>
            <w:vAlign w:val="center"/>
          </w:tcPr>
          <w:p>
            <w:pPr>
              <w:pStyle w:val="TableContents"/>
              <w:rPr/>
            </w:pPr>
            <w:r>
              <w:rPr>
                <w:rStyle w:val="StrongEmphasis"/>
                <w:b w:val="false"/>
                <w:bCs w:val="false"/>
                <w:sz w:val="21"/>
                <w:szCs w:val="21"/>
              </w:rPr>
              <w:t>NormalRanking</w:t>
            </w:r>
          </w:p>
        </w:tc>
        <w:tc>
          <w:tcPr>
            <w:tcW w:w="8033" w:type="dxa"/>
            <w:tcBorders>
              <w:top w:val="single" w:sz="2" w:space="0" w:color="DFE2E5"/>
              <w:left w:val="single" w:sz="2" w:space="0" w:color="DFE2E5"/>
              <w:bottom w:val="single" w:sz="2" w:space="0" w:color="DFE2E5"/>
              <w:right w:val="single" w:sz="2" w:space="0" w:color="DFE2E5"/>
            </w:tcBorders>
            <w:shd w:fill="F6F8FA" w:val="clear"/>
            <w:vAlign w:val="center"/>
          </w:tcPr>
          <w:p>
            <w:pPr>
              <w:pStyle w:val="TableContents"/>
              <w:rPr>
                <w:sz w:val="21"/>
                <w:szCs w:val="21"/>
              </w:rPr>
            </w:pPr>
            <w:r>
              <w:rPr>
                <w:sz w:val="21"/>
                <w:szCs w:val="21"/>
              </w:rPr>
              <w:t>The exploit is otherwise reliable, but depends on a specific version and can't (or doesn't) reliably autodetect.</w:t>
            </w:r>
          </w:p>
        </w:tc>
      </w:tr>
      <w:tr>
        <w:trPr/>
        <w:tc>
          <w:tcPr>
            <w:tcW w:w="1938" w:type="dxa"/>
            <w:tcBorders>
              <w:top w:val="single" w:sz="2" w:space="0" w:color="DFE2E5"/>
              <w:left w:val="single" w:sz="2" w:space="0" w:color="DFE2E5"/>
              <w:bottom w:val="single" w:sz="2" w:space="0" w:color="DFE2E5"/>
              <w:right w:val="single" w:sz="2" w:space="0" w:color="DFE2E5"/>
            </w:tcBorders>
            <w:shd w:fill="FFFFFF" w:val="clear"/>
            <w:vAlign w:val="center"/>
          </w:tcPr>
          <w:p>
            <w:pPr>
              <w:pStyle w:val="TableContents"/>
              <w:rPr/>
            </w:pPr>
            <w:r>
              <w:rPr>
                <w:rStyle w:val="StrongEmphasis"/>
                <w:b w:val="false"/>
                <w:bCs w:val="false"/>
                <w:sz w:val="21"/>
                <w:szCs w:val="21"/>
              </w:rPr>
              <w:t>AverageRanking</w:t>
            </w:r>
          </w:p>
        </w:tc>
        <w:tc>
          <w:tcPr>
            <w:tcW w:w="8033" w:type="dxa"/>
            <w:tcBorders>
              <w:top w:val="single" w:sz="2" w:space="0" w:color="DFE2E5"/>
              <w:left w:val="single" w:sz="2" w:space="0" w:color="DFE2E5"/>
              <w:bottom w:val="single" w:sz="2" w:space="0" w:color="DFE2E5"/>
              <w:right w:val="single" w:sz="2" w:space="0" w:color="DFE2E5"/>
            </w:tcBorders>
            <w:shd w:fill="FFFFFF" w:val="clear"/>
            <w:vAlign w:val="center"/>
          </w:tcPr>
          <w:p>
            <w:pPr>
              <w:pStyle w:val="TableContents"/>
              <w:rPr>
                <w:sz w:val="21"/>
                <w:szCs w:val="21"/>
              </w:rPr>
            </w:pPr>
            <w:r>
              <w:rPr>
                <w:sz w:val="21"/>
                <w:szCs w:val="21"/>
              </w:rPr>
              <w:t>The exploit is generally unreliable or difficult to exploit.</w:t>
            </w:r>
          </w:p>
        </w:tc>
      </w:tr>
      <w:tr>
        <w:trPr/>
        <w:tc>
          <w:tcPr>
            <w:tcW w:w="1938" w:type="dxa"/>
            <w:tcBorders>
              <w:top w:val="single" w:sz="2" w:space="0" w:color="DFE2E5"/>
              <w:left w:val="single" w:sz="2" w:space="0" w:color="DFE2E5"/>
              <w:bottom w:val="single" w:sz="2" w:space="0" w:color="DFE2E5"/>
              <w:right w:val="single" w:sz="2" w:space="0" w:color="DFE2E5"/>
            </w:tcBorders>
            <w:shd w:fill="F6F8FA" w:val="clear"/>
            <w:vAlign w:val="center"/>
          </w:tcPr>
          <w:p>
            <w:pPr>
              <w:pStyle w:val="TableContents"/>
              <w:rPr/>
            </w:pPr>
            <w:r>
              <w:rPr>
                <w:rStyle w:val="StrongEmphasis"/>
                <w:b w:val="false"/>
                <w:bCs w:val="false"/>
                <w:sz w:val="21"/>
                <w:szCs w:val="21"/>
              </w:rPr>
              <w:t>LowRanking</w:t>
            </w:r>
          </w:p>
        </w:tc>
        <w:tc>
          <w:tcPr>
            <w:tcW w:w="8033" w:type="dxa"/>
            <w:tcBorders>
              <w:top w:val="single" w:sz="2" w:space="0" w:color="DFE2E5"/>
              <w:left w:val="single" w:sz="2" w:space="0" w:color="DFE2E5"/>
              <w:bottom w:val="single" w:sz="2" w:space="0" w:color="DFE2E5"/>
              <w:right w:val="single" w:sz="2" w:space="0" w:color="DFE2E5"/>
            </w:tcBorders>
            <w:shd w:fill="F6F8FA" w:val="clear"/>
            <w:vAlign w:val="center"/>
          </w:tcPr>
          <w:p>
            <w:pPr>
              <w:pStyle w:val="TableContents"/>
              <w:rPr>
                <w:sz w:val="21"/>
                <w:szCs w:val="21"/>
              </w:rPr>
            </w:pPr>
            <w:r>
              <w:rPr>
                <w:sz w:val="21"/>
                <w:szCs w:val="21"/>
              </w:rPr>
              <w:t>The exploit is nearly impossible to exploit (or under 50% success rate) for common platforms.</w:t>
            </w:r>
          </w:p>
        </w:tc>
      </w:tr>
      <w:tr>
        <w:trPr/>
        <w:tc>
          <w:tcPr>
            <w:tcW w:w="1938" w:type="dxa"/>
            <w:tcBorders>
              <w:top w:val="single" w:sz="2" w:space="0" w:color="DFE2E5"/>
              <w:left w:val="single" w:sz="2" w:space="0" w:color="DFE2E5"/>
              <w:bottom w:val="single" w:sz="2" w:space="0" w:color="DFE2E5"/>
              <w:right w:val="single" w:sz="2" w:space="0" w:color="DFE2E5"/>
            </w:tcBorders>
            <w:shd w:fill="FFFFFF" w:val="clear"/>
            <w:vAlign w:val="center"/>
          </w:tcPr>
          <w:p>
            <w:pPr>
              <w:pStyle w:val="TableContents"/>
              <w:rPr/>
            </w:pPr>
            <w:r>
              <w:rPr>
                <w:rStyle w:val="StrongEmphasis"/>
                <w:b w:val="false"/>
                <w:bCs w:val="false"/>
                <w:sz w:val="21"/>
                <w:szCs w:val="21"/>
              </w:rPr>
              <w:t>ManualRanking</w:t>
            </w:r>
          </w:p>
        </w:tc>
        <w:tc>
          <w:tcPr>
            <w:tcW w:w="8033" w:type="dxa"/>
            <w:tcBorders>
              <w:top w:val="single" w:sz="2" w:space="0" w:color="DFE2E5"/>
              <w:left w:val="single" w:sz="2" w:space="0" w:color="DFE2E5"/>
              <w:bottom w:val="single" w:sz="2" w:space="0" w:color="DFE2E5"/>
              <w:right w:val="single" w:sz="2" w:space="0" w:color="DFE2E5"/>
            </w:tcBorders>
            <w:shd w:fill="FFFFFF" w:val="clear"/>
            <w:vAlign w:val="center"/>
          </w:tcPr>
          <w:p>
            <w:pPr>
              <w:pStyle w:val="TableContents"/>
              <w:rPr/>
            </w:pPr>
            <w:r>
              <w:rPr>
                <w:sz w:val="21"/>
                <w:szCs w:val="21"/>
              </w:rPr>
              <w:t>The exploit is unstable or difficult to exploit and is basically a DoS. This ranking is also used when the module has no use unless specifically configured by the user (e.g.: </w:t>
            </w:r>
            <w:hyperlink r:id="rId3">
              <w:r>
                <w:rPr>
                  <w:rStyle w:val="InternetLink"/>
                  <w:strike w:val="false"/>
                  <w:dstrike w:val="false"/>
                  <w:color w:val="0366D6"/>
                  <w:sz w:val="21"/>
                  <w:szCs w:val="21"/>
                  <w:u w:val="none"/>
                  <w:effect w:val="none"/>
                </w:rPr>
                <w:t>exploit/unix/webapp/php_eval</w:t>
              </w:r>
            </w:hyperlink>
            <w:r>
              <w:rPr>
                <w:sz w:val="21"/>
                <w:szCs w:val="21"/>
              </w:rPr>
              <w:t>).</w:t>
            </w:r>
          </w:p>
        </w:tc>
      </w:tr>
    </w:tbl>
    <w:p>
      <w:pPr>
        <w:pStyle w:val="Normal"/>
        <w:rPr>
          <w:b/>
          <w:b/>
          <w:bCs/>
          <w:sz w:val="30"/>
          <w:szCs w:val="30"/>
        </w:rPr>
      </w:pPr>
      <w:r>
        <w:rPr>
          <w:b/>
          <w:bCs/>
          <w:sz w:val="30"/>
          <w:szCs w:val="30"/>
        </w:rPr>
      </w:r>
    </w:p>
    <w:p>
      <w:pPr>
        <w:pStyle w:val="Normal"/>
        <w:rPr>
          <w:b/>
          <w:b/>
          <w:bCs/>
          <w:sz w:val="30"/>
          <w:szCs w:val="30"/>
        </w:rPr>
      </w:pPr>
      <w:r>
        <w:rPr>
          <w:b/>
          <w:bCs/>
          <w:sz w:val="30"/>
          <w:szCs w:val="30"/>
        </w:rPr>
        <w:t>3) Reference Identifiers</w:t>
      </w:r>
    </w:p>
    <w:p>
      <w:pPr>
        <w:pStyle w:val="Normal"/>
        <w:rPr>
          <w:b/>
          <w:b/>
          <w:bCs/>
          <w:sz w:val="30"/>
          <w:szCs w:val="30"/>
        </w:rPr>
      </w:pPr>
      <w:r>
        <w:rPr>
          <w:b/>
          <w:bCs/>
          <w:sz w:val="30"/>
          <w:szCs w:val="30"/>
        </w:rPr>
      </w:r>
    </w:p>
    <w:p>
      <w:pPr>
        <w:pStyle w:val="Normal"/>
        <w:rPr>
          <w:rFonts w:ascii="DejaVu Serif" w:hAnsi="DejaVu Serif"/>
          <w:b w:val="false"/>
          <w:b w:val="false"/>
          <w:bCs w:val="false"/>
          <w:sz w:val="18"/>
          <w:szCs w:val="18"/>
        </w:rPr>
      </w:pPr>
      <w:bookmarkStart w:id="0" w:name="__DdeLink__11_2091613853"/>
      <w:r>
        <w:rPr>
          <w:rFonts w:ascii="DejaVu Serif" w:hAnsi="DejaVu Serif"/>
          <w:b w:val="false"/>
          <w:bCs w:val="false"/>
          <w:color w:val="3465A4"/>
          <w:sz w:val="22"/>
          <w:szCs w:val="22"/>
        </w:rPr>
        <w:t>Table 3.1 – Reference Identifiers</w:t>
      </w:r>
      <w:bookmarkEnd w:id="0"/>
    </w:p>
    <w:tbl>
      <w:tblPr>
        <w:tblW w:w="9020" w:type="dxa"/>
        <w:jc w:val="left"/>
        <w:tblInd w:w="0" w:type="dxa"/>
        <w:tblCellMar>
          <w:top w:w="90" w:type="dxa"/>
          <w:left w:w="195" w:type="dxa"/>
          <w:bottom w:w="90" w:type="dxa"/>
          <w:right w:w="195" w:type="dxa"/>
        </w:tblCellMar>
      </w:tblPr>
      <w:tblGrid>
        <w:gridCol w:w="1847"/>
        <w:gridCol w:w="2488"/>
        <w:gridCol w:w="4685"/>
      </w:tblGrid>
      <w:tr>
        <w:trPr>
          <w:tblHeader w:val="true"/>
        </w:trPr>
        <w:tc>
          <w:tcPr>
            <w:tcW w:w="1847" w:type="dxa"/>
            <w:tcBorders>
              <w:top w:val="single" w:sz="2" w:space="0" w:color="DFE2E5"/>
              <w:left w:val="single" w:sz="2" w:space="0" w:color="DFE2E5"/>
              <w:bottom w:val="single" w:sz="2" w:space="0" w:color="DFE2E5"/>
              <w:right w:val="single" w:sz="2" w:space="0" w:color="DFE2E5"/>
            </w:tcBorders>
            <w:shd w:fill="FFFFFF" w:val="clear"/>
            <w:vAlign w:val="center"/>
          </w:tcPr>
          <w:p>
            <w:pPr>
              <w:pStyle w:val="TableHeading"/>
              <w:rPr>
                <w:b/>
                <w:b/>
              </w:rPr>
            </w:pPr>
            <w:r>
              <w:rPr>
                <w:b/>
              </w:rPr>
              <w:t>ID</w:t>
            </w:r>
          </w:p>
        </w:tc>
        <w:tc>
          <w:tcPr>
            <w:tcW w:w="2488" w:type="dxa"/>
            <w:tcBorders>
              <w:top w:val="single" w:sz="2" w:space="0" w:color="DFE2E5"/>
              <w:left w:val="single" w:sz="2" w:space="0" w:color="DFE2E5"/>
              <w:bottom w:val="single" w:sz="2" w:space="0" w:color="DFE2E5"/>
              <w:right w:val="single" w:sz="2" w:space="0" w:color="DFE2E5"/>
            </w:tcBorders>
            <w:shd w:fill="FFFFFF" w:val="clear"/>
            <w:vAlign w:val="center"/>
          </w:tcPr>
          <w:p>
            <w:pPr>
              <w:pStyle w:val="TableHeading"/>
              <w:rPr>
                <w:b/>
                <w:b/>
              </w:rPr>
            </w:pPr>
            <w:r>
              <w:rPr>
                <w:b/>
              </w:rPr>
              <w:t>Source</w:t>
            </w:r>
          </w:p>
        </w:tc>
        <w:tc>
          <w:tcPr>
            <w:tcW w:w="4685" w:type="dxa"/>
            <w:tcBorders>
              <w:top w:val="single" w:sz="2" w:space="0" w:color="DFE2E5"/>
              <w:left w:val="single" w:sz="2" w:space="0" w:color="DFE2E5"/>
              <w:bottom w:val="single" w:sz="2" w:space="0" w:color="DFE2E5"/>
              <w:right w:val="single" w:sz="2" w:space="0" w:color="DFE2E5"/>
            </w:tcBorders>
            <w:shd w:fill="FFFFFF" w:val="clear"/>
            <w:vAlign w:val="center"/>
          </w:tcPr>
          <w:p>
            <w:pPr>
              <w:pStyle w:val="TableHeading"/>
              <w:rPr>
                <w:b/>
                <w:b/>
              </w:rPr>
            </w:pPr>
            <w:r>
              <w:rPr>
                <w:b/>
              </w:rPr>
              <w:t>Code Example</w:t>
            </w:r>
          </w:p>
        </w:tc>
      </w:tr>
      <w:tr>
        <w:trPr/>
        <w:tc>
          <w:tcPr>
            <w:tcW w:w="1847" w:type="dxa"/>
            <w:tcBorders>
              <w:top w:val="single" w:sz="2" w:space="0" w:color="DFE2E5"/>
              <w:left w:val="single" w:sz="2" w:space="0" w:color="DFE2E5"/>
              <w:bottom w:val="single" w:sz="2" w:space="0" w:color="DFE2E5"/>
              <w:right w:val="single" w:sz="2" w:space="0" w:color="DFE2E5"/>
            </w:tcBorders>
            <w:shd w:fill="FFFFFF" w:val="clear"/>
            <w:vAlign w:val="center"/>
          </w:tcPr>
          <w:p>
            <w:pPr>
              <w:pStyle w:val="TableContents"/>
              <w:rPr>
                <w:rFonts w:ascii="Liberation Serif" w:hAnsi="Liberation Serif"/>
                <w:sz w:val="21"/>
                <w:szCs w:val="21"/>
              </w:rPr>
            </w:pPr>
            <w:r>
              <w:rPr>
                <w:sz w:val="21"/>
                <w:szCs w:val="21"/>
              </w:rPr>
              <w:t>CVE</w:t>
            </w:r>
          </w:p>
        </w:tc>
        <w:tc>
          <w:tcPr>
            <w:tcW w:w="2488" w:type="dxa"/>
            <w:tcBorders>
              <w:top w:val="single" w:sz="2" w:space="0" w:color="DFE2E5"/>
              <w:left w:val="single" w:sz="2" w:space="0" w:color="DFE2E5"/>
              <w:bottom w:val="single" w:sz="2" w:space="0" w:color="DFE2E5"/>
              <w:right w:val="single" w:sz="2" w:space="0" w:color="DFE2E5"/>
            </w:tcBorders>
            <w:shd w:fill="FFFFFF" w:val="clear"/>
            <w:vAlign w:val="center"/>
          </w:tcPr>
          <w:p>
            <w:pPr>
              <w:pStyle w:val="TableContents"/>
              <w:rPr>
                <w:rFonts w:ascii="Liberation Serif" w:hAnsi="Liberation Serif"/>
                <w:sz w:val="21"/>
                <w:szCs w:val="21"/>
              </w:rPr>
            </w:pPr>
            <w:r>
              <w:rPr>
                <w:sz w:val="21"/>
                <w:szCs w:val="21"/>
              </w:rPr>
              <w:t>cvedetails.com</w:t>
            </w:r>
          </w:p>
        </w:tc>
        <w:tc>
          <w:tcPr>
            <w:tcW w:w="4685" w:type="dxa"/>
            <w:tcBorders>
              <w:top w:val="single" w:sz="2" w:space="0" w:color="DFE2E5"/>
              <w:left w:val="single" w:sz="2" w:space="0" w:color="DFE2E5"/>
              <w:bottom w:val="single" w:sz="2" w:space="0" w:color="DFE2E5"/>
              <w:right w:val="single" w:sz="2" w:space="0" w:color="DFE2E5"/>
            </w:tcBorders>
            <w:shd w:fill="FFFFFF" w:val="clear"/>
            <w:vAlign w:val="center"/>
          </w:tcPr>
          <w:p>
            <w:pPr>
              <w:pStyle w:val="TableContents"/>
              <w:spacing w:before="0" w:after="0"/>
              <w:ind w:left="0" w:right="0" w:hanging="0"/>
              <w:rPr/>
            </w:pPr>
            <w:r>
              <w:rPr>
                <w:rStyle w:val="SourceText"/>
                <w:sz w:val="21"/>
                <w:szCs w:val="21"/>
              </w:rPr>
              <w:t>['CVE', '2014-9999']</w:t>
            </w:r>
          </w:p>
        </w:tc>
      </w:tr>
      <w:tr>
        <w:trPr/>
        <w:tc>
          <w:tcPr>
            <w:tcW w:w="1847" w:type="dxa"/>
            <w:tcBorders>
              <w:top w:val="single" w:sz="2" w:space="0" w:color="DFE2E5"/>
              <w:left w:val="single" w:sz="2" w:space="0" w:color="DFE2E5"/>
              <w:bottom w:val="single" w:sz="2" w:space="0" w:color="DFE2E5"/>
              <w:right w:val="single" w:sz="2" w:space="0" w:color="DFE2E5"/>
            </w:tcBorders>
            <w:shd w:fill="F6F8FA" w:val="clear"/>
            <w:vAlign w:val="center"/>
          </w:tcPr>
          <w:p>
            <w:pPr>
              <w:pStyle w:val="TableContents"/>
              <w:rPr>
                <w:rFonts w:ascii="Liberation Serif" w:hAnsi="Liberation Serif"/>
                <w:sz w:val="21"/>
                <w:szCs w:val="21"/>
              </w:rPr>
            </w:pPr>
            <w:r>
              <w:rPr>
                <w:sz w:val="21"/>
                <w:szCs w:val="21"/>
              </w:rPr>
              <w:t>CWE</w:t>
            </w:r>
          </w:p>
        </w:tc>
        <w:tc>
          <w:tcPr>
            <w:tcW w:w="2488" w:type="dxa"/>
            <w:tcBorders>
              <w:top w:val="single" w:sz="2" w:space="0" w:color="DFE2E5"/>
              <w:left w:val="single" w:sz="2" w:space="0" w:color="DFE2E5"/>
              <w:bottom w:val="single" w:sz="2" w:space="0" w:color="DFE2E5"/>
              <w:right w:val="single" w:sz="2" w:space="0" w:color="DFE2E5"/>
            </w:tcBorders>
            <w:shd w:fill="F6F8FA" w:val="clear"/>
            <w:vAlign w:val="center"/>
          </w:tcPr>
          <w:p>
            <w:pPr>
              <w:pStyle w:val="TableContents"/>
              <w:rPr>
                <w:rFonts w:ascii="Liberation Serif" w:hAnsi="Liberation Serif"/>
                <w:sz w:val="21"/>
                <w:szCs w:val="21"/>
              </w:rPr>
            </w:pPr>
            <w:r>
              <w:rPr>
                <w:sz w:val="21"/>
                <w:szCs w:val="21"/>
              </w:rPr>
              <w:t>cwe.mitre.org</w:t>
            </w:r>
          </w:p>
        </w:tc>
        <w:tc>
          <w:tcPr>
            <w:tcW w:w="4685" w:type="dxa"/>
            <w:tcBorders>
              <w:top w:val="single" w:sz="2" w:space="0" w:color="DFE2E5"/>
              <w:left w:val="single" w:sz="2" w:space="0" w:color="DFE2E5"/>
              <w:bottom w:val="single" w:sz="2" w:space="0" w:color="DFE2E5"/>
              <w:right w:val="single" w:sz="2" w:space="0" w:color="DFE2E5"/>
            </w:tcBorders>
            <w:shd w:fill="F6F8FA" w:val="clear"/>
            <w:vAlign w:val="center"/>
          </w:tcPr>
          <w:p>
            <w:pPr>
              <w:pStyle w:val="TableContents"/>
              <w:spacing w:before="0" w:after="0"/>
              <w:ind w:left="0" w:right="0" w:hanging="0"/>
              <w:rPr/>
            </w:pPr>
            <w:r>
              <w:rPr>
                <w:rStyle w:val="SourceText"/>
                <w:sz w:val="21"/>
                <w:szCs w:val="21"/>
              </w:rPr>
              <w:t>['CWE', '90']</w:t>
            </w:r>
          </w:p>
        </w:tc>
      </w:tr>
      <w:tr>
        <w:trPr/>
        <w:tc>
          <w:tcPr>
            <w:tcW w:w="1847" w:type="dxa"/>
            <w:tcBorders>
              <w:top w:val="single" w:sz="2" w:space="0" w:color="DFE2E5"/>
              <w:left w:val="single" w:sz="2" w:space="0" w:color="DFE2E5"/>
              <w:bottom w:val="single" w:sz="2" w:space="0" w:color="DFE2E5"/>
              <w:right w:val="single" w:sz="2" w:space="0" w:color="DFE2E5"/>
            </w:tcBorders>
            <w:shd w:fill="FFFFFF" w:val="clear"/>
            <w:vAlign w:val="center"/>
          </w:tcPr>
          <w:p>
            <w:pPr>
              <w:pStyle w:val="TableContents"/>
              <w:rPr>
                <w:rFonts w:ascii="Liberation Serif" w:hAnsi="Liberation Serif"/>
                <w:sz w:val="21"/>
                <w:szCs w:val="21"/>
              </w:rPr>
            </w:pPr>
            <w:r>
              <w:rPr>
                <w:sz w:val="21"/>
                <w:szCs w:val="21"/>
              </w:rPr>
              <w:t>BID</w:t>
            </w:r>
          </w:p>
        </w:tc>
        <w:tc>
          <w:tcPr>
            <w:tcW w:w="2488" w:type="dxa"/>
            <w:tcBorders>
              <w:top w:val="single" w:sz="2" w:space="0" w:color="DFE2E5"/>
              <w:left w:val="single" w:sz="2" w:space="0" w:color="DFE2E5"/>
              <w:bottom w:val="single" w:sz="2" w:space="0" w:color="DFE2E5"/>
              <w:right w:val="single" w:sz="2" w:space="0" w:color="DFE2E5"/>
            </w:tcBorders>
            <w:shd w:fill="FFFFFF" w:val="clear"/>
            <w:vAlign w:val="center"/>
          </w:tcPr>
          <w:p>
            <w:pPr>
              <w:pStyle w:val="TableContents"/>
              <w:rPr>
                <w:rFonts w:ascii="Liberation Serif" w:hAnsi="Liberation Serif"/>
                <w:sz w:val="21"/>
                <w:szCs w:val="21"/>
              </w:rPr>
            </w:pPr>
            <w:r>
              <w:rPr>
                <w:sz w:val="21"/>
                <w:szCs w:val="21"/>
              </w:rPr>
              <w:t>securityfocus.com</w:t>
            </w:r>
          </w:p>
        </w:tc>
        <w:tc>
          <w:tcPr>
            <w:tcW w:w="4685" w:type="dxa"/>
            <w:tcBorders>
              <w:top w:val="single" w:sz="2" w:space="0" w:color="DFE2E5"/>
              <w:left w:val="single" w:sz="2" w:space="0" w:color="DFE2E5"/>
              <w:bottom w:val="single" w:sz="2" w:space="0" w:color="DFE2E5"/>
              <w:right w:val="single" w:sz="2" w:space="0" w:color="DFE2E5"/>
            </w:tcBorders>
            <w:shd w:fill="FFFFFF" w:val="clear"/>
            <w:vAlign w:val="center"/>
          </w:tcPr>
          <w:p>
            <w:pPr>
              <w:pStyle w:val="TableContents"/>
              <w:spacing w:before="0" w:after="0"/>
              <w:ind w:left="0" w:right="0" w:hanging="0"/>
              <w:rPr/>
            </w:pPr>
            <w:r>
              <w:rPr>
                <w:rStyle w:val="SourceText"/>
                <w:sz w:val="21"/>
                <w:szCs w:val="21"/>
              </w:rPr>
              <w:t>['BID', '1234']</w:t>
            </w:r>
          </w:p>
        </w:tc>
      </w:tr>
      <w:tr>
        <w:trPr/>
        <w:tc>
          <w:tcPr>
            <w:tcW w:w="1847" w:type="dxa"/>
            <w:tcBorders>
              <w:top w:val="single" w:sz="2" w:space="0" w:color="DFE2E5"/>
              <w:left w:val="single" w:sz="2" w:space="0" w:color="DFE2E5"/>
              <w:bottom w:val="single" w:sz="2" w:space="0" w:color="DFE2E5"/>
              <w:right w:val="single" w:sz="2" w:space="0" w:color="DFE2E5"/>
            </w:tcBorders>
            <w:shd w:fill="F6F8FA" w:val="clear"/>
            <w:vAlign w:val="center"/>
          </w:tcPr>
          <w:p>
            <w:pPr>
              <w:pStyle w:val="TableContents"/>
              <w:rPr>
                <w:rFonts w:ascii="Liberation Serif" w:hAnsi="Liberation Serif"/>
                <w:sz w:val="21"/>
                <w:szCs w:val="21"/>
              </w:rPr>
            </w:pPr>
            <w:r>
              <w:rPr>
                <w:sz w:val="21"/>
                <w:szCs w:val="21"/>
              </w:rPr>
              <w:t>MSB</w:t>
            </w:r>
          </w:p>
        </w:tc>
        <w:tc>
          <w:tcPr>
            <w:tcW w:w="2488" w:type="dxa"/>
            <w:tcBorders>
              <w:top w:val="single" w:sz="2" w:space="0" w:color="DFE2E5"/>
              <w:left w:val="single" w:sz="2" w:space="0" w:color="DFE2E5"/>
              <w:bottom w:val="single" w:sz="2" w:space="0" w:color="DFE2E5"/>
              <w:right w:val="single" w:sz="2" w:space="0" w:color="DFE2E5"/>
            </w:tcBorders>
            <w:shd w:fill="F6F8FA" w:val="clear"/>
            <w:vAlign w:val="center"/>
          </w:tcPr>
          <w:p>
            <w:pPr>
              <w:pStyle w:val="TableContents"/>
              <w:rPr>
                <w:rFonts w:ascii="Liberation Serif" w:hAnsi="Liberation Serif"/>
                <w:sz w:val="21"/>
                <w:szCs w:val="21"/>
              </w:rPr>
            </w:pPr>
            <w:r>
              <w:rPr>
                <w:sz w:val="21"/>
                <w:szCs w:val="21"/>
              </w:rPr>
              <w:t>technet.microsoft.com</w:t>
            </w:r>
          </w:p>
        </w:tc>
        <w:tc>
          <w:tcPr>
            <w:tcW w:w="4685" w:type="dxa"/>
            <w:tcBorders>
              <w:top w:val="single" w:sz="2" w:space="0" w:color="DFE2E5"/>
              <w:left w:val="single" w:sz="2" w:space="0" w:color="DFE2E5"/>
              <w:bottom w:val="single" w:sz="2" w:space="0" w:color="DFE2E5"/>
              <w:right w:val="single" w:sz="2" w:space="0" w:color="DFE2E5"/>
            </w:tcBorders>
            <w:shd w:fill="F6F8FA" w:val="clear"/>
            <w:vAlign w:val="center"/>
          </w:tcPr>
          <w:p>
            <w:pPr>
              <w:pStyle w:val="TableContents"/>
              <w:spacing w:before="0" w:after="0"/>
              <w:ind w:left="0" w:right="0" w:hanging="0"/>
              <w:rPr/>
            </w:pPr>
            <w:r>
              <w:rPr>
                <w:rStyle w:val="SourceText"/>
                <w:sz w:val="21"/>
                <w:szCs w:val="21"/>
              </w:rPr>
              <w:t>['MSB', 'MS13-055']</w:t>
            </w:r>
          </w:p>
        </w:tc>
      </w:tr>
      <w:tr>
        <w:trPr/>
        <w:tc>
          <w:tcPr>
            <w:tcW w:w="1847" w:type="dxa"/>
            <w:tcBorders>
              <w:top w:val="single" w:sz="2" w:space="0" w:color="DFE2E5"/>
              <w:left w:val="single" w:sz="2" w:space="0" w:color="DFE2E5"/>
              <w:bottom w:val="single" w:sz="2" w:space="0" w:color="DFE2E5"/>
              <w:right w:val="single" w:sz="2" w:space="0" w:color="DFE2E5"/>
            </w:tcBorders>
            <w:shd w:fill="FFFFFF" w:val="clear"/>
            <w:vAlign w:val="center"/>
          </w:tcPr>
          <w:p>
            <w:pPr>
              <w:pStyle w:val="TableContents"/>
              <w:rPr>
                <w:rFonts w:ascii="Liberation Serif" w:hAnsi="Liberation Serif"/>
                <w:sz w:val="21"/>
                <w:szCs w:val="21"/>
              </w:rPr>
            </w:pPr>
            <w:r>
              <w:rPr>
                <w:sz w:val="21"/>
                <w:szCs w:val="21"/>
              </w:rPr>
              <w:t>EDB</w:t>
            </w:r>
          </w:p>
        </w:tc>
        <w:tc>
          <w:tcPr>
            <w:tcW w:w="2488" w:type="dxa"/>
            <w:tcBorders>
              <w:top w:val="single" w:sz="2" w:space="0" w:color="DFE2E5"/>
              <w:left w:val="single" w:sz="2" w:space="0" w:color="DFE2E5"/>
              <w:bottom w:val="single" w:sz="2" w:space="0" w:color="DFE2E5"/>
              <w:right w:val="single" w:sz="2" w:space="0" w:color="DFE2E5"/>
            </w:tcBorders>
            <w:shd w:fill="FFFFFF" w:val="clear"/>
            <w:vAlign w:val="center"/>
          </w:tcPr>
          <w:p>
            <w:pPr>
              <w:pStyle w:val="TableContents"/>
              <w:rPr>
                <w:rFonts w:ascii="Liberation Serif" w:hAnsi="Liberation Serif"/>
                <w:sz w:val="21"/>
                <w:szCs w:val="21"/>
              </w:rPr>
            </w:pPr>
            <w:r>
              <w:rPr>
                <w:sz w:val="21"/>
                <w:szCs w:val="21"/>
              </w:rPr>
              <w:t>exploit-db.com</w:t>
            </w:r>
          </w:p>
        </w:tc>
        <w:tc>
          <w:tcPr>
            <w:tcW w:w="4685" w:type="dxa"/>
            <w:tcBorders>
              <w:top w:val="single" w:sz="2" w:space="0" w:color="DFE2E5"/>
              <w:left w:val="single" w:sz="2" w:space="0" w:color="DFE2E5"/>
              <w:bottom w:val="single" w:sz="2" w:space="0" w:color="DFE2E5"/>
              <w:right w:val="single" w:sz="2" w:space="0" w:color="DFE2E5"/>
            </w:tcBorders>
            <w:shd w:fill="FFFFFF" w:val="clear"/>
            <w:vAlign w:val="center"/>
          </w:tcPr>
          <w:p>
            <w:pPr>
              <w:pStyle w:val="TableContents"/>
              <w:spacing w:before="0" w:after="0"/>
              <w:ind w:left="0" w:right="0" w:hanging="0"/>
              <w:rPr/>
            </w:pPr>
            <w:r>
              <w:rPr>
                <w:rStyle w:val="SourceText"/>
                <w:sz w:val="21"/>
                <w:szCs w:val="21"/>
              </w:rPr>
              <w:t>['EDB', '1337']</w:t>
            </w:r>
          </w:p>
        </w:tc>
      </w:tr>
      <w:tr>
        <w:trPr/>
        <w:tc>
          <w:tcPr>
            <w:tcW w:w="1847" w:type="dxa"/>
            <w:tcBorders>
              <w:top w:val="single" w:sz="2" w:space="0" w:color="DFE2E5"/>
              <w:left w:val="single" w:sz="2" w:space="0" w:color="DFE2E5"/>
              <w:bottom w:val="single" w:sz="2" w:space="0" w:color="DFE2E5"/>
              <w:right w:val="single" w:sz="2" w:space="0" w:color="DFE2E5"/>
            </w:tcBorders>
            <w:shd w:fill="F6F8FA" w:val="clear"/>
            <w:vAlign w:val="center"/>
          </w:tcPr>
          <w:p>
            <w:pPr>
              <w:pStyle w:val="TableContents"/>
              <w:rPr>
                <w:rFonts w:ascii="Liberation Serif" w:hAnsi="Liberation Serif"/>
                <w:sz w:val="21"/>
                <w:szCs w:val="21"/>
              </w:rPr>
            </w:pPr>
            <w:r>
              <w:rPr>
                <w:sz w:val="21"/>
                <w:szCs w:val="21"/>
              </w:rPr>
              <w:t>US-CERT-VU</w:t>
            </w:r>
          </w:p>
        </w:tc>
        <w:tc>
          <w:tcPr>
            <w:tcW w:w="2488" w:type="dxa"/>
            <w:tcBorders>
              <w:top w:val="single" w:sz="2" w:space="0" w:color="DFE2E5"/>
              <w:left w:val="single" w:sz="2" w:space="0" w:color="DFE2E5"/>
              <w:bottom w:val="single" w:sz="2" w:space="0" w:color="DFE2E5"/>
              <w:right w:val="single" w:sz="2" w:space="0" w:color="DFE2E5"/>
            </w:tcBorders>
            <w:shd w:fill="F6F8FA" w:val="clear"/>
            <w:vAlign w:val="center"/>
          </w:tcPr>
          <w:p>
            <w:pPr>
              <w:pStyle w:val="TableContents"/>
              <w:rPr>
                <w:rFonts w:ascii="Liberation Serif" w:hAnsi="Liberation Serif"/>
                <w:sz w:val="21"/>
                <w:szCs w:val="21"/>
              </w:rPr>
            </w:pPr>
            <w:r>
              <w:rPr>
                <w:sz w:val="21"/>
                <w:szCs w:val="21"/>
              </w:rPr>
              <w:t>kb.cert.org</w:t>
            </w:r>
          </w:p>
        </w:tc>
        <w:tc>
          <w:tcPr>
            <w:tcW w:w="4685" w:type="dxa"/>
            <w:tcBorders>
              <w:top w:val="single" w:sz="2" w:space="0" w:color="DFE2E5"/>
              <w:left w:val="single" w:sz="2" w:space="0" w:color="DFE2E5"/>
              <w:bottom w:val="single" w:sz="2" w:space="0" w:color="DFE2E5"/>
              <w:right w:val="single" w:sz="2" w:space="0" w:color="DFE2E5"/>
            </w:tcBorders>
            <w:shd w:fill="F6F8FA" w:val="clear"/>
            <w:vAlign w:val="center"/>
          </w:tcPr>
          <w:p>
            <w:pPr>
              <w:pStyle w:val="TableContents"/>
              <w:spacing w:before="0" w:after="0"/>
              <w:ind w:left="0" w:right="0" w:hanging="0"/>
              <w:rPr/>
            </w:pPr>
            <w:r>
              <w:rPr>
                <w:rStyle w:val="SourceText"/>
                <w:sz w:val="21"/>
                <w:szCs w:val="21"/>
              </w:rPr>
              <w:t>['US-CERT-VU', '800113']</w:t>
            </w:r>
          </w:p>
        </w:tc>
      </w:tr>
      <w:tr>
        <w:trPr/>
        <w:tc>
          <w:tcPr>
            <w:tcW w:w="1847" w:type="dxa"/>
            <w:tcBorders>
              <w:top w:val="single" w:sz="2" w:space="0" w:color="DFE2E5"/>
              <w:left w:val="single" w:sz="2" w:space="0" w:color="DFE2E5"/>
              <w:bottom w:val="single" w:sz="2" w:space="0" w:color="DFE2E5"/>
              <w:right w:val="single" w:sz="2" w:space="0" w:color="DFE2E5"/>
            </w:tcBorders>
            <w:shd w:fill="FFFFFF" w:val="clear"/>
            <w:vAlign w:val="center"/>
          </w:tcPr>
          <w:p>
            <w:pPr>
              <w:pStyle w:val="TableContents"/>
              <w:rPr>
                <w:rFonts w:ascii="Liberation Serif" w:hAnsi="Liberation Serif"/>
                <w:sz w:val="21"/>
                <w:szCs w:val="21"/>
              </w:rPr>
            </w:pPr>
            <w:r>
              <w:rPr>
                <w:sz w:val="21"/>
                <w:szCs w:val="21"/>
              </w:rPr>
              <w:t>ZDI</w:t>
            </w:r>
          </w:p>
        </w:tc>
        <w:tc>
          <w:tcPr>
            <w:tcW w:w="2488" w:type="dxa"/>
            <w:tcBorders>
              <w:top w:val="single" w:sz="2" w:space="0" w:color="DFE2E5"/>
              <w:left w:val="single" w:sz="2" w:space="0" w:color="DFE2E5"/>
              <w:bottom w:val="single" w:sz="2" w:space="0" w:color="DFE2E5"/>
              <w:right w:val="single" w:sz="2" w:space="0" w:color="DFE2E5"/>
            </w:tcBorders>
            <w:shd w:fill="FFFFFF" w:val="clear"/>
            <w:vAlign w:val="center"/>
          </w:tcPr>
          <w:p>
            <w:pPr>
              <w:pStyle w:val="TableContents"/>
              <w:rPr>
                <w:rFonts w:ascii="Liberation Serif" w:hAnsi="Liberation Serif"/>
                <w:sz w:val="21"/>
                <w:szCs w:val="21"/>
              </w:rPr>
            </w:pPr>
            <w:r>
              <w:rPr>
                <w:sz w:val="21"/>
                <w:szCs w:val="21"/>
              </w:rPr>
              <w:t>zerodayinitiative.com</w:t>
            </w:r>
          </w:p>
        </w:tc>
        <w:tc>
          <w:tcPr>
            <w:tcW w:w="4685" w:type="dxa"/>
            <w:tcBorders>
              <w:top w:val="single" w:sz="2" w:space="0" w:color="DFE2E5"/>
              <w:left w:val="single" w:sz="2" w:space="0" w:color="DFE2E5"/>
              <w:bottom w:val="single" w:sz="2" w:space="0" w:color="DFE2E5"/>
              <w:right w:val="single" w:sz="2" w:space="0" w:color="DFE2E5"/>
            </w:tcBorders>
            <w:shd w:fill="FFFFFF" w:val="clear"/>
            <w:vAlign w:val="center"/>
          </w:tcPr>
          <w:p>
            <w:pPr>
              <w:pStyle w:val="TableContents"/>
              <w:spacing w:before="0" w:after="0"/>
              <w:ind w:left="0" w:right="0" w:hanging="0"/>
              <w:rPr/>
            </w:pPr>
            <w:r>
              <w:rPr>
                <w:rStyle w:val="SourceText"/>
                <w:sz w:val="21"/>
                <w:szCs w:val="21"/>
              </w:rPr>
              <w:t>['ZDI', '10-123']</w:t>
            </w:r>
          </w:p>
        </w:tc>
      </w:tr>
      <w:tr>
        <w:trPr/>
        <w:tc>
          <w:tcPr>
            <w:tcW w:w="1847" w:type="dxa"/>
            <w:tcBorders>
              <w:top w:val="single" w:sz="2" w:space="0" w:color="DFE2E5"/>
              <w:left w:val="single" w:sz="2" w:space="0" w:color="DFE2E5"/>
              <w:bottom w:val="single" w:sz="2" w:space="0" w:color="DFE2E5"/>
              <w:right w:val="single" w:sz="2" w:space="0" w:color="DFE2E5"/>
            </w:tcBorders>
            <w:shd w:fill="F6F8FA" w:val="clear"/>
            <w:vAlign w:val="center"/>
          </w:tcPr>
          <w:p>
            <w:pPr>
              <w:pStyle w:val="TableContents"/>
              <w:rPr>
                <w:rFonts w:ascii="Liberation Serif" w:hAnsi="Liberation Serif"/>
                <w:sz w:val="21"/>
                <w:szCs w:val="21"/>
              </w:rPr>
            </w:pPr>
            <w:r>
              <w:rPr>
                <w:sz w:val="21"/>
                <w:szCs w:val="21"/>
              </w:rPr>
              <w:t>WPVDB</w:t>
            </w:r>
          </w:p>
        </w:tc>
        <w:tc>
          <w:tcPr>
            <w:tcW w:w="2488" w:type="dxa"/>
            <w:tcBorders>
              <w:top w:val="single" w:sz="2" w:space="0" w:color="DFE2E5"/>
              <w:left w:val="single" w:sz="2" w:space="0" w:color="DFE2E5"/>
              <w:bottom w:val="single" w:sz="2" w:space="0" w:color="DFE2E5"/>
              <w:right w:val="single" w:sz="2" w:space="0" w:color="DFE2E5"/>
            </w:tcBorders>
            <w:shd w:fill="F6F8FA" w:val="clear"/>
            <w:vAlign w:val="center"/>
          </w:tcPr>
          <w:p>
            <w:pPr>
              <w:pStyle w:val="TableContents"/>
              <w:rPr>
                <w:rFonts w:ascii="Liberation Serif" w:hAnsi="Liberation Serif"/>
                <w:sz w:val="21"/>
                <w:szCs w:val="21"/>
              </w:rPr>
            </w:pPr>
            <w:r>
              <w:rPr>
                <w:sz w:val="21"/>
                <w:szCs w:val="21"/>
              </w:rPr>
              <w:t>wpvulndb.com</w:t>
            </w:r>
          </w:p>
        </w:tc>
        <w:tc>
          <w:tcPr>
            <w:tcW w:w="4685" w:type="dxa"/>
            <w:tcBorders>
              <w:top w:val="single" w:sz="2" w:space="0" w:color="DFE2E5"/>
              <w:left w:val="single" w:sz="2" w:space="0" w:color="DFE2E5"/>
              <w:bottom w:val="single" w:sz="2" w:space="0" w:color="DFE2E5"/>
              <w:right w:val="single" w:sz="2" w:space="0" w:color="DFE2E5"/>
            </w:tcBorders>
            <w:shd w:fill="F6F8FA" w:val="clear"/>
            <w:vAlign w:val="center"/>
          </w:tcPr>
          <w:p>
            <w:pPr>
              <w:pStyle w:val="TableContents"/>
              <w:spacing w:before="0" w:after="0"/>
              <w:ind w:left="0" w:right="0" w:hanging="0"/>
              <w:rPr/>
            </w:pPr>
            <w:r>
              <w:rPr>
                <w:rStyle w:val="SourceText"/>
                <w:sz w:val="21"/>
                <w:szCs w:val="21"/>
              </w:rPr>
              <w:t>['WPVDB', '7615']</w:t>
            </w:r>
          </w:p>
        </w:tc>
      </w:tr>
      <w:tr>
        <w:trPr/>
        <w:tc>
          <w:tcPr>
            <w:tcW w:w="1847" w:type="dxa"/>
            <w:tcBorders>
              <w:top w:val="single" w:sz="2" w:space="0" w:color="DFE2E5"/>
              <w:left w:val="single" w:sz="2" w:space="0" w:color="DFE2E5"/>
              <w:bottom w:val="single" w:sz="2" w:space="0" w:color="DFE2E5"/>
              <w:right w:val="single" w:sz="2" w:space="0" w:color="DFE2E5"/>
            </w:tcBorders>
            <w:shd w:fill="FFFFFF" w:val="clear"/>
            <w:vAlign w:val="center"/>
          </w:tcPr>
          <w:p>
            <w:pPr>
              <w:pStyle w:val="TableContents"/>
              <w:rPr>
                <w:rFonts w:ascii="Liberation Serif" w:hAnsi="Liberation Serif"/>
                <w:sz w:val="21"/>
                <w:szCs w:val="21"/>
              </w:rPr>
            </w:pPr>
            <w:r>
              <w:rPr>
                <w:sz w:val="21"/>
                <w:szCs w:val="21"/>
              </w:rPr>
              <w:t>PACKETSTOM</w:t>
            </w:r>
          </w:p>
        </w:tc>
        <w:tc>
          <w:tcPr>
            <w:tcW w:w="2488" w:type="dxa"/>
            <w:tcBorders>
              <w:top w:val="single" w:sz="2" w:space="0" w:color="DFE2E5"/>
              <w:left w:val="single" w:sz="2" w:space="0" w:color="DFE2E5"/>
              <w:bottom w:val="single" w:sz="2" w:space="0" w:color="DFE2E5"/>
              <w:right w:val="single" w:sz="2" w:space="0" w:color="DFE2E5"/>
            </w:tcBorders>
            <w:shd w:fill="FFFFFF" w:val="clear"/>
            <w:vAlign w:val="center"/>
          </w:tcPr>
          <w:p>
            <w:pPr>
              <w:pStyle w:val="TableContents"/>
              <w:rPr>
                <w:rFonts w:ascii="Liberation Serif" w:hAnsi="Liberation Serif"/>
                <w:sz w:val="21"/>
                <w:szCs w:val="21"/>
              </w:rPr>
            </w:pPr>
            <w:r>
              <w:rPr>
                <w:sz w:val="21"/>
                <w:szCs w:val="21"/>
              </w:rPr>
              <w:t>packetstormsecurity.com</w:t>
            </w:r>
          </w:p>
        </w:tc>
        <w:tc>
          <w:tcPr>
            <w:tcW w:w="4685" w:type="dxa"/>
            <w:tcBorders>
              <w:top w:val="single" w:sz="2" w:space="0" w:color="DFE2E5"/>
              <w:left w:val="single" w:sz="2" w:space="0" w:color="DFE2E5"/>
              <w:bottom w:val="single" w:sz="2" w:space="0" w:color="DFE2E5"/>
              <w:right w:val="single" w:sz="2" w:space="0" w:color="DFE2E5"/>
            </w:tcBorders>
            <w:shd w:fill="FFFFFF" w:val="clear"/>
            <w:vAlign w:val="center"/>
          </w:tcPr>
          <w:p>
            <w:pPr>
              <w:pStyle w:val="TableContents"/>
              <w:spacing w:before="0" w:after="0"/>
              <w:ind w:left="0" w:right="0" w:hanging="0"/>
              <w:rPr/>
            </w:pPr>
            <w:r>
              <w:rPr>
                <w:rStyle w:val="SourceText"/>
                <w:sz w:val="21"/>
                <w:szCs w:val="21"/>
              </w:rPr>
              <w:t>['PACKETSTORM', '132721']</w:t>
            </w:r>
          </w:p>
        </w:tc>
      </w:tr>
      <w:tr>
        <w:trPr/>
        <w:tc>
          <w:tcPr>
            <w:tcW w:w="1847" w:type="dxa"/>
            <w:tcBorders>
              <w:top w:val="single" w:sz="2" w:space="0" w:color="DFE2E5"/>
              <w:left w:val="single" w:sz="2" w:space="0" w:color="DFE2E5"/>
              <w:bottom w:val="single" w:sz="2" w:space="0" w:color="DFE2E5"/>
              <w:right w:val="single" w:sz="2" w:space="0" w:color="DFE2E5"/>
            </w:tcBorders>
            <w:shd w:fill="F6F8FA" w:val="clear"/>
            <w:vAlign w:val="center"/>
          </w:tcPr>
          <w:p>
            <w:pPr>
              <w:pStyle w:val="TableContents"/>
              <w:rPr>
                <w:rFonts w:ascii="Liberation Serif" w:hAnsi="Liberation Serif"/>
                <w:sz w:val="21"/>
                <w:szCs w:val="21"/>
              </w:rPr>
            </w:pPr>
            <w:r>
              <w:rPr>
                <w:sz w:val="21"/>
                <w:szCs w:val="21"/>
              </w:rPr>
              <w:t>URL</w:t>
            </w:r>
          </w:p>
        </w:tc>
        <w:tc>
          <w:tcPr>
            <w:tcW w:w="2488" w:type="dxa"/>
            <w:tcBorders>
              <w:top w:val="single" w:sz="2" w:space="0" w:color="DFE2E5"/>
              <w:left w:val="single" w:sz="2" w:space="0" w:color="DFE2E5"/>
              <w:bottom w:val="single" w:sz="2" w:space="0" w:color="DFE2E5"/>
              <w:right w:val="single" w:sz="2" w:space="0" w:color="DFE2E5"/>
            </w:tcBorders>
            <w:shd w:fill="F6F8FA" w:val="clear"/>
            <w:vAlign w:val="center"/>
          </w:tcPr>
          <w:p>
            <w:pPr>
              <w:pStyle w:val="TableContents"/>
              <w:rPr>
                <w:rFonts w:ascii="Liberation Serif" w:hAnsi="Liberation Serif"/>
                <w:sz w:val="21"/>
                <w:szCs w:val="21"/>
              </w:rPr>
            </w:pPr>
            <w:r>
              <w:rPr>
                <w:sz w:val="21"/>
                <w:szCs w:val="21"/>
              </w:rPr>
              <w:t>anything</w:t>
            </w:r>
          </w:p>
        </w:tc>
        <w:tc>
          <w:tcPr>
            <w:tcW w:w="4685" w:type="dxa"/>
            <w:tcBorders>
              <w:top w:val="single" w:sz="2" w:space="0" w:color="DFE2E5"/>
              <w:left w:val="single" w:sz="2" w:space="0" w:color="DFE2E5"/>
              <w:bottom w:val="single" w:sz="2" w:space="0" w:color="DFE2E5"/>
              <w:right w:val="single" w:sz="2" w:space="0" w:color="DFE2E5"/>
            </w:tcBorders>
            <w:shd w:fill="F6F8FA" w:val="clear"/>
            <w:vAlign w:val="center"/>
          </w:tcPr>
          <w:p>
            <w:pPr>
              <w:pStyle w:val="TableContents"/>
              <w:spacing w:before="0" w:after="0"/>
              <w:ind w:left="0" w:right="0" w:hanging="0"/>
              <w:rPr/>
            </w:pPr>
            <w:r>
              <w:rPr>
                <w:rStyle w:val="SourceText"/>
                <w:sz w:val="21"/>
                <w:szCs w:val="21"/>
              </w:rPr>
              <w:t>['URL', 'http://example.com/blog.php?id=123']</w:t>
            </w:r>
          </w:p>
        </w:tc>
      </w:tr>
    </w:tbl>
    <w:p>
      <w:pPr>
        <w:pStyle w:val="Normal"/>
        <w:rPr>
          <w:b/>
          <w:b/>
          <w:bCs/>
          <w:sz w:val="30"/>
          <w:szCs w:val="30"/>
        </w:rPr>
      </w:pPr>
      <w:r>
        <w:rPr>
          <w:b/>
          <w:bCs/>
          <w:sz w:val="30"/>
          <w:szCs w:val="30"/>
        </w:rPr>
      </w:r>
    </w:p>
    <w:p>
      <w:pPr>
        <w:pStyle w:val="Normal"/>
        <w:rPr/>
      </w:pPr>
      <w:r>
        <w:rPr/>
      </w:r>
    </w:p>
    <w:p>
      <w:pPr>
        <w:pStyle w:val="Normal"/>
        <w:rPr>
          <w:b/>
          <w:b/>
          <w:bCs/>
          <w:sz w:val="30"/>
          <w:szCs w:val="30"/>
        </w:rPr>
      </w:pPr>
      <w:r>
        <w:rPr>
          <w:b/>
          <w:bCs/>
          <w:sz w:val="30"/>
          <w:szCs w:val="30"/>
        </w:rPr>
      </w:r>
    </w:p>
    <w:p>
      <w:pPr>
        <w:pStyle w:val="Normal"/>
        <w:rPr>
          <w:b/>
          <w:b/>
          <w:bCs/>
          <w:sz w:val="30"/>
          <w:szCs w:val="30"/>
        </w:rPr>
      </w:pPr>
      <w:r>
        <w:rPr>
          <w:b/>
          <w:bCs/>
          <w:sz w:val="30"/>
          <w:szCs w:val="30"/>
        </w:rPr>
      </w:r>
    </w:p>
    <w:p>
      <w:pPr>
        <w:pStyle w:val="Normal"/>
        <w:rPr>
          <w:b/>
          <w:b/>
          <w:bCs/>
          <w:sz w:val="30"/>
          <w:szCs w:val="30"/>
        </w:rPr>
      </w:pPr>
      <w:r>
        <w:rPr>
          <w:b/>
          <w:bCs/>
          <w:sz w:val="30"/>
          <w:szCs w:val="30"/>
        </w:rPr>
      </w:r>
    </w:p>
    <w:p>
      <w:pPr>
        <w:pStyle w:val="Normal"/>
        <w:rPr>
          <w:b/>
          <w:b/>
          <w:bCs/>
          <w:sz w:val="30"/>
          <w:szCs w:val="30"/>
        </w:rPr>
      </w:pPr>
      <w:r>
        <w:rPr>
          <w:b/>
          <w:bCs/>
          <w:sz w:val="30"/>
          <w:szCs w:val="30"/>
        </w:rPr>
      </w:r>
    </w:p>
    <w:p>
      <w:pPr>
        <w:pStyle w:val="Normal"/>
        <w:rPr>
          <w:b/>
          <w:b/>
          <w:bCs/>
          <w:sz w:val="30"/>
          <w:szCs w:val="30"/>
        </w:rPr>
      </w:pPr>
      <w:r>
        <w:rPr>
          <w:b/>
          <w:bCs/>
          <w:sz w:val="30"/>
          <w:szCs w:val="30"/>
        </w:rPr>
      </w:r>
    </w:p>
    <w:p>
      <w:pPr>
        <w:pStyle w:val="Normal"/>
        <w:rPr>
          <w:b/>
          <w:b/>
          <w:bCs/>
          <w:sz w:val="30"/>
          <w:szCs w:val="30"/>
        </w:rPr>
      </w:pPr>
      <w:r>
        <w:rPr>
          <w:b/>
          <w:bCs/>
          <w:sz w:val="30"/>
          <w:szCs w:val="30"/>
        </w:rPr>
      </w:r>
    </w:p>
    <w:p>
      <w:pPr>
        <w:pStyle w:val="Normal"/>
        <w:rPr>
          <w:b/>
          <w:b/>
          <w:bCs/>
          <w:sz w:val="30"/>
          <w:szCs w:val="30"/>
        </w:rPr>
      </w:pPr>
      <w:r>
        <w:rPr>
          <w:b/>
          <w:bCs/>
          <w:sz w:val="30"/>
          <w:szCs w:val="30"/>
        </w:rPr>
      </w:r>
    </w:p>
    <w:p>
      <w:pPr>
        <w:pStyle w:val="Normal"/>
        <w:rPr>
          <w:b/>
          <w:b/>
          <w:bCs/>
          <w:sz w:val="30"/>
          <w:szCs w:val="30"/>
        </w:rPr>
      </w:pPr>
      <w:r>
        <w:rPr>
          <w:b/>
          <w:bCs/>
          <w:sz w:val="30"/>
          <w:szCs w:val="30"/>
        </w:rPr>
      </w:r>
    </w:p>
    <w:p>
      <w:pPr>
        <w:pStyle w:val="Normal"/>
        <w:rPr>
          <w:b/>
          <w:b/>
          <w:bCs/>
          <w:sz w:val="30"/>
          <w:szCs w:val="30"/>
        </w:rPr>
      </w:pPr>
      <w:r>
        <w:rPr>
          <w:b/>
          <w:bCs/>
          <w:sz w:val="30"/>
          <w:szCs w:val="30"/>
        </w:rPr>
        <w:t>4) In-Module Logging</w:t>
      </w:r>
    </w:p>
    <w:p>
      <w:pPr>
        <w:pStyle w:val="Normal"/>
        <w:rPr>
          <w:rStyle w:val="SourceText"/>
          <w:rFonts w:ascii="SFMono-Regular;Consolas;Liberation Mono;Menlo;monospace" w:hAnsi="SFMono-Regular;Consolas;Liberation Mono;Menlo;monospace"/>
          <w:b w:val="false"/>
          <w:b w:val="false"/>
          <w:bCs w:val="false"/>
          <w:i w:val="false"/>
          <w:i w:val="false"/>
          <w:caps w:val="false"/>
          <w:smallCaps w:val="false"/>
          <w:color w:val="24292E"/>
          <w:spacing w:val="0"/>
          <w:sz w:val="20"/>
          <w:szCs w:val="18"/>
        </w:rPr>
      </w:pPr>
      <w:r>
        <w:rPr>
          <w:rFonts w:ascii="SFMono-Regular;Consolas;Liberation Mono;Menlo;monospace" w:hAnsi="SFMono-Regular;Consolas;Liberation Mono;Menlo;monospace"/>
          <w:b w:val="false"/>
          <w:bCs w:val="false"/>
          <w:i w:val="false"/>
          <w:caps w:val="false"/>
          <w:smallCaps w:val="false"/>
          <w:color w:val="24292E"/>
          <w:spacing w:val="0"/>
          <w:sz w:val="20"/>
          <w:szCs w:val="18"/>
        </w:rPr>
      </w:r>
    </w:p>
    <w:p>
      <w:pPr>
        <w:pStyle w:val="PreformattedText"/>
        <w:rPr/>
      </w:pPr>
      <w:r>
        <w:rPr>
          <w:rStyle w:val="SourceText"/>
          <w:rFonts w:ascii="Source Code Pro ExtraLight" w:hAnsi="Source Code Pro ExtraLight"/>
          <w:b/>
          <w:bCs/>
          <w:i w:val="false"/>
          <w:caps w:val="false"/>
          <w:smallCaps w:val="false"/>
          <w:color w:val="FF0000"/>
          <w:spacing w:val="0"/>
          <w:sz w:val="22"/>
          <w:szCs w:val="22"/>
        </w:rPr>
        <w:t>def &lt;log_function&gt;(msg, src = 'core', level = 0, from = caller)</w:t>
      </w:r>
    </w:p>
    <w:tbl>
      <w:tblPr>
        <w:tblW w:w="9990" w:type="dxa"/>
        <w:jc w:val="left"/>
        <w:tblInd w:w="0" w:type="dxa"/>
        <w:tblCellMar>
          <w:top w:w="90" w:type="dxa"/>
          <w:left w:w="195" w:type="dxa"/>
          <w:bottom w:w="90" w:type="dxa"/>
          <w:right w:w="195" w:type="dxa"/>
        </w:tblCellMar>
      </w:tblPr>
      <w:tblGrid>
        <w:gridCol w:w="1704"/>
        <w:gridCol w:w="8285"/>
      </w:tblGrid>
      <w:tr>
        <w:trPr>
          <w:tblHeader w:val="true"/>
        </w:trPr>
        <w:tc>
          <w:tcPr>
            <w:tcW w:w="1704" w:type="dxa"/>
            <w:tcBorders>
              <w:top w:val="single" w:sz="2" w:space="0" w:color="DFE2E5"/>
              <w:left w:val="single" w:sz="2" w:space="0" w:color="DFE2E5"/>
              <w:bottom w:val="single" w:sz="2" w:space="0" w:color="DFE2E5"/>
              <w:right w:val="single" w:sz="2" w:space="0" w:color="DFE2E5"/>
            </w:tcBorders>
            <w:shd w:fill="FFFFFF" w:val="clear"/>
            <w:vAlign w:val="center"/>
          </w:tcPr>
          <w:p>
            <w:pPr>
              <w:pStyle w:val="TableHeading"/>
              <w:rPr>
                <w:b/>
                <w:b/>
              </w:rPr>
            </w:pPr>
            <w:r>
              <w:rPr>
                <w:b/>
              </w:rPr>
              <w:t>Parameter</w:t>
            </w:r>
          </w:p>
        </w:tc>
        <w:tc>
          <w:tcPr>
            <w:tcW w:w="8285" w:type="dxa"/>
            <w:tcBorders>
              <w:top w:val="single" w:sz="2" w:space="0" w:color="DFE2E5"/>
              <w:left w:val="single" w:sz="2" w:space="0" w:color="DFE2E5"/>
              <w:bottom w:val="single" w:sz="2" w:space="0" w:color="DFE2E5"/>
              <w:right w:val="single" w:sz="2" w:space="0" w:color="DFE2E5"/>
            </w:tcBorders>
            <w:shd w:fill="FFFFFF" w:val="clear"/>
            <w:vAlign w:val="center"/>
          </w:tcPr>
          <w:p>
            <w:pPr>
              <w:pStyle w:val="TableHeading"/>
              <w:rPr>
                <w:b/>
                <w:b/>
              </w:rPr>
            </w:pPr>
            <w:r>
              <w:rPr>
                <w:b/>
              </w:rPr>
              <w:t>Description</w:t>
            </w:r>
          </w:p>
        </w:tc>
      </w:tr>
      <w:tr>
        <w:trPr/>
        <w:tc>
          <w:tcPr>
            <w:tcW w:w="1704" w:type="dxa"/>
            <w:tcBorders>
              <w:top w:val="single" w:sz="2" w:space="0" w:color="DFE2E5"/>
              <w:left w:val="single" w:sz="2" w:space="0" w:color="DFE2E5"/>
              <w:bottom w:val="single" w:sz="2" w:space="0" w:color="DFE2E5"/>
              <w:right w:val="single" w:sz="2" w:space="0" w:color="DFE2E5"/>
            </w:tcBorders>
            <w:shd w:fill="FFFFFF" w:val="clear"/>
            <w:vAlign w:val="center"/>
          </w:tcPr>
          <w:p>
            <w:pPr>
              <w:pStyle w:val="TableContents"/>
              <w:rPr>
                <w:rFonts w:ascii="Liberation Serif" w:hAnsi="Liberation Serif"/>
                <w:color w:val="000000"/>
                <w:sz w:val="21"/>
                <w:szCs w:val="21"/>
              </w:rPr>
            </w:pPr>
            <w:r>
              <w:rPr>
                <w:color w:val="000000"/>
                <w:sz w:val="21"/>
                <w:szCs w:val="21"/>
              </w:rPr>
              <w:t>msg</w:t>
            </w:r>
          </w:p>
        </w:tc>
        <w:tc>
          <w:tcPr>
            <w:tcW w:w="8285" w:type="dxa"/>
            <w:tcBorders>
              <w:top w:val="single" w:sz="2" w:space="0" w:color="DFE2E5"/>
              <w:left w:val="single" w:sz="2" w:space="0" w:color="DFE2E5"/>
              <w:bottom w:val="single" w:sz="2" w:space="0" w:color="DFE2E5"/>
              <w:right w:val="single" w:sz="2" w:space="0" w:color="DFE2E5"/>
            </w:tcBorders>
            <w:shd w:fill="FFFFFF" w:val="clear"/>
            <w:vAlign w:val="center"/>
          </w:tcPr>
          <w:p>
            <w:pPr>
              <w:pStyle w:val="TableContents"/>
              <w:rPr>
                <w:rFonts w:ascii="Liberation Serif" w:hAnsi="Liberation Serif"/>
                <w:color w:val="000000"/>
                <w:sz w:val="21"/>
                <w:szCs w:val="21"/>
              </w:rPr>
            </w:pPr>
            <w:r>
              <w:rPr>
                <w:color w:val="000000"/>
                <w:sz w:val="21"/>
                <w:szCs w:val="21"/>
              </w:rPr>
              <w:t>Mesage to print</w:t>
            </w:r>
          </w:p>
        </w:tc>
      </w:tr>
      <w:tr>
        <w:trPr/>
        <w:tc>
          <w:tcPr>
            <w:tcW w:w="1704" w:type="dxa"/>
            <w:tcBorders>
              <w:top w:val="single" w:sz="2" w:space="0" w:color="DFE2E5"/>
              <w:left w:val="single" w:sz="2" w:space="0" w:color="DFE2E5"/>
              <w:bottom w:val="single" w:sz="2" w:space="0" w:color="DFE2E5"/>
              <w:right w:val="single" w:sz="2" w:space="0" w:color="DFE2E5"/>
            </w:tcBorders>
            <w:shd w:fill="F6F8FA" w:val="clear"/>
            <w:vAlign w:val="center"/>
          </w:tcPr>
          <w:p>
            <w:pPr>
              <w:pStyle w:val="TableContents"/>
              <w:rPr>
                <w:rFonts w:ascii="Liberation Serif" w:hAnsi="Liberation Serif"/>
                <w:color w:val="000000"/>
                <w:sz w:val="21"/>
                <w:szCs w:val="21"/>
              </w:rPr>
            </w:pPr>
            <w:r>
              <w:rPr>
                <w:color w:val="000000"/>
                <w:sz w:val="21"/>
                <w:szCs w:val="21"/>
              </w:rPr>
              <w:t>src</w:t>
            </w:r>
          </w:p>
        </w:tc>
        <w:tc>
          <w:tcPr>
            <w:tcW w:w="8285" w:type="dxa"/>
            <w:tcBorders>
              <w:top w:val="single" w:sz="2" w:space="0" w:color="DFE2E5"/>
              <w:left w:val="single" w:sz="2" w:space="0" w:color="DFE2E5"/>
              <w:bottom w:val="single" w:sz="2" w:space="0" w:color="DFE2E5"/>
              <w:right w:val="single" w:sz="2" w:space="0" w:color="DFE2E5"/>
            </w:tcBorders>
            <w:shd w:fill="F6F8FA" w:val="clear"/>
            <w:vAlign w:val="center"/>
          </w:tcPr>
          <w:p>
            <w:pPr>
              <w:pStyle w:val="TableContents"/>
              <w:rPr>
                <w:rFonts w:ascii="Liberation Serif" w:hAnsi="Liberation Serif"/>
                <w:b w:val="false"/>
                <w:b w:val="false"/>
                <w:i w:val="false"/>
                <w:i w:val="false"/>
                <w:caps w:val="false"/>
                <w:smallCaps w:val="false"/>
                <w:color w:val="000000"/>
                <w:spacing w:val="0"/>
                <w:sz w:val="21"/>
                <w:szCs w:val="21"/>
              </w:rPr>
            </w:pPr>
            <w:r>
              <w:rPr>
                <w:b w:val="false"/>
                <w:i w:val="false"/>
                <w:caps w:val="false"/>
                <w:smallCaps w:val="false"/>
                <w:color w:val="000000"/>
                <w:spacing w:val="0"/>
                <w:sz w:val="21"/>
                <w:szCs w:val="21"/>
              </w:rPr>
              <w:t>The source of the error (default is core, as in Metasploit core)</w:t>
            </w:r>
          </w:p>
        </w:tc>
      </w:tr>
      <w:tr>
        <w:trPr/>
        <w:tc>
          <w:tcPr>
            <w:tcW w:w="1704" w:type="dxa"/>
            <w:tcBorders>
              <w:top w:val="single" w:sz="2" w:space="0" w:color="DFE2E5"/>
              <w:left w:val="single" w:sz="2" w:space="0" w:color="DFE2E5"/>
              <w:bottom w:val="single" w:sz="2" w:space="0" w:color="DFE2E5"/>
              <w:right w:val="single" w:sz="2" w:space="0" w:color="DFE2E5"/>
            </w:tcBorders>
            <w:shd w:fill="FFFFFF" w:val="clear"/>
            <w:vAlign w:val="center"/>
          </w:tcPr>
          <w:p>
            <w:pPr>
              <w:pStyle w:val="TableContents"/>
              <w:rPr>
                <w:rFonts w:ascii="Liberation Serif" w:hAnsi="Liberation Serif"/>
                <w:color w:val="000000"/>
                <w:sz w:val="21"/>
                <w:szCs w:val="21"/>
              </w:rPr>
            </w:pPr>
            <w:r>
              <w:rPr>
                <w:color w:val="000000"/>
                <w:sz w:val="21"/>
                <w:szCs w:val="21"/>
              </w:rPr>
              <w:t>level</w:t>
            </w:r>
          </w:p>
        </w:tc>
        <w:tc>
          <w:tcPr>
            <w:tcW w:w="8285" w:type="dxa"/>
            <w:tcBorders>
              <w:top w:val="single" w:sz="2" w:space="0" w:color="DFE2E5"/>
              <w:left w:val="single" w:sz="2" w:space="0" w:color="DFE2E5"/>
              <w:bottom w:val="single" w:sz="2" w:space="0" w:color="DFE2E5"/>
              <w:right w:val="single" w:sz="2" w:space="0" w:color="DFE2E5"/>
            </w:tcBorders>
            <w:shd w:fill="FFFFFF" w:val="clear"/>
            <w:vAlign w:val="center"/>
          </w:tcPr>
          <w:p>
            <w:pPr>
              <w:pStyle w:val="TableContents"/>
              <w:rPr>
                <w:rFonts w:ascii="Liberation Serif" w:hAnsi="Liberation Serif"/>
                <w:color w:val="000000"/>
                <w:sz w:val="21"/>
                <w:szCs w:val="21"/>
              </w:rPr>
            </w:pPr>
            <w:r>
              <w:rPr>
                <w:color w:val="000000"/>
                <w:sz w:val="21"/>
                <w:szCs w:val="21"/>
              </w:rPr>
              <w:t>The log level</w:t>
            </w:r>
          </w:p>
        </w:tc>
      </w:tr>
      <w:tr>
        <w:trPr/>
        <w:tc>
          <w:tcPr>
            <w:tcW w:w="1704" w:type="dxa"/>
            <w:tcBorders>
              <w:top w:val="single" w:sz="2" w:space="0" w:color="DFE2E5"/>
              <w:left w:val="single" w:sz="2" w:space="0" w:color="DFE2E5"/>
              <w:bottom w:val="single" w:sz="2" w:space="0" w:color="DFE2E5"/>
              <w:right w:val="single" w:sz="2" w:space="0" w:color="DFE2E5"/>
            </w:tcBorders>
            <w:shd w:fill="F6F8FA" w:val="clear"/>
            <w:vAlign w:val="center"/>
          </w:tcPr>
          <w:p>
            <w:pPr>
              <w:pStyle w:val="TableContents"/>
              <w:rPr>
                <w:rFonts w:ascii="Liberation Serif" w:hAnsi="Liberation Serif"/>
                <w:color w:val="000000"/>
                <w:sz w:val="21"/>
                <w:szCs w:val="21"/>
              </w:rPr>
            </w:pPr>
            <w:r>
              <w:rPr>
                <w:color w:val="000000"/>
                <w:sz w:val="21"/>
                <w:szCs w:val="21"/>
              </w:rPr>
              <w:t>from</w:t>
            </w:r>
          </w:p>
        </w:tc>
        <w:tc>
          <w:tcPr>
            <w:tcW w:w="8285" w:type="dxa"/>
            <w:tcBorders>
              <w:top w:val="single" w:sz="2" w:space="0" w:color="DFE2E5"/>
              <w:left w:val="single" w:sz="2" w:space="0" w:color="DFE2E5"/>
              <w:bottom w:val="single" w:sz="2" w:space="0" w:color="DFE2E5"/>
              <w:right w:val="single" w:sz="2" w:space="0" w:color="DFE2E5"/>
            </w:tcBorders>
            <w:shd w:fill="F6F8FA" w:val="clear"/>
            <w:vAlign w:val="center"/>
          </w:tcPr>
          <w:p>
            <w:pPr>
              <w:pStyle w:val="TableContents"/>
              <w:rPr>
                <w:rFonts w:ascii="Liberation Serif" w:hAnsi="Liberation Serif"/>
                <w:color w:val="000000"/>
                <w:sz w:val="21"/>
                <w:szCs w:val="21"/>
              </w:rPr>
            </w:pPr>
            <w:r>
              <w:rPr>
                <w:color w:val="000000"/>
                <w:sz w:val="21"/>
                <w:szCs w:val="21"/>
              </w:rPr>
              <w:t>The current execution stack</w:t>
            </w:r>
          </w:p>
        </w:tc>
      </w:tr>
    </w:tbl>
    <w:p>
      <w:pPr>
        <w:pStyle w:val="Normal"/>
        <w:rPr>
          <w:rStyle w:val="SourceText"/>
          <w:rFonts w:ascii="SFMono-Regular;Consolas;Liberation Mono;Menlo;monospace" w:hAnsi="SFMono-Regular;Consolas;Liberation Mono;Menlo;monospace"/>
          <w:b/>
          <w:b/>
          <w:bCs/>
          <w:i w:val="false"/>
          <w:i w:val="false"/>
          <w:iCs w:val="false"/>
          <w:caps w:val="false"/>
          <w:smallCaps w:val="false"/>
          <w:strike w:val="false"/>
          <w:dstrike w:val="false"/>
          <w:color w:val="24292E"/>
          <w:spacing w:val="0"/>
          <w:sz w:val="30"/>
          <w:szCs w:val="30"/>
        </w:rPr>
      </w:pPr>
      <w:r>
        <w:rPr>
          <w:rFonts w:ascii="SFMono-Regular;Consolas;Liberation Mono;Menlo;monospace" w:hAnsi="SFMono-Regular;Consolas;Liberation Mono;Menlo;monospace"/>
          <w:b/>
          <w:bCs/>
          <w:i w:val="false"/>
          <w:iCs w:val="false"/>
          <w:caps w:val="false"/>
          <w:smallCaps w:val="false"/>
          <w:strike w:val="false"/>
          <w:dstrike w:val="false"/>
          <w:color w:val="24292E"/>
          <w:spacing w:val="0"/>
          <w:sz w:val="30"/>
          <w:szCs w:val="30"/>
        </w:rPr>
      </w:r>
    </w:p>
    <w:p>
      <w:pPr>
        <w:pStyle w:val="Normal"/>
        <w:rPr>
          <w:color w:val="3465A4"/>
          <w:sz w:val="22"/>
          <w:szCs w:val="22"/>
        </w:rPr>
      </w:pPr>
      <w:r>
        <w:rPr>
          <w:rFonts w:ascii="DejaVu Serif" w:hAnsi="DejaVu Serif"/>
          <w:b w:val="false"/>
          <w:bCs w:val="false"/>
          <w:color w:val="3465A4"/>
          <w:sz w:val="22"/>
          <w:szCs w:val="22"/>
        </w:rPr>
        <w:t>Table 4.1 – Log levels</w:t>
      </w:r>
    </w:p>
    <w:tbl>
      <w:tblPr>
        <w:tblW w:w="9975" w:type="dxa"/>
        <w:jc w:val="left"/>
        <w:tblInd w:w="0" w:type="dxa"/>
        <w:tblCellMar>
          <w:top w:w="90" w:type="dxa"/>
          <w:left w:w="195" w:type="dxa"/>
          <w:bottom w:w="90" w:type="dxa"/>
          <w:right w:w="195" w:type="dxa"/>
        </w:tblCellMar>
      </w:tblPr>
      <w:tblGrid>
        <w:gridCol w:w="1431"/>
        <w:gridCol w:w="8543"/>
      </w:tblGrid>
      <w:tr>
        <w:trPr>
          <w:tblHeader w:val="true"/>
        </w:trPr>
        <w:tc>
          <w:tcPr>
            <w:tcW w:w="1431" w:type="dxa"/>
            <w:tcBorders>
              <w:top w:val="single" w:sz="2" w:space="0" w:color="DFE2E5"/>
              <w:left w:val="single" w:sz="2" w:space="0" w:color="DFE2E5"/>
              <w:bottom w:val="single" w:sz="2" w:space="0" w:color="DFE2E5"/>
              <w:right w:val="single" w:sz="2" w:space="0" w:color="DFE2E5"/>
            </w:tcBorders>
            <w:shd w:fill="FFFFFF" w:val="clear"/>
            <w:vAlign w:val="center"/>
          </w:tcPr>
          <w:p>
            <w:pPr>
              <w:pStyle w:val="TableHeading"/>
              <w:rPr>
                <w:b/>
                <w:b/>
              </w:rPr>
            </w:pPr>
            <w:r>
              <w:rPr>
                <w:b/>
              </w:rPr>
              <w:t>Log Level</w:t>
            </w:r>
          </w:p>
        </w:tc>
        <w:tc>
          <w:tcPr>
            <w:tcW w:w="8543" w:type="dxa"/>
            <w:tcBorders>
              <w:top w:val="single" w:sz="2" w:space="0" w:color="DFE2E5"/>
              <w:left w:val="single" w:sz="2" w:space="0" w:color="DFE2E5"/>
              <w:bottom w:val="single" w:sz="2" w:space="0" w:color="DFE2E5"/>
              <w:right w:val="single" w:sz="2" w:space="0" w:color="DFE2E5"/>
            </w:tcBorders>
            <w:shd w:fill="FFFFFF" w:val="clear"/>
            <w:vAlign w:val="center"/>
          </w:tcPr>
          <w:p>
            <w:pPr>
              <w:pStyle w:val="TableHeading"/>
              <w:rPr>
                <w:b/>
                <w:b/>
              </w:rPr>
            </w:pPr>
            <w:r>
              <w:rPr>
                <w:b/>
              </w:rPr>
              <w:t>Description</w:t>
            </w:r>
          </w:p>
        </w:tc>
      </w:tr>
      <w:tr>
        <w:trPr/>
        <w:tc>
          <w:tcPr>
            <w:tcW w:w="1431" w:type="dxa"/>
            <w:tcBorders>
              <w:top w:val="single" w:sz="2" w:space="0" w:color="DFE2E5"/>
              <w:left w:val="single" w:sz="2" w:space="0" w:color="DFE2E5"/>
              <w:bottom w:val="single" w:sz="2" w:space="0" w:color="DFE2E5"/>
              <w:right w:val="single" w:sz="2" w:space="0" w:color="DFE2E5"/>
            </w:tcBorders>
            <w:shd w:fill="FFFFFF" w:val="clear"/>
            <w:vAlign w:val="center"/>
          </w:tcPr>
          <w:p>
            <w:pPr>
              <w:pStyle w:val="TableContents"/>
              <w:rPr>
                <w:sz w:val="21"/>
                <w:szCs w:val="21"/>
              </w:rPr>
            </w:pPr>
            <w:r>
              <w:rPr>
                <w:sz w:val="21"/>
                <w:szCs w:val="21"/>
              </w:rPr>
              <w:t>LEV_0 (Default)</w:t>
            </w:r>
          </w:p>
        </w:tc>
        <w:tc>
          <w:tcPr>
            <w:tcW w:w="8543" w:type="dxa"/>
            <w:tcBorders>
              <w:top w:val="single" w:sz="2" w:space="0" w:color="DFE2E5"/>
              <w:left w:val="single" w:sz="2" w:space="0" w:color="DFE2E5"/>
              <w:bottom w:val="single" w:sz="2" w:space="0" w:color="DFE2E5"/>
              <w:right w:val="single" w:sz="2" w:space="0" w:color="DFE2E5"/>
            </w:tcBorders>
            <w:shd w:fill="FFFFFF" w:val="clear"/>
            <w:vAlign w:val="center"/>
          </w:tcPr>
          <w:p>
            <w:pPr>
              <w:pStyle w:val="TableContents"/>
              <w:rPr>
                <w:sz w:val="21"/>
                <w:szCs w:val="21"/>
              </w:rPr>
            </w:pPr>
            <w:r>
              <w:rPr>
                <w:sz w:val="21"/>
                <w:szCs w:val="21"/>
              </w:rPr>
              <w:t>The default log level if none is specified. It should be used when a log message should always be displayed when logging is enabled. Very few log messages should occur at this level aside from necessary information logging and error/warning logging. Debug logging at level zero is not advised.</w:t>
            </w:r>
          </w:p>
        </w:tc>
      </w:tr>
      <w:tr>
        <w:trPr/>
        <w:tc>
          <w:tcPr>
            <w:tcW w:w="1431" w:type="dxa"/>
            <w:tcBorders>
              <w:top w:val="single" w:sz="2" w:space="0" w:color="DFE2E5"/>
              <w:left w:val="single" w:sz="2" w:space="0" w:color="DFE2E5"/>
              <w:bottom w:val="single" w:sz="2" w:space="0" w:color="DFE2E5"/>
              <w:right w:val="single" w:sz="2" w:space="0" w:color="DFE2E5"/>
            </w:tcBorders>
            <w:shd w:fill="F6F8FA" w:val="clear"/>
            <w:vAlign w:val="center"/>
          </w:tcPr>
          <w:p>
            <w:pPr>
              <w:pStyle w:val="TableContents"/>
              <w:rPr>
                <w:sz w:val="21"/>
                <w:szCs w:val="21"/>
              </w:rPr>
            </w:pPr>
            <w:r>
              <w:rPr>
                <w:sz w:val="21"/>
                <w:szCs w:val="21"/>
              </w:rPr>
              <w:t>LEV_1 (Extra)</w:t>
            </w:r>
          </w:p>
        </w:tc>
        <w:tc>
          <w:tcPr>
            <w:tcW w:w="8543" w:type="dxa"/>
            <w:tcBorders>
              <w:top w:val="single" w:sz="2" w:space="0" w:color="DFE2E5"/>
              <w:left w:val="single" w:sz="2" w:space="0" w:color="DFE2E5"/>
              <w:bottom w:val="single" w:sz="2" w:space="0" w:color="DFE2E5"/>
              <w:right w:val="single" w:sz="2" w:space="0" w:color="DFE2E5"/>
            </w:tcBorders>
            <w:shd w:fill="F6F8FA" w:val="clear"/>
            <w:vAlign w:val="center"/>
          </w:tcPr>
          <w:p>
            <w:pPr>
              <w:pStyle w:val="TableContents"/>
              <w:rPr>
                <w:sz w:val="21"/>
                <w:szCs w:val="21"/>
              </w:rPr>
            </w:pPr>
            <w:r>
              <w:rPr>
                <w:sz w:val="21"/>
                <w:szCs w:val="21"/>
              </w:rPr>
              <w:t>This log level should be used when extra information may be needed to understand the cause of an error or warning message or to get debugging information that might give clues as to why something is happening. This log level should be used only when information may be useful to understanding the behavior of something at a basic level. This log level should not be used in an exhaustively verbose fashion.</w:t>
            </w:r>
          </w:p>
        </w:tc>
      </w:tr>
      <w:tr>
        <w:trPr/>
        <w:tc>
          <w:tcPr>
            <w:tcW w:w="1431" w:type="dxa"/>
            <w:tcBorders>
              <w:top w:val="single" w:sz="2" w:space="0" w:color="DFE2E5"/>
              <w:left w:val="single" w:sz="2" w:space="0" w:color="DFE2E5"/>
              <w:bottom w:val="single" w:sz="2" w:space="0" w:color="DFE2E5"/>
              <w:right w:val="single" w:sz="2" w:space="0" w:color="DFE2E5"/>
            </w:tcBorders>
            <w:shd w:fill="FFFFFF" w:val="clear"/>
            <w:vAlign w:val="center"/>
          </w:tcPr>
          <w:p>
            <w:pPr>
              <w:pStyle w:val="TableContents"/>
              <w:rPr>
                <w:sz w:val="21"/>
                <w:szCs w:val="21"/>
              </w:rPr>
            </w:pPr>
            <w:r>
              <w:rPr>
                <w:sz w:val="21"/>
                <w:szCs w:val="21"/>
              </w:rPr>
              <w:t>LEV_2 (Verbose)</w:t>
            </w:r>
          </w:p>
        </w:tc>
        <w:tc>
          <w:tcPr>
            <w:tcW w:w="8543" w:type="dxa"/>
            <w:tcBorders>
              <w:top w:val="single" w:sz="2" w:space="0" w:color="DFE2E5"/>
              <w:left w:val="single" w:sz="2" w:space="0" w:color="DFE2E5"/>
              <w:bottom w:val="single" w:sz="2" w:space="0" w:color="DFE2E5"/>
              <w:right w:val="single" w:sz="2" w:space="0" w:color="DFE2E5"/>
            </w:tcBorders>
            <w:shd w:fill="FFFFFF" w:val="clear"/>
            <w:vAlign w:val="center"/>
          </w:tcPr>
          <w:p>
            <w:pPr>
              <w:pStyle w:val="TableContents"/>
              <w:rPr>
                <w:sz w:val="21"/>
                <w:szCs w:val="21"/>
              </w:rPr>
            </w:pPr>
            <w:r>
              <w:rPr>
                <w:sz w:val="21"/>
                <w:szCs w:val="21"/>
              </w:rPr>
              <w:t>This log level should be used when verbose information may be needed to analyze the behavior of the framework. This should be the default log level for all detailed information not falling into LEV_0 or LEV_1. It is recommended that this log level be used by default if you are unsure.</w:t>
            </w:r>
          </w:p>
        </w:tc>
      </w:tr>
      <w:tr>
        <w:trPr/>
        <w:tc>
          <w:tcPr>
            <w:tcW w:w="1431" w:type="dxa"/>
            <w:tcBorders>
              <w:top w:val="single" w:sz="2" w:space="0" w:color="DFE2E5"/>
              <w:left w:val="single" w:sz="2" w:space="0" w:color="DFE2E5"/>
              <w:bottom w:val="single" w:sz="2" w:space="0" w:color="DFE2E5"/>
              <w:right w:val="single" w:sz="2" w:space="0" w:color="DFE2E5"/>
            </w:tcBorders>
            <w:shd w:fill="F6F8FA" w:val="clear"/>
            <w:vAlign w:val="center"/>
          </w:tcPr>
          <w:p>
            <w:pPr>
              <w:pStyle w:val="TableContents"/>
              <w:rPr>
                <w:sz w:val="21"/>
                <w:szCs w:val="21"/>
              </w:rPr>
            </w:pPr>
            <w:r>
              <w:rPr>
                <w:sz w:val="21"/>
                <w:szCs w:val="21"/>
              </w:rPr>
              <w:t>LEV_3 (Insanity)</w:t>
            </w:r>
          </w:p>
        </w:tc>
        <w:tc>
          <w:tcPr>
            <w:tcW w:w="8543" w:type="dxa"/>
            <w:tcBorders>
              <w:top w:val="single" w:sz="2" w:space="0" w:color="DFE2E5"/>
              <w:left w:val="single" w:sz="2" w:space="0" w:color="DFE2E5"/>
              <w:bottom w:val="single" w:sz="2" w:space="0" w:color="DFE2E5"/>
              <w:right w:val="single" w:sz="2" w:space="0" w:color="DFE2E5"/>
            </w:tcBorders>
            <w:shd w:fill="F6F8FA" w:val="clear"/>
            <w:vAlign w:val="center"/>
          </w:tcPr>
          <w:p>
            <w:pPr>
              <w:pStyle w:val="TableContents"/>
              <w:rPr>
                <w:sz w:val="21"/>
                <w:szCs w:val="21"/>
              </w:rPr>
            </w:pPr>
            <w:r>
              <w:rPr>
                <w:sz w:val="21"/>
                <w:szCs w:val="21"/>
              </w:rPr>
              <w:t>This log level should contain very verbose information about the behavior of the framework, such as detailed information about variable states at certain phases including, but not limited to, loop iterations, function calls, and so on. This log level will rarely be displayed, but when it is the information provided should make it easy to analyze any problem.</w:t>
            </w:r>
          </w:p>
        </w:tc>
      </w:tr>
    </w:tbl>
    <w:p>
      <w:pPr>
        <w:pStyle w:val="Normal"/>
        <w:rPr>
          <w:b/>
          <w:b/>
          <w:bCs/>
          <w:sz w:val="30"/>
          <w:szCs w:val="30"/>
        </w:rPr>
      </w:pPr>
      <w:r>
        <w:rPr>
          <w:b/>
          <w:bCs/>
          <w:sz w:val="30"/>
          <w:szCs w:val="30"/>
        </w:rPr>
      </w:r>
    </w:p>
    <w:p>
      <w:pPr>
        <w:pStyle w:val="Normal"/>
        <w:rPr>
          <w:b/>
          <w:b/>
          <w:bCs/>
          <w:sz w:val="30"/>
          <w:szCs w:val="30"/>
        </w:rPr>
      </w:pPr>
      <w:r>
        <w:rPr>
          <w:rFonts w:ascii="DejaVu Serif" w:hAnsi="DejaVu Serif"/>
          <w:b w:val="false"/>
          <w:bCs w:val="false"/>
          <w:color w:val="3465A4"/>
          <w:sz w:val="22"/>
          <w:szCs w:val="22"/>
        </w:rPr>
        <w:t>Table 4.2 – Log functions</w:t>
      </w:r>
    </w:p>
    <w:tbl>
      <w:tblPr>
        <w:tblW w:w="9990" w:type="dxa"/>
        <w:jc w:val="left"/>
        <w:tblInd w:w="0" w:type="dxa"/>
        <w:tblCellMar>
          <w:top w:w="90" w:type="dxa"/>
          <w:left w:w="195" w:type="dxa"/>
          <w:bottom w:w="90" w:type="dxa"/>
          <w:right w:w="195" w:type="dxa"/>
        </w:tblCellMar>
      </w:tblPr>
      <w:tblGrid>
        <w:gridCol w:w="1704"/>
        <w:gridCol w:w="8285"/>
      </w:tblGrid>
      <w:tr>
        <w:trPr>
          <w:tblHeader w:val="true"/>
        </w:trPr>
        <w:tc>
          <w:tcPr>
            <w:tcW w:w="1704" w:type="dxa"/>
            <w:tcBorders>
              <w:top w:val="single" w:sz="2" w:space="0" w:color="DFE2E5"/>
              <w:left w:val="single" w:sz="2" w:space="0" w:color="DFE2E5"/>
              <w:bottom w:val="single" w:sz="2" w:space="0" w:color="DFE2E5"/>
              <w:right w:val="single" w:sz="2" w:space="0" w:color="DFE2E5"/>
            </w:tcBorders>
            <w:shd w:fill="FFFFFF" w:val="clear"/>
            <w:vAlign w:val="center"/>
          </w:tcPr>
          <w:p>
            <w:pPr>
              <w:pStyle w:val="TableHeading"/>
              <w:rPr>
                <w:b/>
                <w:b/>
              </w:rPr>
            </w:pPr>
            <w:r>
              <w:rPr>
                <w:b/>
              </w:rPr>
              <w:t>Parameter</w:t>
            </w:r>
          </w:p>
        </w:tc>
        <w:tc>
          <w:tcPr>
            <w:tcW w:w="8285" w:type="dxa"/>
            <w:tcBorders>
              <w:top w:val="single" w:sz="2" w:space="0" w:color="DFE2E5"/>
              <w:left w:val="single" w:sz="2" w:space="0" w:color="DFE2E5"/>
              <w:bottom w:val="single" w:sz="2" w:space="0" w:color="DFE2E5"/>
              <w:right w:val="single" w:sz="2" w:space="0" w:color="DFE2E5"/>
            </w:tcBorders>
            <w:shd w:fill="FFFFFF" w:val="clear"/>
            <w:vAlign w:val="center"/>
          </w:tcPr>
          <w:p>
            <w:pPr>
              <w:pStyle w:val="TableHeading"/>
              <w:rPr>
                <w:b/>
                <w:b/>
              </w:rPr>
            </w:pPr>
            <w:r>
              <w:rPr>
                <w:b/>
              </w:rPr>
              <w:t>Description</w:t>
            </w:r>
          </w:p>
        </w:tc>
      </w:tr>
      <w:tr>
        <w:trPr/>
        <w:tc>
          <w:tcPr>
            <w:tcW w:w="1704" w:type="dxa"/>
            <w:tcBorders>
              <w:top w:val="single" w:sz="2" w:space="0" w:color="DFE2E5"/>
              <w:left w:val="single" w:sz="2" w:space="0" w:color="DFE2E5"/>
              <w:bottom w:val="single" w:sz="2" w:space="0" w:color="DFE2E5"/>
              <w:right w:val="single" w:sz="2" w:space="0" w:color="DFE2E5"/>
            </w:tcBorders>
            <w:shd w:fill="FFFFFF" w:val="clear"/>
            <w:vAlign w:val="center"/>
          </w:tcPr>
          <w:p>
            <w:pPr>
              <w:pStyle w:val="TableContents"/>
              <w:rPr>
                <w:rFonts w:ascii="Liberation Serif" w:hAnsi="Liberation Serif"/>
                <w:color w:val="000000"/>
                <w:sz w:val="21"/>
                <w:szCs w:val="21"/>
              </w:rPr>
            </w:pPr>
            <w:r>
              <w:rPr>
                <w:color w:val="000000"/>
                <w:sz w:val="21"/>
                <w:szCs w:val="21"/>
              </w:rPr>
              <w:t>dlog()</w:t>
            </w:r>
          </w:p>
        </w:tc>
        <w:tc>
          <w:tcPr>
            <w:tcW w:w="8285" w:type="dxa"/>
            <w:tcBorders>
              <w:top w:val="single" w:sz="2" w:space="0" w:color="DFE2E5"/>
              <w:left w:val="single" w:sz="2" w:space="0" w:color="DFE2E5"/>
              <w:bottom w:val="single" w:sz="2" w:space="0" w:color="DFE2E5"/>
              <w:right w:val="single" w:sz="2" w:space="0" w:color="DFE2E5"/>
            </w:tcBorders>
            <w:shd w:fill="FFFFFF" w:val="clear"/>
            <w:vAlign w:val="center"/>
          </w:tcPr>
          <w:p>
            <w:pPr>
              <w:pStyle w:val="TableContents"/>
              <w:rPr>
                <w:rFonts w:ascii="Liberation Serif" w:hAnsi="Liberation Serif"/>
                <w:color w:val="000000"/>
                <w:sz w:val="21"/>
                <w:szCs w:val="21"/>
              </w:rPr>
            </w:pPr>
            <w:r>
              <w:rPr>
                <w:color w:val="000000"/>
                <w:sz w:val="21"/>
                <w:szCs w:val="21"/>
              </w:rPr>
              <w:t>Log DEBUG info</w:t>
            </w:r>
          </w:p>
        </w:tc>
      </w:tr>
      <w:tr>
        <w:trPr/>
        <w:tc>
          <w:tcPr>
            <w:tcW w:w="1704" w:type="dxa"/>
            <w:tcBorders>
              <w:top w:val="single" w:sz="2" w:space="0" w:color="DFE2E5"/>
              <w:left w:val="single" w:sz="2" w:space="0" w:color="DFE2E5"/>
              <w:bottom w:val="single" w:sz="2" w:space="0" w:color="DFE2E5"/>
              <w:right w:val="single" w:sz="2" w:space="0" w:color="DFE2E5"/>
            </w:tcBorders>
            <w:shd w:fill="F6F8FA" w:val="clear"/>
            <w:vAlign w:val="center"/>
          </w:tcPr>
          <w:p>
            <w:pPr>
              <w:pStyle w:val="TableContents"/>
              <w:rPr>
                <w:rFonts w:ascii="Liberation Serif" w:hAnsi="Liberation Serif"/>
                <w:color w:val="000000"/>
                <w:sz w:val="21"/>
                <w:szCs w:val="21"/>
              </w:rPr>
            </w:pPr>
            <w:r>
              <w:rPr>
                <w:color w:val="000000"/>
                <w:sz w:val="21"/>
                <w:szCs w:val="21"/>
              </w:rPr>
              <w:t>elog()</w:t>
            </w:r>
          </w:p>
        </w:tc>
        <w:tc>
          <w:tcPr>
            <w:tcW w:w="8285" w:type="dxa"/>
            <w:tcBorders>
              <w:top w:val="single" w:sz="2" w:space="0" w:color="DFE2E5"/>
              <w:left w:val="single" w:sz="2" w:space="0" w:color="DFE2E5"/>
              <w:bottom w:val="single" w:sz="2" w:space="0" w:color="DFE2E5"/>
              <w:right w:val="single" w:sz="2" w:space="0" w:color="DFE2E5"/>
            </w:tcBorders>
            <w:shd w:fill="F6F8FA" w:val="clear"/>
            <w:vAlign w:val="center"/>
          </w:tcPr>
          <w:p>
            <w:pPr>
              <w:pStyle w:val="TableContents"/>
              <w:rPr>
                <w:rFonts w:ascii="Liberation Serif" w:hAnsi="Liberation Serif"/>
                <w:b w:val="false"/>
                <w:b w:val="false"/>
                <w:i w:val="false"/>
                <w:i w:val="false"/>
                <w:caps w:val="false"/>
                <w:smallCaps w:val="false"/>
                <w:color w:val="000000"/>
                <w:spacing w:val="0"/>
                <w:sz w:val="21"/>
                <w:szCs w:val="21"/>
              </w:rPr>
            </w:pPr>
            <w:r>
              <w:rPr>
                <w:b w:val="false"/>
                <w:i w:val="false"/>
                <w:caps w:val="false"/>
                <w:smallCaps w:val="false"/>
                <w:color w:val="000000"/>
                <w:spacing w:val="0"/>
                <w:sz w:val="21"/>
                <w:szCs w:val="21"/>
              </w:rPr>
              <w:t>Log ERROR info</w:t>
            </w:r>
          </w:p>
        </w:tc>
      </w:tr>
      <w:tr>
        <w:trPr/>
        <w:tc>
          <w:tcPr>
            <w:tcW w:w="1704" w:type="dxa"/>
            <w:tcBorders>
              <w:top w:val="single" w:sz="2" w:space="0" w:color="DFE2E5"/>
              <w:left w:val="single" w:sz="2" w:space="0" w:color="DFE2E5"/>
              <w:bottom w:val="single" w:sz="2" w:space="0" w:color="DFE2E5"/>
              <w:right w:val="single" w:sz="2" w:space="0" w:color="DFE2E5"/>
            </w:tcBorders>
            <w:shd w:fill="FFFFFF" w:val="clear"/>
            <w:vAlign w:val="center"/>
          </w:tcPr>
          <w:p>
            <w:pPr>
              <w:pStyle w:val="TableContents"/>
              <w:rPr>
                <w:rFonts w:ascii="Liberation Serif" w:hAnsi="Liberation Serif"/>
                <w:color w:val="000000"/>
                <w:sz w:val="21"/>
                <w:szCs w:val="21"/>
              </w:rPr>
            </w:pPr>
            <w:r>
              <w:rPr>
                <w:color w:val="000000"/>
                <w:sz w:val="21"/>
                <w:szCs w:val="21"/>
              </w:rPr>
              <w:t>wlog()</w:t>
            </w:r>
          </w:p>
        </w:tc>
        <w:tc>
          <w:tcPr>
            <w:tcW w:w="8285" w:type="dxa"/>
            <w:tcBorders>
              <w:top w:val="single" w:sz="2" w:space="0" w:color="DFE2E5"/>
              <w:left w:val="single" w:sz="2" w:space="0" w:color="DFE2E5"/>
              <w:bottom w:val="single" w:sz="2" w:space="0" w:color="DFE2E5"/>
              <w:right w:val="single" w:sz="2" w:space="0" w:color="DFE2E5"/>
            </w:tcBorders>
            <w:shd w:fill="FFFFFF" w:val="clear"/>
            <w:vAlign w:val="center"/>
          </w:tcPr>
          <w:p>
            <w:pPr>
              <w:pStyle w:val="TableContents"/>
              <w:rPr>
                <w:rFonts w:ascii="Liberation Serif" w:hAnsi="Liberation Serif"/>
                <w:color w:val="000000"/>
                <w:sz w:val="21"/>
                <w:szCs w:val="21"/>
              </w:rPr>
            </w:pPr>
            <w:r>
              <w:rPr>
                <w:color w:val="000000"/>
                <w:sz w:val="21"/>
                <w:szCs w:val="21"/>
              </w:rPr>
              <w:t>Log WARNING info</w:t>
            </w:r>
          </w:p>
        </w:tc>
      </w:tr>
      <w:tr>
        <w:trPr/>
        <w:tc>
          <w:tcPr>
            <w:tcW w:w="1704" w:type="dxa"/>
            <w:tcBorders>
              <w:top w:val="single" w:sz="2" w:space="0" w:color="DFE2E5"/>
              <w:left w:val="single" w:sz="2" w:space="0" w:color="DFE2E5"/>
              <w:bottom w:val="single" w:sz="2" w:space="0" w:color="DFE2E5"/>
              <w:right w:val="single" w:sz="2" w:space="0" w:color="DFE2E5"/>
            </w:tcBorders>
            <w:shd w:fill="F6F8FA" w:val="clear"/>
            <w:vAlign w:val="center"/>
          </w:tcPr>
          <w:p>
            <w:pPr>
              <w:pStyle w:val="TableContents"/>
              <w:rPr>
                <w:rFonts w:ascii="Liberation Serif" w:hAnsi="Liberation Serif"/>
                <w:color w:val="000000"/>
                <w:sz w:val="21"/>
                <w:szCs w:val="21"/>
              </w:rPr>
            </w:pPr>
            <w:r>
              <w:rPr>
                <w:color w:val="000000"/>
                <w:sz w:val="21"/>
                <w:szCs w:val="21"/>
              </w:rPr>
              <w:t>ilog()</w:t>
            </w:r>
          </w:p>
        </w:tc>
        <w:tc>
          <w:tcPr>
            <w:tcW w:w="8285" w:type="dxa"/>
            <w:tcBorders>
              <w:top w:val="single" w:sz="2" w:space="0" w:color="DFE2E5"/>
              <w:left w:val="single" w:sz="2" w:space="0" w:color="DFE2E5"/>
              <w:bottom w:val="single" w:sz="2" w:space="0" w:color="DFE2E5"/>
              <w:right w:val="single" w:sz="2" w:space="0" w:color="DFE2E5"/>
            </w:tcBorders>
            <w:shd w:fill="F6F8FA" w:val="clear"/>
            <w:vAlign w:val="center"/>
          </w:tcPr>
          <w:p>
            <w:pPr>
              <w:pStyle w:val="TableContents"/>
              <w:rPr>
                <w:rFonts w:ascii="Liberation Serif" w:hAnsi="Liberation Serif"/>
                <w:color w:val="000000"/>
                <w:sz w:val="21"/>
                <w:szCs w:val="21"/>
              </w:rPr>
            </w:pPr>
            <w:r>
              <w:rPr>
                <w:color w:val="000000"/>
                <w:sz w:val="21"/>
                <w:szCs w:val="21"/>
              </w:rPr>
              <w:t>Log INFO info</w:t>
            </w:r>
          </w:p>
        </w:tc>
      </w:tr>
      <w:tr>
        <w:trPr/>
        <w:tc>
          <w:tcPr>
            <w:tcW w:w="1704" w:type="dxa"/>
            <w:tcBorders>
              <w:left w:val="single" w:sz="2" w:space="0" w:color="DFE2E5"/>
              <w:bottom w:val="single" w:sz="2" w:space="0" w:color="DFE2E5"/>
              <w:right w:val="single" w:sz="2" w:space="0" w:color="DFE2E5"/>
            </w:tcBorders>
            <w:shd w:fill="FFFFFF" w:val="clear"/>
            <w:vAlign w:val="center"/>
          </w:tcPr>
          <w:p>
            <w:pPr>
              <w:pStyle w:val="TableContents"/>
              <w:rPr>
                <w:rFonts w:ascii="Liberation Serif" w:hAnsi="Liberation Serif"/>
                <w:color w:val="000000"/>
                <w:sz w:val="21"/>
                <w:szCs w:val="21"/>
              </w:rPr>
            </w:pPr>
            <w:r>
              <w:rPr>
                <w:color w:val="000000"/>
                <w:sz w:val="21"/>
                <w:szCs w:val="21"/>
              </w:rPr>
              <w:t>rlog()</w:t>
            </w:r>
          </w:p>
        </w:tc>
        <w:tc>
          <w:tcPr>
            <w:tcW w:w="8285" w:type="dxa"/>
            <w:tcBorders>
              <w:left w:val="single" w:sz="2" w:space="0" w:color="DFE2E5"/>
              <w:bottom w:val="single" w:sz="2" w:space="0" w:color="DFE2E5"/>
              <w:right w:val="single" w:sz="2" w:space="0" w:color="DFE2E5"/>
            </w:tcBorders>
            <w:shd w:fill="FFFFFF" w:val="clear"/>
            <w:vAlign w:val="center"/>
          </w:tcPr>
          <w:p>
            <w:pPr>
              <w:pStyle w:val="TableContents"/>
              <w:rPr>
                <w:rFonts w:ascii="Liberation Serif" w:hAnsi="Liberation Serif"/>
                <w:color w:val="000000"/>
                <w:sz w:val="21"/>
                <w:szCs w:val="21"/>
              </w:rPr>
            </w:pPr>
            <w:r>
              <w:rPr>
                <w:color w:val="000000"/>
                <w:sz w:val="21"/>
                <w:szCs w:val="21"/>
              </w:rPr>
              <w:t>Log RAW info</w:t>
            </w:r>
          </w:p>
        </w:tc>
      </w:tr>
    </w:tbl>
    <w:p>
      <w:pPr>
        <w:pStyle w:val="Normal"/>
        <w:rPr>
          <w:b/>
          <w:b/>
          <w:bCs/>
          <w:sz w:val="30"/>
          <w:szCs w:val="30"/>
        </w:rPr>
      </w:pPr>
      <w:r>
        <w:rPr>
          <w:b/>
          <w:bCs/>
          <w:sz w:val="30"/>
          <w:szCs w:val="30"/>
        </w:rPr>
      </w:r>
    </w:p>
    <w:p>
      <w:pPr>
        <w:pStyle w:val="Normal"/>
        <w:rPr/>
      </w:pPr>
      <w:r>
        <w:rPr/>
      </w:r>
    </w:p>
    <w:p>
      <w:pPr>
        <w:pStyle w:val="Normal"/>
        <w:rPr>
          <w:b/>
          <w:b/>
          <w:bCs/>
          <w:sz w:val="30"/>
          <w:szCs w:val="30"/>
        </w:rPr>
      </w:pPr>
      <w:r>
        <w:rPr>
          <w:b/>
          <w:bCs/>
          <w:sz w:val="30"/>
          <w:szCs w:val="30"/>
        </w:rPr>
      </w:r>
    </w:p>
    <w:p>
      <w:pPr>
        <w:pStyle w:val="Normal"/>
        <w:rPr>
          <w:b/>
          <w:b/>
          <w:bCs/>
          <w:sz w:val="30"/>
          <w:szCs w:val="30"/>
        </w:rPr>
      </w:pPr>
      <w:r>
        <w:rPr>
          <w:b/>
          <w:bCs/>
          <w:sz w:val="30"/>
          <w:szCs w:val="30"/>
        </w:rPr>
      </w:r>
    </w:p>
    <w:p>
      <w:pPr>
        <w:pStyle w:val="Normal"/>
        <w:rPr>
          <w:b/>
          <w:b/>
          <w:bCs/>
          <w:sz w:val="30"/>
          <w:szCs w:val="30"/>
        </w:rPr>
      </w:pPr>
      <w:r>
        <w:rPr>
          <w:b/>
          <w:bCs/>
          <w:sz w:val="30"/>
          <w:szCs w:val="30"/>
        </w:rPr>
      </w:r>
    </w:p>
    <w:p>
      <w:pPr>
        <w:pStyle w:val="Normal"/>
        <w:rPr/>
      </w:pPr>
      <w:r>
        <w:rPr>
          <w:b/>
          <w:bCs/>
          <w:sz w:val="30"/>
          <w:szCs w:val="30"/>
        </w:rPr>
        <w:t>5) Command Stagers (Msf::Exploit::CmdStager)</w:t>
      </w:r>
    </w:p>
    <w:p>
      <w:pPr>
        <w:pStyle w:val="Normal"/>
        <w:rPr>
          <w:b/>
          <w:b/>
          <w:bCs/>
          <w:sz w:val="30"/>
          <w:szCs w:val="30"/>
        </w:rPr>
      </w:pPr>
      <w:r>
        <w:rPr>
          <w:b/>
          <w:bCs/>
          <w:sz w:val="30"/>
          <w:szCs w:val="30"/>
        </w:rPr>
      </w:r>
    </w:p>
    <w:p>
      <w:pPr>
        <w:pStyle w:val="PreformattedText"/>
        <w:rPr/>
      </w:pPr>
      <w:r>
        <w:rPr>
          <w:rStyle w:val="SourceText"/>
          <w:rFonts w:ascii="Source Code Pro ExtraLight" w:hAnsi="Source Code Pro ExtraLight"/>
          <w:b/>
          <w:bCs/>
          <w:i/>
          <w:iCs/>
          <w:caps w:val="false"/>
          <w:smallCaps w:val="false"/>
          <w:color w:val="000000"/>
          <w:spacing w:val="0"/>
          <w:sz w:val="22"/>
          <w:szCs w:val="22"/>
        </w:rPr>
        <w:t>def execute_cmdstager(flavor: “auto”, delay: 0.25, linemax: 2047)</w:t>
      </w:r>
    </w:p>
    <w:p>
      <w:pPr>
        <w:pStyle w:val="PreformattedText"/>
        <w:rPr/>
      </w:pPr>
      <w:r>
        <w:rPr>
          <w:rStyle w:val="SourceText"/>
          <w:rFonts w:ascii="Lato Light" w:hAnsi="Lato Light"/>
          <w:b w:val="false"/>
          <w:bCs w:val="false"/>
          <w:i w:val="false"/>
          <w:caps w:val="false"/>
          <w:smallCaps w:val="false"/>
          <w:color w:val="000000"/>
          <w:spacing w:val="0"/>
          <w:sz w:val="22"/>
          <w:szCs w:val="22"/>
        </w:rPr>
        <w:t>Should be run inside “exploit” function</w:t>
      </w:r>
    </w:p>
    <w:tbl>
      <w:tblPr>
        <w:tblW w:w="9990" w:type="dxa"/>
        <w:jc w:val="left"/>
        <w:tblInd w:w="0" w:type="dxa"/>
        <w:tblCellMar>
          <w:top w:w="90" w:type="dxa"/>
          <w:left w:w="195" w:type="dxa"/>
          <w:bottom w:w="90" w:type="dxa"/>
          <w:right w:w="195" w:type="dxa"/>
        </w:tblCellMar>
      </w:tblPr>
      <w:tblGrid>
        <w:gridCol w:w="1704"/>
        <w:gridCol w:w="8285"/>
      </w:tblGrid>
      <w:tr>
        <w:trPr>
          <w:tblHeader w:val="true"/>
        </w:trPr>
        <w:tc>
          <w:tcPr>
            <w:tcW w:w="1704" w:type="dxa"/>
            <w:tcBorders>
              <w:top w:val="single" w:sz="2" w:space="0" w:color="DFE2E5"/>
              <w:left w:val="single" w:sz="2" w:space="0" w:color="DFE2E5"/>
              <w:bottom w:val="single" w:sz="2" w:space="0" w:color="DFE2E5"/>
              <w:right w:val="single" w:sz="2" w:space="0" w:color="DFE2E5"/>
            </w:tcBorders>
            <w:shd w:fill="FFFFFF" w:val="clear"/>
            <w:vAlign w:val="center"/>
          </w:tcPr>
          <w:p>
            <w:pPr>
              <w:pStyle w:val="TableHeading"/>
              <w:rPr>
                <w:b/>
                <w:b/>
              </w:rPr>
            </w:pPr>
            <w:r>
              <w:rPr>
                <w:b/>
              </w:rPr>
              <w:t>Parameter</w:t>
            </w:r>
          </w:p>
        </w:tc>
        <w:tc>
          <w:tcPr>
            <w:tcW w:w="8285" w:type="dxa"/>
            <w:tcBorders>
              <w:top w:val="single" w:sz="2" w:space="0" w:color="DFE2E5"/>
              <w:left w:val="single" w:sz="2" w:space="0" w:color="DFE2E5"/>
              <w:bottom w:val="single" w:sz="2" w:space="0" w:color="DFE2E5"/>
              <w:right w:val="single" w:sz="2" w:space="0" w:color="DFE2E5"/>
            </w:tcBorders>
            <w:shd w:fill="FFFFFF" w:val="clear"/>
            <w:vAlign w:val="center"/>
          </w:tcPr>
          <w:p>
            <w:pPr>
              <w:pStyle w:val="TableHeading"/>
              <w:rPr>
                <w:b/>
                <w:b/>
              </w:rPr>
            </w:pPr>
            <w:r>
              <w:rPr>
                <w:b/>
              </w:rPr>
              <w:t>Description</w:t>
            </w:r>
          </w:p>
        </w:tc>
      </w:tr>
      <w:tr>
        <w:trPr/>
        <w:tc>
          <w:tcPr>
            <w:tcW w:w="1704" w:type="dxa"/>
            <w:tcBorders>
              <w:top w:val="single" w:sz="2" w:space="0" w:color="DFE2E5"/>
              <w:left w:val="single" w:sz="2" w:space="0" w:color="DFE2E5"/>
              <w:bottom w:val="single" w:sz="2" w:space="0" w:color="DFE2E5"/>
              <w:right w:val="single" w:sz="2" w:space="0" w:color="DFE2E5"/>
            </w:tcBorders>
            <w:shd w:fill="FFFFFF" w:val="clear"/>
            <w:vAlign w:val="center"/>
          </w:tcPr>
          <w:p>
            <w:pPr>
              <w:pStyle w:val="TableContents"/>
              <w:rPr>
                <w:rFonts w:ascii="Liberation Serif" w:hAnsi="Liberation Serif"/>
                <w:color w:val="000000"/>
                <w:sz w:val="21"/>
                <w:szCs w:val="21"/>
              </w:rPr>
            </w:pPr>
            <w:r>
              <w:rPr>
                <w:color w:val="000000"/>
                <w:sz w:val="21"/>
                <w:szCs w:val="21"/>
              </w:rPr>
              <w:t>flavor</w:t>
            </w:r>
          </w:p>
        </w:tc>
        <w:tc>
          <w:tcPr>
            <w:tcW w:w="8285" w:type="dxa"/>
            <w:tcBorders>
              <w:top w:val="single" w:sz="2" w:space="0" w:color="DFE2E5"/>
              <w:left w:val="single" w:sz="2" w:space="0" w:color="DFE2E5"/>
              <w:bottom w:val="single" w:sz="2" w:space="0" w:color="DFE2E5"/>
              <w:right w:val="single" w:sz="2" w:space="0" w:color="DFE2E5"/>
            </w:tcBorders>
            <w:shd w:fill="FFFFFF" w:val="clear"/>
            <w:vAlign w:val="center"/>
          </w:tcPr>
          <w:p>
            <w:pPr>
              <w:pStyle w:val="TableContents"/>
              <w:rPr/>
            </w:pPr>
            <w:r>
              <w:rPr>
                <w:color w:val="000000"/>
                <w:sz w:val="21"/>
                <w:szCs w:val="21"/>
              </w:rPr>
              <w:t>Cmd stager type to use (passed as “flavor: :&lt;flavor_name&gt;”)</w:t>
            </w:r>
          </w:p>
        </w:tc>
      </w:tr>
      <w:tr>
        <w:trPr/>
        <w:tc>
          <w:tcPr>
            <w:tcW w:w="1704" w:type="dxa"/>
            <w:tcBorders>
              <w:top w:val="single" w:sz="2" w:space="0" w:color="DFE2E5"/>
              <w:left w:val="single" w:sz="2" w:space="0" w:color="DFE2E5"/>
              <w:bottom w:val="single" w:sz="2" w:space="0" w:color="DFE2E5"/>
              <w:right w:val="single" w:sz="2" w:space="0" w:color="DFE2E5"/>
            </w:tcBorders>
            <w:shd w:fill="F6F8FA" w:val="clear"/>
            <w:vAlign w:val="center"/>
          </w:tcPr>
          <w:p>
            <w:pPr>
              <w:pStyle w:val="TableContents"/>
              <w:rPr>
                <w:rFonts w:ascii="Liberation Serif" w:hAnsi="Liberation Serif"/>
                <w:color w:val="000000"/>
                <w:sz w:val="21"/>
                <w:szCs w:val="21"/>
              </w:rPr>
            </w:pPr>
            <w:r>
              <w:rPr>
                <w:color w:val="000000"/>
                <w:sz w:val="21"/>
                <w:szCs w:val="21"/>
              </w:rPr>
              <w:t>delay</w:t>
            </w:r>
          </w:p>
        </w:tc>
        <w:tc>
          <w:tcPr>
            <w:tcW w:w="8285" w:type="dxa"/>
            <w:tcBorders>
              <w:top w:val="single" w:sz="2" w:space="0" w:color="DFE2E5"/>
              <w:left w:val="single" w:sz="2" w:space="0" w:color="DFE2E5"/>
              <w:bottom w:val="single" w:sz="2" w:space="0" w:color="DFE2E5"/>
              <w:right w:val="single" w:sz="2" w:space="0" w:color="DFE2E5"/>
            </w:tcBorders>
            <w:shd w:fill="F6F8FA" w:val="clear"/>
            <w:vAlign w:val="center"/>
          </w:tcPr>
          <w:p>
            <w:pPr>
              <w:pStyle w:val="TableContents"/>
              <w:rPr>
                <w:rFonts w:ascii="Liberation Serif" w:hAnsi="Liberation Serif"/>
                <w:b w:val="false"/>
                <w:b w:val="false"/>
                <w:i w:val="false"/>
                <w:i w:val="false"/>
                <w:caps w:val="false"/>
                <w:smallCaps w:val="false"/>
                <w:color w:val="000000"/>
                <w:spacing w:val="0"/>
                <w:sz w:val="21"/>
                <w:szCs w:val="21"/>
              </w:rPr>
            </w:pPr>
            <w:r>
              <w:rPr>
                <w:b w:val="false"/>
                <w:i w:val="false"/>
                <w:caps w:val="false"/>
                <w:smallCaps w:val="false"/>
                <w:color w:val="000000"/>
                <w:spacing w:val="0"/>
                <w:sz w:val="21"/>
                <w:szCs w:val="21"/>
              </w:rPr>
              <w:t>Delay in seconds between executing each command</w:t>
            </w:r>
          </w:p>
        </w:tc>
      </w:tr>
      <w:tr>
        <w:trPr/>
        <w:tc>
          <w:tcPr>
            <w:tcW w:w="1704" w:type="dxa"/>
            <w:tcBorders>
              <w:top w:val="single" w:sz="2" w:space="0" w:color="DFE2E5"/>
              <w:left w:val="single" w:sz="2" w:space="0" w:color="DFE2E5"/>
              <w:bottom w:val="single" w:sz="2" w:space="0" w:color="DFE2E5"/>
              <w:right w:val="single" w:sz="2" w:space="0" w:color="DFE2E5"/>
            </w:tcBorders>
            <w:shd w:fill="FFFFFF" w:val="clear"/>
            <w:vAlign w:val="center"/>
          </w:tcPr>
          <w:p>
            <w:pPr>
              <w:pStyle w:val="TableContents"/>
              <w:rPr>
                <w:rFonts w:ascii="Liberation Serif" w:hAnsi="Liberation Serif"/>
                <w:color w:val="000000"/>
                <w:sz w:val="21"/>
                <w:szCs w:val="21"/>
              </w:rPr>
            </w:pPr>
            <w:r>
              <w:rPr>
                <w:color w:val="000000"/>
                <w:sz w:val="21"/>
                <w:szCs w:val="21"/>
              </w:rPr>
              <w:t>linemax</w:t>
            </w:r>
          </w:p>
        </w:tc>
        <w:tc>
          <w:tcPr>
            <w:tcW w:w="8285" w:type="dxa"/>
            <w:tcBorders>
              <w:top w:val="single" w:sz="2" w:space="0" w:color="DFE2E5"/>
              <w:left w:val="single" w:sz="2" w:space="0" w:color="DFE2E5"/>
              <w:bottom w:val="single" w:sz="2" w:space="0" w:color="DFE2E5"/>
              <w:right w:val="single" w:sz="2" w:space="0" w:color="DFE2E5"/>
            </w:tcBorders>
            <w:shd w:fill="FFFFFF" w:val="clear"/>
            <w:vAlign w:val="center"/>
          </w:tcPr>
          <w:p>
            <w:pPr>
              <w:pStyle w:val="TableContents"/>
              <w:rPr>
                <w:rFonts w:ascii="Liberation Serif" w:hAnsi="Liberation Serif"/>
                <w:color w:val="000000"/>
                <w:sz w:val="21"/>
                <w:szCs w:val="21"/>
              </w:rPr>
            </w:pPr>
            <w:r>
              <w:rPr>
                <w:color w:val="000000"/>
                <w:sz w:val="21"/>
                <w:szCs w:val="21"/>
              </w:rPr>
              <w:t>Maximum number of characters per command</w:t>
            </w:r>
          </w:p>
        </w:tc>
      </w:tr>
    </w:tbl>
    <w:p>
      <w:pPr>
        <w:pStyle w:val="Normal"/>
        <w:rPr>
          <w:rStyle w:val="SourceText"/>
          <w:rFonts w:ascii="SFMono-Regular;Consolas;Liberation Mono;Menlo;monospace" w:hAnsi="SFMono-Regular;Consolas;Liberation Mono;Menlo;monospace"/>
          <w:b/>
          <w:b/>
          <w:bCs/>
          <w:i w:val="false"/>
          <w:i w:val="false"/>
          <w:iCs w:val="false"/>
          <w:caps w:val="false"/>
          <w:smallCaps w:val="false"/>
          <w:strike w:val="false"/>
          <w:dstrike w:val="false"/>
          <w:color w:val="24292E"/>
          <w:spacing w:val="0"/>
          <w:sz w:val="30"/>
          <w:szCs w:val="30"/>
        </w:rPr>
      </w:pPr>
      <w:r>
        <w:rPr>
          <w:rFonts w:ascii="SFMono-Regular;Consolas;Liberation Mono;Menlo;monospace" w:hAnsi="SFMono-Regular;Consolas;Liberation Mono;Menlo;monospace"/>
          <w:b/>
          <w:bCs/>
          <w:i w:val="false"/>
          <w:iCs w:val="false"/>
          <w:caps w:val="false"/>
          <w:smallCaps w:val="false"/>
          <w:strike w:val="false"/>
          <w:dstrike w:val="false"/>
          <w:color w:val="24292E"/>
          <w:spacing w:val="0"/>
          <w:sz w:val="30"/>
          <w:szCs w:val="30"/>
        </w:rPr>
      </w:r>
    </w:p>
    <w:p>
      <w:pPr>
        <w:pStyle w:val="PreformattedText"/>
        <w:rPr/>
      </w:pPr>
      <w:r>
        <w:rPr>
          <w:rStyle w:val="SourceText"/>
          <w:rFonts w:ascii="Source Code Pro ExtraLight" w:hAnsi="Source Code Pro ExtraLight"/>
          <w:b/>
          <w:bCs/>
          <w:i/>
          <w:iCs/>
          <w:caps w:val="false"/>
          <w:smallCaps w:val="false"/>
          <w:color w:val="1C1C1C"/>
          <w:spacing w:val="0"/>
          <w:sz w:val="22"/>
          <w:szCs w:val="22"/>
        </w:rPr>
        <w:t>def execute_command(cmd, opts={})</w:t>
      </w:r>
    </w:p>
    <w:p>
      <w:pPr>
        <w:pStyle w:val="PreformattedText"/>
        <w:rPr/>
      </w:pPr>
      <w:r>
        <w:rPr>
          <w:rStyle w:val="SourceText"/>
          <w:rFonts w:ascii="Lato Light" w:hAnsi="Lato Light"/>
          <w:b w:val="false"/>
          <w:bCs w:val="false"/>
          <w:i w:val="false"/>
          <w:iCs w:val="false"/>
          <w:caps w:val="false"/>
          <w:smallCaps w:val="false"/>
          <w:color w:val="111111"/>
          <w:spacing w:val="0"/>
          <w:sz w:val="22"/>
          <w:szCs w:val="22"/>
        </w:rPr>
        <w:t>Should be included within the exploit body</w:t>
      </w:r>
    </w:p>
    <w:tbl>
      <w:tblPr>
        <w:tblW w:w="9990" w:type="dxa"/>
        <w:jc w:val="left"/>
        <w:tblInd w:w="0" w:type="dxa"/>
        <w:tblCellMar>
          <w:top w:w="90" w:type="dxa"/>
          <w:left w:w="195" w:type="dxa"/>
          <w:bottom w:w="90" w:type="dxa"/>
          <w:right w:w="195" w:type="dxa"/>
        </w:tblCellMar>
      </w:tblPr>
      <w:tblGrid>
        <w:gridCol w:w="1704"/>
        <w:gridCol w:w="8285"/>
      </w:tblGrid>
      <w:tr>
        <w:trPr>
          <w:tblHeader w:val="true"/>
        </w:trPr>
        <w:tc>
          <w:tcPr>
            <w:tcW w:w="1704" w:type="dxa"/>
            <w:tcBorders>
              <w:top w:val="single" w:sz="2" w:space="0" w:color="DFE2E5"/>
              <w:left w:val="single" w:sz="2" w:space="0" w:color="DFE2E5"/>
              <w:bottom w:val="single" w:sz="2" w:space="0" w:color="DFE2E5"/>
              <w:right w:val="single" w:sz="2" w:space="0" w:color="DFE2E5"/>
            </w:tcBorders>
            <w:shd w:fill="FFFFFF" w:val="clear"/>
            <w:vAlign w:val="center"/>
          </w:tcPr>
          <w:p>
            <w:pPr>
              <w:pStyle w:val="TableHeading"/>
              <w:rPr/>
            </w:pPr>
            <w:r>
              <w:rPr>
                <w:b/>
              </w:rPr>
              <w:t>Parameter</w:t>
            </w:r>
          </w:p>
        </w:tc>
        <w:tc>
          <w:tcPr>
            <w:tcW w:w="8285" w:type="dxa"/>
            <w:tcBorders>
              <w:top w:val="single" w:sz="2" w:space="0" w:color="DFE2E5"/>
              <w:left w:val="single" w:sz="2" w:space="0" w:color="DFE2E5"/>
              <w:bottom w:val="single" w:sz="2" w:space="0" w:color="DFE2E5"/>
              <w:right w:val="single" w:sz="2" w:space="0" w:color="DFE2E5"/>
            </w:tcBorders>
            <w:shd w:fill="FFFFFF" w:val="clear"/>
            <w:vAlign w:val="center"/>
          </w:tcPr>
          <w:p>
            <w:pPr>
              <w:pStyle w:val="TableHeading"/>
              <w:rPr/>
            </w:pPr>
            <w:r>
              <w:rPr>
                <w:b/>
              </w:rPr>
              <w:t>Description</w:t>
            </w:r>
          </w:p>
        </w:tc>
      </w:tr>
      <w:tr>
        <w:trPr/>
        <w:tc>
          <w:tcPr>
            <w:tcW w:w="1704" w:type="dxa"/>
            <w:tcBorders>
              <w:top w:val="single" w:sz="2" w:space="0" w:color="DFE2E5"/>
              <w:left w:val="single" w:sz="2" w:space="0" w:color="DFE2E5"/>
              <w:bottom w:val="single" w:sz="2" w:space="0" w:color="DFE2E5"/>
              <w:right w:val="single" w:sz="2" w:space="0" w:color="DFE2E5"/>
            </w:tcBorders>
            <w:shd w:fill="FFFFFF" w:val="clear"/>
            <w:vAlign w:val="center"/>
          </w:tcPr>
          <w:p>
            <w:pPr>
              <w:pStyle w:val="TableContents"/>
              <w:rPr/>
            </w:pPr>
            <w:r>
              <w:rPr>
                <w:color w:val="000000"/>
                <w:sz w:val="21"/>
                <w:szCs w:val="21"/>
              </w:rPr>
              <w:t>cmd</w:t>
            </w:r>
          </w:p>
        </w:tc>
        <w:tc>
          <w:tcPr>
            <w:tcW w:w="8285" w:type="dxa"/>
            <w:tcBorders>
              <w:top w:val="single" w:sz="2" w:space="0" w:color="DFE2E5"/>
              <w:left w:val="single" w:sz="2" w:space="0" w:color="DFE2E5"/>
              <w:bottom w:val="single" w:sz="2" w:space="0" w:color="DFE2E5"/>
              <w:right w:val="single" w:sz="2" w:space="0" w:color="DFE2E5"/>
            </w:tcBorders>
            <w:shd w:fill="FFFFFF" w:val="clear"/>
            <w:vAlign w:val="center"/>
          </w:tcPr>
          <w:p>
            <w:pPr>
              <w:pStyle w:val="TableContents"/>
              <w:rPr/>
            </w:pPr>
            <w:r>
              <w:rPr>
                <w:color w:val="000000"/>
                <w:sz w:val="21"/>
                <w:szCs w:val="21"/>
              </w:rPr>
              <w:t>Command that is executed</w:t>
            </w:r>
          </w:p>
        </w:tc>
      </w:tr>
      <w:tr>
        <w:trPr/>
        <w:tc>
          <w:tcPr>
            <w:tcW w:w="1704" w:type="dxa"/>
            <w:tcBorders>
              <w:top w:val="single" w:sz="2" w:space="0" w:color="DFE2E5"/>
              <w:left w:val="single" w:sz="2" w:space="0" w:color="DFE2E5"/>
              <w:bottom w:val="single" w:sz="2" w:space="0" w:color="DFE2E5"/>
              <w:right w:val="single" w:sz="2" w:space="0" w:color="DFE2E5"/>
            </w:tcBorders>
            <w:shd w:fill="F6F8FA" w:val="clear"/>
            <w:vAlign w:val="center"/>
          </w:tcPr>
          <w:p>
            <w:pPr>
              <w:pStyle w:val="TableContents"/>
              <w:rPr/>
            </w:pPr>
            <w:r>
              <w:rPr>
                <w:color w:val="000000"/>
                <w:sz w:val="21"/>
                <w:szCs w:val="21"/>
              </w:rPr>
              <w:t>opts</w:t>
            </w:r>
          </w:p>
        </w:tc>
        <w:tc>
          <w:tcPr>
            <w:tcW w:w="8285" w:type="dxa"/>
            <w:tcBorders>
              <w:top w:val="single" w:sz="2" w:space="0" w:color="DFE2E5"/>
              <w:left w:val="single" w:sz="2" w:space="0" w:color="DFE2E5"/>
              <w:bottom w:val="single" w:sz="2" w:space="0" w:color="DFE2E5"/>
              <w:right w:val="single" w:sz="2" w:space="0" w:color="DFE2E5"/>
            </w:tcBorders>
            <w:shd w:fill="F6F8FA" w:val="clear"/>
            <w:vAlign w:val="center"/>
          </w:tcPr>
          <w:p>
            <w:pPr>
              <w:pStyle w:val="TableContents"/>
              <w:rPr/>
            </w:pPr>
            <w:r>
              <w:rPr>
                <w:b w:val="false"/>
                <w:i w:val="false"/>
                <w:caps w:val="false"/>
                <w:smallCaps w:val="false"/>
                <w:color w:val="000000"/>
                <w:spacing w:val="0"/>
                <w:sz w:val="21"/>
                <w:szCs w:val="21"/>
              </w:rPr>
              <w:t>Additional options</w:t>
            </w:r>
          </w:p>
        </w:tc>
      </w:tr>
    </w:tbl>
    <w:p>
      <w:pPr>
        <w:pStyle w:val="Normal"/>
        <w:rPr>
          <w:rStyle w:val="SourceText"/>
          <w:rFonts w:ascii="SFMono-Regular;Consolas;Liberation Mono;Menlo;monospace" w:hAnsi="SFMono-Regular;Consolas;Liberation Mono;Menlo;monospace"/>
          <w:b/>
          <w:b/>
          <w:bCs/>
          <w:i w:val="false"/>
          <w:i w:val="false"/>
          <w:iCs w:val="false"/>
          <w:caps w:val="false"/>
          <w:smallCaps w:val="false"/>
          <w:strike w:val="false"/>
          <w:dstrike w:val="false"/>
          <w:color w:val="24292E"/>
          <w:spacing w:val="0"/>
          <w:sz w:val="30"/>
          <w:szCs w:val="30"/>
        </w:rPr>
      </w:pPr>
      <w:r>
        <w:rPr>
          <w:rFonts w:ascii="SFMono-Regular;Consolas;Liberation Mono;Menlo;monospace" w:hAnsi="SFMono-Regular;Consolas;Liberation Mono;Menlo;monospace"/>
          <w:b/>
          <w:bCs/>
          <w:i w:val="false"/>
          <w:iCs w:val="false"/>
          <w:caps w:val="false"/>
          <w:smallCaps w:val="false"/>
          <w:strike w:val="false"/>
          <w:dstrike w:val="false"/>
          <w:color w:val="24292E"/>
          <w:spacing w:val="0"/>
          <w:sz w:val="30"/>
          <w:szCs w:val="30"/>
        </w:rPr>
      </w:r>
    </w:p>
    <w:p>
      <w:pPr>
        <w:pStyle w:val="Normal"/>
        <w:rPr>
          <w:color w:val="3465A4"/>
          <w:sz w:val="22"/>
          <w:szCs w:val="22"/>
          <w:highlight w:val="white"/>
        </w:rPr>
      </w:pPr>
      <w:r>
        <w:rPr>
          <w:rFonts w:ascii="DejaVu Serif" w:hAnsi="DejaVu Serif"/>
          <w:b w:val="false"/>
          <w:bCs w:val="false"/>
          <w:color w:val="3465A4"/>
          <w:sz w:val="22"/>
          <w:szCs w:val="22"/>
          <w:highlight w:val="white"/>
        </w:rPr>
        <w:t>Table 5.1 – List of command stagers</w:t>
      </w:r>
    </w:p>
    <w:tbl>
      <w:tblPr>
        <w:tblW w:w="9014" w:type="dxa"/>
        <w:jc w:val="left"/>
        <w:tblInd w:w="0" w:type="dxa"/>
        <w:tblCellMar>
          <w:top w:w="90" w:type="dxa"/>
          <w:left w:w="195" w:type="dxa"/>
          <w:bottom w:w="90" w:type="dxa"/>
          <w:right w:w="195" w:type="dxa"/>
        </w:tblCellMar>
      </w:tblPr>
      <w:tblGrid>
        <w:gridCol w:w="1844"/>
        <w:gridCol w:w="2489"/>
        <w:gridCol w:w="4681"/>
      </w:tblGrid>
      <w:tr>
        <w:trPr>
          <w:tblHeader w:val="true"/>
        </w:trPr>
        <w:tc>
          <w:tcPr>
            <w:tcW w:w="1844" w:type="dxa"/>
            <w:tcBorders>
              <w:top w:val="single" w:sz="2" w:space="0" w:color="DFE2E5"/>
              <w:left w:val="single" w:sz="2" w:space="0" w:color="DFE2E5"/>
              <w:bottom w:val="single" w:sz="2" w:space="0" w:color="DFE2E5"/>
              <w:right w:val="single" w:sz="2" w:space="0" w:color="DFE2E5"/>
            </w:tcBorders>
            <w:shd w:fill="FFFFFF" w:val="clear"/>
            <w:vAlign w:val="center"/>
          </w:tcPr>
          <w:p>
            <w:pPr>
              <w:pStyle w:val="TableHeading"/>
              <w:rPr/>
            </w:pPr>
            <w:r>
              <w:rPr>
                <w:b/>
              </w:rPr>
              <w:t>Name</w:t>
            </w:r>
          </w:p>
        </w:tc>
        <w:tc>
          <w:tcPr>
            <w:tcW w:w="2489" w:type="dxa"/>
            <w:tcBorders>
              <w:top w:val="single" w:sz="2" w:space="0" w:color="DFE2E5"/>
              <w:left w:val="single" w:sz="2" w:space="0" w:color="DFE2E5"/>
              <w:bottom w:val="single" w:sz="2" w:space="0" w:color="DFE2E5"/>
              <w:right w:val="single" w:sz="2" w:space="0" w:color="DFE2E5"/>
            </w:tcBorders>
            <w:shd w:fill="FFFFFF" w:val="clear"/>
            <w:vAlign w:val="center"/>
          </w:tcPr>
          <w:p>
            <w:pPr>
              <w:pStyle w:val="TableHeading"/>
              <w:rPr/>
            </w:pPr>
            <w:r>
              <w:rPr>
                <w:b/>
              </w:rPr>
              <w:t>Platform</w:t>
            </w:r>
          </w:p>
        </w:tc>
        <w:tc>
          <w:tcPr>
            <w:tcW w:w="4681" w:type="dxa"/>
            <w:tcBorders>
              <w:top w:val="single" w:sz="2" w:space="0" w:color="DFE2E5"/>
              <w:left w:val="single" w:sz="2" w:space="0" w:color="DFE2E5"/>
              <w:bottom w:val="single" w:sz="2" w:space="0" w:color="DFE2E5"/>
              <w:right w:val="single" w:sz="2" w:space="0" w:color="DFE2E5"/>
            </w:tcBorders>
            <w:shd w:fill="FFFFFF" w:val="clear"/>
            <w:vAlign w:val="center"/>
          </w:tcPr>
          <w:p>
            <w:pPr>
              <w:pStyle w:val="TableHeading"/>
              <w:rPr/>
            </w:pPr>
            <w:r>
              <w:rPr>
                <w:b/>
              </w:rPr>
              <w:t>Description</w:t>
            </w:r>
          </w:p>
        </w:tc>
      </w:tr>
      <w:tr>
        <w:trPr/>
        <w:tc>
          <w:tcPr>
            <w:tcW w:w="1844" w:type="dxa"/>
            <w:tcBorders>
              <w:top w:val="single" w:sz="2" w:space="0" w:color="DFE2E5"/>
              <w:left w:val="single" w:sz="2" w:space="0" w:color="DFE2E5"/>
              <w:bottom w:val="single" w:sz="2" w:space="0" w:color="DFE2E5"/>
              <w:right w:val="single" w:sz="2" w:space="0" w:color="DFE2E5"/>
            </w:tcBorders>
            <w:shd w:fill="FFFFFF" w:val="clear"/>
            <w:vAlign w:val="center"/>
          </w:tcPr>
          <w:p>
            <w:pPr>
              <w:pStyle w:val="TableContents"/>
              <w:rPr>
                <w:rFonts w:ascii="Liberation Serif" w:hAnsi="Liberation Serif"/>
                <w:b w:val="false"/>
                <w:b w:val="false"/>
                <w:bCs w:val="false"/>
                <w:i w:val="false"/>
                <w:i w:val="false"/>
                <w:iCs w:val="false"/>
                <w:sz w:val="21"/>
                <w:szCs w:val="21"/>
              </w:rPr>
            </w:pPr>
            <w:r>
              <w:rPr>
                <w:bCs w:val="false"/>
                <w:iCs w:val="false"/>
                <w:sz w:val="21"/>
                <w:szCs w:val="21"/>
              </w:rPr>
              <w:t>vbs</w:t>
            </w:r>
          </w:p>
        </w:tc>
        <w:tc>
          <w:tcPr>
            <w:tcW w:w="2489" w:type="dxa"/>
            <w:tcBorders>
              <w:top w:val="single" w:sz="2" w:space="0" w:color="DFE2E5"/>
              <w:left w:val="single" w:sz="2" w:space="0" w:color="DFE2E5"/>
              <w:bottom w:val="single" w:sz="2" w:space="0" w:color="DFE2E5"/>
              <w:right w:val="single" w:sz="2" w:space="0" w:color="DFE2E5"/>
            </w:tcBorders>
            <w:shd w:fill="FFFFFF" w:val="clear"/>
            <w:vAlign w:val="center"/>
          </w:tcPr>
          <w:p>
            <w:pPr>
              <w:pStyle w:val="TableContents"/>
              <w:rPr>
                <w:rFonts w:ascii="Liberation Serif" w:hAnsi="Liberation Serif"/>
                <w:b w:val="false"/>
                <w:b w:val="false"/>
                <w:bCs w:val="false"/>
                <w:i w:val="false"/>
                <w:i w:val="false"/>
                <w:iCs w:val="false"/>
                <w:sz w:val="21"/>
                <w:szCs w:val="21"/>
              </w:rPr>
            </w:pPr>
            <w:r>
              <w:rPr>
                <w:bCs w:val="false"/>
                <w:iCs w:val="false"/>
                <w:sz w:val="21"/>
                <w:szCs w:val="21"/>
              </w:rPr>
              <w:t>Windows</w:t>
            </w:r>
          </w:p>
        </w:tc>
        <w:tc>
          <w:tcPr>
            <w:tcW w:w="4681" w:type="dxa"/>
            <w:tcBorders>
              <w:top w:val="single" w:sz="2" w:space="0" w:color="DFE2E5"/>
              <w:left w:val="single" w:sz="2" w:space="0" w:color="DFE2E5"/>
              <w:bottom w:val="single" w:sz="2" w:space="0" w:color="DFE2E5"/>
              <w:right w:val="single" w:sz="2" w:space="0" w:color="DFE2E5"/>
            </w:tcBorders>
            <w:shd w:fill="FFFFFF" w:val="clear"/>
            <w:vAlign w:val="center"/>
          </w:tcPr>
          <w:p>
            <w:pPr>
              <w:pStyle w:val="TableContents"/>
              <w:spacing w:before="0" w:after="0"/>
              <w:ind w:left="0" w:right="0" w:hanging="0"/>
              <w:rPr>
                <w:b w:val="false"/>
                <w:b w:val="false"/>
                <w:bCs w:val="false"/>
                <w:i w:val="false"/>
                <w:i w:val="false"/>
                <w:iCs w:val="false"/>
                <w:sz w:val="24"/>
                <w:szCs w:val="24"/>
              </w:rPr>
            </w:pPr>
            <w:r>
              <w:rPr>
                <w:rStyle w:val="SourceText"/>
                <w:bCs w:val="false"/>
                <w:iCs w:val="false"/>
                <w:caps w:val="false"/>
                <w:smallCaps w:val="false"/>
                <w:color w:val="24292E"/>
                <w:spacing w:val="0"/>
                <w:sz w:val="21"/>
                <w:szCs w:val="21"/>
              </w:rPr>
              <w:t> </w:t>
            </w:r>
            <w:r>
              <w:rPr>
                <w:rStyle w:val="SourceText"/>
                <w:bCs w:val="false"/>
                <w:iCs w:val="false"/>
                <w:caps w:val="false"/>
                <w:smallCaps w:val="false"/>
                <w:color w:val="24292E"/>
                <w:spacing w:val="0"/>
                <w:sz w:val="21"/>
                <w:szCs w:val="21"/>
              </w:rPr>
              <w:t>E</w:t>
            </w:r>
            <w:r>
              <w:rPr>
                <w:rStyle w:val="SourceText"/>
                <w:b w:val="false"/>
                <w:bCs w:val="false"/>
                <w:i w:val="false"/>
                <w:iCs w:val="false"/>
                <w:caps w:val="false"/>
                <w:smallCaps w:val="false"/>
                <w:color w:val="24292E"/>
                <w:spacing w:val="0"/>
                <w:sz w:val="21"/>
                <w:szCs w:val="21"/>
              </w:rPr>
              <w:t>ncodes payload with Base64, saves it on the target machine, also writes a VBS script using the echo command, and then lets the VBS script to decode the Base64 payload, and execute it.</w:t>
            </w:r>
          </w:p>
        </w:tc>
      </w:tr>
      <w:tr>
        <w:trPr/>
        <w:tc>
          <w:tcPr>
            <w:tcW w:w="1844" w:type="dxa"/>
            <w:tcBorders>
              <w:top w:val="single" w:sz="2" w:space="0" w:color="DFE2E5"/>
              <w:left w:val="single" w:sz="2" w:space="0" w:color="DFE2E5"/>
              <w:bottom w:val="single" w:sz="2" w:space="0" w:color="DFE2E5"/>
              <w:right w:val="single" w:sz="2" w:space="0" w:color="DFE2E5"/>
            </w:tcBorders>
            <w:shd w:fill="F6F8FA" w:val="clear"/>
            <w:vAlign w:val="center"/>
          </w:tcPr>
          <w:p>
            <w:pPr>
              <w:pStyle w:val="TableContents"/>
              <w:rPr>
                <w:rFonts w:ascii="Liberation Serif" w:hAnsi="Liberation Serif"/>
                <w:b w:val="false"/>
                <w:b w:val="false"/>
                <w:bCs w:val="false"/>
                <w:i w:val="false"/>
                <w:i w:val="false"/>
                <w:iCs w:val="false"/>
                <w:sz w:val="21"/>
                <w:szCs w:val="21"/>
              </w:rPr>
            </w:pPr>
            <w:r>
              <w:rPr>
                <w:bCs w:val="false"/>
                <w:iCs w:val="false"/>
                <w:sz w:val="21"/>
                <w:szCs w:val="21"/>
              </w:rPr>
              <w:t>certutil</w:t>
            </w:r>
          </w:p>
        </w:tc>
        <w:tc>
          <w:tcPr>
            <w:tcW w:w="2489" w:type="dxa"/>
            <w:tcBorders>
              <w:top w:val="single" w:sz="2" w:space="0" w:color="DFE2E5"/>
              <w:left w:val="single" w:sz="2" w:space="0" w:color="DFE2E5"/>
              <w:bottom w:val="single" w:sz="2" w:space="0" w:color="DFE2E5"/>
              <w:right w:val="single" w:sz="2" w:space="0" w:color="DFE2E5"/>
            </w:tcBorders>
            <w:shd w:fill="F6F8FA" w:val="clear"/>
            <w:vAlign w:val="center"/>
          </w:tcPr>
          <w:p>
            <w:pPr>
              <w:pStyle w:val="TableContents"/>
              <w:rPr>
                <w:rFonts w:ascii="Liberation Serif" w:hAnsi="Liberation Serif"/>
                <w:b w:val="false"/>
                <w:b w:val="false"/>
                <w:bCs w:val="false"/>
                <w:i w:val="false"/>
                <w:i w:val="false"/>
                <w:iCs w:val="false"/>
                <w:sz w:val="21"/>
                <w:szCs w:val="21"/>
              </w:rPr>
            </w:pPr>
            <w:r>
              <w:rPr>
                <w:bCs w:val="false"/>
                <w:iCs w:val="false"/>
                <w:sz w:val="21"/>
                <w:szCs w:val="21"/>
              </w:rPr>
              <w:t>Windows</w:t>
            </w:r>
          </w:p>
        </w:tc>
        <w:tc>
          <w:tcPr>
            <w:tcW w:w="4681" w:type="dxa"/>
            <w:tcBorders>
              <w:top w:val="single" w:sz="2" w:space="0" w:color="DFE2E5"/>
              <w:left w:val="single" w:sz="2" w:space="0" w:color="DFE2E5"/>
              <w:bottom w:val="single" w:sz="2" w:space="0" w:color="DFE2E5"/>
              <w:right w:val="single" w:sz="2" w:space="0" w:color="DFE2E5"/>
            </w:tcBorders>
            <w:shd w:fill="F6F8FA" w:val="clear"/>
            <w:vAlign w:val="center"/>
          </w:tcPr>
          <w:p>
            <w:pPr>
              <w:pStyle w:val="TableContents"/>
              <w:spacing w:before="0" w:after="0"/>
              <w:ind w:left="0" w:right="0" w:hanging="0"/>
              <w:rPr>
                <w:b w:val="false"/>
                <w:b w:val="false"/>
                <w:bCs w:val="false"/>
                <w:i w:val="false"/>
                <w:i w:val="false"/>
                <w:iCs w:val="false"/>
                <w:sz w:val="24"/>
                <w:szCs w:val="24"/>
              </w:rPr>
            </w:pPr>
            <w:r>
              <w:rPr>
                <w:rStyle w:val="SourceText"/>
                <w:bCs w:val="false"/>
                <w:iCs w:val="false"/>
                <w:sz w:val="21"/>
                <w:szCs w:val="21"/>
              </w:rPr>
              <w:t>Saves the payload in Base64 fake cert, decodes and executes it.</w:t>
            </w:r>
          </w:p>
        </w:tc>
      </w:tr>
      <w:tr>
        <w:trPr/>
        <w:tc>
          <w:tcPr>
            <w:tcW w:w="1844" w:type="dxa"/>
            <w:tcBorders>
              <w:top w:val="single" w:sz="2" w:space="0" w:color="DFE2E5"/>
              <w:left w:val="single" w:sz="2" w:space="0" w:color="DFE2E5"/>
              <w:bottom w:val="single" w:sz="2" w:space="0" w:color="DFE2E5"/>
              <w:right w:val="single" w:sz="2" w:space="0" w:color="DFE2E5"/>
            </w:tcBorders>
            <w:shd w:fill="FFFFFF" w:val="clear"/>
            <w:vAlign w:val="center"/>
          </w:tcPr>
          <w:p>
            <w:pPr>
              <w:pStyle w:val="TableContents"/>
              <w:rPr>
                <w:rFonts w:ascii="Liberation Serif" w:hAnsi="Liberation Serif"/>
                <w:b w:val="false"/>
                <w:b w:val="false"/>
                <w:bCs w:val="false"/>
                <w:i w:val="false"/>
                <w:i w:val="false"/>
                <w:iCs w:val="false"/>
                <w:sz w:val="21"/>
                <w:szCs w:val="21"/>
              </w:rPr>
            </w:pPr>
            <w:r>
              <w:rPr>
                <w:bCs w:val="false"/>
                <w:iCs w:val="false"/>
                <w:sz w:val="21"/>
                <w:szCs w:val="21"/>
              </w:rPr>
              <w:t>debug_write</w:t>
            </w:r>
          </w:p>
        </w:tc>
        <w:tc>
          <w:tcPr>
            <w:tcW w:w="2489" w:type="dxa"/>
            <w:tcBorders>
              <w:top w:val="single" w:sz="2" w:space="0" w:color="DFE2E5"/>
              <w:left w:val="single" w:sz="2" w:space="0" w:color="DFE2E5"/>
              <w:bottom w:val="single" w:sz="2" w:space="0" w:color="DFE2E5"/>
              <w:right w:val="single" w:sz="2" w:space="0" w:color="DFE2E5"/>
            </w:tcBorders>
            <w:shd w:fill="FFFFFF" w:val="clear"/>
            <w:vAlign w:val="center"/>
          </w:tcPr>
          <w:p>
            <w:pPr>
              <w:pStyle w:val="TableContents"/>
              <w:rPr>
                <w:rFonts w:ascii="Liberation Serif" w:hAnsi="Liberation Serif"/>
                <w:b w:val="false"/>
                <w:b w:val="false"/>
                <w:bCs w:val="false"/>
                <w:i w:val="false"/>
                <w:i w:val="false"/>
                <w:iCs w:val="false"/>
                <w:sz w:val="21"/>
                <w:szCs w:val="21"/>
              </w:rPr>
            </w:pPr>
            <w:r>
              <w:rPr>
                <w:bCs w:val="false"/>
                <w:iCs w:val="false"/>
                <w:sz w:val="21"/>
                <w:szCs w:val="21"/>
              </w:rPr>
              <w:t>Windows</w:t>
            </w:r>
          </w:p>
        </w:tc>
        <w:tc>
          <w:tcPr>
            <w:tcW w:w="4681" w:type="dxa"/>
            <w:tcBorders>
              <w:top w:val="single" w:sz="2" w:space="0" w:color="DFE2E5"/>
              <w:left w:val="single" w:sz="2" w:space="0" w:color="DFE2E5"/>
              <w:bottom w:val="single" w:sz="2" w:space="0" w:color="DFE2E5"/>
              <w:right w:val="single" w:sz="2" w:space="0" w:color="DFE2E5"/>
            </w:tcBorders>
            <w:shd w:fill="FFFFFF" w:val="clear"/>
            <w:vAlign w:val="center"/>
          </w:tcPr>
          <w:p>
            <w:pPr>
              <w:pStyle w:val="TableContents"/>
              <w:spacing w:before="0" w:after="0"/>
              <w:ind w:left="0" w:right="0" w:hanging="0"/>
              <w:rPr>
                <w:b w:val="false"/>
                <w:b w:val="false"/>
                <w:bCs w:val="false"/>
                <w:i w:val="false"/>
                <w:i w:val="false"/>
                <w:iCs w:val="false"/>
                <w:sz w:val="24"/>
                <w:szCs w:val="24"/>
              </w:rPr>
            </w:pPr>
            <w:r>
              <w:rPr>
                <w:rStyle w:val="SourceText"/>
                <w:b w:val="false"/>
                <w:bCs w:val="false"/>
                <w:i w:val="false"/>
                <w:iCs w:val="false"/>
                <w:caps w:val="false"/>
                <w:smallCaps w:val="false"/>
                <w:color w:val="24292E"/>
                <w:spacing w:val="0"/>
                <w:sz w:val="21"/>
                <w:szCs w:val="21"/>
              </w:rPr>
              <w:t>Uses debug.exe to write a small .Net binary, and that binary will take a hex-ascii file created by the echo command, decode the binary, and finally execute.</w:t>
            </w:r>
          </w:p>
        </w:tc>
      </w:tr>
      <w:tr>
        <w:trPr/>
        <w:tc>
          <w:tcPr>
            <w:tcW w:w="1844" w:type="dxa"/>
            <w:tcBorders>
              <w:top w:val="single" w:sz="2" w:space="0" w:color="DFE2E5"/>
              <w:left w:val="single" w:sz="2" w:space="0" w:color="DFE2E5"/>
              <w:bottom w:val="single" w:sz="2" w:space="0" w:color="DFE2E5"/>
              <w:right w:val="single" w:sz="2" w:space="0" w:color="DFE2E5"/>
            </w:tcBorders>
            <w:shd w:fill="F6F8FA" w:val="clear"/>
            <w:vAlign w:val="center"/>
          </w:tcPr>
          <w:p>
            <w:pPr>
              <w:pStyle w:val="TableContents"/>
              <w:rPr>
                <w:rFonts w:ascii="Liberation Serif" w:hAnsi="Liberation Serif"/>
                <w:b w:val="false"/>
                <w:b w:val="false"/>
                <w:bCs w:val="false"/>
                <w:i w:val="false"/>
                <w:i w:val="false"/>
                <w:iCs w:val="false"/>
                <w:sz w:val="21"/>
                <w:szCs w:val="21"/>
              </w:rPr>
            </w:pPr>
            <w:r>
              <w:rPr>
                <w:bCs w:val="false"/>
                <w:iCs w:val="false"/>
                <w:sz w:val="21"/>
                <w:szCs w:val="21"/>
              </w:rPr>
              <w:t>debug_asm</w:t>
            </w:r>
          </w:p>
        </w:tc>
        <w:tc>
          <w:tcPr>
            <w:tcW w:w="2489" w:type="dxa"/>
            <w:tcBorders>
              <w:top w:val="single" w:sz="2" w:space="0" w:color="DFE2E5"/>
              <w:left w:val="single" w:sz="2" w:space="0" w:color="DFE2E5"/>
              <w:bottom w:val="single" w:sz="2" w:space="0" w:color="DFE2E5"/>
              <w:right w:val="single" w:sz="2" w:space="0" w:color="DFE2E5"/>
            </w:tcBorders>
            <w:shd w:fill="F6F8FA" w:val="clear"/>
            <w:vAlign w:val="center"/>
          </w:tcPr>
          <w:p>
            <w:pPr>
              <w:pStyle w:val="TableContents"/>
              <w:rPr>
                <w:rFonts w:ascii="Liberation Serif" w:hAnsi="Liberation Serif"/>
                <w:b w:val="false"/>
                <w:b w:val="false"/>
                <w:bCs w:val="false"/>
                <w:i w:val="false"/>
                <w:i w:val="false"/>
                <w:iCs w:val="false"/>
                <w:sz w:val="21"/>
                <w:szCs w:val="21"/>
              </w:rPr>
            </w:pPr>
            <w:r>
              <w:rPr>
                <w:bCs w:val="false"/>
                <w:iCs w:val="false"/>
                <w:sz w:val="21"/>
                <w:szCs w:val="21"/>
              </w:rPr>
              <w:t>Windows</w:t>
            </w:r>
          </w:p>
        </w:tc>
        <w:tc>
          <w:tcPr>
            <w:tcW w:w="4681" w:type="dxa"/>
            <w:tcBorders>
              <w:top w:val="single" w:sz="2" w:space="0" w:color="DFE2E5"/>
              <w:left w:val="single" w:sz="2" w:space="0" w:color="DFE2E5"/>
              <w:bottom w:val="single" w:sz="2" w:space="0" w:color="DFE2E5"/>
              <w:right w:val="single" w:sz="2" w:space="0" w:color="DFE2E5"/>
            </w:tcBorders>
            <w:shd w:fill="F6F8FA" w:val="clear"/>
            <w:vAlign w:val="center"/>
          </w:tcPr>
          <w:p>
            <w:pPr>
              <w:pStyle w:val="TableContents"/>
              <w:spacing w:before="0" w:after="0"/>
              <w:ind w:left="0" w:right="0" w:hanging="0"/>
              <w:rPr>
                <w:b w:val="false"/>
                <w:b w:val="false"/>
                <w:bCs w:val="false"/>
                <w:i w:val="false"/>
                <w:i w:val="false"/>
                <w:iCs w:val="false"/>
                <w:sz w:val="24"/>
                <w:szCs w:val="24"/>
              </w:rPr>
            </w:pPr>
            <w:r>
              <w:rPr>
                <w:rStyle w:val="SourceText"/>
                <w:b w:val="false"/>
                <w:bCs w:val="false"/>
                <w:i w:val="false"/>
                <w:iCs w:val="false"/>
                <w:caps w:val="false"/>
                <w:smallCaps w:val="false"/>
                <w:color w:val="24292E"/>
                <w:spacing w:val="0"/>
                <w:sz w:val="21"/>
                <w:szCs w:val="21"/>
              </w:rPr>
              <w:t>Assembles a COM file, and then COM file will decode our hex-ascii payload, and execute it.</w:t>
            </w:r>
          </w:p>
        </w:tc>
      </w:tr>
      <w:tr>
        <w:trPr/>
        <w:tc>
          <w:tcPr>
            <w:tcW w:w="1844" w:type="dxa"/>
            <w:tcBorders>
              <w:top w:val="single" w:sz="2" w:space="0" w:color="DFE2E5"/>
              <w:left w:val="single" w:sz="2" w:space="0" w:color="DFE2E5"/>
              <w:bottom w:val="single" w:sz="2" w:space="0" w:color="DFE2E5"/>
              <w:right w:val="single" w:sz="2" w:space="0" w:color="DFE2E5"/>
            </w:tcBorders>
            <w:shd w:fill="FFFFFF" w:val="clear"/>
            <w:vAlign w:val="center"/>
          </w:tcPr>
          <w:p>
            <w:pPr>
              <w:pStyle w:val="TableContents"/>
              <w:rPr>
                <w:rFonts w:ascii="Liberation Serif" w:hAnsi="Liberation Serif"/>
                <w:b w:val="false"/>
                <w:b w:val="false"/>
                <w:bCs w:val="false"/>
                <w:i w:val="false"/>
                <w:i w:val="false"/>
                <w:iCs w:val="false"/>
                <w:sz w:val="21"/>
                <w:szCs w:val="21"/>
              </w:rPr>
            </w:pPr>
            <w:r>
              <w:rPr>
                <w:bCs w:val="false"/>
                <w:iCs w:val="false"/>
                <w:sz w:val="21"/>
                <w:szCs w:val="21"/>
              </w:rPr>
              <w:t>tftp</w:t>
            </w:r>
          </w:p>
        </w:tc>
        <w:tc>
          <w:tcPr>
            <w:tcW w:w="2489" w:type="dxa"/>
            <w:tcBorders>
              <w:top w:val="single" w:sz="2" w:space="0" w:color="DFE2E5"/>
              <w:left w:val="single" w:sz="2" w:space="0" w:color="DFE2E5"/>
              <w:bottom w:val="single" w:sz="2" w:space="0" w:color="DFE2E5"/>
              <w:right w:val="single" w:sz="2" w:space="0" w:color="DFE2E5"/>
            </w:tcBorders>
            <w:shd w:fill="FFFFFF" w:val="clear"/>
            <w:vAlign w:val="center"/>
          </w:tcPr>
          <w:p>
            <w:pPr>
              <w:pStyle w:val="TableContents"/>
              <w:rPr>
                <w:rFonts w:ascii="Liberation Serif" w:hAnsi="Liberation Serif"/>
                <w:b w:val="false"/>
                <w:b w:val="false"/>
                <w:bCs w:val="false"/>
                <w:i w:val="false"/>
                <w:i w:val="false"/>
                <w:iCs w:val="false"/>
                <w:sz w:val="21"/>
                <w:szCs w:val="21"/>
              </w:rPr>
            </w:pPr>
            <w:r>
              <w:rPr>
                <w:bCs w:val="false"/>
                <w:iCs w:val="false"/>
                <w:sz w:val="21"/>
                <w:szCs w:val="21"/>
              </w:rPr>
              <w:t>Windows</w:t>
            </w:r>
          </w:p>
        </w:tc>
        <w:tc>
          <w:tcPr>
            <w:tcW w:w="4681" w:type="dxa"/>
            <w:tcBorders>
              <w:top w:val="single" w:sz="2" w:space="0" w:color="DFE2E5"/>
              <w:left w:val="single" w:sz="2" w:space="0" w:color="DFE2E5"/>
              <w:bottom w:val="single" w:sz="2" w:space="0" w:color="DFE2E5"/>
              <w:right w:val="single" w:sz="2" w:space="0" w:color="DFE2E5"/>
            </w:tcBorders>
            <w:shd w:fill="FFFFFF" w:val="clear"/>
            <w:vAlign w:val="center"/>
          </w:tcPr>
          <w:p>
            <w:pPr>
              <w:pStyle w:val="TableContents"/>
              <w:spacing w:before="0" w:after="0"/>
              <w:ind w:left="0" w:right="0" w:hanging="0"/>
              <w:rPr>
                <w:b w:val="false"/>
                <w:b w:val="false"/>
                <w:bCs w:val="false"/>
                <w:i w:val="false"/>
                <w:i w:val="false"/>
                <w:iCs w:val="false"/>
                <w:sz w:val="24"/>
                <w:szCs w:val="24"/>
              </w:rPr>
            </w:pPr>
            <w:r>
              <w:rPr>
                <w:rStyle w:val="SourceText"/>
                <w:bCs w:val="false"/>
                <w:iCs w:val="false"/>
                <w:sz w:val="21"/>
                <w:szCs w:val="21"/>
              </w:rPr>
              <w:t>Uses tftp.exe to download and execute the payload.</w:t>
            </w:r>
          </w:p>
        </w:tc>
      </w:tr>
      <w:tr>
        <w:trPr/>
        <w:tc>
          <w:tcPr>
            <w:tcW w:w="1844" w:type="dxa"/>
            <w:tcBorders>
              <w:top w:val="single" w:sz="2" w:space="0" w:color="DFE2E5"/>
              <w:left w:val="single" w:sz="2" w:space="0" w:color="DFE2E5"/>
              <w:bottom w:val="single" w:sz="2" w:space="0" w:color="DFE2E5"/>
              <w:right w:val="single" w:sz="2" w:space="0" w:color="DFE2E5"/>
            </w:tcBorders>
            <w:shd w:fill="F6F8FA" w:val="clear"/>
            <w:vAlign w:val="center"/>
          </w:tcPr>
          <w:p>
            <w:pPr>
              <w:pStyle w:val="TableContents"/>
              <w:rPr>
                <w:rFonts w:ascii="Liberation Serif" w:hAnsi="Liberation Serif"/>
                <w:b w:val="false"/>
                <w:b w:val="false"/>
                <w:bCs w:val="false"/>
                <w:i w:val="false"/>
                <w:i w:val="false"/>
                <w:iCs w:val="false"/>
                <w:sz w:val="21"/>
                <w:szCs w:val="21"/>
              </w:rPr>
            </w:pPr>
            <w:r>
              <w:rPr>
                <w:bCs w:val="false"/>
                <w:iCs w:val="false"/>
                <w:sz w:val="21"/>
                <w:szCs w:val="21"/>
              </w:rPr>
              <w:t>bourne</w:t>
            </w:r>
          </w:p>
        </w:tc>
        <w:tc>
          <w:tcPr>
            <w:tcW w:w="2489" w:type="dxa"/>
            <w:tcBorders>
              <w:top w:val="single" w:sz="2" w:space="0" w:color="DFE2E5"/>
              <w:left w:val="single" w:sz="2" w:space="0" w:color="DFE2E5"/>
              <w:bottom w:val="single" w:sz="2" w:space="0" w:color="DFE2E5"/>
              <w:right w:val="single" w:sz="2" w:space="0" w:color="DFE2E5"/>
            </w:tcBorders>
            <w:shd w:fill="F6F8FA" w:val="clear"/>
            <w:vAlign w:val="center"/>
          </w:tcPr>
          <w:p>
            <w:pPr>
              <w:pStyle w:val="TableContents"/>
              <w:rPr>
                <w:rFonts w:ascii="Liberation Serif" w:hAnsi="Liberation Serif"/>
                <w:b w:val="false"/>
                <w:b w:val="false"/>
                <w:bCs w:val="false"/>
                <w:i w:val="false"/>
                <w:i w:val="false"/>
                <w:iCs w:val="false"/>
                <w:sz w:val="21"/>
                <w:szCs w:val="21"/>
              </w:rPr>
            </w:pPr>
            <w:r>
              <w:rPr>
                <w:bCs w:val="false"/>
                <w:iCs w:val="false"/>
                <w:sz w:val="21"/>
                <w:szCs w:val="21"/>
              </w:rPr>
              <w:t>UNIX</w:t>
            </w:r>
          </w:p>
        </w:tc>
        <w:tc>
          <w:tcPr>
            <w:tcW w:w="4681" w:type="dxa"/>
            <w:tcBorders>
              <w:top w:val="single" w:sz="2" w:space="0" w:color="DFE2E5"/>
              <w:left w:val="single" w:sz="2" w:space="0" w:color="DFE2E5"/>
              <w:bottom w:val="single" w:sz="2" w:space="0" w:color="DFE2E5"/>
              <w:right w:val="single" w:sz="2" w:space="0" w:color="DFE2E5"/>
            </w:tcBorders>
            <w:shd w:fill="F6F8FA" w:val="clear"/>
            <w:vAlign w:val="center"/>
          </w:tcPr>
          <w:p>
            <w:pPr>
              <w:pStyle w:val="TableContents"/>
              <w:spacing w:before="0" w:after="0"/>
              <w:ind w:left="0" w:right="0" w:hanging="0"/>
              <w:rPr>
                <w:b w:val="false"/>
                <w:b w:val="false"/>
                <w:bCs w:val="false"/>
                <w:i w:val="false"/>
                <w:i w:val="false"/>
                <w:iCs w:val="false"/>
                <w:sz w:val="24"/>
                <w:szCs w:val="24"/>
              </w:rPr>
            </w:pPr>
            <w:r>
              <w:rPr>
                <w:rStyle w:val="SourceText"/>
                <w:bCs w:val="false"/>
                <w:iCs w:val="false"/>
                <w:sz w:val="21"/>
                <w:szCs w:val="21"/>
              </w:rPr>
              <w:t>Similar to VBS, but has a richer set of commands to choose from.</w:t>
            </w:r>
          </w:p>
        </w:tc>
      </w:tr>
      <w:tr>
        <w:trPr/>
        <w:tc>
          <w:tcPr>
            <w:tcW w:w="1844" w:type="dxa"/>
            <w:tcBorders>
              <w:top w:val="single" w:sz="2" w:space="0" w:color="DFE2E5"/>
              <w:left w:val="single" w:sz="2" w:space="0" w:color="DFE2E5"/>
              <w:bottom w:val="single" w:sz="2" w:space="0" w:color="DFE2E5"/>
              <w:right w:val="single" w:sz="2" w:space="0" w:color="DFE2E5"/>
            </w:tcBorders>
            <w:shd w:fill="FFFFFF" w:val="clear"/>
            <w:vAlign w:val="center"/>
          </w:tcPr>
          <w:p>
            <w:pPr>
              <w:pStyle w:val="TableContents"/>
              <w:rPr>
                <w:rFonts w:ascii="Liberation Serif" w:hAnsi="Liberation Serif"/>
                <w:b w:val="false"/>
                <w:b w:val="false"/>
                <w:bCs w:val="false"/>
                <w:i w:val="false"/>
                <w:i w:val="false"/>
                <w:iCs w:val="false"/>
                <w:sz w:val="21"/>
                <w:szCs w:val="21"/>
              </w:rPr>
            </w:pPr>
            <w:r>
              <w:rPr>
                <w:bCs w:val="false"/>
                <w:iCs w:val="false"/>
                <w:sz w:val="21"/>
                <w:szCs w:val="21"/>
              </w:rPr>
              <w:t>echo</w:t>
            </w:r>
          </w:p>
        </w:tc>
        <w:tc>
          <w:tcPr>
            <w:tcW w:w="2489" w:type="dxa"/>
            <w:tcBorders>
              <w:top w:val="single" w:sz="2" w:space="0" w:color="DFE2E5"/>
              <w:left w:val="single" w:sz="2" w:space="0" w:color="DFE2E5"/>
              <w:bottom w:val="single" w:sz="2" w:space="0" w:color="DFE2E5"/>
              <w:right w:val="single" w:sz="2" w:space="0" w:color="DFE2E5"/>
            </w:tcBorders>
            <w:shd w:fill="FFFFFF" w:val="clear"/>
            <w:vAlign w:val="center"/>
          </w:tcPr>
          <w:p>
            <w:pPr>
              <w:pStyle w:val="TableContents"/>
              <w:rPr>
                <w:rFonts w:ascii="Liberation Serif" w:hAnsi="Liberation Serif"/>
                <w:b w:val="false"/>
                <w:b w:val="false"/>
                <w:bCs w:val="false"/>
                <w:i w:val="false"/>
                <w:i w:val="false"/>
                <w:iCs w:val="false"/>
                <w:sz w:val="21"/>
                <w:szCs w:val="21"/>
              </w:rPr>
            </w:pPr>
            <w:r>
              <w:rPr>
                <w:bCs w:val="false"/>
                <w:iCs w:val="false"/>
                <w:sz w:val="21"/>
                <w:szCs w:val="21"/>
              </w:rPr>
              <w:t>UNIX</w:t>
            </w:r>
          </w:p>
        </w:tc>
        <w:tc>
          <w:tcPr>
            <w:tcW w:w="4681" w:type="dxa"/>
            <w:tcBorders>
              <w:top w:val="single" w:sz="2" w:space="0" w:color="DFE2E5"/>
              <w:left w:val="single" w:sz="2" w:space="0" w:color="DFE2E5"/>
              <w:bottom w:val="single" w:sz="2" w:space="0" w:color="DFE2E5"/>
              <w:right w:val="single" w:sz="2" w:space="0" w:color="DFE2E5"/>
            </w:tcBorders>
            <w:shd w:fill="FFFFFF" w:val="clear"/>
            <w:vAlign w:val="center"/>
          </w:tcPr>
          <w:p>
            <w:pPr>
              <w:pStyle w:val="TableContents"/>
              <w:spacing w:before="0" w:after="0"/>
              <w:ind w:left="0" w:right="0" w:hanging="0"/>
              <w:rPr>
                <w:b w:val="false"/>
                <w:b w:val="false"/>
                <w:bCs w:val="false"/>
                <w:i w:val="false"/>
                <w:i w:val="false"/>
                <w:iCs w:val="false"/>
                <w:sz w:val="24"/>
                <w:szCs w:val="24"/>
              </w:rPr>
            </w:pPr>
            <w:r>
              <w:rPr>
                <w:rStyle w:val="SourceText"/>
                <w:bCs w:val="false"/>
                <w:iCs w:val="false"/>
                <w:sz w:val="21"/>
                <w:szCs w:val="21"/>
              </w:rPr>
              <w:t>Echo, chmod and execute</w:t>
            </w:r>
          </w:p>
        </w:tc>
      </w:tr>
      <w:tr>
        <w:trPr/>
        <w:tc>
          <w:tcPr>
            <w:tcW w:w="1844" w:type="dxa"/>
            <w:tcBorders>
              <w:top w:val="single" w:sz="2" w:space="0" w:color="DFE2E5"/>
              <w:left w:val="single" w:sz="2" w:space="0" w:color="DFE2E5"/>
              <w:bottom w:val="single" w:sz="2" w:space="0" w:color="DFE2E5"/>
              <w:right w:val="single" w:sz="2" w:space="0" w:color="DFE2E5"/>
            </w:tcBorders>
            <w:shd w:fill="F6F8FA" w:val="clear"/>
            <w:vAlign w:val="center"/>
          </w:tcPr>
          <w:p>
            <w:pPr>
              <w:pStyle w:val="TableContents"/>
              <w:rPr>
                <w:rFonts w:ascii="Liberation Serif" w:hAnsi="Liberation Serif"/>
                <w:b w:val="false"/>
                <w:b w:val="false"/>
                <w:bCs w:val="false"/>
                <w:i w:val="false"/>
                <w:i w:val="false"/>
                <w:iCs w:val="false"/>
                <w:sz w:val="21"/>
                <w:szCs w:val="21"/>
              </w:rPr>
            </w:pPr>
            <w:r>
              <w:rPr>
                <w:bCs w:val="false"/>
                <w:iCs w:val="false"/>
                <w:sz w:val="21"/>
                <w:szCs w:val="21"/>
              </w:rPr>
              <w:t>printf</w:t>
            </w:r>
          </w:p>
        </w:tc>
        <w:tc>
          <w:tcPr>
            <w:tcW w:w="2489" w:type="dxa"/>
            <w:tcBorders>
              <w:top w:val="single" w:sz="2" w:space="0" w:color="DFE2E5"/>
              <w:left w:val="single" w:sz="2" w:space="0" w:color="DFE2E5"/>
              <w:bottom w:val="single" w:sz="2" w:space="0" w:color="DFE2E5"/>
              <w:right w:val="single" w:sz="2" w:space="0" w:color="DFE2E5"/>
            </w:tcBorders>
            <w:shd w:fill="F6F8FA" w:val="clear"/>
            <w:vAlign w:val="center"/>
          </w:tcPr>
          <w:p>
            <w:pPr>
              <w:pStyle w:val="TableContents"/>
              <w:rPr>
                <w:rFonts w:ascii="Liberation Serif" w:hAnsi="Liberation Serif"/>
                <w:b w:val="false"/>
                <w:b w:val="false"/>
                <w:bCs w:val="false"/>
                <w:i w:val="false"/>
                <w:i w:val="false"/>
                <w:iCs w:val="false"/>
                <w:sz w:val="21"/>
                <w:szCs w:val="21"/>
              </w:rPr>
            </w:pPr>
            <w:r>
              <w:rPr>
                <w:bCs w:val="false"/>
                <w:iCs w:val="false"/>
                <w:sz w:val="21"/>
                <w:szCs w:val="21"/>
              </w:rPr>
              <w:t>UNIX</w:t>
            </w:r>
          </w:p>
        </w:tc>
        <w:tc>
          <w:tcPr>
            <w:tcW w:w="4681" w:type="dxa"/>
            <w:tcBorders>
              <w:top w:val="single" w:sz="2" w:space="0" w:color="DFE2E5"/>
              <w:left w:val="single" w:sz="2" w:space="0" w:color="DFE2E5"/>
              <w:bottom w:val="single" w:sz="2" w:space="0" w:color="DFE2E5"/>
              <w:right w:val="single" w:sz="2" w:space="0" w:color="DFE2E5"/>
            </w:tcBorders>
            <w:shd w:fill="F6F8FA" w:val="clear"/>
            <w:vAlign w:val="center"/>
          </w:tcPr>
          <w:p>
            <w:pPr>
              <w:pStyle w:val="TableContents"/>
              <w:spacing w:before="0" w:after="0"/>
              <w:ind w:left="0" w:right="0" w:hanging="0"/>
              <w:rPr>
                <w:b w:val="false"/>
                <w:b w:val="false"/>
                <w:bCs w:val="false"/>
                <w:i w:val="false"/>
                <w:i w:val="false"/>
                <w:iCs w:val="false"/>
                <w:sz w:val="24"/>
                <w:szCs w:val="24"/>
              </w:rPr>
            </w:pPr>
            <w:r>
              <w:rPr>
                <w:rStyle w:val="SourceText"/>
                <w:bCs w:val="false"/>
                <w:iCs w:val="false"/>
                <w:sz w:val="21"/>
                <w:szCs w:val="21"/>
              </w:rPr>
              <w:t>Printf, chmod and execute</w:t>
            </w:r>
          </w:p>
        </w:tc>
      </w:tr>
      <w:tr>
        <w:trPr/>
        <w:tc>
          <w:tcPr>
            <w:tcW w:w="1844" w:type="dxa"/>
            <w:tcBorders>
              <w:left w:val="single" w:sz="2" w:space="0" w:color="DFE2E5"/>
              <w:bottom w:val="single" w:sz="2" w:space="0" w:color="DFE2E5"/>
              <w:right w:val="single" w:sz="2" w:space="0" w:color="DFE2E5"/>
            </w:tcBorders>
            <w:shd w:fill="FFFFFF" w:val="clear"/>
            <w:vAlign w:val="center"/>
          </w:tcPr>
          <w:p>
            <w:pPr>
              <w:pStyle w:val="TableContents"/>
              <w:rPr>
                <w:rFonts w:ascii="Liberation Serif" w:hAnsi="Liberation Serif"/>
                <w:b w:val="false"/>
                <w:b w:val="false"/>
                <w:bCs w:val="false"/>
                <w:i w:val="false"/>
                <w:i w:val="false"/>
                <w:iCs w:val="false"/>
                <w:sz w:val="21"/>
                <w:szCs w:val="21"/>
              </w:rPr>
            </w:pPr>
            <w:r>
              <w:rPr>
                <w:bCs w:val="false"/>
                <w:iCs w:val="false"/>
                <w:sz w:val="21"/>
                <w:szCs w:val="21"/>
              </w:rPr>
              <w:t>wget, curl, fetch</w:t>
            </w:r>
          </w:p>
        </w:tc>
        <w:tc>
          <w:tcPr>
            <w:tcW w:w="2489" w:type="dxa"/>
            <w:tcBorders>
              <w:left w:val="single" w:sz="2" w:space="0" w:color="DFE2E5"/>
              <w:bottom w:val="single" w:sz="2" w:space="0" w:color="DFE2E5"/>
              <w:right w:val="single" w:sz="2" w:space="0" w:color="DFE2E5"/>
            </w:tcBorders>
            <w:shd w:fill="FFFFFF" w:val="clear"/>
            <w:vAlign w:val="center"/>
          </w:tcPr>
          <w:p>
            <w:pPr>
              <w:pStyle w:val="TableContents"/>
              <w:rPr>
                <w:rFonts w:ascii="Liberation Serif" w:hAnsi="Liberation Serif"/>
                <w:b w:val="false"/>
                <w:b w:val="false"/>
                <w:bCs w:val="false"/>
                <w:i w:val="false"/>
                <w:i w:val="false"/>
                <w:iCs w:val="false"/>
                <w:sz w:val="21"/>
                <w:szCs w:val="21"/>
              </w:rPr>
            </w:pPr>
            <w:r>
              <w:rPr>
                <w:bCs w:val="false"/>
                <w:iCs w:val="false"/>
                <w:sz w:val="21"/>
                <w:szCs w:val="21"/>
              </w:rPr>
              <w:t>Multi</w:t>
            </w:r>
          </w:p>
        </w:tc>
        <w:tc>
          <w:tcPr>
            <w:tcW w:w="4681" w:type="dxa"/>
            <w:tcBorders>
              <w:left w:val="single" w:sz="2" w:space="0" w:color="DFE2E5"/>
              <w:bottom w:val="single" w:sz="2" w:space="0" w:color="DFE2E5"/>
              <w:right w:val="single" w:sz="2" w:space="0" w:color="DFE2E5"/>
            </w:tcBorders>
            <w:shd w:fill="FFFFFF" w:val="clear"/>
            <w:vAlign w:val="center"/>
          </w:tcPr>
          <w:p>
            <w:pPr>
              <w:pStyle w:val="TableContents"/>
              <w:spacing w:before="0" w:after="0"/>
              <w:ind w:left="0" w:right="0" w:hanging="0"/>
              <w:rPr>
                <w:rFonts w:ascii="Liberation Serif" w:hAnsi="Liberation Serif"/>
                <w:b w:val="false"/>
                <w:b w:val="false"/>
                <w:bCs w:val="false"/>
                <w:i w:val="false"/>
                <w:i w:val="false"/>
                <w:iCs w:val="false"/>
                <w:sz w:val="21"/>
                <w:szCs w:val="21"/>
              </w:rPr>
            </w:pPr>
            <w:r>
              <w:rPr>
                <w:bCs w:val="false"/>
                <w:iCs w:val="false"/>
                <w:sz w:val="21"/>
                <w:szCs w:val="21"/>
              </w:rPr>
              <w:t>Remote, command-based stagers</w:t>
            </w:r>
          </w:p>
        </w:tc>
      </w:tr>
    </w:tbl>
    <w:p>
      <w:pPr>
        <w:pStyle w:val="Normal"/>
        <w:rPr/>
      </w:pPr>
      <w:r>
        <w:rPr/>
      </w:r>
    </w:p>
    <w:p>
      <w:pPr>
        <w:pStyle w:val="Normal"/>
        <w:rPr>
          <w:rFonts w:ascii="DejaVu Serif" w:hAnsi="DejaVu Serif"/>
          <w:b w:val="false"/>
          <w:b w:val="false"/>
          <w:bCs w:val="false"/>
          <w:sz w:val="18"/>
          <w:szCs w:val="18"/>
        </w:rPr>
      </w:pPr>
      <w:r>
        <w:rPr>
          <w:rFonts w:ascii="DejaVu Serif" w:hAnsi="DejaVu Serif"/>
          <w:b w:val="false"/>
          <w:bCs w:val="false"/>
          <w:sz w:val="18"/>
          <w:szCs w:val="18"/>
        </w:rPr>
      </w:r>
    </w:p>
    <w:p>
      <w:pPr>
        <w:pStyle w:val="Normal"/>
        <w:rPr>
          <w:rFonts w:ascii="DejaVu Serif" w:hAnsi="DejaVu Serif"/>
          <w:b w:val="false"/>
          <w:b w:val="false"/>
          <w:bCs w:val="false"/>
          <w:sz w:val="18"/>
          <w:szCs w:val="18"/>
        </w:rPr>
      </w:pPr>
      <w:r>
        <w:rPr>
          <w:rFonts w:ascii="DejaVu Serif" w:hAnsi="DejaVu Serif"/>
          <w:b w:val="false"/>
          <w:bCs w:val="false"/>
          <w:sz w:val="18"/>
          <w:szCs w:val="18"/>
        </w:rPr>
      </w:r>
    </w:p>
    <w:p>
      <w:pPr>
        <w:pStyle w:val="Normal"/>
        <w:rPr>
          <w:rFonts w:ascii="DejaVu Serif" w:hAnsi="DejaVu Serif"/>
          <w:b w:val="false"/>
          <w:b w:val="false"/>
          <w:bCs w:val="false"/>
        </w:rPr>
      </w:pPr>
      <w:r>
        <w:rPr>
          <w:rFonts w:ascii="DejaVu Serif" w:hAnsi="DejaVu Serif"/>
          <w:b w:val="false"/>
          <w:bCs w:val="false"/>
        </w:rPr>
      </w:r>
    </w:p>
    <w:p>
      <w:pPr>
        <w:pStyle w:val="Normal"/>
        <w:rPr>
          <w:color w:val="3465A4"/>
          <w:sz w:val="22"/>
          <w:szCs w:val="22"/>
        </w:rPr>
      </w:pPr>
      <w:r>
        <w:rPr>
          <w:rFonts w:ascii="DejaVu Serif" w:hAnsi="DejaVu Serif"/>
          <w:b w:val="false"/>
          <w:bCs w:val="false"/>
          <w:color w:val="3465A4"/>
          <w:sz w:val="22"/>
          <w:szCs w:val="22"/>
        </w:rPr>
        <w:t>Table 5.2 – List of options included in this mixin</w:t>
      </w:r>
    </w:p>
    <w:tbl>
      <w:tblPr>
        <w:tblW w:w="9020" w:type="dxa"/>
        <w:jc w:val="left"/>
        <w:tblInd w:w="0" w:type="dxa"/>
        <w:tblCellMar>
          <w:top w:w="90" w:type="dxa"/>
          <w:left w:w="195" w:type="dxa"/>
          <w:bottom w:w="90" w:type="dxa"/>
          <w:right w:w="195" w:type="dxa"/>
        </w:tblCellMar>
      </w:tblPr>
      <w:tblGrid>
        <w:gridCol w:w="2602"/>
        <w:gridCol w:w="1733"/>
        <w:gridCol w:w="4685"/>
      </w:tblGrid>
      <w:tr>
        <w:trPr>
          <w:tblHeader w:val="true"/>
        </w:trPr>
        <w:tc>
          <w:tcPr>
            <w:tcW w:w="2602" w:type="dxa"/>
            <w:tcBorders>
              <w:top w:val="single" w:sz="2" w:space="0" w:color="DFE2E5"/>
              <w:left w:val="single" w:sz="2" w:space="0" w:color="DFE2E5"/>
              <w:bottom w:val="single" w:sz="2" w:space="0" w:color="DFE2E5"/>
              <w:right w:val="single" w:sz="2" w:space="0" w:color="DFE2E5"/>
            </w:tcBorders>
            <w:shd w:fill="FFFFFF" w:val="clear"/>
            <w:vAlign w:val="center"/>
          </w:tcPr>
          <w:p>
            <w:pPr>
              <w:pStyle w:val="TableHeading"/>
              <w:rPr>
                <w:b w:val="false"/>
                <w:b w:val="false"/>
                <w:bCs w:val="false"/>
                <w:i w:val="false"/>
                <w:i w:val="false"/>
                <w:iCs w:val="false"/>
                <w:sz w:val="24"/>
                <w:szCs w:val="24"/>
              </w:rPr>
            </w:pPr>
            <w:r>
              <w:rPr>
                <w:b/>
                <w:bCs w:val="false"/>
                <w:iCs w:val="false"/>
                <w:szCs w:val="24"/>
              </w:rPr>
              <w:t>Name</w:t>
            </w:r>
          </w:p>
        </w:tc>
        <w:tc>
          <w:tcPr>
            <w:tcW w:w="1733" w:type="dxa"/>
            <w:tcBorders>
              <w:top w:val="single" w:sz="2" w:space="0" w:color="DFE2E5"/>
              <w:left w:val="single" w:sz="2" w:space="0" w:color="DFE2E5"/>
              <w:bottom w:val="single" w:sz="2" w:space="0" w:color="DFE2E5"/>
              <w:right w:val="single" w:sz="2" w:space="0" w:color="DFE2E5"/>
            </w:tcBorders>
            <w:shd w:fill="FFFFFF" w:val="clear"/>
            <w:vAlign w:val="center"/>
          </w:tcPr>
          <w:p>
            <w:pPr>
              <w:pStyle w:val="TableHeading"/>
              <w:rPr>
                <w:b w:val="false"/>
                <w:b w:val="false"/>
                <w:bCs w:val="false"/>
                <w:i w:val="false"/>
                <w:i w:val="false"/>
                <w:iCs w:val="false"/>
                <w:sz w:val="24"/>
                <w:szCs w:val="24"/>
              </w:rPr>
            </w:pPr>
            <w:r>
              <w:rPr>
                <w:b/>
                <w:bCs w:val="false"/>
                <w:iCs w:val="false"/>
                <w:szCs w:val="24"/>
              </w:rPr>
              <w:t>Value</w:t>
            </w:r>
          </w:p>
        </w:tc>
        <w:tc>
          <w:tcPr>
            <w:tcW w:w="4685" w:type="dxa"/>
            <w:tcBorders>
              <w:top w:val="single" w:sz="2" w:space="0" w:color="DFE2E5"/>
              <w:left w:val="single" w:sz="2" w:space="0" w:color="DFE2E5"/>
              <w:bottom w:val="single" w:sz="2" w:space="0" w:color="DFE2E5"/>
              <w:right w:val="single" w:sz="2" w:space="0" w:color="DFE2E5"/>
            </w:tcBorders>
            <w:shd w:fill="FFFFFF" w:val="clear"/>
            <w:vAlign w:val="center"/>
          </w:tcPr>
          <w:p>
            <w:pPr>
              <w:pStyle w:val="TableHeading"/>
              <w:rPr>
                <w:b w:val="false"/>
                <w:b w:val="false"/>
                <w:bCs w:val="false"/>
                <w:i w:val="false"/>
                <w:i w:val="false"/>
                <w:iCs w:val="false"/>
                <w:sz w:val="24"/>
                <w:szCs w:val="24"/>
              </w:rPr>
            </w:pPr>
            <w:r>
              <w:rPr>
                <w:b/>
                <w:bCs w:val="false"/>
                <w:iCs w:val="false"/>
                <w:szCs w:val="24"/>
              </w:rPr>
              <w:t>Description</w:t>
            </w:r>
          </w:p>
        </w:tc>
      </w:tr>
      <w:tr>
        <w:trPr/>
        <w:tc>
          <w:tcPr>
            <w:tcW w:w="2602" w:type="dxa"/>
            <w:tcBorders>
              <w:top w:val="single" w:sz="2" w:space="0" w:color="DFE2E5"/>
              <w:left w:val="single" w:sz="2" w:space="0" w:color="DFE2E5"/>
              <w:bottom w:val="single" w:sz="2" w:space="0" w:color="DFE2E5"/>
              <w:right w:val="single" w:sz="2" w:space="0" w:color="DFE2E5"/>
            </w:tcBorders>
            <w:shd w:fill="FFFFFF" w:val="clear"/>
            <w:vAlign w:val="center"/>
          </w:tcPr>
          <w:p>
            <w:pPr>
              <w:pStyle w:val="TableContents"/>
              <w:rPr>
                <w:rFonts w:ascii="Liberation Serif" w:hAnsi="Liberation Serif"/>
                <w:b w:val="false"/>
                <w:b w:val="false"/>
                <w:bCs w:val="false"/>
                <w:i w:val="false"/>
                <w:i w:val="false"/>
                <w:iCs w:val="false"/>
                <w:sz w:val="24"/>
                <w:szCs w:val="24"/>
              </w:rPr>
            </w:pPr>
            <w:r>
              <w:rPr>
                <w:bCs w:val="false"/>
                <w:iCs w:val="false"/>
                <w:sz w:val="21"/>
                <w:szCs w:val="21"/>
              </w:rPr>
              <w:t>CMDSTAGER::FLAVOR</w:t>
            </w:r>
          </w:p>
        </w:tc>
        <w:tc>
          <w:tcPr>
            <w:tcW w:w="1733" w:type="dxa"/>
            <w:tcBorders>
              <w:top w:val="single" w:sz="2" w:space="0" w:color="DFE2E5"/>
              <w:left w:val="single" w:sz="2" w:space="0" w:color="DFE2E5"/>
              <w:bottom w:val="single" w:sz="2" w:space="0" w:color="DFE2E5"/>
              <w:right w:val="single" w:sz="2" w:space="0" w:color="DFE2E5"/>
            </w:tcBorders>
            <w:shd w:fill="FFFFFF" w:val="clear"/>
            <w:vAlign w:val="center"/>
          </w:tcPr>
          <w:p>
            <w:pPr>
              <w:pStyle w:val="TableContents"/>
              <w:rPr>
                <w:rFonts w:ascii="Liberation Serif" w:hAnsi="Liberation Serif"/>
                <w:b w:val="false"/>
                <w:b w:val="false"/>
                <w:bCs w:val="false"/>
                <w:i w:val="false"/>
                <w:i w:val="false"/>
                <w:iCs w:val="false"/>
                <w:sz w:val="24"/>
                <w:szCs w:val="24"/>
              </w:rPr>
            </w:pPr>
            <w:r>
              <w:rPr>
                <w:bCs w:val="false"/>
                <w:iCs w:val="false"/>
                <w:sz w:val="21"/>
                <w:szCs w:val="21"/>
              </w:rPr>
              <w:t>“</w:t>
            </w:r>
            <w:r>
              <w:rPr>
                <w:bCs w:val="false"/>
                <w:iCs w:val="false"/>
                <w:sz w:val="21"/>
                <w:szCs w:val="21"/>
              </w:rPr>
              <w:t>auto”</w:t>
            </w:r>
          </w:p>
        </w:tc>
        <w:tc>
          <w:tcPr>
            <w:tcW w:w="4685" w:type="dxa"/>
            <w:tcBorders>
              <w:top w:val="single" w:sz="2" w:space="0" w:color="DFE2E5"/>
              <w:left w:val="single" w:sz="2" w:space="0" w:color="DFE2E5"/>
              <w:bottom w:val="single" w:sz="2" w:space="0" w:color="DFE2E5"/>
              <w:right w:val="single" w:sz="2" w:space="0" w:color="DFE2E5"/>
            </w:tcBorders>
            <w:shd w:fill="FFFFFF" w:val="clear"/>
            <w:vAlign w:val="center"/>
          </w:tcPr>
          <w:p>
            <w:pPr>
              <w:pStyle w:val="TableContents"/>
              <w:spacing w:before="0" w:after="0"/>
              <w:ind w:left="0" w:right="0" w:hanging="0"/>
              <w:rPr>
                <w:b w:val="false"/>
                <w:b w:val="false"/>
                <w:bCs w:val="false"/>
                <w:i w:val="false"/>
                <w:i w:val="false"/>
                <w:iCs w:val="false"/>
                <w:sz w:val="24"/>
                <w:szCs w:val="24"/>
              </w:rPr>
            </w:pPr>
            <w:r>
              <w:rPr>
                <w:rStyle w:val="SourceText"/>
                <w:b w:val="false"/>
                <w:bCs w:val="false"/>
                <w:i w:val="false"/>
                <w:iCs w:val="false"/>
                <w:caps w:val="false"/>
                <w:smallCaps w:val="false"/>
                <w:color w:val="24292E"/>
                <w:spacing w:val="0"/>
                <w:sz w:val="21"/>
                <w:szCs w:val="21"/>
              </w:rPr>
              <w:t>Name of the flavour to use</w:t>
            </w:r>
          </w:p>
        </w:tc>
      </w:tr>
      <w:tr>
        <w:trPr/>
        <w:tc>
          <w:tcPr>
            <w:tcW w:w="2602" w:type="dxa"/>
            <w:tcBorders>
              <w:left w:val="single" w:sz="2" w:space="0" w:color="DFE2E5"/>
              <w:bottom w:val="single" w:sz="2" w:space="0" w:color="DFE2E5"/>
              <w:right w:val="single" w:sz="2" w:space="0" w:color="DFE2E5"/>
            </w:tcBorders>
            <w:shd w:fill="F6F8FA" w:val="clear"/>
            <w:vAlign w:val="center"/>
          </w:tcPr>
          <w:p>
            <w:pPr>
              <w:pStyle w:val="TableContents"/>
              <w:rPr>
                <w:rFonts w:ascii="Liberation Serif" w:hAnsi="Liberation Serif"/>
                <w:b w:val="false"/>
                <w:b w:val="false"/>
                <w:bCs w:val="false"/>
                <w:i w:val="false"/>
                <w:i w:val="false"/>
                <w:iCs w:val="false"/>
                <w:sz w:val="21"/>
                <w:szCs w:val="24"/>
              </w:rPr>
            </w:pPr>
            <w:r>
              <w:rPr>
                <w:bCs w:val="false"/>
                <w:iCs w:val="false"/>
                <w:sz w:val="21"/>
                <w:szCs w:val="24"/>
              </w:rPr>
              <w:t>CMDSTAGER::TEMP</w:t>
            </w:r>
          </w:p>
        </w:tc>
        <w:tc>
          <w:tcPr>
            <w:tcW w:w="1733" w:type="dxa"/>
            <w:tcBorders>
              <w:left w:val="single" w:sz="2" w:space="0" w:color="DFE2E5"/>
              <w:bottom w:val="single" w:sz="2" w:space="0" w:color="DFE2E5"/>
              <w:right w:val="single" w:sz="2" w:space="0" w:color="DFE2E5"/>
            </w:tcBorders>
            <w:shd w:fill="F6F8FA" w:val="clear"/>
            <w:vAlign w:val="center"/>
          </w:tcPr>
          <w:p>
            <w:pPr>
              <w:pStyle w:val="TableContents"/>
              <w:rPr>
                <w:rFonts w:ascii="Liberation Serif" w:hAnsi="Liberation Serif"/>
                <w:b w:val="false"/>
                <w:b w:val="false"/>
                <w:bCs w:val="false"/>
                <w:i w:val="false"/>
                <w:i w:val="false"/>
                <w:iCs w:val="false"/>
                <w:sz w:val="21"/>
                <w:szCs w:val="24"/>
              </w:rPr>
            </w:pPr>
            <w:r>
              <w:rPr>
                <w:bCs w:val="false"/>
                <w:iCs w:val="false"/>
                <w:sz w:val="21"/>
                <w:szCs w:val="24"/>
              </w:rPr>
              <w:t>None</w:t>
            </w:r>
          </w:p>
        </w:tc>
        <w:tc>
          <w:tcPr>
            <w:tcW w:w="4685" w:type="dxa"/>
            <w:tcBorders>
              <w:left w:val="single" w:sz="2" w:space="0" w:color="DFE2E5"/>
              <w:bottom w:val="single" w:sz="2" w:space="0" w:color="DFE2E5"/>
              <w:right w:val="single" w:sz="2" w:space="0" w:color="DFE2E5"/>
            </w:tcBorders>
            <w:shd w:fill="F6F8FA" w:val="clear"/>
            <w:vAlign w:val="center"/>
          </w:tcPr>
          <w:p>
            <w:pPr>
              <w:pStyle w:val="TableContents"/>
              <w:spacing w:before="0" w:after="0"/>
              <w:ind w:left="0" w:right="0" w:hanging="0"/>
              <w:rPr>
                <w:rFonts w:ascii="Liberation Serif" w:hAnsi="Liberation Serif"/>
                <w:b w:val="false"/>
                <w:b w:val="false"/>
                <w:bCs w:val="false"/>
                <w:i w:val="false"/>
                <w:i w:val="false"/>
                <w:iCs w:val="false"/>
                <w:sz w:val="21"/>
                <w:szCs w:val="24"/>
              </w:rPr>
            </w:pPr>
            <w:r>
              <w:rPr>
                <w:bCs w:val="false"/>
                <w:iCs w:val="false"/>
                <w:sz w:val="21"/>
                <w:szCs w:val="24"/>
              </w:rPr>
              <w:t>Directory to store staged files</w:t>
            </w:r>
          </w:p>
        </w:tc>
      </w:tr>
      <w:tr>
        <w:trPr/>
        <w:tc>
          <w:tcPr>
            <w:tcW w:w="2602" w:type="dxa"/>
            <w:tcBorders>
              <w:left w:val="single" w:sz="2" w:space="0" w:color="DFE2E5"/>
              <w:bottom w:val="single" w:sz="2" w:space="0" w:color="DFE2E5"/>
              <w:right w:val="single" w:sz="2" w:space="0" w:color="DFE2E5"/>
            </w:tcBorders>
            <w:shd w:fill="FFFFFF" w:val="clear"/>
            <w:vAlign w:val="center"/>
          </w:tcPr>
          <w:p>
            <w:pPr>
              <w:pStyle w:val="TableContents"/>
              <w:rPr>
                <w:rFonts w:ascii="Liberation Serif" w:hAnsi="Liberation Serif"/>
                <w:b w:val="false"/>
                <w:b w:val="false"/>
                <w:bCs w:val="false"/>
                <w:i w:val="false"/>
                <w:i w:val="false"/>
                <w:iCs w:val="false"/>
                <w:sz w:val="21"/>
                <w:szCs w:val="24"/>
              </w:rPr>
            </w:pPr>
            <w:r>
              <w:rPr>
                <w:bCs w:val="false"/>
                <w:iCs w:val="false"/>
                <w:sz w:val="21"/>
                <w:szCs w:val="24"/>
              </w:rPr>
              <w:t>CMDSTAGER::SSL</w:t>
            </w:r>
          </w:p>
        </w:tc>
        <w:tc>
          <w:tcPr>
            <w:tcW w:w="1733" w:type="dxa"/>
            <w:tcBorders>
              <w:left w:val="single" w:sz="2" w:space="0" w:color="DFE2E5"/>
              <w:bottom w:val="single" w:sz="2" w:space="0" w:color="DFE2E5"/>
              <w:right w:val="single" w:sz="2" w:space="0" w:color="DFE2E5"/>
            </w:tcBorders>
            <w:shd w:fill="FFFFFF" w:val="clear"/>
            <w:vAlign w:val="center"/>
          </w:tcPr>
          <w:p>
            <w:pPr>
              <w:pStyle w:val="TableContents"/>
              <w:rPr>
                <w:rFonts w:ascii="Liberation Serif" w:hAnsi="Liberation Serif"/>
                <w:b w:val="false"/>
                <w:b w:val="false"/>
                <w:bCs w:val="false"/>
                <w:i w:val="false"/>
                <w:i w:val="false"/>
                <w:iCs w:val="false"/>
                <w:sz w:val="21"/>
                <w:szCs w:val="24"/>
              </w:rPr>
            </w:pPr>
            <w:r>
              <w:rPr>
                <w:bCs w:val="false"/>
                <w:iCs w:val="false"/>
                <w:sz w:val="21"/>
                <w:szCs w:val="24"/>
              </w:rPr>
              <w:t>“</w:t>
            </w:r>
            <w:r>
              <w:rPr>
                <w:bCs w:val="false"/>
                <w:iCs w:val="false"/>
                <w:sz w:val="21"/>
                <w:szCs w:val="24"/>
              </w:rPr>
              <w:t>false”</w:t>
            </w:r>
          </w:p>
        </w:tc>
        <w:tc>
          <w:tcPr>
            <w:tcW w:w="4685" w:type="dxa"/>
            <w:tcBorders>
              <w:left w:val="single" w:sz="2" w:space="0" w:color="DFE2E5"/>
              <w:bottom w:val="single" w:sz="2" w:space="0" w:color="DFE2E5"/>
              <w:right w:val="single" w:sz="2" w:space="0" w:color="DFE2E5"/>
            </w:tcBorders>
            <w:shd w:fill="FFFFFF" w:val="clear"/>
            <w:vAlign w:val="center"/>
          </w:tcPr>
          <w:p>
            <w:pPr>
              <w:pStyle w:val="TableContents"/>
              <w:spacing w:before="0" w:after="0"/>
              <w:ind w:left="0" w:right="0" w:hanging="0"/>
              <w:rPr>
                <w:rFonts w:ascii="Liberation Serif" w:hAnsi="Liberation Serif"/>
                <w:b w:val="false"/>
                <w:b w:val="false"/>
                <w:bCs w:val="false"/>
                <w:i w:val="false"/>
                <w:i w:val="false"/>
                <w:iCs w:val="false"/>
                <w:sz w:val="21"/>
                <w:szCs w:val="24"/>
              </w:rPr>
            </w:pPr>
            <w:r>
              <w:rPr>
                <w:bCs w:val="false"/>
                <w:iCs w:val="false"/>
                <w:sz w:val="21"/>
                <w:szCs w:val="24"/>
              </w:rPr>
              <w:t>Use SSL for supported stagers</w:t>
            </w:r>
          </w:p>
        </w:tc>
      </w:tr>
    </w:tbl>
    <w:p>
      <w:pPr>
        <w:pStyle w:val="Normal"/>
        <w:rPr>
          <w:b/>
          <w:b/>
          <w:bCs/>
          <w:sz w:val="30"/>
          <w:szCs w:val="30"/>
        </w:rPr>
      </w:pPr>
      <w:r>
        <w:rPr>
          <w:b/>
          <w:bCs/>
          <w:sz w:val="30"/>
          <w:szCs w:val="30"/>
        </w:rPr>
      </w:r>
    </w:p>
    <w:p>
      <w:pPr>
        <w:pStyle w:val="Normal"/>
        <w:rPr/>
      </w:pPr>
      <w:r>
        <w:rPr>
          <w:b/>
          <w:bCs/>
          <w:sz w:val="30"/>
          <w:szCs w:val="30"/>
        </w:rPr>
        <w:t>6) File Cleanup (Msf::Exploit::FileDropper)</w:t>
      </w:r>
    </w:p>
    <w:p>
      <w:pPr>
        <w:pStyle w:val="Normal"/>
        <w:rPr>
          <w:b/>
          <w:b/>
          <w:bCs/>
          <w:sz w:val="30"/>
          <w:szCs w:val="30"/>
        </w:rPr>
      </w:pPr>
      <w:r>
        <w:rPr>
          <w:b/>
          <w:bCs/>
          <w:sz w:val="30"/>
          <w:szCs w:val="30"/>
        </w:rPr>
      </w:r>
    </w:p>
    <w:p>
      <w:pPr>
        <w:pStyle w:val="PreformattedText"/>
        <w:rPr/>
      </w:pPr>
      <w:r>
        <w:rPr>
          <w:rStyle w:val="SourceText"/>
          <w:rFonts w:ascii="Source Code Pro ExtraLight" w:hAnsi="Source Code Pro ExtraLight"/>
          <w:b/>
          <w:bCs/>
          <w:i/>
          <w:iCs/>
          <w:caps w:val="false"/>
          <w:smallCaps w:val="false"/>
          <w:color w:val="1C1C1C"/>
          <w:spacing w:val="0"/>
          <w:sz w:val="22"/>
          <w:szCs w:val="22"/>
        </w:rPr>
        <w:t>def register_file_for_cleanup(*file)</w:t>
      </w:r>
    </w:p>
    <w:p>
      <w:pPr>
        <w:pStyle w:val="PreformattedText"/>
        <w:rPr/>
      </w:pPr>
      <w:r>
        <w:rPr>
          <w:rStyle w:val="SourceText"/>
          <w:rFonts w:ascii="Lato Light" w:hAnsi="Lato Light"/>
          <w:b w:val="false"/>
          <w:bCs w:val="false"/>
          <w:i w:val="false"/>
          <w:iCs w:val="false"/>
          <w:caps w:val="false"/>
          <w:smallCaps w:val="false"/>
          <w:color w:val="111111"/>
          <w:spacing w:val="0"/>
          <w:sz w:val="22"/>
          <w:szCs w:val="22"/>
        </w:rPr>
        <w:t>Removes specific files on cleanup</w:t>
      </w:r>
    </w:p>
    <w:tbl>
      <w:tblPr>
        <w:tblW w:w="9990" w:type="dxa"/>
        <w:jc w:val="left"/>
        <w:tblInd w:w="0" w:type="dxa"/>
        <w:tblCellMar>
          <w:top w:w="90" w:type="dxa"/>
          <w:left w:w="195" w:type="dxa"/>
          <w:bottom w:w="90" w:type="dxa"/>
          <w:right w:w="195" w:type="dxa"/>
        </w:tblCellMar>
      </w:tblPr>
      <w:tblGrid>
        <w:gridCol w:w="1704"/>
        <w:gridCol w:w="8285"/>
      </w:tblGrid>
      <w:tr>
        <w:trPr>
          <w:tblHeader w:val="true"/>
        </w:trPr>
        <w:tc>
          <w:tcPr>
            <w:tcW w:w="1704" w:type="dxa"/>
            <w:tcBorders>
              <w:top w:val="single" w:sz="2" w:space="0" w:color="DFE2E5"/>
              <w:left w:val="single" w:sz="2" w:space="0" w:color="DFE2E5"/>
              <w:bottom w:val="single" w:sz="2" w:space="0" w:color="DFE2E5"/>
              <w:right w:val="single" w:sz="2" w:space="0" w:color="DFE2E5"/>
            </w:tcBorders>
            <w:shd w:fill="FFFFFF" w:val="clear"/>
            <w:vAlign w:val="center"/>
          </w:tcPr>
          <w:p>
            <w:pPr>
              <w:pStyle w:val="TableHeading"/>
              <w:rPr/>
            </w:pPr>
            <w:r>
              <w:rPr>
                <w:b/>
              </w:rPr>
              <w:t>Parameter</w:t>
            </w:r>
          </w:p>
        </w:tc>
        <w:tc>
          <w:tcPr>
            <w:tcW w:w="8285" w:type="dxa"/>
            <w:tcBorders>
              <w:top w:val="single" w:sz="2" w:space="0" w:color="DFE2E5"/>
              <w:left w:val="single" w:sz="2" w:space="0" w:color="DFE2E5"/>
              <w:bottom w:val="single" w:sz="2" w:space="0" w:color="DFE2E5"/>
              <w:right w:val="single" w:sz="2" w:space="0" w:color="DFE2E5"/>
            </w:tcBorders>
            <w:shd w:fill="FFFFFF" w:val="clear"/>
            <w:vAlign w:val="center"/>
          </w:tcPr>
          <w:p>
            <w:pPr>
              <w:pStyle w:val="TableHeading"/>
              <w:rPr/>
            </w:pPr>
            <w:r>
              <w:rPr>
                <w:b/>
              </w:rPr>
              <w:t>Description</w:t>
            </w:r>
          </w:p>
        </w:tc>
      </w:tr>
      <w:tr>
        <w:trPr/>
        <w:tc>
          <w:tcPr>
            <w:tcW w:w="1704" w:type="dxa"/>
            <w:tcBorders>
              <w:top w:val="single" w:sz="2" w:space="0" w:color="DFE2E5"/>
              <w:left w:val="single" w:sz="2" w:space="0" w:color="DFE2E5"/>
              <w:bottom w:val="single" w:sz="2" w:space="0" w:color="DFE2E5"/>
              <w:right w:val="single" w:sz="2" w:space="0" w:color="DFE2E5"/>
            </w:tcBorders>
            <w:shd w:fill="FFFFFF" w:val="clear"/>
            <w:vAlign w:val="center"/>
          </w:tcPr>
          <w:p>
            <w:pPr>
              <w:pStyle w:val="TableContents"/>
              <w:rPr/>
            </w:pPr>
            <w:r>
              <w:rPr>
                <w:color w:val="000000"/>
                <w:sz w:val="21"/>
                <w:szCs w:val="21"/>
              </w:rPr>
              <w:t>*file</w:t>
            </w:r>
          </w:p>
        </w:tc>
        <w:tc>
          <w:tcPr>
            <w:tcW w:w="8285" w:type="dxa"/>
            <w:tcBorders>
              <w:top w:val="single" w:sz="2" w:space="0" w:color="DFE2E5"/>
              <w:left w:val="single" w:sz="2" w:space="0" w:color="DFE2E5"/>
              <w:bottom w:val="single" w:sz="2" w:space="0" w:color="DFE2E5"/>
              <w:right w:val="single" w:sz="2" w:space="0" w:color="DFE2E5"/>
            </w:tcBorders>
            <w:shd w:fill="FFFFFF" w:val="clear"/>
            <w:vAlign w:val="center"/>
          </w:tcPr>
          <w:p>
            <w:pPr>
              <w:pStyle w:val="TableContents"/>
              <w:rPr/>
            </w:pPr>
            <w:r>
              <w:rPr>
                <w:color w:val="000000"/>
                <w:sz w:val="21"/>
                <w:szCs w:val="21"/>
              </w:rPr>
              <w:t>Files to delete after cleanup</w:t>
            </w:r>
          </w:p>
        </w:tc>
      </w:tr>
    </w:tbl>
    <w:p>
      <w:pPr>
        <w:pStyle w:val="Normal"/>
        <w:rPr>
          <w:rStyle w:val="SourceText"/>
          <w:rFonts w:ascii="SFMono-Regular;Consolas;Liberation Mono;Menlo;monospace" w:hAnsi="SFMono-Regular;Consolas;Liberation Mono;Menlo;monospace"/>
          <w:b/>
          <w:b/>
          <w:bCs/>
          <w:i w:val="false"/>
          <w:i w:val="false"/>
          <w:iCs w:val="false"/>
          <w:caps w:val="false"/>
          <w:smallCaps w:val="false"/>
          <w:strike w:val="false"/>
          <w:dstrike w:val="false"/>
          <w:color w:val="24292E"/>
          <w:spacing w:val="0"/>
          <w:sz w:val="30"/>
          <w:szCs w:val="30"/>
        </w:rPr>
      </w:pPr>
      <w:r>
        <w:rPr>
          <w:rFonts w:ascii="SFMono-Regular;Consolas;Liberation Mono;Menlo;monospace" w:hAnsi="SFMono-Regular;Consolas;Liberation Mono;Menlo;monospace"/>
          <w:b/>
          <w:bCs/>
          <w:i w:val="false"/>
          <w:iCs w:val="false"/>
          <w:caps w:val="false"/>
          <w:smallCaps w:val="false"/>
          <w:strike w:val="false"/>
          <w:dstrike w:val="false"/>
          <w:color w:val="24292E"/>
          <w:spacing w:val="0"/>
          <w:sz w:val="30"/>
          <w:szCs w:val="30"/>
        </w:rPr>
      </w:r>
    </w:p>
    <w:p>
      <w:pPr>
        <w:pStyle w:val="PreformattedText"/>
        <w:rPr/>
      </w:pPr>
      <w:r>
        <w:rPr>
          <w:rStyle w:val="SourceText"/>
          <w:rFonts w:ascii="Source Code Pro ExtraLight" w:hAnsi="Source Code Pro ExtraLight"/>
          <w:b/>
          <w:bCs/>
          <w:i/>
          <w:iCs/>
          <w:caps w:val="false"/>
          <w:smallCaps w:val="false"/>
          <w:color w:val="1C1C1C"/>
          <w:spacing w:val="0"/>
          <w:sz w:val="22"/>
          <w:szCs w:val="22"/>
        </w:rPr>
        <w:t>def register_dir_for_cleanup(*dir)</w:t>
      </w:r>
    </w:p>
    <w:p>
      <w:pPr>
        <w:pStyle w:val="PreformattedText"/>
        <w:rPr/>
      </w:pPr>
      <w:r>
        <w:rPr>
          <w:rStyle w:val="SourceText"/>
          <w:rFonts w:ascii="Lato Light" w:hAnsi="Lato Light"/>
          <w:b w:val="false"/>
          <w:bCs w:val="false"/>
          <w:i w:val="false"/>
          <w:iCs w:val="false"/>
          <w:caps w:val="false"/>
          <w:smallCaps w:val="false"/>
          <w:color w:val="111111"/>
          <w:spacing w:val="0"/>
          <w:sz w:val="22"/>
          <w:szCs w:val="22"/>
        </w:rPr>
        <w:t>Removes specific directories on cleanup</w:t>
      </w:r>
    </w:p>
    <w:tbl>
      <w:tblPr>
        <w:tblW w:w="9990" w:type="dxa"/>
        <w:jc w:val="left"/>
        <w:tblInd w:w="0" w:type="dxa"/>
        <w:tblCellMar>
          <w:top w:w="90" w:type="dxa"/>
          <w:left w:w="195" w:type="dxa"/>
          <w:bottom w:w="90" w:type="dxa"/>
          <w:right w:w="195" w:type="dxa"/>
        </w:tblCellMar>
      </w:tblPr>
      <w:tblGrid>
        <w:gridCol w:w="1704"/>
        <w:gridCol w:w="8285"/>
      </w:tblGrid>
      <w:tr>
        <w:trPr>
          <w:tblHeader w:val="true"/>
        </w:trPr>
        <w:tc>
          <w:tcPr>
            <w:tcW w:w="1704" w:type="dxa"/>
            <w:tcBorders>
              <w:top w:val="single" w:sz="2" w:space="0" w:color="DFE2E5"/>
              <w:left w:val="single" w:sz="2" w:space="0" w:color="DFE2E5"/>
              <w:bottom w:val="single" w:sz="2" w:space="0" w:color="DFE2E5"/>
              <w:right w:val="single" w:sz="2" w:space="0" w:color="DFE2E5"/>
            </w:tcBorders>
            <w:shd w:fill="FFFFFF" w:val="clear"/>
            <w:vAlign w:val="center"/>
          </w:tcPr>
          <w:p>
            <w:pPr>
              <w:pStyle w:val="TableHeading"/>
              <w:rPr/>
            </w:pPr>
            <w:r>
              <w:rPr>
                <w:b/>
              </w:rPr>
              <w:t>Parameter</w:t>
            </w:r>
          </w:p>
        </w:tc>
        <w:tc>
          <w:tcPr>
            <w:tcW w:w="8285" w:type="dxa"/>
            <w:tcBorders>
              <w:top w:val="single" w:sz="2" w:space="0" w:color="DFE2E5"/>
              <w:left w:val="single" w:sz="2" w:space="0" w:color="DFE2E5"/>
              <w:bottom w:val="single" w:sz="2" w:space="0" w:color="DFE2E5"/>
              <w:right w:val="single" w:sz="2" w:space="0" w:color="DFE2E5"/>
            </w:tcBorders>
            <w:shd w:fill="FFFFFF" w:val="clear"/>
            <w:vAlign w:val="center"/>
          </w:tcPr>
          <w:p>
            <w:pPr>
              <w:pStyle w:val="TableHeading"/>
              <w:rPr/>
            </w:pPr>
            <w:r>
              <w:rPr>
                <w:b/>
              </w:rPr>
              <w:t>Description</w:t>
            </w:r>
          </w:p>
        </w:tc>
      </w:tr>
      <w:tr>
        <w:trPr/>
        <w:tc>
          <w:tcPr>
            <w:tcW w:w="1704" w:type="dxa"/>
            <w:tcBorders>
              <w:top w:val="single" w:sz="2" w:space="0" w:color="DFE2E5"/>
              <w:left w:val="single" w:sz="2" w:space="0" w:color="DFE2E5"/>
              <w:bottom w:val="single" w:sz="2" w:space="0" w:color="DFE2E5"/>
              <w:right w:val="single" w:sz="2" w:space="0" w:color="DFE2E5"/>
            </w:tcBorders>
            <w:shd w:fill="FFFFFF" w:val="clear"/>
            <w:vAlign w:val="center"/>
          </w:tcPr>
          <w:p>
            <w:pPr>
              <w:pStyle w:val="TableContents"/>
              <w:rPr/>
            </w:pPr>
            <w:r>
              <w:rPr>
                <w:color w:val="000000"/>
                <w:sz w:val="21"/>
                <w:szCs w:val="21"/>
              </w:rPr>
              <w:t>*dir</w:t>
            </w:r>
          </w:p>
        </w:tc>
        <w:tc>
          <w:tcPr>
            <w:tcW w:w="8285" w:type="dxa"/>
            <w:tcBorders>
              <w:top w:val="single" w:sz="2" w:space="0" w:color="DFE2E5"/>
              <w:left w:val="single" w:sz="2" w:space="0" w:color="DFE2E5"/>
              <w:bottom w:val="single" w:sz="2" w:space="0" w:color="DFE2E5"/>
              <w:right w:val="single" w:sz="2" w:space="0" w:color="DFE2E5"/>
            </w:tcBorders>
            <w:shd w:fill="FFFFFF" w:val="clear"/>
            <w:vAlign w:val="center"/>
          </w:tcPr>
          <w:p>
            <w:pPr>
              <w:pStyle w:val="TableContents"/>
              <w:rPr/>
            </w:pPr>
            <w:r>
              <w:rPr>
                <w:color w:val="000000"/>
                <w:sz w:val="21"/>
                <w:szCs w:val="21"/>
              </w:rPr>
              <w:t>Directories to delete after cleanup</w:t>
            </w:r>
          </w:p>
        </w:tc>
      </w:tr>
    </w:tbl>
    <w:p>
      <w:pPr>
        <w:pStyle w:val="Normal"/>
        <w:rPr>
          <w:rStyle w:val="SourceText"/>
          <w:rFonts w:ascii="SFMono-Regular;Consolas;Liberation Mono;Menlo;monospace" w:hAnsi="SFMono-Regular;Consolas;Liberation Mono;Menlo;monospace"/>
          <w:b/>
          <w:b/>
          <w:bCs/>
          <w:i w:val="false"/>
          <w:i w:val="false"/>
          <w:iCs w:val="false"/>
          <w:caps w:val="false"/>
          <w:smallCaps w:val="false"/>
          <w:strike w:val="false"/>
          <w:dstrike w:val="false"/>
          <w:color w:val="24292E"/>
          <w:spacing w:val="0"/>
          <w:sz w:val="30"/>
          <w:szCs w:val="30"/>
        </w:rPr>
      </w:pPr>
      <w:r>
        <w:rPr>
          <w:rFonts w:ascii="SFMono-Regular;Consolas;Liberation Mono;Menlo;monospace" w:hAnsi="SFMono-Regular;Consolas;Liberation Mono;Menlo;monospace"/>
          <w:b/>
          <w:bCs/>
          <w:i w:val="false"/>
          <w:iCs w:val="false"/>
          <w:caps w:val="false"/>
          <w:smallCaps w:val="false"/>
          <w:strike w:val="false"/>
          <w:dstrike w:val="false"/>
          <w:color w:val="24292E"/>
          <w:spacing w:val="0"/>
          <w:sz w:val="30"/>
          <w:szCs w:val="30"/>
        </w:rPr>
      </w:r>
    </w:p>
    <w:p>
      <w:pPr>
        <w:pStyle w:val="PreformattedText"/>
        <w:rPr/>
      </w:pPr>
      <w:r>
        <w:rPr>
          <w:rStyle w:val="SourceText"/>
          <w:rFonts w:ascii="Source Code Pro ExtraLight" w:hAnsi="Source Code Pro ExtraLight"/>
          <w:b/>
          <w:bCs/>
          <w:i/>
          <w:iCs/>
          <w:caps w:val="false"/>
          <w:smallCaps w:val="false"/>
          <w:color w:val="1C1C1C"/>
          <w:spacing w:val="0"/>
          <w:sz w:val="22"/>
          <w:szCs w:val="22"/>
        </w:rPr>
        <w:t>def file_dropper_win_path(path)</w:t>
      </w:r>
    </w:p>
    <w:p>
      <w:pPr>
        <w:pStyle w:val="PreformattedText"/>
        <w:rPr/>
      </w:pPr>
      <w:r>
        <w:rPr>
          <w:rStyle w:val="SourceText"/>
          <w:rFonts w:ascii="Lato Light" w:hAnsi="Lato Light"/>
          <w:b w:val="false"/>
          <w:bCs w:val="false"/>
          <w:i w:val="false"/>
          <w:iCs w:val="false"/>
          <w:caps w:val="false"/>
          <w:smallCaps w:val="false"/>
          <w:color w:val="111111"/>
          <w:spacing w:val="0"/>
          <w:sz w:val="22"/>
          <w:szCs w:val="22"/>
        </w:rPr>
        <w:t>Converts path to Windows path (separator replacement)</w:t>
      </w:r>
    </w:p>
    <w:tbl>
      <w:tblPr>
        <w:tblW w:w="9990" w:type="dxa"/>
        <w:jc w:val="left"/>
        <w:tblInd w:w="0" w:type="dxa"/>
        <w:tblCellMar>
          <w:top w:w="90" w:type="dxa"/>
          <w:left w:w="195" w:type="dxa"/>
          <w:bottom w:w="90" w:type="dxa"/>
          <w:right w:w="195" w:type="dxa"/>
        </w:tblCellMar>
      </w:tblPr>
      <w:tblGrid>
        <w:gridCol w:w="1704"/>
        <w:gridCol w:w="8285"/>
      </w:tblGrid>
      <w:tr>
        <w:trPr>
          <w:tblHeader w:val="true"/>
        </w:trPr>
        <w:tc>
          <w:tcPr>
            <w:tcW w:w="1704" w:type="dxa"/>
            <w:tcBorders>
              <w:top w:val="single" w:sz="2" w:space="0" w:color="DFE2E5"/>
              <w:left w:val="single" w:sz="2" w:space="0" w:color="DFE2E5"/>
              <w:bottom w:val="single" w:sz="2" w:space="0" w:color="DFE2E5"/>
              <w:right w:val="single" w:sz="2" w:space="0" w:color="DFE2E5"/>
            </w:tcBorders>
            <w:shd w:fill="FFFFFF" w:val="clear"/>
            <w:vAlign w:val="center"/>
          </w:tcPr>
          <w:p>
            <w:pPr>
              <w:pStyle w:val="TableHeading"/>
              <w:rPr/>
            </w:pPr>
            <w:r>
              <w:rPr>
                <w:b/>
              </w:rPr>
              <w:t>Parameter</w:t>
            </w:r>
          </w:p>
        </w:tc>
        <w:tc>
          <w:tcPr>
            <w:tcW w:w="8285" w:type="dxa"/>
            <w:tcBorders>
              <w:top w:val="single" w:sz="2" w:space="0" w:color="DFE2E5"/>
              <w:left w:val="single" w:sz="2" w:space="0" w:color="DFE2E5"/>
              <w:bottom w:val="single" w:sz="2" w:space="0" w:color="DFE2E5"/>
              <w:right w:val="single" w:sz="2" w:space="0" w:color="DFE2E5"/>
            </w:tcBorders>
            <w:shd w:fill="FFFFFF" w:val="clear"/>
            <w:vAlign w:val="center"/>
          </w:tcPr>
          <w:p>
            <w:pPr>
              <w:pStyle w:val="TableHeading"/>
              <w:rPr/>
            </w:pPr>
            <w:r>
              <w:rPr>
                <w:b/>
              </w:rPr>
              <w:t>Description</w:t>
            </w:r>
          </w:p>
        </w:tc>
      </w:tr>
      <w:tr>
        <w:trPr/>
        <w:tc>
          <w:tcPr>
            <w:tcW w:w="1704" w:type="dxa"/>
            <w:tcBorders>
              <w:top w:val="single" w:sz="2" w:space="0" w:color="DFE2E5"/>
              <w:left w:val="single" w:sz="2" w:space="0" w:color="DFE2E5"/>
              <w:bottom w:val="single" w:sz="2" w:space="0" w:color="DFE2E5"/>
              <w:right w:val="single" w:sz="2" w:space="0" w:color="DFE2E5"/>
            </w:tcBorders>
            <w:shd w:fill="FFFFFF" w:val="clear"/>
            <w:vAlign w:val="center"/>
          </w:tcPr>
          <w:p>
            <w:pPr>
              <w:pStyle w:val="TableContents"/>
              <w:rPr/>
            </w:pPr>
            <w:r>
              <w:rPr>
                <w:color w:val="000000"/>
                <w:sz w:val="21"/>
                <w:szCs w:val="21"/>
              </w:rPr>
              <w:t>path</w:t>
            </w:r>
          </w:p>
        </w:tc>
        <w:tc>
          <w:tcPr>
            <w:tcW w:w="8285" w:type="dxa"/>
            <w:tcBorders>
              <w:top w:val="single" w:sz="2" w:space="0" w:color="DFE2E5"/>
              <w:left w:val="single" w:sz="2" w:space="0" w:color="DFE2E5"/>
              <w:bottom w:val="single" w:sz="2" w:space="0" w:color="DFE2E5"/>
              <w:right w:val="single" w:sz="2" w:space="0" w:color="DFE2E5"/>
            </w:tcBorders>
            <w:shd w:fill="FFFFFF" w:val="clear"/>
            <w:vAlign w:val="center"/>
          </w:tcPr>
          <w:p>
            <w:pPr>
              <w:pStyle w:val="TableContents"/>
              <w:rPr/>
            </w:pPr>
            <w:r>
              <w:rPr>
                <w:color w:val="000000"/>
                <w:sz w:val="21"/>
                <w:szCs w:val="21"/>
              </w:rPr>
              <w:t>Path to convert</w:t>
            </w:r>
          </w:p>
        </w:tc>
      </w:tr>
    </w:tbl>
    <w:p>
      <w:pPr>
        <w:pStyle w:val="Normal"/>
        <w:rPr>
          <w:rStyle w:val="SourceText"/>
          <w:rFonts w:ascii="SFMono-Regular;Consolas;Liberation Mono;Menlo;monospace" w:hAnsi="SFMono-Regular;Consolas;Liberation Mono;Menlo;monospace"/>
          <w:b/>
          <w:b/>
          <w:bCs/>
          <w:i w:val="false"/>
          <w:i w:val="false"/>
          <w:iCs w:val="false"/>
          <w:caps w:val="false"/>
          <w:smallCaps w:val="false"/>
          <w:strike w:val="false"/>
          <w:dstrike w:val="false"/>
          <w:color w:val="24292E"/>
          <w:spacing w:val="0"/>
          <w:sz w:val="30"/>
          <w:szCs w:val="30"/>
        </w:rPr>
      </w:pPr>
      <w:r>
        <w:rPr>
          <w:rFonts w:ascii="SFMono-Regular;Consolas;Liberation Mono;Menlo;monospace" w:hAnsi="SFMono-Regular;Consolas;Liberation Mono;Menlo;monospace"/>
          <w:b/>
          <w:bCs/>
          <w:i w:val="false"/>
          <w:iCs w:val="false"/>
          <w:caps w:val="false"/>
          <w:smallCaps w:val="false"/>
          <w:strike w:val="false"/>
          <w:dstrike w:val="false"/>
          <w:color w:val="24292E"/>
          <w:spacing w:val="0"/>
          <w:sz w:val="30"/>
          <w:szCs w:val="30"/>
        </w:rPr>
      </w:r>
    </w:p>
    <w:p>
      <w:pPr>
        <w:pStyle w:val="Normal"/>
        <w:rPr>
          <w:rStyle w:val="SourceText"/>
          <w:b/>
          <w:b/>
          <w:bCs/>
          <w:i w:val="false"/>
          <w:i w:val="false"/>
          <w:iCs w:val="false"/>
          <w:caps w:val="false"/>
          <w:smallCaps w:val="false"/>
          <w:strike w:val="false"/>
          <w:dstrike w:val="false"/>
          <w:color w:val="24292E"/>
          <w:spacing w:val="0"/>
          <w:sz w:val="30"/>
          <w:szCs w:val="30"/>
        </w:rPr>
      </w:pPr>
      <w:r>
        <w:rPr>
          <w:b/>
          <w:bCs/>
          <w:i w:val="false"/>
          <w:iCs w:val="false"/>
          <w:caps w:val="false"/>
          <w:smallCaps w:val="false"/>
          <w:strike w:val="false"/>
          <w:dstrike w:val="false"/>
          <w:color w:val="24292E"/>
          <w:spacing w:val="0"/>
          <w:sz w:val="30"/>
          <w:szCs w:val="30"/>
        </w:rPr>
      </w:r>
    </w:p>
    <w:p>
      <w:pPr>
        <w:pStyle w:val="Normal"/>
        <w:rPr>
          <w:rStyle w:val="SourceText"/>
          <w:b/>
          <w:b/>
          <w:bCs/>
          <w:i w:val="false"/>
          <w:i w:val="false"/>
          <w:iCs w:val="false"/>
          <w:caps w:val="false"/>
          <w:smallCaps w:val="false"/>
          <w:strike w:val="false"/>
          <w:dstrike w:val="false"/>
          <w:color w:val="24292E"/>
          <w:spacing w:val="0"/>
          <w:sz w:val="30"/>
          <w:szCs w:val="30"/>
        </w:rPr>
      </w:pPr>
      <w:r>
        <w:rPr>
          <w:b/>
          <w:bCs/>
          <w:i w:val="false"/>
          <w:iCs w:val="false"/>
          <w:caps w:val="false"/>
          <w:smallCaps w:val="false"/>
          <w:strike w:val="false"/>
          <w:dstrike w:val="false"/>
          <w:color w:val="24292E"/>
          <w:spacing w:val="0"/>
          <w:sz w:val="30"/>
          <w:szCs w:val="30"/>
        </w:rPr>
      </w:r>
    </w:p>
    <w:p>
      <w:pPr>
        <w:pStyle w:val="Normal"/>
        <w:rPr>
          <w:rStyle w:val="SourceText"/>
          <w:b/>
          <w:b/>
          <w:bCs/>
          <w:i w:val="false"/>
          <w:i w:val="false"/>
          <w:iCs w:val="false"/>
          <w:caps w:val="false"/>
          <w:smallCaps w:val="false"/>
          <w:strike w:val="false"/>
          <w:dstrike w:val="false"/>
          <w:color w:val="24292E"/>
          <w:spacing w:val="0"/>
          <w:sz w:val="30"/>
          <w:szCs w:val="30"/>
        </w:rPr>
      </w:pPr>
      <w:r>
        <w:rPr>
          <w:b/>
          <w:bCs/>
          <w:i w:val="false"/>
          <w:iCs w:val="false"/>
          <w:caps w:val="false"/>
          <w:smallCaps w:val="false"/>
          <w:strike w:val="false"/>
          <w:dstrike w:val="false"/>
          <w:color w:val="24292E"/>
          <w:spacing w:val="0"/>
          <w:sz w:val="30"/>
          <w:szCs w:val="30"/>
        </w:rPr>
      </w:r>
    </w:p>
    <w:p>
      <w:pPr>
        <w:pStyle w:val="Normal"/>
        <w:rPr>
          <w:rStyle w:val="SourceText"/>
          <w:b/>
          <w:b/>
          <w:bCs/>
          <w:i w:val="false"/>
          <w:i w:val="false"/>
          <w:iCs w:val="false"/>
          <w:caps w:val="false"/>
          <w:smallCaps w:val="false"/>
          <w:strike w:val="false"/>
          <w:dstrike w:val="false"/>
          <w:color w:val="24292E"/>
          <w:spacing w:val="0"/>
          <w:sz w:val="30"/>
          <w:szCs w:val="30"/>
        </w:rPr>
      </w:pPr>
      <w:r>
        <w:rPr>
          <w:b/>
          <w:bCs/>
          <w:i w:val="false"/>
          <w:iCs w:val="false"/>
          <w:caps w:val="false"/>
          <w:smallCaps w:val="false"/>
          <w:strike w:val="false"/>
          <w:dstrike w:val="false"/>
          <w:color w:val="24292E"/>
          <w:spacing w:val="0"/>
          <w:sz w:val="30"/>
          <w:szCs w:val="30"/>
        </w:rPr>
      </w:r>
    </w:p>
    <w:p>
      <w:pPr>
        <w:pStyle w:val="Normal"/>
        <w:rPr>
          <w:rStyle w:val="SourceText"/>
          <w:b/>
          <w:b/>
          <w:bCs/>
          <w:i w:val="false"/>
          <w:i w:val="false"/>
          <w:iCs w:val="false"/>
          <w:caps w:val="false"/>
          <w:smallCaps w:val="false"/>
          <w:strike w:val="false"/>
          <w:dstrike w:val="false"/>
          <w:color w:val="24292E"/>
          <w:spacing w:val="0"/>
          <w:sz w:val="30"/>
          <w:szCs w:val="30"/>
        </w:rPr>
      </w:pPr>
      <w:r>
        <w:rPr>
          <w:b/>
          <w:bCs/>
          <w:i w:val="false"/>
          <w:iCs w:val="false"/>
          <w:caps w:val="false"/>
          <w:smallCaps w:val="false"/>
          <w:strike w:val="false"/>
          <w:dstrike w:val="false"/>
          <w:color w:val="24292E"/>
          <w:spacing w:val="0"/>
          <w:sz w:val="30"/>
          <w:szCs w:val="30"/>
        </w:rPr>
      </w:r>
    </w:p>
    <w:p>
      <w:pPr>
        <w:pStyle w:val="Normal"/>
        <w:rPr>
          <w:rStyle w:val="SourceText"/>
          <w:b/>
          <w:b/>
          <w:bCs/>
          <w:i w:val="false"/>
          <w:i w:val="false"/>
          <w:iCs w:val="false"/>
          <w:caps w:val="false"/>
          <w:smallCaps w:val="false"/>
          <w:strike w:val="false"/>
          <w:dstrike w:val="false"/>
          <w:color w:val="24292E"/>
          <w:spacing w:val="0"/>
          <w:sz w:val="30"/>
          <w:szCs w:val="30"/>
        </w:rPr>
      </w:pPr>
      <w:r>
        <w:rPr>
          <w:b/>
          <w:bCs/>
          <w:i w:val="false"/>
          <w:iCs w:val="false"/>
          <w:caps w:val="false"/>
          <w:smallCaps w:val="false"/>
          <w:strike w:val="false"/>
          <w:dstrike w:val="false"/>
          <w:color w:val="24292E"/>
          <w:spacing w:val="0"/>
          <w:sz w:val="30"/>
          <w:szCs w:val="30"/>
        </w:rPr>
      </w:r>
    </w:p>
    <w:p>
      <w:pPr>
        <w:pStyle w:val="Normal"/>
        <w:rPr>
          <w:rStyle w:val="SourceText"/>
          <w:b/>
          <w:b/>
          <w:bCs/>
          <w:i w:val="false"/>
          <w:i w:val="false"/>
          <w:iCs w:val="false"/>
          <w:caps w:val="false"/>
          <w:smallCaps w:val="false"/>
          <w:strike w:val="false"/>
          <w:dstrike w:val="false"/>
          <w:color w:val="24292E"/>
          <w:spacing w:val="0"/>
          <w:sz w:val="30"/>
          <w:szCs w:val="30"/>
        </w:rPr>
      </w:pPr>
      <w:r>
        <w:rPr>
          <w:b/>
          <w:bCs/>
          <w:i w:val="false"/>
          <w:iCs w:val="false"/>
          <w:caps w:val="false"/>
          <w:smallCaps w:val="false"/>
          <w:strike w:val="false"/>
          <w:dstrike w:val="false"/>
          <w:color w:val="24292E"/>
          <w:spacing w:val="0"/>
          <w:sz w:val="30"/>
          <w:szCs w:val="30"/>
        </w:rPr>
      </w:r>
    </w:p>
    <w:p>
      <w:pPr>
        <w:pStyle w:val="Normal"/>
        <w:rPr>
          <w:rStyle w:val="SourceText"/>
          <w:b/>
          <w:b/>
          <w:bCs/>
          <w:i w:val="false"/>
          <w:i w:val="false"/>
          <w:iCs w:val="false"/>
          <w:caps w:val="false"/>
          <w:smallCaps w:val="false"/>
          <w:strike w:val="false"/>
          <w:dstrike w:val="false"/>
          <w:color w:val="24292E"/>
          <w:spacing w:val="0"/>
          <w:sz w:val="30"/>
          <w:szCs w:val="30"/>
        </w:rPr>
      </w:pPr>
      <w:r>
        <w:rPr>
          <w:b/>
          <w:bCs/>
          <w:i w:val="false"/>
          <w:iCs w:val="false"/>
          <w:caps w:val="false"/>
          <w:smallCaps w:val="false"/>
          <w:strike w:val="false"/>
          <w:dstrike w:val="false"/>
          <w:color w:val="24292E"/>
          <w:spacing w:val="0"/>
          <w:sz w:val="30"/>
          <w:szCs w:val="30"/>
        </w:rPr>
      </w:r>
    </w:p>
    <w:p>
      <w:pPr>
        <w:pStyle w:val="Normal"/>
        <w:rPr>
          <w:rStyle w:val="SourceText"/>
          <w:b/>
          <w:b/>
          <w:bCs/>
          <w:i w:val="false"/>
          <w:i w:val="false"/>
          <w:iCs w:val="false"/>
          <w:caps w:val="false"/>
          <w:smallCaps w:val="false"/>
          <w:strike w:val="false"/>
          <w:dstrike w:val="false"/>
          <w:color w:val="24292E"/>
          <w:spacing w:val="0"/>
          <w:sz w:val="30"/>
          <w:szCs w:val="30"/>
        </w:rPr>
      </w:pPr>
      <w:r>
        <w:rPr>
          <w:b/>
          <w:bCs/>
          <w:i w:val="false"/>
          <w:iCs w:val="false"/>
          <w:caps w:val="false"/>
          <w:smallCaps w:val="false"/>
          <w:strike w:val="false"/>
          <w:dstrike w:val="false"/>
          <w:color w:val="24292E"/>
          <w:spacing w:val="0"/>
          <w:sz w:val="30"/>
          <w:szCs w:val="30"/>
        </w:rPr>
      </w:r>
    </w:p>
    <w:p>
      <w:pPr>
        <w:pStyle w:val="Normal"/>
        <w:rPr>
          <w:rStyle w:val="SourceText"/>
          <w:b/>
          <w:b/>
          <w:bCs/>
          <w:i w:val="false"/>
          <w:i w:val="false"/>
          <w:iCs w:val="false"/>
          <w:caps w:val="false"/>
          <w:smallCaps w:val="false"/>
          <w:strike w:val="false"/>
          <w:dstrike w:val="false"/>
          <w:color w:val="24292E"/>
          <w:spacing w:val="0"/>
          <w:sz w:val="30"/>
          <w:szCs w:val="30"/>
        </w:rPr>
      </w:pPr>
      <w:r>
        <w:rPr>
          <w:b/>
          <w:bCs/>
          <w:i w:val="false"/>
          <w:iCs w:val="false"/>
          <w:caps w:val="false"/>
          <w:smallCaps w:val="false"/>
          <w:strike w:val="false"/>
          <w:dstrike w:val="false"/>
          <w:color w:val="24292E"/>
          <w:spacing w:val="0"/>
          <w:sz w:val="30"/>
          <w:szCs w:val="30"/>
        </w:rPr>
      </w:r>
    </w:p>
    <w:p>
      <w:pPr>
        <w:pStyle w:val="Normal"/>
        <w:rPr>
          <w:rStyle w:val="SourceText"/>
          <w:b/>
          <w:b/>
          <w:bCs/>
          <w:i w:val="false"/>
          <w:i w:val="false"/>
          <w:iCs w:val="false"/>
          <w:caps w:val="false"/>
          <w:smallCaps w:val="false"/>
          <w:strike w:val="false"/>
          <w:dstrike w:val="false"/>
          <w:color w:val="24292E"/>
          <w:spacing w:val="0"/>
          <w:sz w:val="30"/>
          <w:szCs w:val="30"/>
        </w:rPr>
      </w:pPr>
      <w:r>
        <w:rPr>
          <w:b/>
          <w:bCs/>
          <w:i w:val="false"/>
          <w:iCs w:val="false"/>
          <w:caps w:val="false"/>
          <w:smallCaps w:val="false"/>
          <w:strike w:val="false"/>
          <w:dstrike w:val="false"/>
          <w:color w:val="24292E"/>
          <w:spacing w:val="0"/>
          <w:sz w:val="30"/>
          <w:szCs w:val="30"/>
        </w:rPr>
      </w:r>
    </w:p>
    <w:p>
      <w:pPr>
        <w:pStyle w:val="Normal"/>
        <w:rPr>
          <w:rStyle w:val="SourceText"/>
          <w:b/>
          <w:b/>
          <w:bCs/>
          <w:i w:val="false"/>
          <w:i w:val="false"/>
          <w:iCs w:val="false"/>
          <w:caps w:val="false"/>
          <w:smallCaps w:val="false"/>
          <w:strike w:val="false"/>
          <w:dstrike w:val="false"/>
          <w:color w:val="24292E"/>
          <w:spacing w:val="0"/>
          <w:sz w:val="30"/>
          <w:szCs w:val="30"/>
        </w:rPr>
      </w:pPr>
      <w:r>
        <w:rPr>
          <w:b/>
          <w:bCs/>
          <w:i w:val="false"/>
          <w:iCs w:val="false"/>
          <w:caps w:val="false"/>
          <w:smallCaps w:val="false"/>
          <w:strike w:val="false"/>
          <w:dstrike w:val="false"/>
          <w:color w:val="24292E"/>
          <w:spacing w:val="0"/>
          <w:sz w:val="30"/>
          <w:szCs w:val="30"/>
        </w:rPr>
      </w:r>
    </w:p>
    <w:p>
      <w:pPr>
        <w:pStyle w:val="Normal"/>
        <w:rPr>
          <w:rStyle w:val="SourceText"/>
          <w:b/>
          <w:b/>
          <w:bCs/>
          <w:i w:val="false"/>
          <w:i w:val="false"/>
          <w:iCs w:val="false"/>
          <w:caps w:val="false"/>
          <w:smallCaps w:val="false"/>
          <w:strike w:val="false"/>
          <w:dstrike w:val="false"/>
          <w:color w:val="24292E"/>
          <w:spacing w:val="0"/>
          <w:sz w:val="30"/>
          <w:szCs w:val="30"/>
        </w:rPr>
      </w:pPr>
      <w:r>
        <w:rPr>
          <w:b/>
          <w:bCs/>
          <w:i w:val="false"/>
          <w:iCs w:val="false"/>
          <w:caps w:val="false"/>
          <w:smallCaps w:val="false"/>
          <w:strike w:val="false"/>
          <w:dstrike w:val="false"/>
          <w:color w:val="24292E"/>
          <w:spacing w:val="0"/>
          <w:sz w:val="30"/>
          <w:szCs w:val="30"/>
        </w:rPr>
      </w:r>
    </w:p>
    <w:p>
      <w:pPr>
        <w:pStyle w:val="Normal"/>
        <w:rPr>
          <w:rStyle w:val="SourceText"/>
          <w:b/>
          <w:b/>
          <w:bCs/>
          <w:i w:val="false"/>
          <w:i w:val="false"/>
          <w:iCs w:val="false"/>
          <w:caps w:val="false"/>
          <w:smallCaps w:val="false"/>
          <w:strike w:val="false"/>
          <w:dstrike w:val="false"/>
          <w:color w:val="24292E"/>
          <w:spacing w:val="0"/>
          <w:sz w:val="30"/>
          <w:szCs w:val="30"/>
        </w:rPr>
      </w:pPr>
      <w:r>
        <w:rPr>
          <w:b/>
          <w:bCs/>
          <w:i w:val="false"/>
          <w:iCs w:val="false"/>
          <w:caps w:val="false"/>
          <w:smallCaps w:val="false"/>
          <w:strike w:val="false"/>
          <w:dstrike w:val="false"/>
          <w:color w:val="24292E"/>
          <w:spacing w:val="0"/>
          <w:sz w:val="30"/>
          <w:szCs w:val="30"/>
        </w:rPr>
      </w:r>
    </w:p>
    <w:p>
      <w:pPr>
        <w:pStyle w:val="Normal"/>
        <w:rPr>
          <w:rStyle w:val="SourceText"/>
          <w:b/>
          <w:b/>
          <w:bCs/>
          <w:i w:val="false"/>
          <w:i w:val="false"/>
          <w:iCs w:val="false"/>
          <w:caps w:val="false"/>
          <w:smallCaps w:val="false"/>
          <w:strike w:val="false"/>
          <w:dstrike w:val="false"/>
          <w:color w:val="24292E"/>
          <w:spacing w:val="0"/>
          <w:sz w:val="30"/>
          <w:szCs w:val="30"/>
        </w:rPr>
      </w:pPr>
      <w:r>
        <w:rPr>
          <w:b/>
          <w:bCs/>
          <w:i w:val="false"/>
          <w:iCs w:val="false"/>
          <w:caps w:val="false"/>
          <w:smallCaps w:val="false"/>
          <w:strike w:val="false"/>
          <w:dstrike w:val="false"/>
          <w:color w:val="24292E"/>
          <w:spacing w:val="0"/>
          <w:sz w:val="30"/>
          <w:szCs w:val="30"/>
        </w:rPr>
      </w:r>
    </w:p>
    <w:p>
      <w:pPr>
        <w:pStyle w:val="Normal"/>
        <w:rPr>
          <w:rFonts w:ascii="SFMono-Regular;Consolas;Liberation Mono;Menlo;monospace" w:hAnsi="SFMono-Regular;Consolas;Liberation Mono;Menlo;monospace"/>
          <w:b/>
          <w:b/>
          <w:bCs/>
          <w:i w:val="false"/>
          <w:i w:val="false"/>
          <w:iCs w:val="false"/>
          <w:caps w:val="false"/>
          <w:smallCaps w:val="false"/>
          <w:strike w:val="false"/>
          <w:dstrike w:val="false"/>
          <w:color w:val="24292E"/>
          <w:spacing w:val="0"/>
          <w:sz w:val="30"/>
          <w:szCs w:val="30"/>
        </w:rPr>
      </w:pPr>
      <w:r>
        <w:rPr>
          <w:rStyle w:val="SourceText"/>
          <w:b/>
          <w:bCs/>
          <w:i w:val="false"/>
          <w:iCs w:val="false"/>
          <w:caps w:val="false"/>
          <w:smallCaps w:val="false"/>
          <w:strike w:val="false"/>
          <w:dstrike w:val="false"/>
          <w:color w:val="24292E"/>
          <w:spacing w:val="0"/>
          <w:sz w:val="30"/>
          <w:szCs w:val="30"/>
        </w:rPr>
        <w:t>7) Datastore Options</w:t>
      </w:r>
    </w:p>
    <w:p>
      <w:pPr>
        <w:pStyle w:val="Normal"/>
        <w:rPr>
          <w:rStyle w:val="SourceText"/>
          <w:rFonts w:ascii="Liberation Serif" w:hAnsi="Liberation Serif"/>
        </w:rPr>
      </w:pPr>
      <w:r>
        <w:rPr/>
      </w:r>
    </w:p>
    <w:p>
      <w:pPr>
        <w:pStyle w:val="PreformattedText"/>
        <w:rPr/>
      </w:pPr>
      <w:r>
        <w:rPr>
          <w:rStyle w:val="SourceText"/>
          <w:rFonts w:ascii="Source Code Pro ExtraLight" w:hAnsi="Source Code Pro ExtraLight"/>
          <w:b/>
          <w:bCs/>
          <w:i/>
          <w:iCs/>
          <w:caps w:val="false"/>
          <w:smallCaps w:val="false"/>
          <w:color w:val="1C1C1C"/>
          <w:spacing w:val="0"/>
          <w:sz w:val="22"/>
          <w:szCs w:val="22"/>
        </w:rPr>
        <w:t>def &lt;opt_type&gt;.new(name, [required, description, value])</w:t>
      </w:r>
    </w:p>
    <w:p>
      <w:pPr>
        <w:pStyle w:val="PreformattedText"/>
        <w:rPr/>
      </w:pPr>
      <w:r>
        <w:rPr>
          <w:rStyle w:val="SourceText"/>
          <w:rFonts w:ascii="Lato Light" w:hAnsi="Lato Light"/>
          <w:b w:val="false"/>
          <w:bCs w:val="false"/>
          <w:i w:val="false"/>
          <w:iCs w:val="false"/>
          <w:caps w:val="false"/>
          <w:smallCaps w:val="false"/>
          <w:color w:val="111111"/>
          <w:spacing w:val="0"/>
          <w:sz w:val="22"/>
          <w:szCs w:val="22"/>
        </w:rPr>
        <w:t>Adds a new option of give type</w:t>
      </w:r>
    </w:p>
    <w:tbl>
      <w:tblPr>
        <w:tblW w:w="9990" w:type="dxa"/>
        <w:jc w:val="left"/>
        <w:tblInd w:w="0" w:type="dxa"/>
        <w:tblCellMar>
          <w:top w:w="90" w:type="dxa"/>
          <w:left w:w="195" w:type="dxa"/>
          <w:bottom w:w="90" w:type="dxa"/>
          <w:right w:w="195" w:type="dxa"/>
        </w:tblCellMar>
      </w:tblPr>
      <w:tblGrid>
        <w:gridCol w:w="1704"/>
        <w:gridCol w:w="8285"/>
      </w:tblGrid>
      <w:tr>
        <w:trPr>
          <w:tblHeader w:val="true"/>
        </w:trPr>
        <w:tc>
          <w:tcPr>
            <w:tcW w:w="1704" w:type="dxa"/>
            <w:tcBorders>
              <w:top w:val="single" w:sz="2" w:space="0" w:color="DFE2E5"/>
              <w:left w:val="single" w:sz="2" w:space="0" w:color="DFE2E5"/>
              <w:bottom w:val="single" w:sz="2" w:space="0" w:color="DFE2E5"/>
              <w:right w:val="single" w:sz="2" w:space="0" w:color="DFE2E5"/>
            </w:tcBorders>
            <w:shd w:fill="FFFFFF" w:val="clear"/>
            <w:vAlign w:val="center"/>
          </w:tcPr>
          <w:p>
            <w:pPr>
              <w:pStyle w:val="TableHeading"/>
              <w:rPr/>
            </w:pPr>
            <w:r>
              <w:rPr>
                <w:b/>
              </w:rPr>
              <w:t>Parameter</w:t>
            </w:r>
          </w:p>
        </w:tc>
        <w:tc>
          <w:tcPr>
            <w:tcW w:w="8285" w:type="dxa"/>
            <w:tcBorders>
              <w:top w:val="single" w:sz="2" w:space="0" w:color="DFE2E5"/>
              <w:left w:val="single" w:sz="2" w:space="0" w:color="DFE2E5"/>
              <w:bottom w:val="single" w:sz="2" w:space="0" w:color="DFE2E5"/>
              <w:right w:val="single" w:sz="2" w:space="0" w:color="DFE2E5"/>
            </w:tcBorders>
            <w:shd w:fill="FFFFFF" w:val="clear"/>
            <w:vAlign w:val="center"/>
          </w:tcPr>
          <w:p>
            <w:pPr>
              <w:pStyle w:val="TableHeading"/>
              <w:rPr/>
            </w:pPr>
            <w:r>
              <w:rPr>
                <w:b/>
              </w:rPr>
              <w:t>Description</w:t>
            </w:r>
          </w:p>
        </w:tc>
      </w:tr>
      <w:tr>
        <w:trPr/>
        <w:tc>
          <w:tcPr>
            <w:tcW w:w="1704" w:type="dxa"/>
            <w:tcBorders>
              <w:top w:val="single" w:sz="2" w:space="0" w:color="DFE2E5"/>
              <w:left w:val="single" w:sz="2" w:space="0" w:color="DFE2E5"/>
              <w:bottom w:val="single" w:sz="2" w:space="0" w:color="DFE2E5"/>
              <w:right w:val="single" w:sz="2" w:space="0" w:color="DFE2E5"/>
            </w:tcBorders>
            <w:shd w:fill="FFFFFF" w:val="clear"/>
            <w:vAlign w:val="center"/>
          </w:tcPr>
          <w:p>
            <w:pPr>
              <w:pStyle w:val="TableContents"/>
              <w:rPr>
                <w:sz w:val="21"/>
                <w:szCs w:val="21"/>
              </w:rPr>
            </w:pPr>
            <w:r>
              <w:rPr>
                <w:color w:val="000000"/>
                <w:sz w:val="21"/>
                <w:szCs w:val="21"/>
              </w:rPr>
              <w:t>name</w:t>
            </w:r>
          </w:p>
        </w:tc>
        <w:tc>
          <w:tcPr>
            <w:tcW w:w="8285" w:type="dxa"/>
            <w:tcBorders>
              <w:top w:val="single" w:sz="2" w:space="0" w:color="DFE2E5"/>
              <w:left w:val="single" w:sz="2" w:space="0" w:color="DFE2E5"/>
              <w:bottom w:val="single" w:sz="2" w:space="0" w:color="DFE2E5"/>
              <w:right w:val="single" w:sz="2" w:space="0" w:color="DFE2E5"/>
            </w:tcBorders>
            <w:shd w:fill="FFFFFF" w:val="clear"/>
            <w:vAlign w:val="center"/>
          </w:tcPr>
          <w:p>
            <w:pPr>
              <w:pStyle w:val="TableContents"/>
              <w:rPr>
                <w:sz w:val="21"/>
                <w:szCs w:val="21"/>
              </w:rPr>
            </w:pPr>
            <w:r>
              <w:rPr>
                <w:color w:val="000000"/>
                <w:sz w:val="21"/>
                <w:szCs w:val="21"/>
              </w:rPr>
              <w:t>Name of the option</w:t>
            </w:r>
          </w:p>
        </w:tc>
      </w:tr>
      <w:tr>
        <w:trPr/>
        <w:tc>
          <w:tcPr>
            <w:tcW w:w="1704" w:type="dxa"/>
            <w:tcBorders>
              <w:left w:val="single" w:sz="2" w:space="0" w:color="DFE2E5"/>
              <w:bottom w:val="single" w:sz="2" w:space="0" w:color="DFE2E5"/>
              <w:right w:val="single" w:sz="2" w:space="0" w:color="DFE2E5"/>
            </w:tcBorders>
            <w:shd w:fill="F6F8FA" w:val="clear"/>
            <w:vAlign w:val="center"/>
          </w:tcPr>
          <w:p>
            <w:pPr>
              <w:pStyle w:val="TableContents"/>
              <w:rPr>
                <w:sz w:val="21"/>
                <w:szCs w:val="21"/>
              </w:rPr>
            </w:pPr>
            <w:r>
              <w:rPr>
                <w:sz w:val="21"/>
                <w:szCs w:val="21"/>
              </w:rPr>
              <w:t>required</w:t>
            </w:r>
          </w:p>
        </w:tc>
        <w:tc>
          <w:tcPr>
            <w:tcW w:w="8285" w:type="dxa"/>
            <w:tcBorders>
              <w:left w:val="single" w:sz="2" w:space="0" w:color="DFE2E5"/>
              <w:bottom w:val="single" w:sz="2" w:space="0" w:color="DFE2E5"/>
              <w:right w:val="single" w:sz="2" w:space="0" w:color="DFE2E5"/>
            </w:tcBorders>
            <w:shd w:fill="F6F8FA" w:val="clear"/>
            <w:vAlign w:val="center"/>
          </w:tcPr>
          <w:p>
            <w:pPr>
              <w:pStyle w:val="TableContents"/>
              <w:rPr>
                <w:sz w:val="21"/>
                <w:szCs w:val="21"/>
              </w:rPr>
            </w:pPr>
            <w:r>
              <w:rPr>
                <w:sz w:val="21"/>
                <w:szCs w:val="21"/>
              </w:rPr>
              <w:t>Whether or not this option is mandatory</w:t>
            </w:r>
          </w:p>
        </w:tc>
      </w:tr>
      <w:tr>
        <w:trPr/>
        <w:tc>
          <w:tcPr>
            <w:tcW w:w="1704" w:type="dxa"/>
            <w:tcBorders>
              <w:left w:val="single" w:sz="2" w:space="0" w:color="DFE2E5"/>
              <w:bottom w:val="single" w:sz="2" w:space="0" w:color="DFE2E5"/>
              <w:right w:val="single" w:sz="2" w:space="0" w:color="DFE2E5"/>
            </w:tcBorders>
            <w:shd w:fill="FFFFFF" w:val="clear"/>
            <w:vAlign w:val="center"/>
          </w:tcPr>
          <w:p>
            <w:pPr>
              <w:pStyle w:val="TableContents"/>
              <w:rPr>
                <w:sz w:val="21"/>
                <w:szCs w:val="21"/>
              </w:rPr>
            </w:pPr>
            <w:r>
              <w:rPr>
                <w:sz w:val="21"/>
                <w:szCs w:val="21"/>
              </w:rPr>
              <w:t>description</w:t>
            </w:r>
          </w:p>
        </w:tc>
        <w:tc>
          <w:tcPr>
            <w:tcW w:w="8285" w:type="dxa"/>
            <w:tcBorders>
              <w:left w:val="single" w:sz="2" w:space="0" w:color="DFE2E5"/>
              <w:bottom w:val="single" w:sz="2" w:space="0" w:color="DFE2E5"/>
              <w:right w:val="single" w:sz="2" w:space="0" w:color="DFE2E5"/>
            </w:tcBorders>
            <w:shd w:fill="FFFFFF" w:val="clear"/>
            <w:vAlign w:val="center"/>
          </w:tcPr>
          <w:p>
            <w:pPr>
              <w:pStyle w:val="TableContents"/>
              <w:rPr>
                <w:sz w:val="21"/>
                <w:szCs w:val="21"/>
              </w:rPr>
            </w:pPr>
            <w:r>
              <w:rPr>
                <w:sz w:val="21"/>
                <w:szCs w:val="21"/>
              </w:rPr>
              <w:t>Option’s description</w:t>
            </w:r>
          </w:p>
        </w:tc>
      </w:tr>
      <w:tr>
        <w:trPr/>
        <w:tc>
          <w:tcPr>
            <w:tcW w:w="1704" w:type="dxa"/>
            <w:tcBorders>
              <w:left w:val="single" w:sz="2" w:space="0" w:color="DFE2E5"/>
              <w:bottom w:val="single" w:sz="2" w:space="0" w:color="DFE2E5"/>
              <w:right w:val="single" w:sz="2" w:space="0" w:color="DFE2E5"/>
            </w:tcBorders>
            <w:shd w:fill="F6F8FA" w:val="clear"/>
            <w:vAlign w:val="center"/>
          </w:tcPr>
          <w:p>
            <w:pPr>
              <w:pStyle w:val="TableContents"/>
              <w:rPr>
                <w:sz w:val="21"/>
                <w:szCs w:val="21"/>
              </w:rPr>
            </w:pPr>
            <w:r>
              <w:rPr>
                <w:sz w:val="21"/>
                <w:szCs w:val="21"/>
              </w:rPr>
              <w:t>value</w:t>
            </w:r>
          </w:p>
        </w:tc>
        <w:tc>
          <w:tcPr>
            <w:tcW w:w="8285" w:type="dxa"/>
            <w:tcBorders>
              <w:left w:val="single" w:sz="2" w:space="0" w:color="DFE2E5"/>
              <w:bottom w:val="single" w:sz="2" w:space="0" w:color="DFE2E5"/>
              <w:right w:val="single" w:sz="2" w:space="0" w:color="DFE2E5"/>
            </w:tcBorders>
            <w:shd w:fill="F6F8FA" w:val="clear"/>
            <w:vAlign w:val="center"/>
          </w:tcPr>
          <w:p>
            <w:pPr>
              <w:pStyle w:val="TableContents"/>
              <w:rPr>
                <w:sz w:val="21"/>
                <w:szCs w:val="21"/>
              </w:rPr>
            </w:pPr>
            <w:r>
              <w:rPr>
                <w:sz w:val="21"/>
                <w:szCs w:val="21"/>
              </w:rPr>
              <w:t>Option’s default value</w:t>
            </w:r>
          </w:p>
        </w:tc>
      </w:tr>
    </w:tbl>
    <w:p>
      <w:pPr>
        <w:pStyle w:val="PreformattedText"/>
        <w:rPr>
          <w:rStyle w:val="SourceText"/>
          <w:b/>
          <w:b/>
          <w:bCs/>
          <w:i w:val="false"/>
          <w:i w:val="false"/>
          <w:iCs w:val="false"/>
          <w:caps w:val="false"/>
          <w:smallCaps w:val="false"/>
          <w:strike w:val="false"/>
          <w:dstrike w:val="false"/>
          <w:color w:val="24292E"/>
          <w:spacing w:val="0"/>
          <w:sz w:val="30"/>
          <w:szCs w:val="30"/>
        </w:rPr>
      </w:pPr>
      <w:r>
        <w:rPr>
          <w:b/>
          <w:bCs/>
          <w:i w:val="false"/>
          <w:iCs w:val="false"/>
          <w:caps w:val="false"/>
          <w:smallCaps w:val="false"/>
          <w:strike w:val="false"/>
          <w:dstrike w:val="false"/>
          <w:color w:val="24292E"/>
          <w:spacing w:val="0"/>
          <w:sz w:val="30"/>
          <w:szCs w:val="30"/>
        </w:rPr>
      </w:r>
    </w:p>
    <w:p>
      <w:pPr>
        <w:pStyle w:val="PreformattedText"/>
        <w:rPr>
          <w:rStyle w:val="SourceText"/>
          <w:b/>
          <w:b/>
          <w:bCs/>
          <w:i w:val="false"/>
          <w:i w:val="false"/>
          <w:iCs w:val="false"/>
          <w:caps w:val="false"/>
          <w:smallCaps w:val="false"/>
          <w:strike w:val="false"/>
          <w:dstrike w:val="false"/>
          <w:color w:val="24292E"/>
          <w:spacing w:val="0"/>
          <w:sz w:val="30"/>
          <w:szCs w:val="30"/>
        </w:rPr>
      </w:pPr>
      <w:r>
        <w:rPr>
          <w:b/>
          <w:bCs/>
          <w:i w:val="false"/>
          <w:iCs w:val="false"/>
          <w:caps w:val="false"/>
          <w:smallCaps w:val="false"/>
          <w:strike w:val="false"/>
          <w:dstrike w:val="false"/>
          <w:color w:val="24292E"/>
          <w:spacing w:val="0"/>
          <w:sz w:val="30"/>
          <w:szCs w:val="30"/>
        </w:rPr>
      </w:r>
    </w:p>
    <w:p>
      <w:pPr>
        <w:pStyle w:val="PreformattedText"/>
        <w:rPr/>
      </w:pPr>
      <w:r>
        <w:rPr>
          <w:rStyle w:val="SourceText"/>
          <w:rFonts w:ascii="Source Code Pro ExtraLight" w:hAnsi="Source Code Pro ExtraLight"/>
          <w:b/>
          <w:bCs/>
          <w:i/>
          <w:iCs/>
          <w:caps w:val="false"/>
          <w:smallCaps w:val="false"/>
          <w:color w:val="1C1C1C"/>
          <w:spacing w:val="0"/>
          <w:sz w:val="22"/>
          <w:szCs w:val="22"/>
        </w:rPr>
        <w:t>def register_</w:t>
      </w:r>
      <w:r>
        <w:rPr>
          <w:rStyle w:val="SourceText"/>
          <w:rFonts w:ascii="Source Code Pro ExtraLight" w:hAnsi="Source Code Pro ExtraLight"/>
          <w:b/>
          <w:bCs/>
          <w:i/>
          <w:iCs/>
          <w:caps w:val="false"/>
          <w:smallCaps w:val="false"/>
          <w:color w:val="1C1C1C"/>
          <w:spacing w:val="0"/>
          <w:sz w:val="22"/>
          <w:szCs w:val="22"/>
        </w:rPr>
        <w:t>[</w:t>
      </w:r>
      <w:r>
        <w:rPr>
          <w:rStyle w:val="SourceText"/>
          <w:rFonts w:ascii="Source Code Pro ExtraLight" w:hAnsi="Source Code Pro ExtraLight"/>
          <w:b/>
          <w:bCs/>
          <w:i/>
          <w:iCs/>
          <w:caps w:val="false"/>
          <w:smallCaps w:val="false"/>
          <w:color w:val="1C1C1C"/>
          <w:spacing w:val="0"/>
          <w:sz w:val="22"/>
          <w:szCs w:val="22"/>
        </w:rPr>
        <w:t>advanced_</w:t>
      </w:r>
      <w:r>
        <w:rPr>
          <w:rStyle w:val="SourceText"/>
          <w:rFonts w:ascii="Source Code Pro ExtraLight" w:hAnsi="Source Code Pro ExtraLight"/>
          <w:b/>
          <w:bCs/>
          <w:i/>
          <w:iCs/>
          <w:caps w:val="false"/>
          <w:smallCaps w:val="false"/>
          <w:color w:val="1C1C1C"/>
          <w:spacing w:val="0"/>
          <w:sz w:val="22"/>
          <w:szCs w:val="22"/>
        </w:rPr>
        <w:t>]</w:t>
      </w:r>
      <w:r>
        <w:rPr>
          <w:rStyle w:val="SourceText"/>
          <w:rFonts w:ascii="Source Code Pro ExtraLight" w:hAnsi="Source Code Pro ExtraLight"/>
          <w:b/>
          <w:bCs/>
          <w:i/>
          <w:iCs/>
          <w:caps w:val="false"/>
          <w:smallCaps w:val="false"/>
          <w:color w:val="1C1C1C"/>
          <w:spacing w:val="0"/>
          <w:sz w:val="22"/>
          <w:szCs w:val="22"/>
        </w:rPr>
        <w:t>options([*opt], self.class)</w:t>
      </w:r>
    </w:p>
    <w:p>
      <w:pPr>
        <w:pStyle w:val="PreformattedText"/>
        <w:rPr/>
      </w:pPr>
      <w:r>
        <w:rPr>
          <w:rStyle w:val="SourceText"/>
          <w:rFonts w:ascii="Lato Light" w:hAnsi="Lato Light"/>
          <w:b w:val="false"/>
          <w:bCs w:val="false"/>
          <w:i w:val="false"/>
          <w:iCs w:val="false"/>
          <w:caps w:val="false"/>
          <w:smallCaps w:val="false"/>
          <w:color w:val="111111"/>
          <w:spacing w:val="0"/>
          <w:sz w:val="22"/>
          <w:szCs w:val="22"/>
        </w:rPr>
        <w:t>Adds option to the module’s datastore</w:t>
      </w:r>
    </w:p>
    <w:tbl>
      <w:tblPr>
        <w:tblW w:w="9990" w:type="dxa"/>
        <w:jc w:val="left"/>
        <w:tblInd w:w="0" w:type="dxa"/>
        <w:tblCellMar>
          <w:top w:w="90" w:type="dxa"/>
          <w:left w:w="195" w:type="dxa"/>
          <w:bottom w:w="90" w:type="dxa"/>
          <w:right w:w="195" w:type="dxa"/>
        </w:tblCellMar>
      </w:tblPr>
      <w:tblGrid>
        <w:gridCol w:w="1704"/>
        <w:gridCol w:w="8285"/>
      </w:tblGrid>
      <w:tr>
        <w:trPr>
          <w:tblHeader w:val="true"/>
        </w:trPr>
        <w:tc>
          <w:tcPr>
            <w:tcW w:w="1704" w:type="dxa"/>
            <w:tcBorders>
              <w:top w:val="single" w:sz="2" w:space="0" w:color="DFE2E5"/>
              <w:left w:val="single" w:sz="2" w:space="0" w:color="DFE2E5"/>
              <w:bottom w:val="single" w:sz="2" w:space="0" w:color="DFE2E5"/>
              <w:right w:val="single" w:sz="2" w:space="0" w:color="DFE2E5"/>
            </w:tcBorders>
            <w:shd w:fill="FFFFFF" w:val="clear"/>
            <w:vAlign w:val="center"/>
          </w:tcPr>
          <w:p>
            <w:pPr>
              <w:pStyle w:val="TableHeading"/>
              <w:rPr/>
            </w:pPr>
            <w:r>
              <w:rPr>
                <w:b/>
              </w:rPr>
              <w:t>Parameter</w:t>
            </w:r>
          </w:p>
        </w:tc>
        <w:tc>
          <w:tcPr>
            <w:tcW w:w="8285" w:type="dxa"/>
            <w:tcBorders>
              <w:top w:val="single" w:sz="2" w:space="0" w:color="DFE2E5"/>
              <w:left w:val="single" w:sz="2" w:space="0" w:color="DFE2E5"/>
              <w:bottom w:val="single" w:sz="2" w:space="0" w:color="DFE2E5"/>
              <w:right w:val="single" w:sz="2" w:space="0" w:color="DFE2E5"/>
            </w:tcBorders>
            <w:shd w:fill="FFFFFF" w:val="clear"/>
            <w:vAlign w:val="center"/>
          </w:tcPr>
          <w:p>
            <w:pPr>
              <w:pStyle w:val="TableHeading"/>
              <w:rPr/>
            </w:pPr>
            <w:r>
              <w:rPr>
                <w:b/>
              </w:rPr>
              <w:t>Description</w:t>
            </w:r>
          </w:p>
        </w:tc>
      </w:tr>
      <w:tr>
        <w:trPr/>
        <w:tc>
          <w:tcPr>
            <w:tcW w:w="1704" w:type="dxa"/>
            <w:tcBorders>
              <w:top w:val="single" w:sz="2" w:space="0" w:color="DFE2E5"/>
              <w:left w:val="single" w:sz="2" w:space="0" w:color="DFE2E5"/>
              <w:bottom w:val="single" w:sz="2" w:space="0" w:color="DFE2E5"/>
              <w:right w:val="single" w:sz="2" w:space="0" w:color="DFE2E5"/>
            </w:tcBorders>
            <w:shd w:fill="FFFFFF" w:val="clear"/>
            <w:vAlign w:val="center"/>
          </w:tcPr>
          <w:p>
            <w:pPr>
              <w:pStyle w:val="TableContents"/>
              <w:rPr>
                <w:sz w:val="21"/>
                <w:szCs w:val="21"/>
              </w:rPr>
            </w:pPr>
            <w:r>
              <w:rPr>
                <w:color w:val="000000"/>
                <w:sz w:val="21"/>
                <w:szCs w:val="21"/>
              </w:rPr>
              <w:t>*opt</w:t>
            </w:r>
          </w:p>
        </w:tc>
        <w:tc>
          <w:tcPr>
            <w:tcW w:w="8285" w:type="dxa"/>
            <w:tcBorders>
              <w:top w:val="single" w:sz="2" w:space="0" w:color="DFE2E5"/>
              <w:left w:val="single" w:sz="2" w:space="0" w:color="DFE2E5"/>
              <w:bottom w:val="single" w:sz="2" w:space="0" w:color="DFE2E5"/>
              <w:right w:val="single" w:sz="2" w:space="0" w:color="DFE2E5"/>
            </w:tcBorders>
            <w:shd w:fill="FFFFFF" w:val="clear"/>
            <w:vAlign w:val="center"/>
          </w:tcPr>
          <w:p>
            <w:pPr>
              <w:pStyle w:val="TableContents"/>
              <w:rPr>
                <w:sz w:val="21"/>
                <w:szCs w:val="21"/>
              </w:rPr>
            </w:pPr>
            <w:r>
              <w:rPr>
                <w:color w:val="000000"/>
                <w:sz w:val="21"/>
                <w:szCs w:val="21"/>
              </w:rPr>
              <w:t>New option type</w:t>
            </w:r>
          </w:p>
        </w:tc>
      </w:tr>
    </w:tbl>
    <w:p>
      <w:pPr>
        <w:pStyle w:val="PreformattedText"/>
        <w:rPr>
          <w:rStyle w:val="SourceText"/>
          <w:rFonts w:ascii="SFMono-Regular;Consolas;Liberation Mono;Menlo;monospace" w:hAnsi="SFMono-Regular;Consolas;Liberation Mono;Menlo;monospace"/>
          <w:b w:val="false"/>
          <w:b w:val="false"/>
          <w:bCs w:val="false"/>
          <w:i w:val="false"/>
          <w:i w:val="false"/>
          <w:caps w:val="false"/>
          <w:smallCaps w:val="false"/>
          <w:color w:val="FF0000"/>
          <w:spacing w:val="0"/>
          <w:sz w:val="22"/>
          <w:szCs w:val="22"/>
        </w:rPr>
      </w:pPr>
      <w:r>
        <w:rPr>
          <w:rFonts w:ascii="SFMono-Regular;Consolas;Liberation Mono;Menlo;monospace" w:hAnsi="SFMono-Regular;Consolas;Liberation Mono;Menlo;monospace"/>
          <w:b w:val="false"/>
          <w:bCs w:val="false"/>
          <w:i w:val="false"/>
          <w:caps w:val="false"/>
          <w:smallCaps w:val="false"/>
          <w:color w:val="FF0000"/>
          <w:spacing w:val="0"/>
          <w:sz w:val="22"/>
          <w:szCs w:val="22"/>
        </w:rPr>
      </w:r>
    </w:p>
    <w:p>
      <w:pPr>
        <w:pStyle w:val="PreformattedText"/>
        <w:rPr>
          <w:rStyle w:val="SourceText"/>
          <w:rFonts w:ascii="SFMono-Regular;Consolas;Liberation Mono;Menlo;monospace" w:hAnsi="SFMono-Regular;Consolas;Liberation Mono;Menlo;monospace"/>
          <w:b w:val="false"/>
          <w:b w:val="false"/>
          <w:bCs w:val="false"/>
          <w:i w:val="false"/>
          <w:i w:val="false"/>
          <w:caps w:val="false"/>
          <w:smallCaps w:val="false"/>
          <w:color w:val="FF0000"/>
          <w:spacing w:val="0"/>
          <w:sz w:val="22"/>
          <w:szCs w:val="22"/>
        </w:rPr>
      </w:pPr>
      <w:r>
        <w:rPr>
          <w:rFonts w:ascii="SFMono-Regular;Consolas;Liberation Mono;Menlo;monospace" w:hAnsi="SFMono-Regular;Consolas;Liberation Mono;Menlo;monospace"/>
          <w:b w:val="false"/>
          <w:bCs w:val="false"/>
          <w:i w:val="false"/>
          <w:caps w:val="false"/>
          <w:smallCaps w:val="false"/>
          <w:color w:val="FF0000"/>
          <w:spacing w:val="0"/>
          <w:sz w:val="22"/>
          <w:szCs w:val="22"/>
        </w:rPr>
      </w:r>
    </w:p>
    <w:p>
      <w:pPr>
        <w:pStyle w:val="PreformattedText"/>
        <w:rPr/>
      </w:pPr>
      <w:r>
        <w:rPr>
          <w:rStyle w:val="SourceText"/>
          <w:rFonts w:ascii="Source Code Pro ExtraLight" w:hAnsi="Source Code Pro ExtraLight"/>
          <w:b/>
          <w:bCs/>
          <w:i/>
          <w:iCs/>
          <w:caps w:val="false"/>
          <w:smallCaps w:val="false"/>
          <w:color w:val="1C1C1C"/>
          <w:spacing w:val="0"/>
          <w:sz w:val="22"/>
          <w:szCs w:val="22"/>
        </w:rPr>
        <w:t>def deregister_options(*options)</w:t>
      </w:r>
    </w:p>
    <w:p>
      <w:pPr>
        <w:pStyle w:val="PreformattedText"/>
        <w:rPr/>
      </w:pPr>
      <w:r>
        <w:rPr>
          <w:rStyle w:val="SourceText"/>
          <w:rFonts w:ascii="Lato Light" w:hAnsi="Lato Light"/>
          <w:b w:val="false"/>
          <w:bCs w:val="false"/>
          <w:i w:val="false"/>
          <w:iCs w:val="false"/>
          <w:caps w:val="false"/>
          <w:smallCaps w:val="false"/>
          <w:color w:val="111111"/>
          <w:spacing w:val="0"/>
          <w:sz w:val="22"/>
          <w:szCs w:val="22"/>
        </w:rPr>
        <w:t>Remove options that are registered by default</w:t>
      </w:r>
    </w:p>
    <w:tbl>
      <w:tblPr>
        <w:tblW w:w="9990" w:type="dxa"/>
        <w:jc w:val="left"/>
        <w:tblInd w:w="0" w:type="dxa"/>
        <w:tblCellMar>
          <w:top w:w="90" w:type="dxa"/>
          <w:left w:w="195" w:type="dxa"/>
          <w:bottom w:w="90" w:type="dxa"/>
          <w:right w:w="195" w:type="dxa"/>
        </w:tblCellMar>
      </w:tblPr>
      <w:tblGrid>
        <w:gridCol w:w="1704"/>
        <w:gridCol w:w="8285"/>
      </w:tblGrid>
      <w:tr>
        <w:trPr>
          <w:tblHeader w:val="true"/>
        </w:trPr>
        <w:tc>
          <w:tcPr>
            <w:tcW w:w="1704" w:type="dxa"/>
            <w:tcBorders>
              <w:top w:val="single" w:sz="2" w:space="0" w:color="DFE2E5"/>
              <w:left w:val="single" w:sz="2" w:space="0" w:color="DFE2E5"/>
              <w:bottom w:val="single" w:sz="2" w:space="0" w:color="DFE2E5"/>
              <w:right w:val="single" w:sz="2" w:space="0" w:color="DFE2E5"/>
            </w:tcBorders>
            <w:shd w:fill="FFFFFF" w:val="clear"/>
            <w:vAlign w:val="center"/>
          </w:tcPr>
          <w:p>
            <w:pPr>
              <w:pStyle w:val="TableHeading"/>
              <w:rPr/>
            </w:pPr>
            <w:r>
              <w:rPr>
                <w:b/>
              </w:rPr>
              <w:t>Parameter</w:t>
            </w:r>
          </w:p>
        </w:tc>
        <w:tc>
          <w:tcPr>
            <w:tcW w:w="8285" w:type="dxa"/>
            <w:tcBorders>
              <w:top w:val="single" w:sz="2" w:space="0" w:color="DFE2E5"/>
              <w:left w:val="single" w:sz="2" w:space="0" w:color="DFE2E5"/>
              <w:bottom w:val="single" w:sz="2" w:space="0" w:color="DFE2E5"/>
              <w:right w:val="single" w:sz="2" w:space="0" w:color="DFE2E5"/>
            </w:tcBorders>
            <w:shd w:fill="FFFFFF" w:val="clear"/>
            <w:vAlign w:val="center"/>
          </w:tcPr>
          <w:p>
            <w:pPr>
              <w:pStyle w:val="TableHeading"/>
              <w:rPr/>
            </w:pPr>
            <w:r>
              <w:rPr>
                <w:b/>
              </w:rPr>
              <w:t>Description</w:t>
            </w:r>
          </w:p>
        </w:tc>
      </w:tr>
      <w:tr>
        <w:trPr/>
        <w:tc>
          <w:tcPr>
            <w:tcW w:w="1704" w:type="dxa"/>
            <w:tcBorders>
              <w:top w:val="single" w:sz="2" w:space="0" w:color="DFE2E5"/>
              <w:left w:val="single" w:sz="2" w:space="0" w:color="DFE2E5"/>
              <w:bottom w:val="single" w:sz="2" w:space="0" w:color="DFE2E5"/>
              <w:right w:val="single" w:sz="2" w:space="0" w:color="DFE2E5"/>
            </w:tcBorders>
            <w:shd w:fill="FFFFFF" w:val="clear"/>
            <w:vAlign w:val="center"/>
          </w:tcPr>
          <w:p>
            <w:pPr>
              <w:pStyle w:val="TableContents"/>
              <w:rPr>
                <w:sz w:val="21"/>
                <w:szCs w:val="21"/>
              </w:rPr>
            </w:pPr>
            <w:r>
              <w:rPr>
                <w:color w:val="000000"/>
                <w:sz w:val="21"/>
                <w:szCs w:val="21"/>
              </w:rPr>
              <w:t>options</w:t>
            </w:r>
          </w:p>
        </w:tc>
        <w:tc>
          <w:tcPr>
            <w:tcW w:w="8285" w:type="dxa"/>
            <w:tcBorders>
              <w:top w:val="single" w:sz="2" w:space="0" w:color="DFE2E5"/>
              <w:left w:val="single" w:sz="2" w:space="0" w:color="DFE2E5"/>
              <w:bottom w:val="single" w:sz="2" w:space="0" w:color="DFE2E5"/>
              <w:right w:val="single" w:sz="2" w:space="0" w:color="DFE2E5"/>
            </w:tcBorders>
            <w:shd w:fill="FFFFFF" w:val="clear"/>
            <w:vAlign w:val="center"/>
          </w:tcPr>
          <w:p>
            <w:pPr>
              <w:pStyle w:val="TableContents"/>
              <w:rPr/>
            </w:pPr>
            <w:r>
              <w:rPr>
                <w:color w:val="000000"/>
                <w:sz w:val="21"/>
                <w:szCs w:val="21"/>
              </w:rPr>
              <w:t>Option names to remove from datastore</w:t>
            </w:r>
          </w:p>
        </w:tc>
      </w:tr>
    </w:tbl>
    <w:p>
      <w:pPr>
        <w:pStyle w:val="Normal"/>
        <w:rPr>
          <w:rStyle w:val="SourceText"/>
          <w:rFonts w:ascii="SFMono-Regular;Consolas;Liberation Mono;Menlo;monospace" w:hAnsi="SFMono-Regular;Consolas;Liberation Mono;Menlo;monospace"/>
          <w:b/>
          <w:b/>
          <w:bCs/>
          <w:i w:val="false"/>
          <w:i w:val="false"/>
          <w:iCs w:val="false"/>
          <w:caps w:val="false"/>
          <w:smallCaps w:val="false"/>
          <w:strike w:val="false"/>
          <w:dstrike w:val="false"/>
          <w:color w:val="24292E"/>
          <w:spacing w:val="0"/>
          <w:sz w:val="30"/>
          <w:szCs w:val="30"/>
        </w:rPr>
      </w:pPr>
      <w:r>
        <w:rPr>
          <w:rFonts w:ascii="SFMono-Regular;Consolas;Liberation Mono;Menlo;monospace" w:hAnsi="SFMono-Regular;Consolas;Liberation Mono;Menlo;monospace"/>
          <w:b/>
          <w:bCs/>
          <w:i w:val="false"/>
          <w:iCs w:val="false"/>
          <w:caps w:val="false"/>
          <w:smallCaps w:val="false"/>
          <w:strike w:val="false"/>
          <w:dstrike w:val="false"/>
          <w:color w:val="24292E"/>
          <w:spacing w:val="0"/>
          <w:sz w:val="30"/>
          <w:szCs w:val="30"/>
        </w:rPr>
      </w:r>
    </w:p>
    <w:p>
      <w:pPr>
        <w:pStyle w:val="Normal"/>
        <w:rPr>
          <w:color w:val="3465A4"/>
          <w:sz w:val="22"/>
          <w:szCs w:val="22"/>
        </w:rPr>
      </w:pPr>
      <w:r>
        <w:rPr>
          <w:rFonts w:ascii="DejaVu Serif" w:hAnsi="DejaVu Serif"/>
          <w:b w:val="false"/>
          <w:bCs w:val="false"/>
          <w:color w:val="3465A4"/>
          <w:sz w:val="22"/>
          <w:szCs w:val="22"/>
        </w:rPr>
        <w:t>Table 7.1 – Option types</w:t>
      </w:r>
    </w:p>
    <w:tbl>
      <w:tblPr>
        <w:tblW w:w="9990" w:type="dxa"/>
        <w:jc w:val="left"/>
        <w:tblInd w:w="0" w:type="dxa"/>
        <w:tblCellMar>
          <w:top w:w="90" w:type="dxa"/>
          <w:left w:w="195" w:type="dxa"/>
          <w:bottom w:w="90" w:type="dxa"/>
          <w:right w:w="195" w:type="dxa"/>
        </w:tblCellMar>
      </w:tblPr>
      <w:tblGrid>
        <w:gridCol w:w="1980"/>
        <w:gridCol w:w="8009"/>
      </w:tblGrid>
      <w:tr>
        <w:trPr>
          <w:tblHeader w:val="true"/>
        </w:trPr>
        <w:tc>
          <w:tcPr>
            <w:tcW w:w="1980" w:type="dxa"/>
            <w:tcBorders>
              <w:top w:val="single" w:sz="2" w:space="0" w:color="DFE2E5"/>
              <w:left w:val="single" w:sz="2" w:space="0" w:color="DFE2E5"/>
              <w:bottom w:val="single" w:sz="2" w:space="0" w:color="DFE2E5"/>
              <w:right w:val="single" w:sz="2" w:space="0" w:color="DFE2E5"/>
            </w:tcBorders>
            <w:shd w:fill="FFFFFF" w:val="clear"/>
            <w:vAlign w:val="center"/>
          </w:tcPr>
          <w:p>
            <w:pPr>
              <w:pStyle w:val="TableHeading"/>
              <w:rPr/>
            </w:pPr>
            <w:r>
              <w:rPr>
                <w:b/>
              </w:rPr>
              <w:t>Name</w:t>
            </w:r>
          </w:p>
        </w:tc>
        <w:tc>
          <w:tcPr>
            <w:tcW w:w="8009" w:type="dxa"/>
            <w:tcBorders>
              <w:top w:val="single" w:sz="2" w:space="0" w:color="DFE2E5"/>
              <w:left w:val="single" w:sz="2" w:space="0" w:color="DFE2E5"/>
              <w:bottom w:val="single" w:sz="2" w:space="0" w:color="DFE2E5"/>
              <w:right w:val="single" w:sz="2" w:space="0" w:color="DFE2E5"/>
            </w:tcBorders>
            <w:shd w:fill="FFFFFF" w:val="clear"/>
            <w:vAlign w:val="center"/>
          </w:tcPr>
          <w:p>
            <w:pPr>
              <w:pStyle w:val="TableHeading"/>
              <w:rPr/>
            </w:pPr>
            <w:r>
              <w:rPr>
                <w:b/>
              </w:rPr>
              <w:t>Description</w:t>
            </w:r>
          </w:p>
        </w:tc>
      </w:tr>
      <w:tr>
        <w:trPr/>
        <w:tc>
          <w:tcPr>
            <w:tcW w:w="1980" w:type="dxa"/>
            <w:tcBorders>
              <w:top w:val="single" w:sz="2" w:space="0" w:color="DFE2E5"/>
              <w:left w:val="single" w:sz="2" w:space="0" w:color="DFE2E5"/>
              <w:bottom w:val="single" w:sz="2" w:space="0" w:color="DFE2E5"/>
              <w:right w:val="single" w:sz="2" w:space="0" w:color="DFE2E5"/>
            </w:tcBorders>
            <w:shd w:fill="FFFFFF" w:val="clear"/>
            <w:vAlign w:val="center"/>
          </w:tcPr>
          <w:p>
            <w:pPr>
              <w:pStyle w:val="TableContents"/>
              <w:rPr/>
            </w:pPr>
            <w:r>
              <w:rPr>
                <w:color w:val="000000"/>
                <w:sz w:val="21"/>
                <w:szCs w:val="21"/>
              </w:rPr>
              <w:t>OptString</w:t>
            </w:r>
          </w:p>
        </w:tc>
        <w:tc>
          <w:tcPr>
            <w:tcW w:w="8009" w:type="dxa"/>
            <w:tcBorders>
              <w:top w:val="single" w:sz="2" w:space="0" w:color="DFE2E5"/>
              <w:left w:val="single" w:sz="2" w:space="0" w:color="DFE2E5"/>
              <w:bottom w:val="single" w:sz="2" w:space="0" w:color="DFE2E5"/>
              <w:right w:val="single" w:sz="2" w:space="0" w:color="DFE2E5"/>
            </w:tcBorders>
            <w:shd w:fill="FFFFFF" w:val="clear"/>
            <w:vAlign w:val="center"/>
          </w:tcPr>
          <w:p>
            <w:pPr>
              <w:pStyle w:val="TableContents"/>
              <w:rPr/>
            </w:pPr>
            <w:r>
              <w:rPr>
                <w:color w:val="000000"/>
                <w:sz w:val="21"/>
                <w:szCs w:val="21"/>
              </w:rPr>
              <w:t>String-type option</w:t>
            </w:r>
          </w:p>
        </w:tc>
      </w:tr>
      <w:tr>
        <w:trPr/>
        <w:tc>
          <w:tcPr>
            <w:tcW w:w="1980" w:type="dxa"/>
            <w:tcBorders>
              <w:top w:val="single" w:sz="2" w:space="0" w:color="DFE2E5"/>
              <w:left w:val="single" w:sz="2" w:space="0" w:color="DFE2E5"/>
              <w:bottom w:val="single" w:sz="2" w:space="0" w:color="DFE2E5"/>
              <w:right w:val="single" w:sz="2" w:space="0" w:color="DFE2E5"/>
            </w:tcBorders>
            <w:shd w:fill="F6F8FA" w:val="clear"/>
            <w:vAlign w:val="center"/>
          </w:tcPr>
          <w:p>
            <w:pPr>
              <w:pStyle w:val="TableContents"/>
              <w:rPr/>
            </w:pPr>
            <w:r>
              <w:rPr>
                <w:color w:val="000000"/>
                <w:sz w:val="21"/>
                <w:szCs w:val="21"/>
              </w:rPr>
              <w:t>OptInt</w:t>
            </w:r>
          </w:p>
        </w:tc>
        <w:tc>
          <w:tcPr>
            <w:tcW w:w="8009" w:type="dxa"/>
            <w:tcBorders>
              <w:top w:val="single" w:sz="2" w:space="0" w:color="DFE2E5"/>
              <w:left w:val="single" w:sz="2" w:space="0" w:color="DFE2E5"/>
              <w:bottom w:val="single" w:sz="2" w:space="0" w:color="DFE2E5"/>
              <w:right w:val="single" w:sz="2" w:space="0" w:color="DFE2E5"/>
            </w:tcBorders>
            <w:shd w:fill="F6F8FA" w:val="clear"/>
            <w:vAlign w:val="center"/>
          </w:tcPr>
          <w:p>
            <w:pPr>
              <w:pStyle w:val="TableContents"/>
              <w:rPr/>
            </w:pPr>
            <w:r>
              <w:rPr>
                <w:b w:val="false"/>
                <w:i w:val="false"/>
                <w:caps w:val="false"/>
                <w:smallCaps w:val="false"/>
                <w:color w:val="000000"/>
                <w:spacing w:val="0"/>
                <w:sz w:val="21"/>
                <w:szCs w:val="21"/>
              </w:rPr>
              <w:t>Int-type option</w:t>
            </w:r>
          </w:p>
        </w:tc>
      </w:tr>
      <w:tr>
        <w:trPr/>
        <w:tc>
          <w:tcPr>
            <w:tcW w:w="1980" w:type="dxa"/>
            <w:tcBorders>
              <w:top w:val="single" w:sz="2" w:space="0" w:color="DFE2E5"/>
              <w:left w:val="single" w:sz="2" w:space="0" w:color="DFE2E5"/>
              <w:bottom w:val="single" w:sz="2" w:space="0" w:color="DFE2E5"/>
              <w:right w:val="single" w:sz="2" w:space="0" w:color="DFE2E5"/>
            </w:tcBorders>
            <w:shd w:fill="FFFFFF" w:val="clear"/>
            <w:vAlign w:val="center"/>
          </w:tcPr>
          <w:p>
            <w:pPr>
              <w:pStyle w:val="TableContents"/>
              <w:rPr/>
            </w:pPr>
            <w:r>
              <w:rPr>
                <w:color w:val="000000"/>
                <w:sz w:val="21"/>
                <w:szCs w:val="21"/>
              </w:rPr>
              <w:t>OptBool</w:t>
            </w:r>
          </w:p>
        </w:tc>
        <w:tc>
          <w:tcPr>
            <w:tcW w:w="8009" w:type="dxa"/>
            <w:tcBorders>
              <w:top w:val="single" w:sz="2" w:space="0" w:color="DFE2E5"/>
              <w:left w:val="single" w:sz="2" w:space="0" w:color="DFE2E5"/>
              <w:bottom w:val="single" w:sz="2" w:space="0" w:color="DFE2E5"/>
              <w:right w:val="single" w:sz="2" w:space="0" w:color="DFE2E5"/>
            </w:tcBorders>
            <w:shd w:fill="FFFFFF" w:val="clear"/>
            <w:vAlign w:val="center"/>
          </w:tcPr>
          <w:p>
            <w:pPr>
              <w:pStyle w:val="TableContents"/>
              <w:rPr/>
            </w:pPr>
            <w:r>
              <w:rPr>
                <w:color w:val="000000"/>
                <w:sz w:val="21"/>
                <w:szCs w:val="21"/>
              </w:rPr>
              <w:t>Boolean-type option</w:t>
            </w:r>
          </w:p>
        </w:tc>
      </w:tr>
      <w:tr>
        <w:trPr/>
        <w:tc>
          <w:tcPr>
            <w:tcW w:w="1980" w:type="dxa"/>
            <w:tcBorders>
              <w:top w:val="single" w:sz="2" w:space="0" w:color="DFE2E5"/>
              <w:left w:val="single" w:sz="2" w:space="0" w:color="DFE2E5"/>
              <w:bottom w:val="single" w:sz="2" w:space="0" w:color="DFE2E5"/>
              <w:right w:val="single" w:sz="2" w:space="0" w:color="DFE2E5"/>
            </w:tcBorders>
            <w:shd w:fill="F6F8FA" w:val="clear"/>
            <w:vAlign w:val="center"/>
          </w:tcPr>
          <w:p>
            <w:pPr>
              <w:pStyle w:val="TableContents"/>
              <w:rPr/>
            </w:pPr>
            <w:r>
              <w:rPr>
                <w:color w:val="000000"/>
                <w:sz w:val="21"/>
                <w:szCs w:val="21"/>
              </w:rPr>
              <w:t>OptEnum</w:t>
            </w:r>
          </w:p>
        </w:tc>
        <w:tc>
          <w:tcPr>
            <w:tcW w:w="8009" w:type="dxa"/>
            <w:tcBorders>
              <w:top w:val="single" w:sz="2" w:space="0" w:color="DFE2E5"/>
              <w:left w:val="single" w:sz="2" w:space="0" w:color="DFE2E5"/>
              <w:bottom w:val="single" w:sz="2" w:space="0" w:color="DFE2E5"/>
              <w:right w:val="single" w:sz="2" w:space="0" w:color="DFE2E5"/>
            </w:tcBorders>
            <w:shd w:fill="F6F8FA" w:val="clear"/>
            <w:vAlign w:val="center"/>
          </w:tcPr>
          <w:p>
            <w:pPr>
              <w:pStyle w:val="TableContents"/>
              <w:rPr/>
            </w:pPr>
            <w:r>
              <w:rPr>
                <w:color w:val="000000"/>
                <w:sz w:val="21"/>
                <w:szCs w:val="21"/>
              </w:rPr>
              <w:t>Choice-limited option. Choices are passed as a list.</w:t>
            </w:r>
          </w:p>
        </w:tc>
      </w:tr>
      <w:tr>
        <w:trPr/>
        <w:tc>
          <w:tcPr>
            <w:tcW w:w="1980" w:type="dxa"/>
            <w:tcBorders>
              <w:left w:val="single" w:sz="2" w:space="0" w:color="DFE2E5"/>
              <w:bottom w:val="single" w:sz="2" w:space="0" w:color="DFE2E5"/>
              <w:right w:val="single" w:sz="2" w:space="0" w:color="DFE2E5"/>
            </w:tcBorders>
            <w:shd w:fill="FFFFFF" w:val="clear"/>
            <w:vAlign w:val="center"/>
          </w:tcPr>
          <w:p>
            <w:pPr>
              <w:pStyle w:val="TableContents"/>
              <w:rPr/>
            </w:pPr>
            <w:r>
              <w:rPr>
                <w:color w:val="000000"/>
                <w:sz w:val="21"/>
                <w:szCs w:val="21"/>
              </w:rPr>
              <w:t>OptPort</w:t>
            </w:r>
          </w:p>
        </w:tc>
        <w:tc>
          <w:tcPr>
            <w:tcW w:w="8009" w:type="dxa"/>
            <w:tcBorders>
              <w:left w:val="single" w:sz="2" w:space="0" w:color="DFE2E5"/>
              <w:bottom w:val="single" w:sz="2" w:space="0" w:color="DFE2E5"/>
              <w:right w:val="single" w:sz="2" w:space="0" w:color="DFE2E5"/>
            </w:tcBorders>
            <w:shd w:fill="FFFFFF" w:val="clear"/>
            <w:vAlign w:val="center"/>
          </w:tcPr>
          <w:p>
            <w:pPr>
              <w:pStyle w:val="TableContents"/>
              <w:rPr/>
            </w:pPr>
            <w:r>
              <w:rPr>
                <w:color w:val="000000"/>
                <w:sz w:val="21"/>
                <w:szCs w:val="21"/>
              </w:rPr>
              <w:t>Port option (value ranges from 0 to 65535)</w:t>
            </w:r>
          </w:p>
        </w:tc>
      </w:tr>
      <w:tr>
        <w:trPr/>
        <w:tc>
          <w:tcPr>
            <w:tcW w:w="1980" w:type="dxa"/>
            <w:tcBorders>
              <w:left w:val="single" w:sz="2" w:space="0" w:color="DFE2E5"/>
              <w:bottom w:val="single" w:sz="2" w:space="0" w:color="DFE2E5"/>
              <w:right w:val="single" w:sz="2" w:space="0" w:color="DFE2E5"/>
            </w:tcBorders>
            <w:shd w:fill="F6F8FA" w:val="clear"/>
            <w:vAlign w:val="center"/>
          </w:tcPr>
          <w:p>
            <w:pPr>
              <w:pStyle w:val="TableContents"/>
              <w:rPr>
                <w:sz w:val="21"/>
                <w:szCs w:val="21"/>
              </w:rPr>
            </w:pPr>
            <w:r>
              <w:rPr>
                <w:sz w:val="21"/>
                <w:szCs w:val="21"/>
              </w:rPr>
              <w:t>OptAddress</w:t>
            </w:r>
          </w:p>
        </w:tc>
        <w:tc>
          <w:tcPr>
            <w:tcW w:w="8009" w:type="dxa"/>
            <w:tcBorders>
              <w:left w:val="single" w:sz="2" w:space="0" w:color="DFE2E5"/>
              <w:bottom w:val="single" w:sz="2" w:space="0" w:color="DFE2E5"/>
              <w:right w:val="single" w:sz="2" w:space="0" w:color="DFE2E5"/>
            </w:tcBorders>
            <w:shd w:fill="F6F8FA" w:val="clear"/>
            <w:vAlign w:val="center"/>
          </w:tcPr>
          <w:p>
            <w:pPr>
              <w:pStyle w:val="TableContents"/>
              <w:rPr>
                <w:sz w:val="21"/>
                <w:szCs w:val="21"/>
              </w:rPr>
            </w:pPr>
            <w:r>
              <w:rPr>
                <w:sz w:val="21"/>
                <w:szCs w:val="21"/>
              </w:rPr>
              <w:t>IPv4 address</w:t>
            </w:r>
          </w:p>
        </w:tc>
      </w:tr>
      <w:tr>
        <w:trPr/>
        <w:tc>
          <w:tcPr>
            <w:tcW w:w="1980" w:type="dxa"/>
            <w:tcBorders>
              <w:left w:val="single" w:sz="2" w:space="0" w:color="DFE2E5"/>
              <w:bottom w:val="single" w:sz="2" w:space="0" w:color="DFE2E5"/>
              <w:right w:val="single" w:sz="2" w:space="0" w:color="DFE2E5"/>
            </w:tcBorders>
            <w:shd w:fill="FFFFFF" w:val="clear"/>
            <w:vAlign w:val="center"/>
          </w:tcPr>
          <w:p>
            <w:pPr>
              <w:pStyle w:val="TableContents"/>
              <w:rPr>
                <w:sz w:val="21"/>
                <w:szCs w:val="21"/>
              </w:rPr>
            </w:pPr>
            <w:r>
              <w:rPr>
                <w:sz w:val="21"/>
                <w:szCs w:val="21"/>
              </w:rPr>
              <w:t>OptAddressRange</w:t>
            </w:r>
          </w:p>
        </w:tc>
        <w:tc>
          <w:tcPr>
            <w:tcW w:w="8009" w:type="dxa"/>
            <w:tcBorders>
              <w:left w:val="single" w:sz="2" w:space="0" w:color="DFE2E5"/>
              <w:bottom w:val="single" w:sz="2" w:space="0" w:color="DFE2E5"/>
              <w:right w:val="single" w:sz="2" w:space="0" w:color="DFE2E5"/>
            </w:tcBorders>
            <w:shd w:fill="FFFFFF" w:val="clear"/>
            <w:vAlign w:val="center"/>
          </w:tcPr>
          <w:p>
            <w:pPr>
              <w:pStyle w:val="TableContents"/>
              <w:rPr>
                <w:sz w:val="21"/>
                <w:szCs w:val="21"/>
              </w:rPr>
            </w:pPr>
            <w:r>
              <w:rPr>
                <w:sz w:val="21"/>
                <w:szCs w:val="21"/>
              </w:rPr>
              <w:t>Address/CIDR range/file with addresses/“rand:&lt;n&gt;”</w:t>
            </w:r>
          </w:p>
        </w:tc>
      </w:tr>
      <w:tr>
        <w:trPr/>
        <w:tc>
          <w:tcPr>
            <w:tcW w:w="1980" w:type="dxa"/>
            <w:tcBorders>
              <w:left w:val="single" w:sz="2" w:space="0" w:color="DFE2E5"/>
              <w:bottom w:val="single" w:sz="2" w:space="0" w:color="DFE2E5"/>
              <w:right w:val="single" w:sz="2" w:space="0" w:color="DFE2E5"/>
            </w:tcBorders>
            <w:shd w:fill="F6F8FA" w:val="clear"/>
            <w:vAlign w:val="center"/>
          </w:tcPr>
          <w:p>
            <w:pPr>
              <w:pStyle w:val="TableContents"/>
              <w:rPr>
                <w:sz w:val="21"/>
                <w:szCs w:val="21"/>
              </w:rPr>
            </w:pPr>
            <w:r>
              <w:rPr>
                <w:sz w:val="21"/>
                <w:szCs w:val="21"/>
              </w:rPr>
              <w:t>OptPath</w:t>
            </w:r>
          </w:p>
        </w:tc>
        <w:tc>
          <w:tcPr>
            <w:tcW w:w="8009" w:type="dxa"/>
            <w:tcBorders>
              <w:left w:val="single" w:sz="2" w:space="0" w:color="DFE2E5"/>
              <w:bottom w:val="single" w:sz="2" w:space="0" w:color="DFE2E5"/>
              <w:right w:val="single" w:sz="2" w:space="0" w:color="DFE2E5"/>
            </w:tcBorders>
            <w:shd w:fill="F6F8FA" w:val="clear"/>
            <w:vAlign w:val="center"/>
          </w:tcPr>
          <w:p>
            <w:pPr>
              <w:pStyle w:val="TableContents"/>
              <w:rPr>
                <w:sz w:val="21"/>
                <w:szCs w:val="21"/>
              </w:rPr>
            </w:pPr>
            <w:r>
              <w:rPr>
                <w:sz w:val="21"/>
                <w:szCs w:val="21"/>
              </w:rPr>
              <w:t>Path to a local file</w:t>
            </w:r>
          </w:p>
        </w:tc>
      </w:tr>
      <w:tr>
        <w:trPr/>
        <w:tc>
          <w:tcPr>
            <w:tcW w:w="1980" w:type="dxa"/>
            <w:tcBorders>
              <w:left w:val="single" w:sz="2" w:space="0" w:color="DFE2E5"/>
              <w:bottom w:val="single" w:sz="2" w:space="0" w:color="DFE2E5"/>
              <w:right w:val="single" w:sz="2" w:space="0" w:color="DFE2E5"/>
            </w:tcBorders>
            <w:shd w:fill="FFFFFF" w:val="clear"/>
            <w:vAlign w:val="center"/>
          </w:tcPr>
          <w:p>
            <w:pPr>
              <w:pStyle w:val="TableContents"/>
              <w:rPr>
                <w:sz w:val="21"/>
                <w:szCs w:val="21"/>
              </w:rPr>
            </w:pPr>
            <w:r>
              <w:rPr>
                <w:sz w:val="21"/>
                <w:szCs w:val="21"/>
              </w:rPr>
              <w:t>OptRegexp</w:t>
            </w:r>
          </w:p>
        </w:tc>
        <w:tc>
          <w:tcPr>
            <w:tcW w:w="8009" w:type="dxa"/>
            <w:tcBorders>
              <w:left w:val="single" w:sz="2" w:space="0" w:color="DFE2E5"/>
              <w:bottom w:val="single" w:sz="2" w:space="0" w:color="DFE2E5"/>
              <w:right w:val="single" w:sz="2" w:space="0" w:color="DFE2E5"/>
            </w:tcBorders>
            <w:shd w:fill="FFFFFF" w:val="clear"/>
            <w:vAlign w:val="center"/>
          </w:tcPr>
          <w:p>
            <w:pPr>
              <w:pStyle w:val="TableContents"/>
              <w:rPr>
                <w:sz w:val="21"/>
                <w:szCs w:val="21"/>
              </w:rPr>
            </w:pPr>
            <w:r>
              <w:rPr>
                <w:sz w:val="21"/>
                <w:szCs w:val="21"/>
              </w:rPr>
              <w:t>Regex expression</w:t>
            </w:r>
          </w:p>
        </w:tc>
      </w:tr>
    </w:tbl>
    <w:p>
      <w:pPr>
        <w:pStyle w:val="Normal"/>
        <w:rPr/>
      </w:pPr>
      <w:r>
        <w:rPr>
          <w:rStyle w:val="SourceText"/>
          <w:b/>
          <w:bCs/>
          <w:i w:val="false"/>
          <w:iCs w:val="false"/>
          <w:caps w:val="false"/>
          <w:smallCaps w:val="false"/>
          <w:strike w:val="false"/>
          <w:dstrike w:val="false"/>
          <w:color w:val="24292E"/>
          <w:spacing w:val="0"/>
          <w:sz w:val="30"/>
          <w:szCs w:val="30"/>
        </w:rPr>
        <w:t>8) Check Method</w:t>
      </w:r>
    </w:p>
    <w:p>
      <w:pPr>
        <w:pStyle w:val="Normal"/>
        <w:rPr>
          <w:rStyle w:val="SourceText"/>
          <w:rFonts w:ascii="Liberation Serif" w:hAnsi="Liberation Serif"/>
        </w:rPr>
      </w:pPr>
      <w:r>
        <w:rPr/>
      </w:r>
    </w:p>
    <w:p>
      <w:pPr>
        <w:pStyle w:val="Normal"/>
        <w:rPr>
          <w:rFonts w:ascii="SFMono-Regular;Consolas;Liberation Mono;Menlo;monospace" w:hAnsi="SFMono-Regular;Consolas;Liberation Mono;Menlo;monospace"/>
          <w:b/>
          <w:b/>
          <w:bCs/>
          <w:i w:val="false"/>
          <w:i w:val="false"/>
          <w:iCs w:val="false"/>
          <w:caps w:val="false"/>
          <w:smallCaps w:val="false"/>
          <w:strike w:val="false"/>
          <w:dstrike w:val="false"/>
          <w:color w:val="3465A4"/>
          <w:spacing w:val="0"/>
          <w:sz w:val="22"/>
          <w:szCs w:val="22"/>
        </w:rPr>
      </w:pPr>
      <w:r>
        <w:rPr>
          <w:rStyle w:val="SourceText"/>
          <w:rFonts w:ascii="DejaVu Serif" w:hAnsi="DejaVu Serif"/>
          <w:b w:val="false"/>
          <w:bCs w:val="false"/>
          <w:i w:val="false"/>
          <w:iCs w:val="false"/>
          <w:caps w:val="false"/>
          <w:smallCaps w:val="false"/>
          <w:strike w:val="false"/>
          <w:dstrike w:val="false"/>
          <w:color w:val="3465A4"/>
          <w:spacing w:val="0"/>
          <w:sz w:val="22"/>
          <w:szCs w:val="22"/>
        </w:rPr>
        <w:t>Table 8.1 – Check Method Logging Functions</w:t>
      </w:r>
    </w:p>
    <w:tbl>
      <w:tblPr>
        <w:tblW w:w="8315" w:type="dxa"/>
        <w:jc w:val="left"/>
        <w:tblInd w:w="0" w:type="dxa"/>
        <w:tblCellMar>
          <w:top w:w="90" w:type="dxa"/>
          <w:left w:w="195" w:type="dxa"/>
          <w:bottom w:w="90" w:type="dxa"/>
          <w:right w:w="195" w:type="dxa"/>
        </w:tblCellMar>
      </w:tblPr>
      <w:tblGrid>
        <w:gridCol w:w="1885"/>
        <w:gridCol w:w="6429"/>
      </w:tblGrid>
      <w:tr>
        <w:trPr>
          <w:tblHeader w:val="true"/>
        </w:trPr>
        <w:tc>
          <w:tcPr>
            <w:tcW w:w="1885" w:type="dxa"/>
            <w:tcBorders>
              <w:top w:val="single" w:sz="2" w:space="0" w:color="DFE2E5"/>
              <w:left w:val="single" w:sz="2" w:space="0" w:color="DFE2E5"/>
              <w:bottom w:val="single" w:sz="2" w:space="0" w:color="DFE2E5"/>
              <w:right w:val="single" w:sz="2" w:space="0" w:color="DFE2E5"/>
            </w:tcBorders>
            <w:shd w:fill="FFFFFF" w:val="clear"/>
            <w:vAlign w:val="center"/>
          </w:tcPr>
          <w:p>
            <w:pPr>
              <w:pStyle w:val="TableHeading"/>
              <w:rPr>
                <w:b/>
                <w:b/>
              </w:rPr>
            </w:pPr>
            <w:r>
              <w:rPr>
                <w:b/>
              </w:rPr>
              <w:t>Method</w:t>
            </w:r>
          </w:p>
        </w:tc>
        <w:tc>
          <w:tcPr>
            <w:tcW w:w="6429" w:type="dxa"/>
            <w:tcBorders>
              <w:top w:val="single" w:sz="2" w:space="0" w:color="DFE2E5"/>
              <w:left w:val="single" w:sz="2" w:space="0" w:color="DFE2E5"/>
              <w:bottom w:val="single" w:sz="2" w:space="0" w:color="DFE2E5"/>
              <w:right w:val="single" w:sz="2" w:space="0" w:color="DFE2E5"/>
            </w:tcBorders>
            <w:shd w:fill="FFFFFF" w:val="clear"/>
            <w:vAlign w:val="center"/>
          </w:tcPr>
          <w:p>
            <w:pPr>
              <w:pStyle w:val="TableHeading"/>
              <w:rPr>
                <w:b/>
                <w:b/>
              </w:rPr>
            </w:pPr>
            <w:r>
              <w:rPr>
                <w:b/>
              </w:rPr>
              <w:t>Description</w:t>
            </w:r>
          </w:p>
        </w:tc>
      </w:tr>
      <w:tr>
        <w:trPr/>
        <w:tc>
          <w:tcPr>
            <w:tcW w:w="1885" w:type="dxa"/>
            <w:tcBorders>
              <w:top w:val="single" w:sz="2" w:space="0" w:color="DFE2E5"/>
              <w:left w:val="single" w:sz="2" w:space="0" w:color="DFE2E5"/>
              <w:bottom w:val="single" w:sz="2" w:space="0" w:color="DFE2E5"/>
              <w:right w:val="single" w:sz="2" w:space="0" w:color="DFE2E5"/>
            </w:tcBorders>
            <w:shd w:fill="FFFFFF" w:val="clear"/>
            <w:vAlign w:val="center"/>
          </w:tcPr>
          <w:p>
            <w:pPr>
              <w:pStyle w:val="TableContents"/>
              <w:rPr/>
            </w:pPr>
            <w:r>
              <w:rPr>
                <w:rStyle w:val="StrongEmphasis"/>
                <w:b w:val="false"/>
                <w:bCs w:val="false"/>
                <w:sz w:val="21"/>
                <w:szCs w:val="21"/>
              </w:rPr>
              <w:t>vprint_line()</w:t>
            </w:r>
          </w:p>
        </w:tc>
        <w:tc>
          <w:tcPr>
            <w:tcW w:w="6429" w:type="dxa"/>
            <w:tcBorders>
              <w:top w:val="single" w:sz="2" w:space="0" w:color="DFE2E5"/>
              <w:left w:val="single" w:sz="2" w:space="0" w:color="DFE2E5"/>
              <w:bottom w:val="single" w:sz="2" w:space="0" w:color="DFE2E5"/>
              <w:right w:val="single" w:sz="2" w:space="0" w:color="DFE2E5"/>
            </w:tcBorders>
            <w:shd w:fill="FFFFFF" w:val="clear"/>
            <w:vAlign w:val="center"/>
          </w:tcPr>
          <w:p>
            <w:pPr>
              <w:pStyle w:val="TableContents"/>
              <w:rPr>
                <w:b w:val="false"/>
                <w:b w:val="false"/>
                <w:bCs w:val="false"/>
                <w:sz w:val="21"/>
                <w:szCs w:val="21"/>
              </w:rPr>
            </w:pPr>
            <w:r>
              <w:rPr>
                <w:b w:val="false"/>
                <w:bCs w:val="false"/>
                <w:sz w:val="21"/>
                <w:szCs w:val="21"/>
              </w:rPr>
              <w:t>verbose version of print_line</w:t>
            </w:r>
          </w:p>
        </w:tc>
      </w:tr>
      <w:tr>
        <w:trPr/>
        <w:tc>
          <w:tcPr>
            <w:tcW w:w="1885" w:type="dxa"/>
            <w:tcBorders>
              <w:top w:val="single" w:sz="2" w:space="0" w:color="DFE2E5"/>
              <w:left w:val="single" w:sz="2" w:space="0" w:color="DFE2E5"/>
              <w:bottom w:val="single" w:sz="2" w:space="0" w:color="DFE2E5"/>
              <w:right w:val="single" w:sz="2" w:space="0" w:color="DFE2E5"/>
            </w:tcBorders>
            <w:shd w:fill="F6F8FA" w:val="clear"/>
            <w:vAlign w:val="center"/>
          </w:tcPr>
          <w:p>
            <w:pPr>
              <w:pStyle w:val="TableContents"/>
              <w:rPr/>
            </w:pPr>
            <w:r>
              <w:rPr>
                <w:rStyle w:val="StrongEmphasis"/>
                <w:b w:val="false"/>
                <w:bCs w:val="false"/>
                <w:sz w:val="21"/>
                <w:szCs w:val="21"/>
              </w:rPr>
              <w:t>vprint_status()</w:t>
            </w:r>
          </w:p>
        </w:tc>
        <w:tc>
          <w:tcPr>
            <w:tcW w:w="6429" w:type="dxa"/>
            <w:tcBorders>
              <w:top w:val="single" w:sz="2" w:space="0" w:color="DFE2E5"/>
              <w:left w:val="single" w:sz="2" w:space="0" w:color="DFE2E5"/>
              <w:bottom w:val="single" w:sz="2" w:space="0" w:color="DFE2E5"/>
              <w:right w:val="single" w:sz="2" w:space="0" w:color="DFE2E5"/>
            </w:tcBorders>
            <w:shd w:fill="F6F8FA" w:val="clear"/>
            <w:vAlign w:val="center"/>
          </w:tcPr>
          <w:p>
            <w:pPr>
              <w:pStyle w:val="TableContents"/>
              <w:rPr>
                <w:b w:val="false"/>
                <w:b w:val="false"/>
                <w:bCs w:val="false"/>
                <w:sz w:val="21"/>
                <w:szCs w:val="21"/>
              </w:rPr>
            </w:pPr>
            <w:r>
              <w:rPr>
                <w:b w:val="false"/>
                <w:bCs w:val="false"/>
                <w:sz w:val="21"/>
                <w:szCs w:val="21"/>
              </w:rPr>
              <w:t>verbose version of print_status that begins with "[*]"</w:t>
            </w:r>
          </w:p>
        </w:tc>
      </w:tr>
      <w:tr>
        <w:trPr/>
        <w:tc>
          <w:tcPr>
            <w:tcW w:w="1885" w:type="dxa"/>
            <w:tcBorders>
              <w:top w:val="single" w:sz="2" w:space="0" w:color="DFE2E5"/>
              <w:left w:val="single" w:sz="2" w:space="0" w:color="DFE2E5"/>
              <w:bottom w:val="single" w:sz="2" w:space="0" w:color="DFE2E5"/>
              <w:right w:val="single" w:sz="2" w:space="0" w:color="DFE2E5"/>
            </w:tcBorders>
            <w:shd w:fill="FFFFFF" w:val="clear"/>
            <w:vAlign w:val="center"/>
          </w:tcPr>
          <w:p>
            <w:pPr>
              <w:pStyle w:val="TableContents"/>
              <w:rPr/>
            </w:pPr>
            <w:r>
              <w:rPr>
                <w:rStyle w:val="StrongEmphasis"/>
                <w:b w:val="false"/>
                <w:bCs w:val="false"/>
                <w:sz w:val="21"/>
                <w:szCs w:val="21"/>
              </w:rPr>
              <w:t>vprint_error()</w:t>
            </w:r>
          </w:p>
        </w:tc>
        <w:tc>
          <w:tcPr>
            <w:tcW w:w="6429" w:type="dxa"/>
            <w:tcBorders>
              <w:top w:val="single" w:sz="2" w:space="0" w:color="DFE2E5"/>
              <w:left w:val="single" w:sz="2" w:space="0" w:color="DFE2E5"/>
              <w:bottom w:val="single" w:sz="2" w:space="0" w:color="DFE2E5"/>
              <w:right w:val="single" w:sz="2" w:space="0" w:color="DFE2E5"/>
            </w:tcBorders>
            <w:shd w:fill="FFFFFF" w:val="clear"/>
            <w:vAlign w:val="center"/>
          </w:tcPr>
          <w:p>
            <w:pPr>
              <w:pStyle w:val="TableContents"/>
              <w:rPr>
                <w:b w:val="false"/>
                <w:b w:val="false"/>
                <w:bCs w:val="false"/>
                <w:sz w:val="21"/>
                <w:szCs w:val="21"/>
              </w:rPr>
            </w:pPr>
            <w:r>
              <w:rPr>
                <w:b w:val="false"/>
                <w:bCs w:val="false"/>
                <w:sz w:val="21"/>
                <w:szCs w:val="21"/>
              </w:rPr>
              <w:t>verbose version of print_error that begins with "[x]"</w:t>
            </w:r>
          </w:p>
        </w:tc>
      </w:tr>
      <w:tr>
        <w:trPr/>
        <w:tc>
          <w:tcPr>
            <w:tcW w:w="1885" w:type="dxa"/>
            <w:tcBorders>
              <w:top w:val="single" w:sz="2" w:space="0" w:color="DFE2E5"/>
              <w:left w:val="single" w:sz="2" w:space="0" w:color="DFE2E5"/>
              <w:bottom w:val="single" w:sz="2" w:space="0" w:color="DFE2E5"/>
              <w:right w:val="single" w:sz="2" w:space="0" w:color="DFE2E5"/>
            </w:tcBorders>
            <w:shd w:fill="F6F8FA" w:val="clear"/>
            <w:vAlign w:val="center"/>
          </w:tcPr>
          <w:p>
            <w:pPr>
              <w:pStyle w:val="TableContents"/>
              <w:rPr/>
            </w:pPr>
            <w:r>
              <w:rPr>
                <w:rStyle w:val="StrongEmphasis"/>
                <w:b w:val="false"/>
                <w:bCs w:val="false"/>
                <w:sz w:val="21"/>
                <w:szCs w:val="21"/>
              </w:rPr>
              <w:t>vprint_warning()</w:t>
            </w:r>
          </w:p>
        </w:tc>
        <w:tc>
          <w:tcPr>
            <w:tcW w:w="6429" w:type="dxa"/>
            <w:tcBorders>
              <w:top w:val="single" w:sz="2" w:space="0" w:color="DFE2E5"/>
              <w:left w:val="single" w:sz="2" w:space="0" w:color="DFE2E5"/>
              <w:bottom w:val="single" w:sz="2" w:space="0" w:color="DFE2E5"/>
              <w:right w:val="single" w:sz="2" w:space="0" w:color="DFE2E5"/>
            </w:tcBorders>
            <w:shd w:fill="F6F8FA" w:val="clear"/>
            <w:vAlign w:val="center"/>
          </w:tcPr>
          <w:p>
            <w:pPr>
              <w:pStyle w:val="TableContents"/>
              <w:rPr>
                <w:b w:val="false"/>
                <w:b w:val="false"/>
                <w:bCs w:val="false"/>
                <w:sz w:val="21"/>
                <w:szCs w:val="21"/>
              </w:rPr>
            </w:pPr>
            <w:r>
              <w:rPr>
                <w:b w:val="false"/>
                <w:bCs w:val="false"/>
                <w:sz w:val="21"/>
                <w:szCs w:val="21"/>
              </w:rPr>
              <w:t>verbose version of print_warning that begins with "[!]", in yellow</w:t>
            </w:r>
          </w:p>
        </w:tc>
      </w:tr>
      <w:tr>
        <w:trPr/>
        <w:tc>
          <w:tcPr>
            <w:tcW w:w="1885" w:type="dxa"/>
            <w:tcBorders>
              <w:top w:val="single" w:sz="2" w:space="0" w:color="DFE2E5"/>
              <w:left w:val="single" w:sz="2" w:space="0" w:color="DFE2E5"/>
              <w:bottom w:val="single" w:sz="2" w:space="0" w:color="DFE2E5"/>
              <w:right w:val="single" w:sz="2" w:space="0" w:color="DFE2E5"/>
            </w:tcBorders>
            <w:shd w:fill="FFFFFF" w:val="clear"/>
            <w:vAlign w:val="center"/>
          </w:tcPr>
          <w:p>
            <w:pPr>
              <w:pStyle w:val="TableContents"/>
              <w:rPr/>
            </w:pPr>
            <w:r>
              <w:rPr>
                <w:rStyle w:val="StrongEmphasis"/>
                <w:b w:val="false"/>
                <w:bCs w:val="false"/>
                <w:sz w:val="21"/>
                <w:szCs w:val="21"/>
              </w:rPr>
              <w:t>vprint_debug()</w:t>
            </w:r>
          </w:p>
        </w:tc>
        <w:tc>
          <w:tcPr>
            <w:tcW w:w="6429" w:type="dxa"/>
            <w:tcBorders>
              <w:top w:val="single" w:sz="2" w:space="0" w:color="DFE2E5"/>
              <w:left w:val="single" w:sz="2" w:space="0" w:color="DFE2E5"/>
              <w:bottom w:val="single" w:sz="2" w:space="0" w:color="DFE2E5"/>
              <w:right w:val="single" w:sz="2" w:space="0" w:color="DFE2E5"/>
            </w:tcBorders>
            <w:shd w:fill="FFFFFF" w:val="clear"/>
            <w:vAlign w:val="center"/>
          </w:tcPr>
          <w:p>
            <w:pPr>
              <w:pStyle w:val="TableContents"/>
              <w:rPr>
                <w:b w:val="false"/>
                <w:b w:val="false"/>
                <w:bCs w:val="false"/>
                <w:sz w:val="21"/>
                <w:szCs w:val="21"/>
              </w:rPr>
            </w:pPr>
            <w:r>
              <w:rPr>
                <w:b w:val="false"/>
                <w:bCs w:val="false"/>
                <w:sz w:val="21"/>
                <w:szCs w:val="21"/>
              </w:rPr>
              <w:t>verbose versino of print_debug that begins with "[!]", in blue</w:t>
            </w:r>
          </w:p>
        </w:tc>
      </w:tr>
    </w:tbl>
    <w:p>
      <w:pPr>
        <w:pStyle w:val="Normal"/>
        <w:rPr>
          <w:rStyle w:val="SourceText"/>
          <w:rFonts w:ascii="DejaVu Serif" w:hAnsi="DejaVu Serif"/>
          <w:b w:val="false"/>
          <w:b w:val="false"/>
          <w:bCs w:val="false"/>
          <w:i w:val="false"/>
          <w:i w:val="false"/>
          <w:iCs w:val="false"/>
          <w:caps w:val="false"/>
          <w:smallCaps w:val="false"/>
          <w:strike w:val="false"/>
          <w:dstrike w:val="false"/>
          <w:color w:val="3465A4"/>
          <w:spacing w:val="0"/>
          <w:sz w:val="22"/>
          <w:szCs w:val="22"/>
        </w:rPr>
      </w:pPr>
      <w:r>
        <w:rPr>
          <w:rFonts w:ascii="DejaVu Serif" w:hAnsi="DejaVu Serif"/>
          <w:b w:val="false"/>
          <w:bCs w:val="false"/>
          <w:i w:val="false"/>
          <w:iCs w:val="false"/>
          <w:caps w:val="false"/>
          <w:smallCaps w:val="false"/>
          <w:strike w:val="false"/>
          <w:dstrike w:val="false"/>
          <w:color w:val="3465A4"/>
          <w:spacing w:val="0"/>
          <w:sz w:val="22"/>
          <w:szCs w:val="22"/>
        </w:rPr>
      </w:r>
    </w:p>
    <w:p>
      <w:pPr>
        <w:pStyle w:val="Normal"/>
        <w:rPr>
          <w:rStyle w:val="SourceText"/>
          <w:rFonts w:ascii="DejaVu Serif" w:hAnsi="DejaVu Serif"/>
          <w:b w:val="false"/>
          <w:b w:val="false"/>
          <w:bCs w:val="false"/>
          <w:i w:val="false"/>
          <w:i w:val="false"/>
          <w:iCs w:val="false"/>
          <w:caps w:val="false"/>
          <w:smallCaps w:val="false"/>
          <w:strike w:val="false"/>
          <w:dstrike w:val="false"/>
          <w:color w:val="3465A4"/>
          <w:spacing w:val="0"/>
          <w:sz w:val="22"/>
          <w:szCs w:val="22"/>
        </w:rPr>
      </w:pPr>
      <w:r>
        <w:rPr>
          <w:rFonts w:ascii="DejaVu Serif" w:hAnsi="DejaVu Serif"/>
          <w:b w:val="false"/>
          <w:bCs w:val="false"/>
          <w:i w:val="false"/>
          <w:iCs w:val="false"/>
          <w:caps w:val="false"/>
          <w:smallCaps w:val="false"/>
          <w:strike w:val="false"/>
          <w:dstrike w:val="false"/>
          <w:color w:val="3465A4"/>
          <w:spacing w:val="0"/>
          <w:sz w:val="22"/>
          <w:szCs w:val="22"/>
        </w:rPr>
      </w:r>
    </w:p>
    <w:p>
      <w:pPr>
        <w:pStyle w:val="Normal"/>
        <w:rPr>
          <w:rStyle w:val="SourceText"/>
          <w:rFonts w:ascii="DejaVu Serif" w:hAnsi="DejaVu Serif"/>
          <w:b w:val="false"/>
          <w:b w:val="false"/>
          <w:bCs w:val="false"/>
        </w:rPr>
      </w:pPr>
      <w:r>
        <w:rPr>
          <w:rStyle w:val="SourceText"/>
          <w:rFonts w:ascii="DejaVu Serif" w:hAnsi="DejaVu Serif"/>
          <w:b w:val="false"/>
          <w:bCs w:val="false"/>
          <w:i w:val="false"/>
          <w:iCs w:val="false"/>
          <w:caps w:val="false"/>
          <w:smallCaps w:val="false"/>
          <w:strike w:val="false"/>
          <w:dstrike w:val="false"/>
          <w:color w:val="3465A4"/>
          <w:spacing w:val="0"/>
          <w:sz w:val="22"/>
          <w:szCs w:val="22"/>
        </w:rPr>
        <w:t>Table 8.2 – Check Codes</w:t>
      </w:r>
    </w:p>
    <w:tbl>
      <w:tblPr>
        <w:tblW w:w="9975" w:type="dxa"/>
        <w:jc w:val="left"/>
        <w:tblInd w:w="0" w:type="dxa"/>
        <w:tblCellMar>
          <w:top w:w="90" w:type="dxa"/>
          <w:left w:w="195" w:type="dxa"/>
          <w:bottom w:w="90" w:type="dxa"/>
          <w:right w:w="195" w:type="dxa"/>
        </w:tblCellMar>
      </w:tblPr>
      <w:tblGrid>
        <w:gridCol w:w="3322"/>
        <w:gridCol w:w="6652"/>
      </w:tblGrid>
      <w:tr>
        <w:trPr>
          <w:tblHeader w:val="true"/>
        </w:trPr>
        <w:tc>
          <w:tcPr>
            <w:tcW w:w="3322" w:type="dxa"/>
            <w:tcBorders>
              <w:top w:val="single" w:sz="2" w:space="0" w:color="DFE2E5"/>
              <w:left w:val="single" w:sz="2" w:space="0" w:color="DFE2E5"/>
              <w:bottom w:val="single" w:sz="2" w:space="0" w:color="DFE2E5"/>
              <w:right w:val="single" w:sz="2" w:space="0" w:color="DFE2E5"/>
            </w:tcBorders>
            <w:shd w:fill="FFFFFF" w:val="clear"/>
            <w:vAlign w:val="center"/>
          </w:tcPr>
          <w:p>
            <w:pPr>
              <w:pStyle w:val="TableHeading"/>
              <w:rPr>
                <w:b/>
                <w:b/>
              </w:rPr>
            </w:pPr>
            <w:r>
              <w:rPr>
                <w:b/>
              </w:rPr>
              <w:t>Checkcode</w:t>
            </w:r>
          </w:p>
        </w:tc>
        <w:tc>
          <w:tcPr>
            <w:tcW w:w="6652" w:type="dxa"/>
            <w:tcBorders>
              <w:top w:val="single" w:sz="2" w:space="0" w:color="DFE2E5"/>
              <w:left w:val="single" w:sz="2" w:space="0" w:color="DFE2E5"/>
              <w:bottom w:val="single" w:sz="2" w:space="0" w:color="DFE2E5"/>
              <w:right w:val="single" w:sz="2" w:space="0" w:color="DFE2E5"/>
            </w:tcBorders>
            <w:shd w:fill="FFFFFF" w:val="clear"/>
            <w:vAlign w:val="center"/>
          </w:tcPr>
          <w:p>
            <w:pPr>
              <w:pStyle w:val="TableHeading"/>
              <w:rPr>
                <w:b/>
                <w:b/>
              </w:rPr>
            </w:pPr>
            <w:r>
              <w:rPr>
                <w:b/>
              </w:rPr>
              <w:t>Description</w:t>
            </w:r>
          </w:p>
        </w:tc>
      </w:tr>
      <w:tr>
        <w:trPr/>
        <w:tc>
          <w:tcPr>
            <w:tcW w:w="3322" w:type="dxa"/>
            <w:tcBorders>
              <w:top w:val="single" w:sz="2" w:space="0" w:color="DFE2E5"/>
              <w:left w:val="single" w:sz="2" w:space="0" w:color="DFE2E5"/>
              <w:bottom w:val="single" w:sz="2" w:space="0" w:color="DFE2E5"/>
              <w:right w:val="single" w:sz="2" w:space="0" w:color="DFE2E5"/>
            </w:tcBorders>
            <w:shd w:fill="FFFFFF" w:val="clear"/>
            <w:vAlign w:val="center"/>
          </w:tcPr>
          <w:p>
            <w:pPr>
              <w:pStyle w:val="TableContents"/>
              <w:rPr/>
            </w:pPr>
            <w:r>
              <w:rPr>
                <w:rStyle w:val="StrongEmphasis"/>
                <w:b w:val="false"/>
                <w:bCs w:val="false"/>
                <w:sz w:val="21"/>
                <w:szCs w:val="21"/>
              </w:rPr>
              <w:t>Exploit::CheckCode::Unknown</w:t>
            </w:r>
          </w:p>
        </w:tc>
        <w:tc>
          <w:tcPr>
            <w:tcW w:w="6652" w:type="dxa"/>
            <w:tcBorders>
              <w:top w:val="single" w:sz="2" w:space="0" w:color="DFE2E5"/>
              <w:left w:val="single" w:sz="2" w:space="0" w:color="DFE2E5"/>
              <w:bottom w:val="single" w:sz="2" w:space="0" w:color="DFE2E5"/>
              <w:right w:val="single" w:sz="2" w:space="0" w:color="DFE2E5"/>
            </w:tcBorders>
            <w:shd w:fill="FFFFFF" w:val="clear"/>
            <w:vAlign w:val="center"/>
          </w:tcPr>
          <w:p>
            <w:pPr>
              <w:pStyle w:val="TableContents"/>
              <w:rPr>
                <w:b w:val="false"/>
                <w:b w:val="false"/>
                <w:bCs w:val="false"/>
                <w:sz w:val="21"/>
                <w:szCs w:val="21"/>
              </w:rPr>
            </w:pPr>
            <w:r>
              <w:rPr>
                <w:b w:val="false"/>
                <w:bCs w:val="false"/>
                <w:sz w:val="21"/>
                <w:szCs w:val="21"/>
              </w:rPr>
              <w:t>Used if the module fails to retrieve enough information from the target machine, such as due to a timeout.</w:t>
            </w:r>
          </w:p>
        </w:tc>
      </w:tr>
      <w:tr>
        <w:trPr/>
        <w:tc>
          <w:tcPr>
            <w:tcW w:w="3322" w:type="dxa"/>
            <w:tcBorders>
              <w:top w:val="single" w:sz="2" w:space="0" w:color="DFE2E5"/>
              <w:left w:val="single" w:sz="2" w:space="0" w:color="DFE2E5"/>
              <w:bottom w:val="single" w:sz="2" w:space="0" w:color="DFE2E5"/>
              <w:right w:val="single" w:sz="2" w:space="0" w:color="DFE2E5"/>
            </w:tcBorders>
            <w:shd w:fill="F6F8FA" w:val="clear"/>
            <w:vAlign w:val="center"/>
          </w:tcPr>
          <w:p>
            <w:pPr>
              <w:pStyle w:val="TableContents"/>
              <w:rPr/>
            </w:pPr>
            <w:r>
              <w:rPr>
                <w:rStyle w:val="StrongEmphasis"/>
                <w:b w:val="false"/>
                <w:bCs w:val="false"/>
                <w:sz w:val="21"/>
                <w:szCs w:val="21"/>
              </w:rPr>
              <w:t>Exploit::CheckCode::Safe</w:t>
            </w:r>
          </w:p>
        </w:tc>
        <w:tc>
          <w:tcPr>
            <w:tcW w:w="6652" w:type="dxa"/>
            <w:tcBorders>
              <w:top w:val="single" w:sz="2" w:space="0" w:color="DFE2E5"/>
              <w:left w:val="single" w:sz="2" w:space="0" w:color="DFE2E5"/>
              <w:bottom w:val="single" w:sz="2" w:space="0" w:color="DFE2E5"/>
              <w:right w:val="single" w:sz="2" w:space="0" w:color="DFE2E5"/>
            </w:tcBorders>
            <w:shd w:fill="F6F8FA" w:val="clear"/>
            <w:vAlign w:val="center"/>
          </w:tcPr>
          <w:p>
            <w:pPr>
              <w:pStyle w:val="TableContents"/>
              <w:rPr>
                <w:b w:val="false"/>
                <w:b w:val="false"/>
                <w:bCs w:val="false"/>
                <w:sz w:val="21"/>
                <w:szCs w:val="21"/>
              </w:rPr>
            </w:pPr>
            <w:r>
              <w:rPr>
                <w:b w:val="false"/>
                <w:bCs w:val="false"/>
                <w:sz w:val="21"/>
                <w:szCs w:val="21"/>
              </w:rPr>
              <w:t>Used if the check fails to trigger the vulnerability, or even detect the service.</w:t>
            </w:r>
          </w:p>
        </w:tc>
      </w:tr>
      <w:tr>
        <w:trPr/>
        <w:tc>
          <w:tcPr>
            <w:tcW w:w="3322" w:type="dxa"/>
            <w:tcBorders>
              <w:top w:val="single" w:sz="2" w:space="0" w:color="DFE2E5"/>
              <w:left w:val="single" w:sz="2" w:space="0" w:color="DFE2E5"/>
              <w:bottom w:val="single" w:sz="2" w:space="0" w:color="DFE2E5"/>
              <w:right w:val="single" w:sz="2" w:space="0" w:color="DFE2E5"/>
            </w:tcBorders>
            <w:shd w:fill="FFFFFF" w:val="clear"/>
            <w:vAlign w:val="center"/>
          </w:tcPr>
          <w:p>
            <w:pPr>
              <w:pStyle w:val="TableContents"/>
              <w:rPr/>
            </w:pPr>
            <w:r>
              <w:rPr>
                <w:rStyle w:val="StrongEmphasis"/>
                <w:b w:val="false"/>
                <w:bCs w:val="false"/>
                <w:sz w:val="21"/>
                <w:szCs w:val="21"/>
              </w:rPr>
              <w:t>Exploit::CheckCode::Detected</w:t>
            </w:r>
          </w:p>
        </w:tc>
        <w:tc>
          <w:tcPr>
            <w:tcW w:w="6652" w:type="dxa"/>
            <w:tcBorders>
              <w:top w:val="single" w:sz="2" w:space="0" w:color="DFE2E5"/>
              <w:left w:val="single" w:sz="2" w:space="0" w:color="DFE2E5"/>
              <w:bottom w:val="single" w:sz="2" w:space="0" w:color="DFE2E5"/>
              <w:right w:val="single" w:sz="2" w:space="0" w:color="DFE2E5"/>
            </w:tcBorders>
            <w:shd w:fill="FFFFFF" w:val="clear"/>
            <w:vAlign w:val="center"/>
          </w:tcPr>
          <w:p>
            <w:pPr>
              <w:pStyle w:val="TableContents"/>
              <w:rPr>
                <w:b w:val="false"/>
                <w:b w:val="false"/>
                <w:bCs w:val="false"/>
                <w:sz w:val="21"/>
                <w:szCs w:val="21"/>
              </w:rPr>
            </w:pPr>
            <w:r>
              <w:rPr>
                <w:b w:val="false"/>
                <w:bCs w:val="false"/>
                <w:sz w:val="21"/>
                <w:szCs w:val="21"/>
              </w:rPr>
              <w:t>The target is running the service in question, but the check fails to determine whether the target is vulnerable or not.</w:t>
            </w:r>
          </w:p>
        </w:tc>
      </w:tr>
      <w:tr>
        <w:trPr/>
        <w:tc>
          <w:tcPr>
            <w:tcW w:w="3322" w:type="dxa"/>
            <w:tcBorders>
              <w:top w:val="single" w:sz="2" w:space="0" w:color="DFE2E5"/>
              <w:left w:val="single" w:sz="2" w:space="0" w:color="DFE2E5"/>
              <w:bottom w:val="single" w:sz="2" w:space="0" w:color="DFE2E5"/>
              <w:right w:val="single" w:sz="2" w:space="0" w:color="DFE2E5"/>
            </w:tcBorders>
            <w:shd w:fill="F6F8FA" w:val="clear"/>
            <w:vAlign w:val="center"/>
          </w:tcPr>
          <w:p>
            <w:pPr>
              <w:pStyle w:val="TableContents"/>
              <w:rPr/>
            </w:pPr>
            <w:r>
              <w:rPr>
                <w:rStyle w:val="StrongEmphasis"/>
                <w:b w:val="false"/>
                <w:bCs w:val="false"/>
                <w:sz w:val="21"/>
                <w:szCs w:val="21"/>
              </w:rPr>
              <w:t>Exploit::CheckCode::Appears</w:t>
            </w:r>
          </w:p>
        </w:tc>
        <w:tc>
          <w:tcPr>
            <w:tcW w:w="6652" w:type="dxa"/>
            <w:tcBorders>
              <w:top w:val="single" w:sz="2" w:space="0" w:color="DFE2E5"/>
              <w:left w:val="single" w:sz="2" w:space="0" w:color="DFE2E5"/>
              <w:bottom w:val="single" w:sz="2" w:space="0" w:color="DFE2E5"/>
              <w:right w:val="single" w:sz="2" w:space="0" w:color="DFE2E5"/>
            </w:tcBorders>
            <w:shd w:fill="F6F8FA" w:val="clear"/>
            <w:vAlign w:val="center"/>
          </w:tcPr>
          <w:p>
            <w:pPr>
              <w:pStyle w:val="TableContents"/>
              <w:rPr>
                <w:b w:val="false"/>
                <w:b w:val="false"/>
                <w:bCs w:val="false"/>
                <w:sz w:val="21"/>
                <w:szCs w:val="21"/>
              </w:rPr>
            </w:pPr>
            <w:r>
              <w:rPr>
                <w:b w:val="false"/>
                <w:bCs w:val="false"/>
                <w:sz w:val="21"/>
                <w:szCs w:val="21"/>
              </w:rPr>
              <w:t>This is used if the vulnerability is determined based on passive reconnaissance. For example: version, banner grabbing, or simply having the resource that's known to be vulnearble.</w:t>
            </w:r>
          </w:p>
        </w:tc>
      </w:tr>
      <w:tr>
        <w:trPr/>
        <w:tc>
          <w:tcPr>
            <w:tcW w:w="3322" w:type="dxa"/>
            <w:tcBorders>
              <w:top w:val="single" w:sz="2" w:space="0" w:color="DFE2E5"/>
              <w:left w:val="single" w:sz="2" w:space="0" w:color="DFE2E5"/>
              <w:bottom w:val="single" w:sz="2" w:space="0" w:color="DFE2E5"/>
              <w:right w:val="single" w:sz="2" w:space="0" w:color="DFE2E5"/>
            </w:tcBorders>
            <w:shd w:fill="FFFFFF" w:val="clear"/>
            <w:vAlign w:val="center"/>
          </w:tcPr>
          <w:p>
            <w:pPr>
              <w:pStyle w:val="TableContents"/>
              <w:rPr/>
            </w:pPr>
            <w:r>
              <w:rPr>
                <w:rStyle w:val="StrongEmphasis"/>
                <w:b w:val="false"/>
                <w:bCs w:val="false"/>
                <w:sz w:val="21"/>
                <w:szCs w:val="21"/>
              </w:rPr>
              <w:t>Exploit::CheckCode::Vulnerable</w:t>
            </w:r>
          </w:p>
        </w:tc>
        <w:tc>
          <w:tcPr>
            <w:tcW w:w="6652" w:type="dxa"/>
            <w:tcBorders>
              <w:top w:val="single" w:sz="2" w:space="0" w:color="DFE2E5"/>
              <w:left w:val="single" w:sz="2" w:space="0" w:color="DFE2E5"/>
              <w:bottom w:val="single" w:sz="2" w:space="0" w:color="DFE2E5"/>
              <w:right w:val="single" w:sz="2" w:space="0" w:color="DFE2E5"/>
            </w:tcBorders>
            <w:shd w:fill="FFFFFF" w:val="clear"/>
            <w:vAlign w:val="center"/>
          </w:tcPr>
          <w:p>
            <w:pPr>
              <w:pStyle w:val="TableContents"/>
              <w:rPr>
                <w:b w:val="false"/>
                <w:b w:val="false"/>
                <w:bCs w:val="false"/>
                <w:sz w:val="21"/>
                <w:szCs w:val="21"/>
              </w:rPr>
            </w:pPr>
            <w:r>
              <w:rPr>
                <w:b w:val="false"/>
                <w:bCs w:val="false"/>
                <w:sz w:val="21"/>
                <w:szCs w:val="21"/>
              </w:rPr>
              <w:t>Only used if the check is able to actually take advantage of the bug, and obtain some sort of hard evidence. For example: for a command execution type bug, get a command output from the target system. For a directory traversal, read a file from the target, etc. Since this level of check is pretty aggressive in nature, you should not try to DoS the host as a way to prove the vulnerability.</w:t>
            </w:r>
          </w:p>
        </w:tc>
      </w:tr>
      <w:tr>
        <w:trPr/>
        <w:tc>
          <w:tcPr>
            <w:tcW w:w="3322" w:type="dxa"/>
            <w:tcBorders>
              <w:top w:val="single" w:sz="2" w:space="0" w:color="DFE2E5"/>
              <w:left w:val="single" w:sz="2" w:space="0" w:color="DFE2E5"/>
              <w:bottom w:val="single" w:sz="2" w:space="0" w:color="DFE2E5"/>
              <w:right w:val="single" w:sz="2" w:space="0" w:color="DFE2E5"/>
            </w:tcBorders>
            <w:shd w:fill="F6F8FA" w:val="clear"/>
            <w:vAlign w:val="center"/>
          </w:tcPr>
          <w:p>
            <w:pPr>
              <w:pStyle w:val="TableContents"/>
              <w:rPr/>
            </w:pPr>
            <w:r>
              <w:rPr>
                <w:rStyle w:val="StrongEmphasis"/>
                <w:b w:val="false"/>
                <w:bCs w:val="false"/>
                <w:sz w:val="21"/>
                <w:szCs w:val="21"/>
              </w:rPr>
              <w:t>Exploit::CheckCode::Unsupported</w:t>
            </w:r>
          </w:p>
        </w:tc>
        <w:tc>
          <w:tcPr>
            <w:tcW w:w="6652" w:type="dxa"/>
            <w:tcBorders>
              <w:top w:val="single" w:sz="2" w:space="0" w:color="DFE2E5"/>
              <w:left w:val="single" w:sz="2" w:space="0" w:color="DFE2E5"/>
              <w:bottom w:val="single" w:sz="2" w:space="0" w:color="DFE2E5"/>
              <w:right w:val="single" w:sz="2" w:space="0" w:color="DFE2E5"/>
            </w:tcBorders>
            <w:shd w:fill="F6F8FA" w:val="clear"/>
            <w:vAlign w:val="center"/>
          </w:tcPr>
          <w:p>
            <w:pPr>
              <w:pStyle w:val="TableContents"/>
              <w:rPr>
                <w:b w:val="false"/>
                <w:b w:val="false"/>
                <w:bCs w:val="false"/>
                <w:sz w:val="21"/>
                <w:szCs w:val="21"/>
              </w:rPr>
            </w:pPr>
            <w:r>
              <w:rPr>
                <w:b w:val="false"/>
                <w:bCs w:val="false"/>
                <w:sz w:val="21"/>
                <w:szCs w:val="21"/>
              </w:rPr>
              <w:t>The exploit does not support the check method. If this is the case, then you don't really have to add the check method.</w:t>
            </w:r>
          </w:p>
        </w:tc>
      </w:tr>
    </w:tbl>
    <w:p>
      <w:pPr>
        <w:pStyle w:val="Normal"/>
        <w:rPr/>
      </w:pPr>
      <w:r>
        <w:rPr/>
      </w:r>
    </w:p>
    <w:p>
      <w:pPr>
        <w:pStyle w:val="Normal"/>
        <w:rPr>
          <w:rStyle w:val="SourceText"/>
          <w:b/>
          <w:b/>
          <w:bCs/>
          <w:i w:val="false"/>
          <w:i w:val="false"/>
          <w:iCs w:val="false"/>
          <w:caps w:val="false"/>
          <w:smallCaps w:val="false"/>
          <w:strike w:val="false"/>
          <w:dstrike w:val="false"/>
          <w:color w:val="24292E"/>
          <w:spacing w:val="0"/>
          <w:sz w:val="30"/>
          <w:szCs w:val="30"/>
        </w:rPr>
      </w:pPr>
      <w:r>
        <w:rPr>
          <w:b/>
          <w:bCs/>
          <w:i w:val="false"/>
          <w:iCs w:val="false"/>
          <w:caps w:val="false"/>
          <w:smallCaps w:val="false"/>
          <w:strike w:val="false"/>
          <w:dstrike w:val="false"/>
          <w:color w:val="24292E"/>
          <w:spacing w:val="0"/>
          <w:sz w:val="30"/>
          <w:szCs w:val="30"/>
        </w:rPr>
      </w:r>
    </w:p>
    <w:p>
      <w:pPr>
        <w:pStyle w:val="Normal"/>
        <w:rPr>
          <w:rStyle w:val="SourceText"/>
          <w:b/>
          <w:b/>
          <w:bCs/>
          <w:i w:val="false"/>
          <w:i w:val="false"/>
          <w:iCs w:val="false"/>
          <w:caps w:val="false"/>
          <w:smallCaps w:val="false"/>
          <w:strike w:val="false"/>
          <w:dstrike w:val="false"/>
          <w:color w:val="24292E"/>
          <w:spacing w:val="0"/>
          <w:sz w:val="30"/>
          <w:szCs w:val="30"/>
        </w:rPr>
      </w:pPr>
      <w:r>
        <w:rPr>
          <w:b/>
          <w:bCs/>
          <w:i w:val="false"/>
          <w:iCs w:val="false"/>
          <w:caps w:val="false"/>
          <w:smallCaps w:val="false"/>
          <w:strike w:val="false"/>
          <w:dstrike w:val="false"/>
          <w:color w:val="24292E"/>
          <w:spacing w:val="0"/>
          <w:sz w:val="30"/>
          <w:szCs w:val="30"/>
        </w:rPr>
      </w:r>
    </w:p>
    <w:p>
      <w:pPr>
        <w:pStyle w:val="Normal"/>
        <w:rPr>
          <w:rStyle w:val="SourceText"/>
          <w:b/>
          <w:b/>
          <w:bCs/>
          <w:i w:val="false"/>
          <w:i w:val="false"/>
          <w:iCs w:val="false"/>
          <w:caps w:val="false"/>
          <w:smallCaps w:val="false"/>
          <w:strike w:val="false"/>
          <w:dstrike w:val="false"/>
          <w:color w:val="24292E"/>
          <w:spacing w:val="0"/>
          <w:sz w:val="30"/>
          <w:szCs w:val="30"/>
        </w:rPr>
      </w:pPr>
      <w:r>
        <w:rPr>
          <w:b/>
          <w:bCs/>
          <w:i w:val="false"/>
          <w:iCs w:val="false"/>
          <w:caps w:val="false"/>
          <w:smallCaps w:val="false"/>
          <w:strike w:val="false"/>
          <w:dstrike w:val="false"/>
          <w:color w:val="24292E"/>
          <w:spacing w:val="0"/>
          <w:sz w:val="30"/>
          <w:szCs w:val="30"/>
        </w:rPr>
      </w:r>
    </w:p>
    <w:p>
      <w:pPr>
        <w:pStyle w:val="Normal"/>
        <w:rPr>
          <w:rStyle w:val="SourceText"/>
          <w:b/>
          <w:b/>
          <w:bCs/>
          <w:i w:val="false"/>
          <w:i w:val="false"/>
          <w:iCs w:val="false"/>
          <w:caps w:val="false"/>
          <w:smallCaps w:val="false"/>
          <w:strike w:val="false"/>
          <w:dstrike w:val="false"/>
          <w:color w:val="24292E"/>
          <w:spacing w:val="0"/>
          <w:sz w:val="30"/>
          <w:szCs w:val="30"/>
        </w:rPr>
      </w:pPr>
      <w:r>
        <w:rPr>
          <w:b/>
          <w:bCs/>
          <w:i w:val="false"/>
          <w:iCs w:val="false"/>
          <w:caps w:val="false"/>
          <w:smallCaps w:val="false"/>
          <w:strike w:val="false"/>
          <w:dstrike w:val="false"/>
          <w:color w:val="24292E"/>
          <w:spacing w:val="0"/>
          <w:sz w:val="30"/>
          <w:szCs w:val="30"/>
        </w:rPr>
      </w:r>
    </w:p>
    <w:p>
      <w:pPr>
        <w:pStyle w:val="Normal"/>
        <w:rPr>
          <w:rStyle w:val="SourceText"/>
          <w:b/>
          <w:b/>
          <w:bCs/>
          <w:i w:val="false"/>
          <w:i w:val="false"/>
          <w:iCs w:val="false"/>
          <w:caps w:val="false"/>
          <w:smallCaps w:val="false"/>
          <w:strike w:val="false"/>
          <w:dstrike w:val="false"/>
          <w:color w:val="24292E"/>
          <w:spacing w:val="0"/>
          <w:sz w:val="30"/>
          <w:szCs w:val="30"/>
        </w:rPr>
      </w:pPr>
      <w:r>
        <w:rPr>
          <w:b/>
          <w:bCs/>
          <w:i w:val="false"/>
          <w:iCs w:val="false"/>
          <w:caps w:val="false"/>
          <w:smallCaps w:val="false"/>
          <w:strike w:val="false"/>
          <w:dstrike w:val="false"/>
          <w:color w:val="24292E"/>
          <w:spacing w:val="0"/>
          <w:sz w:val="30"/>
          <w:szCs w:val="30"/>
        </w:rPr>
      </w:r>
    </w:p>
    <w:p>
      <w:pPr>
        <w:pStyle w:val="Normal"/>
        <w:rPr>
          <w:rStyle w:val="SourceText"/>
          <w:b/>
          <w:b/>
          <w:bCs/>
          <w:i w:val="false"/>
          <w:i w:val="false"/>
          <w:iCs w:val="false"/>
          <w:caps w:val="false"/>
          <w:smallCaps w:val="false"/>
          <w:strike w:val="false"/>
          <w:dstrike w:val="false"/>
          <w:color w:val="24292E"/>
          <w:spacing w:val="0"/>
          <w:sz w:val="30"/>
          <w:szCs w:val="30"/>
        </w:rPr>
      </w:pPr>
      <w:r>
        <w:rPr>
          <w:b/>
          <w:bCs/>
          <w:i w:val="false"/>
          <w:iCs w:val="false"/>
          <w:caps w:val="false"/>
          <w:smallCaps w:val="false"/>
          <w:strike w:val="false"/>
          <w:dstrike w:val="false"/>
          <w:color w:val="24292E"/>
          <w:spacing w:val="0"/>
          <w:sz w:val="30"/>
          <w:szCs w:val="30"/>
        </w:rPr>
      </w:r>
    </w:p>
    <w:p>
      <w:pPr>
        <w:pStyle w:val="Normal"/>
        <w:rPr>
          <w:rStyle w:val="SourceText"/>
          <w:b/>
          <w:b/>
          <w:bCs/>
          <w:i w:val="false"/>
          <w:i w:val="false"/>
          <w:iCs w:val="false"/>
          <w:caps w:val="false"/>
          <w:smallCaps w:val="false"/>
          <w:strike w:val="false"/>
          <w:dstrike w:val="false"/>
          <w:color w:val="24292E"/>
          <w:spacing w:val="0"/>
          <w:sz w:val="30"/>
          <w:szCs w:val="30"/>
        </w:rPr>
      </w:pPr>
      <w:r>
        <w:rPr>
          <w:b/>
          <w:bCs/>
          <w:i w:val="false"/>
          <w:iCs w:val="false"/>
          <w:caps w:val="false"/>
          <w:smallCaps w:val="false"/>
          <w:strike w:val="false"/>
          <w:dstrike w:val="false"/>
          <w:color w:val="24292E"/>
          <w:spacing w:val="0"/>
          <w:sz w:val="30"/>
          <w:szCs w:val="30"/>
        </w:rPr>
      </w:r>
    </w:p>
    <w:p>
      <w:pPr>
        <w:pStyle w:val="Normal"/>
        <w:rPr>
          <w:rStyle w:val="SourceText"/>
          <w:b/>
          <w:b/>
          <w:bCs/>
          <w:i w:val="false"/>
          <w:i w:val="false"/>
          <w:iCs w:val="false"/>
          <w:caps w:val="false"/>
          <w:smallCaps w:val="false"/>
          <w:strike w:val="false"/>
          <w:dstrike w:val="false"/>
          <w:color w:val="24292E"/>
          <w:spacing w:val="0"/>
          <w:sz w:val="30"/>
          <w:szCs w:val="30"/>
        </w:rPr>
      </w:pPr>
      <w:r>
        <w:rPr>
          <w:b/>
          <w:bCs/>
          <w:i w:val="false"/>
          <w:iCs w:val="false"/>
          <w:caps w:val="false"/>
          <w:smallCaps w:val="false"/>
          <w:strike w:val="false"/>
          <w:dstrike w:val="false"/>
          <w:color w:val="24292E"/>
          <w:spacing w:val="0"/>
          <w:sz w:val="30"/>
          <w:szCs w:val="30"/>
        </w:rPr>
      </w:r>
    </w:p>
    <w:p>
      <w:pPr>
        <w:pStyle w:val="Normal"/>
        <w:rPr>
          <w:rStyle w:val="SourceText"/>
          <w:b/>
          <w:b/>
          <w:bCs/>
          <w:i w:val="false"/>
          <w:i w:val="false"/>
          <w:iCs w:val="false"/>
          <w:caps w:val="false"/>
          <w:smallCaps w:val="false"/>
          <w:strike w:val="false"/>
          <w:dstrike w:val="false"/>
          <w:color w:val="24292E"/>
          <w:spacing w:val="0"/>
          <w:sz w:val="30"/>
          <w:szCs w:val="30"/>
        </w:rPr>
      </w:pPr>
      <w:r>
        <w:rPr>
          <w:b/>
          <w:bCs/>
          <w:i w:val="false"/>
          <w:iCs w:val="false"/>
          <w:caps w:val="false"/>
          <w:smallCaps w:val="false"/>
          <w:strike w:val="false"/>
          <w:dstrike w:val="false"/>
          <w:color w:val="24292E"/>
          <w:spacing w:val="0"/>
          <w:sz w:val="30"/>
          <w:szCs w:val="30"/>
        </w:rPr>
      </w:r>
    </w:p>
    <w:p>
      <w:pPr>
        <w:pStyle w:val="Normal"/>
        <w:rPr/>
      </w:pPr>
      <w:r>
        <w:rPr>
          <w:rStyle w:val="SourceText"/>
          <w:b/>
          <w:bCs/>
          <w:i w:val="false"/>
          <w:iCs w:val="false"/>
          <w:caps w:val="false"/>
          <w:smallCaps w:val="false"/>
          <w:strike w:val="false"/>
          <w:dstrike w:val="false"/>
          <w:color w:val="24292E"/>
          <w:spacing w:val="0"/>
          <w:sz w:val="30"/>
          <w:szCs w:val="30"/>
        </w:rPr>
        <w:t>9) Powershell (Msf::Exploit::Powershell)</w:t>
      </w:r>
    </w:p>
    <w:p>
      <w:pPr>
        <w:pStyle w:val="Normal"/>
        <w:rPr>
          <w:rStyle w:val="SourceText"/>
          <w:rFonts w:ascii="Liberation Serif" w:hAnsi="Liberation Serif"/>
        </w:rPr>
      </w:pPr>
      <w:r>
        <w:rPr/>
      </w:r>
    </w:p>
    <w:p>
      <w:pPr>
        <w:pStyle w:val="PreformattedText"/>
        <w:rPr/>
      </w:pPr>
      <w:r>
        <w:rPr>
          <w:rStyle w:val="SourceText"/>
          <w:rFonts w:ascii="Source Code Pro ExtraLight" w:hAnsi="Source Code Pro ExtraLight"/>
          <w:b/>
          <w:bCs/>
          <w:i/>
          <w:iCs/>
          <w:caps w:val="false"/>
          <w:smallCaps w:val="false"/>
          <w:color w:val="1C1C1C"/>
          <w:spacing w:val="0"/>
          <w:sz w:val="22"/>
          <w:szCs w:val="22"/>
        </w:rPr>
        <w:t>def compress_script(script_in, eof)</w:t>
      </w:r>
    </w:p>
    <w:p>
      <w:pPr>
        <w:pStyle w:val="PreformattedText"/>
        <w:rPr/>
      </w:pPr>
      <w:r>
        <w:rPr>
          <w:rStyle w:val="SourceText"/>
          <w:rFonts w:ascii="Lato Light" w:hAnsi="Lato Light"/>
          <w:b w:val="false"/>
          <w:bCs w:val="false"/>
          <w:i w:val="false"/>
          <w:iCs w:val="false"/>
          <w:caps w:val="false"/>
          <w:smallCaps w:val="false"/>
          <w:color w:val="111111"/>
          <w:spacing w:val="0"/>
          <w:sz w:val="22"/>
          <w:szCs w:val="22"/>
        </w:rPr>
        <w:t>Returns a GZIP compressed script with decompression stub</w:t>
      </w:r>
    </w:p>
    <w:tbl>
      <w:tblPr>
        <w:tblW w:w="9990" w:type="dxa"/>
        <w:jc w:val="left"/>
        <w:tblInd w:w="0" w:type="dxa"/>
        <w:tblCellMar>
          <w:top w:w="90" w:type="dxa"/>
          <w:left w:w="195" w:type="dxa"/>
          <w:bottom w:w="90" w:type="dxa"/>
          <w:right w:w="195" w:type="dxa"/>
        </w:tblCellMar>
      </w:tblPr>
      <w:tblGrid>
        <w:gridCol w:w="1704"/>
        <w:gridCol w:w="8285"/>
      </w:tblGrid>
      <w:tr>
        <w:trPr>
          <w:tblHeader w:val="true"/>
        </w:trPr>
        <w:tc>
          <w:tcPr>
            <w:tcW w:w="1704" w:type="dxa"/>
            <w:tcBorders>
              <w:top w:val="single" w:sz="2" w:space="0" w:color="DFE2E5"/>
              <w:left w:val="single" w:sz="2" w:space="0" w:color="DFE2E5"/>
              <w:bottom w:val="single" w:sz="2" w:space="0" w:color="DFE2E5"/>
              <w:right w:val="single" w:sz="2" w:space="0" w:color="DFE2E5"/>
            </w:tcBorders>
            <w:shd w:fill="FFFFFF" w:val="clear"/>
            <w:vAlign w:val="center"/>
          </w:tcPr>
          <w:p>
            <w:pPr>
              <w:pStyle w:val="TableHeading"/>
              <w:rPr/>
            </w:pPr>
            <w:r>
              <w:rPr>
                <w:b/>
              </w:rPr>
              <w:t>Parameter</w:t>
            </w:r>
          </w:p>
        </w:tc>
        <w:tc>
          <w:tcPr>
            <w:tcW w:w="8285" w:type="dxa"/>
            <w:tcBorders>
              <w:top w:val="single" w:sz="2" w:space="0" w:color="DFE2E5"/>
              <w:left w:val="single" w:sz="2" w:space="0" w:color="DFE2E5"/>
              <w:bottom w:val="single" w:sz="2" w:space="0" w:color="DFE2E5"/>
              <w:right w:val="single" w:sz="2" w:space="0" w:color="DFE2E5"/>
            </w:tcBorders>
            <w:shd w:fill="FFFFFF" w:val="clear"/>
            <w:vAlign w:val="center"/>
          </w:tcPr>
          <w:p>
            <w:pPr>
              <w:pStyle w:val="TableHeading"/>
              <w:rPr/>
            </w:pPr>
            <w:r>
              <w:rPr>
                <w:b/>
              </w:rPr>
              <w:t>Description</w:t>
            </w:r>
          </w:p>
        </w:tc>
      </w:tr>
      <w:tr>
        <w:trPr/>
        <w:tc>
          <w:tcPr>
            <w:tcW w:w="1704" w:type="dxa"/>
            <w:tcBorders>
              <w:top w:val="single" w:sz="2" w:space="0" w:color="DFE2E5"/>
              <w:left w:val="single" w:sz="2" w:space="0" w:color="DFE2E5"/>
              <w:bottom w:val="single" w:sz="2" w:space="0" w:color="DFE2E5"/>
              <w:right w:val="single" w:sz="2" w:space="0" w:color="DFE2E5"/>
            </w:tcBorders>
            <w:shd w:fill="FFFFFF" w:val="clear"/>
            <w:vAlign w:val="center"/>
          </w:tcPr>
          <w:p>
            <w:pPr>
              <w:pStyle w:val="TableContents"/>
              <w:rPr>
                <w:rFonts w:ascii="Liberation Serif" w:hAnsi="Liberation Serif"/>
                <w:color w:val="000000"/>
              </w:rPr>
            </w:pPr>
            <w:r>
              <w:rPr>
                <w:color w:val="000000"/>
                <w:sz w:val="21"/>
                <w:szCs w:val="21"/>
              </w:rPr>
              <w:t>script_in</w:t>
            </w:r>
          </w:p>
        </w:tc>
        <w:tc>
          <w:tcPr>
            <w:tcW w:w="8285" w:type="dxa"/>
            <w:tcBorders>
              <w:top w:val="single" w:sz="2" w:space="0" w:color="DFE2E5"/>
              <w:left w:val="single" w:sz="2" w:space="0" w:color="DFE2E5"/>
              <w:bottom w:val="single" w:sz="2" w:space="0" w:color="DFE2E5"/>
              <w:right w:val="single" w:sz="2" w:space="0" w:color="DFE2E5"/>
            </w:tcBorders>
            <w:shd w:fill="FFFFFF" w:val="clear"/>
            <w:vAlign w:val="center"/>
          </w:tcPr>
          <w:p>
            <w:pPr>
              <w:pStyle w:val="TableContents"/>
              <w:rPr>
                <w:rFonts w:ascii="Liberation Serif" w:hAnsi="Liberation Serif"/>
                <w:color w:val="000000"/>
              </w:rPr>
            </w:pPr>
            <w:r>
              <w:rPr>
                <w:color w:val="000000"/>
                <w:sz w:val="21"/>
                <w:szCs w:val="21"/>
              </w:rPr>
              <w:t>Contents of the script to compress</w:t>
            </w:r>
          </w:p>
        </w:tc>
      </w:tr>
      <w:tr>
        <w:trPr>
          <w:trHeight w:val="462" w:hRule="atLeast"/>
        </w:trPr>
        <w:tc>
          <w:tcPr>
            <w:tcW w:w="1704" w:type="dxa"/>
            <w:tcBorders>
              <w:left w:val="single" w:sz="2" w:space="0" w:color="DFE2E5"/>
              <w:bottom w:val="single" w:sz="2" w:space="0" w:color="DFE2E5"/>
              <w:right w:val="single" w:sz="2" w:space="0" w:color="DFE2E5"/>
            </w:tcBorders>
            <w:shd w:fill="F6F8FA" w:val="clear"/>
            <w:vAlign w:val="center"/>
          </w:tcPr>
          <w:p>
            <w:pPr>
              <w:pStyle w:val="TableContents"/>
              <w:rPr>
                <w:rFonts w:ascii="Liberation Serif" w:hAnsi="Liberation Serif"/>
                <w:color w:val="000000"/>
              </w:rPr>
            </w:pPr>
            <w:r>
              <w:rPr>
                <w:color w:val="000000"/>
                <w:sz w:val="21"/>
                <w:szCs w:val="21"/>
              </w:rPr>
              <w:t>eof</w:t>
            </w:r>
          </w:p>
        </w:tc>
        <w:tc>
          <w:tcPr>
            <w:tcW w:w="8285" w:type="dxa"/>
            <w:tcBorders>
              <w:left w:val="single" w:sz="2" w:space="0" w:color="DFE2E5"/>
              <w:bottom w:val="single" w:sz="2" w:space="0" w:color="DFE2E5"/>
              <w:right w:val="single" w:sz="2" w:space="0" w:color="DFE2E5"/>
            </w:tcBorders>
            <w:shd w:fill="F6F8FA" w:val="clear"/>
            <w:vAlign w:val="center"/>
          </w:tcPr>
          <w:p>
            <w:pPr>
              <w:pStyle w:val="TableContents"/>
              <w:rPr>
                <w:rFonts w:ascii="Liberation Serif" w:hAnsi="Liberation Serif"/>
                <w:b w:val="false"/>
                <w:b w:val="false"/>
                <w:i w:val="false"/>
                <w:i w:val="false"/>
                <w:caps w:val="false"/>
                <w:smallCaps w:val="false"/>
                <w:color w:val="000000"/>
                <w:spacing w:val="0"/>
                <w:sz w:val="18"/>
              </w:rPr>
            </w:pPr>
            <w:r>
              <w:rPr>
                <w:b w:val="false"/>
                <w:i w:val="false"/>
                <w:caps w:val="false"/>
                <w:smallCaps w:val="false"/>
                <w:color w:val="000000"/>
                <w:spacing w:val="0"/>
                <w:sz w:val="21"/>
                <w:szCs w:val="21"/>
              </w:rPr>
              <w:t>Marker to indicate the end of file appended to script</w:t>
            </w:r>
          </w:p>
        </w:tc>
      </w:tr>
    </w:tbl>
    <w:p>
      <w:pPr>
        <w:pStyle w:val="PreformattedText"/>
        <w:rPr>
          <w:rStyle w:val="SourceText"/>
          <w:b/>
          <w:b/>
          <w:bCs/>
          <w:i w:val="false"/>
          <w:i w:val="false"/>
          <w:iCs w:val="false"/>
          <w:caps w:val="false"/>
          <w:smallCaps w:val="false"/>
          <w:strike w:val="false"/>
          <w:dstrike w:val="false"/>
          <w:color w:val="24292E"/>
          <w:spacing w:val="0"/>
          <w:sz w:val="30"/>
          <w:szCs w:val="30"/>
        </w:rPr>
      </w:pPr>
      <w:r>
        <w:rPr>
          <w:b/>
          <w:bCs/>
          <w:i w:val="false"/>
          <w:iCs w:val="false"/>
          <w:caps w:val="false"/>
          <w:smallCaps w:val="false"/>
          <w:strike w:val="false"/>
          <w:dstrike w:val="false"/>
          <w:color w:val="24292E"/>
          <w:spacing w:val="0"/>
          <w:sz w:val="30"/>
          <w:szCs w:val="30"/>
        </w:rPr>
      </w:r>
    </w:p>
    <w:p>
      <w:pPr>
        <w:pStyle w:val="PreformattedText"/>
        <w:rPr/>
      </w:pPr>
      <w:r>
        <w:rPr>
          <w:rStyle w:val="SourceText"/>
          <w:rFonts w:ascii="Source Code Pro ExtraLight" w:hAnsi="Source Code Pro ExtraLight"/>
          <w:b/>
          <w:bCs/>
          <w:i/>
          <w:iCs/>
          <w:caps w:val="false"/>
          <w:smallCaps w:val="false"/>
          <w:color w:val="1C1C1C"/>
          <w:spacing w:val="0"/>
          <w:sz w:val="22"/>
          <w:szCs w:val="22"/>
        </w:rPr>
        <w:t>def cmd_psh_payload(pay, payload_arch)</w:t>
      </w:r>
    </w:p>
    <w:p>
      <w:pPr>
        <w:pStyle w:val="PreformattedText"/>
        <w:rPr/>
      </w:pPr>
      <w:r>
        <w:rPr>
          <w:rStyle w:val="SourceText"/>
          <w:rFonts w:ascii="Lato Light" w:hAnsi="Lato Light"/>
          <w:b w:val="false"/>
          <w:bCs w:val="false"/>
          <w:i w:val="false"/>
          <w:iCs w:val="false"/>
          <w:caps w:val="false"/>
          <w:smallCaps w:val="false"/>
          <w:color w:val="111111"/>
          <w:spacing w:val="0"/>
          <w:sz w:val="22"/>
          <w:szCs w:val="22"/>
        </w:rPr>
        <w:t>Returns a GZIP compressed script with decompression stub</w:t>
      </w:r>
    </w:p>
    <w:tbl>
      <w:tblPr>
        <w:tblW w:w="9990" w:type="dxa"/>
        <w:jc w:val="left"/>
        <w:tblInd w:w="0" w:type="dxa"/>
        <w:tblCellMar>
          <w:top w:w="90" w:type="dxa"/>
          <w:left w:w="195" w:type="dxa"/>
          <w:bottom w:w="90" w:type="dxa"/>
          <w:right w:w="195" w:type="dxa"/>
        </w:tblCellMar>
      </w:tblPr>
      <w:tblGrid>
        <w:gridCol w:w="1704"/>
        <w:gridCol w:w="8285"/>
      </w:tblGrid>
      <w:tr>
        <w:trPr>
          <w:tblHeader w:val="true"/>
        </w:trPr>
        <w:tc>
          <w:tcPr>
            <w:tcW w:w="1704" w:type="dxa"/>
            <w:tcBorders>
              <w:top w:val="single" w:sz="2" w:space="0" w:color="DFE2E5"/>
              <w:left w:val="single" w:sz="2" w:space="0" w:color="DFE2E5"/>
              <w:bottom w:val="single" w:sz="2" w:space="0" w:color="DFE2E5"/>
              <w:right w:val="single" w:sz="2" w:space="0" w:color="DFE2E5"/>
            </w:tcBorders>
            <w:shd w:fill="FFFFFF" w:val="clear"/>
            <w:vAlign w:val="center"/>
          </w:tcPr>
          <w:p>
            <w:pPr>
              <w:pStyle w:val="TableHeading"/>
              <w:rPr/>
            </w:pPr>
            <w:r>
              <w:rPr>
                <w:b/>
              </w:rPr>
              <w:t>Parameter</w:t>
            </w:r>
          </w:p>
        </w:tc>
        <w:tc>
          <w:tcPr>
            <w:tcW w:w="8285" w:type="dxa"/>
            <w:tcBorders>
              <w:top w:val="single" w:sz="2" w:space="0" w:color="DFE2E5"/>
              <w:left w:val="single" w:sz="2" w:space="0" w:color="DFE2E5"/>
              <w:bottom w:val="single" w:sz="2" w:space="0" w:color="DFE2E5"/>
              <w:right w:val="single" w:sz="2" w:space="0" w:color="DFE2E5"/>
            </w:tcBorders>
            <w:shd w:fill="FFFFFF" w:val="clear"/>
            <w:vAlign w:val="center"/>
          </w:tcPr>
          <w:p>
            <w:pPr>
              <w:pStyle w:val="TableHeading"/>
              <w:rPr/>
            </w:pPr>
            <w:r>
              <w:rPr>
                <w:b/>
              </w:rPr>
              <w:t>Description</w:t>
            </w:r>
          </w:p>
        </w:tc>
      </w:tr>
      <w:tr>
        <w:trPr/>
        <w:tc>
          <w:tcPr>
            <w:tcW w:w="1704" w:type="dxa"/>
            <w:tcBorders>
              <w:top w:val="single" w:sz="2" w:space="0" w:color="DFE2E5"/>
              <w:left w:val="single" w:sz="2" w:space="0" w:color="DFE2E5"/>
              <w:bottom w:val="single" w:sz="2" w:space="0" w:color="DFE2E5"/>
              <w:right w:val="single" w:sz="2" w:space="0" w:color="DFE2E5"/>
            </w:tcBorders>
            <w:shd w:fill="FFFFFF" w:val="clear"/>
            <w:vAlign w:val="center"/>
          </w:tcPr>
          <w:p>
            <w:pPr>
              <w:pStyle w:val="TableContents"/>
              <w:rPr>
                <w:rFonts w:ascii="Liberation Serif" w:hAnsi="Liberation Serif"/>
                <w:color w:val="000000"/>
              </w:rPr>
            </w:pPr>
            <w:r>
              <w:rPr>
                <w:color w:val="000000"/>
                <w:sz w:val="21"/>
                <w:szCs w:val="21"/>
              </w:rPr>
              <w:t>pay</w:t>
            </w:r>
          </w:p>
        </w:tc>
        <w:tc>
          <w:tcPr>
            <w:tcW w:w="8285" w:type="dxa"/>
            <w:tcBorders>
              <w:top w:val="single" w:sz="2" w:space="0" w:color="DFE2E5"/>
              <w:left w:val="single" w:sz="2" w:space="0" w:color="DFE2E5"/>
              <w:bottom w:val="single" w:sz="2" w:space="0" w:color="DFE2E5"/>
              <w:right w:val="single" w:sz="2" w:space="0" w:color="DFE2E5"/>
            </w:tcBorders>
            <w:shd w:fill="FFFFFF" w:val="clear"/>
            <w:vAlign w:val="center"/>
          </w:tcPr>
          <w:p>
            <w:pPr>
              <w:pStyle w:val="TableContents"/>
              <w:rPr>
                <w:rFonts w:ascii="Liberation Serif" w:hAnsi="Liberation Serif"/>
                <w:color w:val="000000"/>
              </w:rPr>
            </w:pPr>
            <w:r>
              <w:rPr>
                <w:color w:val="000000"/>
                <w:sz w:val="21"/>
                <w:szCs w:val="21"/>
              </w:rPr>
              <w:t xml:space="preserve">Payload instance to wrap with Powershell, usually </w:t>
            </w:r>
            <w:r>
              <w:rPr>
                <w:i/>
                <w:iCs/>
                <w:color w:val="000000"/>
                <w:sz w:val="21"/>
                <w:szCs w:val="21"/>
              </w:rPr>
              <w:t>payload.encoded</w:t>
            </w:r>
          </w:p>
        </w:tc>
      </w:tr>
      <w:tr>
        <w:trPr>
          <w:trHeight w:val="462" w:hRule="atLeast"/>
        </w:trPr>
        <w:tc>
          <w:tcPr>
            <w:tcW w:w="1704" w:type="dxa"/>
            <w:tcBorders>
              <w:left w:val="single" w:sz="2" w:space="0" w:color="DFE2E5"/>
              <w:bottom w:val="single" w:sz="2" w:space="0" w:color="DFE2E5"/>
              <w:right w:val="single" w:sz="2" w:space="0" w:color="DFE2E5"/>
            </w:tcBorders>
            <w:shd w:fill="F6F8FA" w:val="clear"/>
            <w:vAlign w:val="center"/>
          </w:tcPr>
          <w:p>
            <w:pPr>
              <w:pStyle w:val="TableContents"/>
              <w:rPr>
                <w:rFonts w:ascii="Liberation Serif" w:hAnsi="Liberation Serif"/>
                <w:color w:val="000000"/>
              </w:rPr>
            </w:pPr>
            <w:r>
              <w:rPr>
                <w:color w:val="000000"/>
                <w:sz w:val="21"/>
                <w:szCs w:val="21"/>
              </w:rPr>
              <w:t>payload_arch</w:t>
            </w:r>
          </w:p>
        </w:tc>
        <w:tc>
          <w:tcPr>
            <w:tcW w:w="8285" w:type="dxa"/>
            <w:tcBorders>
              <w:left w:val="single" w:sz="2" w:space="0" w:color="DFE2E5"/>
              <w:bottom w:val="single" w:sz="2" w:space="0" w:color="DFE2E5"/>
              <w:right w:val="single" w:sz="2" w:space="0" w:color="DFE2E5"/>
            </w:tcBorders>
            <w:shd w:fill="F6F8FA" w:val="clear"/>
            <w:vAlign w:val="center"/>
          </w:tcPr>
          <w:p>
            <w:pPr>
              <w:pStyle w:val="TableContents"/>
              <w:rPr>
                <w:rFonts w:ascii="Liberation Serif" w:hAnsi="Liberation Serif"/>
                <w:b w:val="false"/>
                <w:b w:val="false"/>
                <w:i w:val="false"/>
                <w:i w:val="false"/>
                <w:caps w:val="false"/>
                <w:smallCaps w:val="false"/>
                <w:color w:val="000000"/>
                <w:spacing w:val="0"/>
                <w:sz w:val="18"/>
              </w:rPr>
            </w:pPr>
            <w:r>
              <w:rPr>
                <w:b w:val="false"/>
                <w:i w:val="false"/>
                <w:caps w:val="false"/>
                <w:smallCaps w:val="false"/>
                <w:color w:val="000000"/>
                <w:spacing w:val="0"/>
                <w:sz w:val="21"/>
                <w:szCs w:val="21"/>
              </w:rPr>
              <w:t xml:space="preserve">Payloads architecture, usually </w:t>
            </w:r>
            <w:r>
              <w:rPr>
                <w:b w:val="false"/>
                <w:i/>
                <w:iCs/>
                <w:caps w:val="false"/>
                <w:smallCaps w:val="false"/>
                <w:color w:val="000000"/>
                <w:spacing w:val="0"/>
                <w:sz w:val="21"/>
                <w:szCs w:val="21"/>
              </w:rPr>
              <w:t>payload_instance.arch.first</w:t>
            </w:r>
          </w:p>
        </w:tc>
      </w:tr>
    </w:tbl>
    <w:p>
      <w:pPr>
        <w:pStyle w:val="PreformattedText"/>
        <w:rPr>
          <w:rStyle w:val="SourceText"/>
          <w:b/>
          <w:b/>
          <w:bCs/>
          <w:i w:val="false"/>
          <w:i w:val="false"/>
          <w:iCs w:val="false"/>
          <w:caps w:val="false"/>
          <w:smallCaps w:val="false"/>
          <w:strike w:val="false"/>
          <w:dstrike w:val="false"/>
          <w:color w:val="24292E"/>
          <w:spacing w:val="0"/>
          <w:sz w:val="30"/>
          <w:szCs w:val="30"/>
        </w:rPr>
      </w:pPr>
      <w:r>
        <w:rPr>
          <w:b/>
          <w:bCs/>
          <w:i w:val="false"/>
          <w:iCs w:val="false"/>
          <w:caps w:val="false"/>
          <w:smallCaps w:val="false"/>
          <w:strike w:val="false"/>
          <w:dstrike w:val="false"/>
          <w:color w:val="24292E"/>
          <w:spacing w:val="0"/>
          <w:sz w:val="30"/>
          <w:szCs w:val="30"/>
        </w:rPr>
      </w:r>
    </w:p>
    <w:p>
      <w:pPr>
        <w:pStyle w:val="Normal"/>
        <w:rPr/>
      </w:pPr>
      <w:r>
        <w:rPr>
          <w:rFonts w:ascii="DejaVu Serif" w:hAnsi="DejaVu Serif"/>
          <w:b w:val="false"/>
          <w:bCs w:val="false"/>
          <w:color w:val="3465A4"/>
          <w:sz w:val="22"/>
          <w:szCs w:val="22"/>
        </w:rPr>
        <w:t>Table 9.1 – List of options included in this mixin (POWERSHELL::&lt;opt_name&gt;)</w:t>
      </w:r>
    </w:p>
    <w:tbl>
      <w:tblPr>
        <w:tblW w:w="9020" w:type="dxa"/>
        <w:jc w:val="left"/>
        <w:tblInd w:w="0" w:type="dxa"/>
        <w:tblCellMar>
          <w:top w:w="90" w:type="dxa"/>
          <w:left w:w="195" w:type="dxa"/>
          <w:bottom w:w="90" w:type="dxa"/>
          <w:right w:w="195" w:type="dxa"/>
        </w:tblCellMar>
      </w:tblPr>
      <w:tblGrid>
        <w:gridCol w:w="3955"/>
        <w:gridCol w:w="1434"/>
        <w:gridCol w:w="3631"/>
      </w:tblGrid>
      <w:tr>
        <w:trPr>
          <w:tblHeader w:val="true"/>
        </w:trPr>
        <w:tc>
          <w:tcPr>
            <w:tcW w:w="3955" w:type="dxa"/>
            <w:tcBorders>
              <w:top w:val="single" w:sz="2" w:space="0" w:color="DFE2E5"/>
              <w:left w:val="single" w:sz="2" w:space="0" w:color="DFE2E5"/>
              <w:bottom w:val="single" w:sz="2" w:space="0" w:color="DFE2E5"/>
              <w:right w:val="single" w:sz="2" w:space="0" w:color="DFE2E5"/>
            </w:tcBorders>
            <w:shd w:fill="FFFFFF" w:val="clear"/>
            <w:vAlign w:val="center"/>
          </w:tcPr>
          <w:p>
            <w:pPr>
              <w:pStyle w:val="TableHeading"/>
              <w:rPr/>
            </w:pPr>
            <w:r>
              <w:rPr>
                <w:b/>
                <w:bCs w:val="false"/>
                <w:iCs w:val="false"/>
                <w:szCs w:val="24"/>
              </w:rPr>
              <w:t>Name</w:t>
            </w:r>
          </w:p>
        </w:tc>
        <w:tc>
          <w:tcPr>
            <w:tcW w:w="1434" w:type="dxa"/>
            <w:tcBorders>
              <w:top w:val="single" w:sz="2" w:space="0" w:color="DFE2E5"/>
              <w:left w:val="single" w:sz="2" w:space="0" w:color="DFE2E5"/>
              <w:bottom w:val="single" w:sz="2" w:space="0" w:color="DFE2E5"/>
              <w:right w:val="single" w:sz="2" w:space="0" w:color="DFE2E5"/>
            </w:tcBorders>
            <w:shd w:fill="FFFFFF" w:val="clear"/>
            <w:vAlign w:val="center"/>
          </w:tcPr>
          <w:p>
            <w:pPr>
              <w:pStyle w:val="TableHeading"/>
              <w:rPr/>
            </w:pPr>
            <w:r>
              <w:rPr>
                <w:b/>
                <w:bCs w:val="false"/>
                <w:iCs w:val="false"/>
                <w:szCs w:val="24"/>
              </w:rPr>
              <w:t>Value</w:t>
            </w:r>
          </w:p>
        </w:tc>
        <w:tc>
          <w:tcPr>
            <w:tcW w:w="3631" w:type="dxa"/>
            <w:tcBorders>
              <w:top w:val="single" w:sz="2" w:space="0" w:color="DFE2E5"/>
              <w:left w:val="single" w:sz="2" w:space="0" w:color="DFE2E5"/>
              <w:bottom w:val="single" w:sz="2" w:space="0" w:color="DFE2E5"/>
              <w:right w:val="single" w:sz="2" w:space="0" w:color="DFE2E5"/>
            </w:tcBorders>
            <w:shd w:fill="FFFFFF" w:val="clear"/>
            <w:vAlign w:val="center"/>
          </w:tcPr>
          <w:p>
            <w:pPr>
              <w:pStyle w:val="TableHeading"/>
              <w:rPr/>
            </w:pPr>
            <w:r>
              <w:rPr>
                <w:b/>
                <w:bCs w:val="false"/>
                <w:iCs w:val="false"/>
                <w:szCs w:val="24"/>
              </w:rPr>
              <w:t>Description</w:t>
            </w:r>
          </w:p>
        </w:tc>
      </w:tr>
      <w:tr>
        <w:trPr/>
        <w:tc>
          <w:tcPr>
            <w:tcW w:w="3955" w:type="dxa"/>
            <w:tcBorders>
              <w:top w:val="single" w:sz="2" w:space="0" w:color="DFE2E5"/>
              <w:left w:val="single" w:sz="2" w:space="0" w:color="DFE2E5"/>
              <w:bottom w:val="single" w:sz="2" w:space="0" w:color="DFE2E5"/>
              <w:right w:val="single" w:sz="2" w:space="0" w:color="DFE2E5"/>
            </w:tcBorders>
            <w:shd w:fill="FFFFFF" w:val="clear"/>
            <w:vAlign w:val="center"/>
          </w:tcPr>
          <w:p>
            <w:pPr>
              <w:pStyle w:val="TableContents"/>
              <w:rPr/>
            </w:pPr>
            <w:r>
              <w:rPr>
                <w:bCs w:val="false"/>
                <w:iCs w:val="false"/>
                <w:sz w:val="21"/>
                <w:szCs w:val="21"/>
              </w:rPr>
              <w:t>PERSIST</w:t>
            </w:r>
          </w:p>
        </w:tc>
        <w:tc>
          <w:tcPr>
            <w:tcW w:w="1434" w:type="dxa"/>
            <w:tcBorders>
              <w:top w:val="single" w:sz="2" w:space="0" w:color="DFE2E5"/>
              <w:left w:val="single" w:sz="2" w:space="0" w:color="DFE2E5"/>
              <w:bottom w:val="single" w:sz="2" w:space="0" w:color="DFE2E5"/>
              <w:right w:val="single" w:sz="2" w:space="0" w:color="DFE2E5"/>
            </w:tcBorders>
            <w:shd w:fill="FFFFFF" w:val="clear"/>
            <w:vAlign w:val="center"/>
          </w:tcPr>
          <w:p>
            <w:pPr>
              <w:pStyle w:val="TableContents"/>
              <w:rPr/>
            </w:pPr>
            <w:r>
              <w:rPr>
                <w:bCs w:val="false"/>
                <w:iCs w:val="false"/>
                <w:sz w:val="21"/>
                <w:szCs w:val="21"/>
              </w:rPr>
              <w:t>false</w:t>
            </w:r>
          </w:p>
        </w:tc>
        <w:tc>
          <w:tcPr>
            <w:tcW w:w="3631" w:type="dxa"/>
            <w:tcBorders>
              <w:top w:val="single" w:sz="2" w:space="0" w:color="DFE2E5"/>
              <w:left w:val="single" w:sz="2" w:space="0" w:color="DFE2E5"/>
              <w:bottom w:val="single" w:sz="2" w:space="0" w:color="DFE2E5"/>
              <w:right w:val="single" w:sz="2" w:space="0" w:color="DFE2E5"/>
            </w:tcBorders>
            <w:shd w:fill="FFFFFF" w:val="clear"/>
            <w:vAlign w:val="center"/>
          </w:tcPr>
          <w:p>
            <w:pPr>
              <w:pStyle w:val="TableContents"/>
              <w:spacing w:before="0" w:after="0"/>
              <w:ind w:left="0" w:right="0" w:hanging="0"/>
              <w:rPr/>
            </w:pPr>
            <w:r>
              <w:rPr>
                <w:rStyle w:val="SourceText"/>
                <w:b w:val="false"/>
                <w:bCs w:val="false"/>
                <w:i w:val="false"/>
                <w:iCs w:val="false"/>
                <w:caps w:val="false"/>
                <w:smallCaps w:val="false"/>
                <w:color w:val="24292E"/>
                <w:spacing w:val="0"/>
                <w:sz w:val="21"/>
                <w:szCs w:val="21"/>
              </w:rPr>
              <w:t>Run the payload in a loop</w:t>
            </w:r>
          </w:p>
        </w:tc>
      </w:tr>
      <w:tr>
        <w:trPr/>
        <w:tc>
          <w:tcPr>
            <w:tcW w:w="3955" w:type="dxa"/>
            <w:tcBorders>
              <w:left w:val="single" w:sz="2" w:space="0" w:color="DFE2E5"/>
              <w:bottom w:val="single" w:sz="2" w:space="0" w:color="DFE2E5"/>
              <w:right w:val="single" w:sz="2" w:space="0" w:color="DFE2E5"/>
            </w:tcBorders>
            <w:shd w:fill="F6F8FA" w:val="clear"/>
            <w:vAlign w:val="center"/>
          </w:tcPr>
          <w:p>
            <w:pPr>
              <w:pStyle w:val="TableContents"/>
              <w:rPr/>
            </w:pPr>
            <w:r>
              <w:rPr>
                <w:bCs w:val="false"/>
                <w:iCs w:val="false"/>
                <w:sz w:val="21"/>
                <w:szCs w:val="21"/>
              </w:rPr>
              <w:t>PREPEND_SLEEP</w:t>
            </w:r>
          </w:p>
        </w:tc>
        <w:tc>
          <w:tcPr>
            <w:tcW w:w="1434" w:type="dxa"/>
            <w:tcBorders>
              <w:left w:val="single" w:sz="2" w:space="0" w:color="DFE2E5"/>
              <w:bottom w:val="single" w:sz="2" w:space="0" w:color="DFE2E5"/>
              <w:right w:val="single" w:sz="2" w:space="0" w:color="DFE2E5"/>
            </w:tcBorders>
            <w:shd w:fill="F6F8FA" w:val="clear"/>
            <w:vAlign w:val="center"/>
          </w:tcPr>
          <w:p>
            <w:pPr>
              <w:pStyle w:val="TableContents"/>
              <w:rPr/>
            </w:pPr>
            <w:r>
              <w:rPr>
                <w:bCs w:val="false"/>
                <w:iCs w:val="false"/>
                <w:sz w:val="21"/>
                <w:szCs w:val="24"/>
              </w:rPr>
              <w:t>None</w:t>
            </w:r>
          </w:p>
        </w:tc>
        <w:tc>
          <w:tcPr>
            <w:tcW w:w="3631" w:type="dxa"/>
            <w:tcBorders>
              <w:left w:val="single" w:sz="2" w:space="0" w:color="DFE2E5"/>
              <w:bottom w:val="single" w:sz="2" w:space="0" w:color="DFE2E5"/>
              <w:right w:val="single" w:sz="2" w:space="0" w:color="DFE2E5"/>
            </w:tcBorders>
            <w:shd w:fill="F6F8FA" w:val="clear"/>
            <w:vAlign w:val="center"/>
          </w:tcPr>
          <w:p>
            <w:pPr>
              <w:pStyle w:val="TableContents"/>
              <w:spacing w:before="0" w:after="0"/>
              <w:ind w:left="0" w:right="0" w:hanging="0"/>
              <w:rPr/>
            </w:pPr>
            <w:r>
              <w:rPr>
                <w:bCs w:val="false"/>
                <w:iCs w:val="false"/>
                <w:sz w:val="21"/>
                <w:szCs w:val="24"/>
              </w:rPr>
              <w:t>Prepend seconds of sleep</w:t>
            </w:r>
          </w:p>
        </w:tc>
      </w:tr>
      <w:tr>
        <w:trPr/>
        <w:tc>
          <w:tcPr>
            <w:tcW w:w="3955" w:type="dxa"/>
            <w:tcBorders>
              <w:left w:val="single" w:sz="2" w:space="0" w:color="DFE2E5"/>
              <w:bottom w:val="single" w:sz="2" w:space="0" w:color="DFE2E5"/>
              <w:right w:val="single" w:sz="2" w:space="0" w:color="DFE2E5"/>
            </w:tcBorders>
            <w:shd w:fill="FFFFFF" w:val="clear"/>
            <w:vAlign w:val="center"/>
          </w:tcPr>
          <w:p>
            <w:pPr>
              <w:pStyle w:val="TableContents"/>
              <w:rPr/>
            </w:pPr>
            <w:r>
              <w:rPr>
                <w:bCs w:val="false"/>
                <w:iCs w:val="false"/>
                <w:sz w:val="21"/>
                <w:szCs w:val="21"/>
              </w:rPr>
              <w:t>PREPEND_PROTECTIONS_BYPASS</w:t>
            </w:r>
          </w:p>
        </w:tc>
        <w:tc>
          <w:tcPr>
            <w:tcW w:w="1434" w:type="dxa"/>
            <w:tcBorders>
              <w:left w:val="single" w:sz="2" w:space="0" w:color="DFE2E5"/>
              <w:bottom w:val="single" w:sz="2" w:space="0" w:color="DFE2E5"/>
              <w:right w:val="single" w:sz="2" w:space="0" w:color="DFE2E5"/>
            </w:tcBorders>
            <w:shd w:fill="FFFFFF" w:val="clear"/>
            <w:vAlign w:val="center"/>
          </w:tcPr>
          <w:p>
            <w:pPr>
              <w:pStyle w:val="TableContents"/>
              <w:rPr/>
            </w:pPr>
            <w:r>
              <w:rPr>
                <w:bCs w:val="false"/>
                <w:iCs w:val="false"/>
                <w:sz w:val="21"/>
                <w:szCs w:val="24"/>
              </w:rPr>
              <w:t>false</w:t>
            </w:r>
          </w:p>
        </w:tc>
        <w:tc>
          <w:tcPr>
            <w:tcW w:w="3631" w:type="dxa"/>
            <w:tcBorders>
              <w:left w:val="single" w:sz="2" w:space="0" w:color="DFE2E5"/>
              <w:bottom w:val="single" w:sz="2" w:space="0" w:color="DFE2E5"/>
              <w:right w:val="single" w:sz="2" w:space="0" w:color="DFE2E5"/>
            </w:tcBorders>
            <w:shd w:fill="FFFFFF" w:val="clear"/>
            <w:vAlign w:val="center"/>
          </w:tcPr>
          <w:p>
            <w:pPr>
              <w:pStyle w:val="TableContents"/>
              <w:spacing w:before="0" w:after="0"/>
              <w:ind w:left="0" w:right="0" w:hanging="0"/>
              <w:rPr/>
            </w:pPr>
            <w:r>
              <w:rPr>
                <w:bCs w:val="false"/>
                <w:iCs w:val="false"/>
                <w:sz w:val="21"/>
                <w:szCs w:val="24"/>
              </w:rPr>
              <w:t>Prepend AMSI/SBL bypass</w:t>
            </w:r>
          </w:p>
        </w:tc>
      </w:tr>
      <w:tr>
        <w:trPr/>
        <w:tc>
          <w:tcPr>
            <w:tcW w:w="3955" w:type="dxa"/>
            <w:tcBorders>
              <w:left w:val="single" w:sz="2" w:space="0" w:color="DFE2E5"/>
              <w:bottom w:val="single" w:sz="2" w:space="0" w:color="DFE2E5"/>
              <w:right w:val="single" w:sz="2" w:space="0" w:color="DFE2E5"/>
            </w:tcBorders>
            <w:shd w:fill="FFFFFF" w:val="clear"/>
            <w:vAlign w:val="center"/>
          </w:tcPr>
          <w:p>
            <w:pPr>
              <w:pStyle w:val="TableContents"/>
              <w:rPr>
                <w:rFonts w:ascii="Liberation Serif" w:hAnsi="Liberation Serif"/>
                <w:sz w:val="21"/>
                <w:szCs w:val="21"/>
              </w:rPr>
            </w:pPr>
            <w:r>
              <w:rPr>
                <w:bCs w:val="false"/>
                <w:iCs w:val="false"/>
                <w:sz w:val="21"/>
                <w:szCs w:val="21"/>
              </w:rPr>
              <w:t>STRIP_COMMENTS</w:t>
            </w:r>
          </w:p>
        </w:tc>
        <w:tc>
          <w:tcPr>
            <w:tcW w:w="1434" w:type="dxa"/>
            <w:tcBorders>
              <w:left w:val="single" w:sz="2" w:space="0" w:color="DFE2E5"/>
              <w:bottom w:val="single" w:sz="2" w:space="0" w:color="DFE2E5"/>
              <w:right w:val="single" w:sz="2" w:space="0" w:color="DFE2E5"/>
            </w:tcBorders>
            <w:shd w:fill="FFFFFF" w:val="clear"/>
            <w:vAlign w:val="center"/>
          </w:tcPr>
          <w:p>
            <w:pPr>
              <w:pStyle w:val="TableContents"/>
              <w:rPr>
                <w:rFonts w:ascii="Liberation Serif" w:hAnsi="Liberation Serif"/>
                <w:sz w:val="21"/>
                <w:szCs w:val="21"/>
              </w:rPr>
            </w:pPr>
            <w:r>
              <w:rPr>
                <w:sz w:val="21"/>
                <w:szCs w:val="21"/>
              </w:rPr>
              <w:t>false</w:t>
            </w:r>
          </w:p>
        </w:tc>
        <w:tc>
          <w:tcPr>
            <w:tcW w:w="3631" w:type="dxa"/>
            <w:tcBorders>
              <w:left w:val="single" w:sz="2" w:space="0" w:color="DFE2E5"/>
              <w:bottom w:val="single" w:sz="2" w:space="0" w:color="DFE2E5"/>
              <w:right w:val="single" w:sz="2" w:space="0" w:color="DFE2E5"/>
            </w:tcBorders>
            <w:shd w:fill="FFFFFF" w:val="clear"/>
            <w:vAlign w:val="center"/>
          </w:tcPr>
          <w:p>
            <w:pPr>
              <w:pStyle w:val="TableContents"/>
              <w:spacing w:before="0" w:after="0"/>
              <w:ind w:left="0" w:right="0" w:hanging="0"/>
              <w:rPr>
                <w:rFonts w:ascii="Liberation Serif" w:hAnsi="Liberation Serif"/>
                <w:sz w:val="21"/>
                <w:szCs w:val="21"/>
              </w:rPr>
            </w:pPr>
            <w:r>
              <w:rPr>
                <w:sz w:val="21"/>
                <w:szCs w:val="21"/>
              </w:rPr>
              <w:t>Strip comments</w:t>
            </w:r>
          </w:p>
        </w:tc>
      </w:tr>
      <w:tr>
        <w:trPr/>
        <w:tc>
          <w:tcPr>
            <w:tcW w:w="3955" w:type="dxa"/>
            <w:tcBorders>
              <w:left w:val="single" w:sz="2" w:space="0" w:color="DFE2E5"/>
              <w:bottom w:val="single" w:sz="2" w:space="0" w:color="DFE2E5"/>
              <w:right w:val="single" w:sz="2" w:space="0" w:color="DFE2E5"/>
            </w:tcBorders>
            <w:shd w:fill="F6F8FA" w:val="clear"/>
            <w:vAlign w:val="center"/>
          </w:tcPr>
          <w:p>
            <w:pPr>
              <w:pStyle w:val="TableContents"/>
              <w:rPr>
                <w:rFonts w:ascii="Liberation Serif" w:hAnsi="Liberation Serif"/>
                <w:sz w:val="21"/>
                <w:szCs w:val="21"/>
              </w:rPr>
            </w:pPr>
            <w:r>
              <w:rPr>
                <w:bCs w:val="false"/>
                <w:iCs w:val="false"/>
                <w:sz w:val="21"/>
                <w:szCs w:val="21"/>
              </w:rPr>
              <w:t>STRIP_WHITESPACE</w:t>
            </w:r>
          </w:p>
        </w:tc>
        <w:tc>
          <w:tcPr>
            <w:tcW w:w="1434" w:type="dxa"/>
            <w:tcBorders>
              <w:left w:val="single" w:sz="2" w:space="0" w:color="DFE2E5"/>
              <w:bottom w:val="single" w:sz="2" w:space="0" w:color="DFE2E5"/>
              <w:right w:val="single" w:sz="2" w:space="0" w:color="DFE2E5"/>
            </w:tcBorders>
            <w:shd w:fill="F6F8FA" w:val="clear"/>
            <w:vAlign w:val="center"/>
          </w:tcPr>
          <w:p>
            <w:pPr>
              <w:pStyle w:val="TableContents"/>
              <w:rPr>
                <w:rFonts w:ascii="Liberation Serif" w:hAnsi="Liberation Serif"/>
                <w:sz w:val="21"/>
                <w:szCs w:val="21"/>
              </w:rPr>
            </w:pPr>
            <w:r>
              <w:rPr>
                <w:sz w:val="21"/>
                <w:szCs w:val="21"/>
              </w:rPr>
              <w:t>false</w:t>
            </w:r>
          </w:p>
        </w:tc>
        <w:tc>
          <w:tcPr>
            <w:tcW w:w="3631" w:type="dxa"/>
            <w:tcBorders>
              <w:left w:val="single" w:sz="2" w:space="0" w:color="DFE2E5"/>
              <w:bottom w:val="single" w:sz="2" w:space="0" w:color="DFE2E5"/>
              <w:right w:val="single" w:sz="2" w:space="0" w:color="DFE2E5"/>
            </w:tcBorders>
            <w:shd w:fill="F6F8FA" w:val="clear"/>
            <w:vAlign w:val="center"/>
          </w:tcPr>
          <w:p>
            <w:pPr>
              <w:pStyle w:val="TableContents"/>
              <w:spacing w:before="0" w:after="0"/>
              <w:ind w:left="0" w:right="0" w:hanging="0"/>
              <w:rPr>
                <w:rFonts w:ascii="Liberation Serif" w:hAnsi="Liberation Serif"/>
                <w:sz w:val="21"/>
                <w:szCs w:val="21"/>
              </w:rPr>
            </w:pPr>
            <w:r>
              <w:rPr>
                <w:sz w:val="21"/>
                <w:szCs w:val="21"/>
              </w:rPr>
              <w:t>Strip whitespace</w:t>
            </w:r>
          </w:p>
        </w:tc>
      </w:tr>
      <w:tr>
        <w:trPr/>
        <w:tc>
          <w:tcPr>
            <w:tcW w:w="3955" w:type="dxa"/>
            <w:tcBorders>
              <w:left w:val="single" w:sz="2" w:space="0" w:color="DFE2E5"/>
              <w:bottom w:val="single" w:sz="2" w:space="0" w:color="DFE2E5"/>
              <w:right w:val="single" w:sz="2" w:space="0" w:color="DFE2E5"/>
            </w:tcBorders>
            <w:shd w:fill="FFFFFF" w:val="clear"/>
            <w:vAlign w:val="center"/>
          </w:tcPr>
          <w:p>
            <w:pPr>
              <w:pStyle w:val="TableContents"/>
              <w:rPr>
                <w:rFonts w:ascii="Liberation Serif" w:hAnsi="Liberation Serif"/>
                <w:sz w:val="21"/>
                <w:szCs w:val="21"/>
              </w:rPr>
            </w:pPr>
            <w:r>
              <w:rPr>
                <w:sz w:val="21"/>
                <w:szCs w:val="21"/>
              </w:rPr>
              <w:t>SUB_VARS</w:t>
            </w:r>
          </w:p>
        </w:tc>
        <w:tc>
          <w:tcPr>
            <w:tcW w:w="1434" w:type="dxa"/>
            <w:tcBorders>
              <w:left w:val="single" w:sz="2" w:space="0" w:color="DFE2E5"/>
              <w:bottom w:val="single" w:sz="2" w:space="0" w:color="DFE2E5"/>
              <w:right w:val="single" w:sz="2" w:space="0" w:color="DFE2E5"/>
            </w:tcBorders>
            <w:shd w:fill="FFFFFF" w:val="clear"/>
            <w:vAlign w:val="center"/>
          </w:tcPr>
          <w:p>
            <w:pPr>
              <w:pStyle w:val="TableContents"/>
              <w:rPr>
                <w:rFonts w:ascii="Liberation Serif" w:hAnsi="Liberation Serif"/>
                <w:sz w:val="21"/>
                <w:szCs w:val="21"/>
              </w:rPr>
            </w:pPr>
            <w:r>
              <w:rPr>
                <w:sz w:val="21"/>
                <w:szCs w:val="21"/>
              </w:rPr>
              <w:t>false</w:t>
            </w:r>
          </w:p>
        </w:tc>
        <w:tc>
          <w:tcPr>
            <w:tcW w:w="3631" w:type="dxa"/>
            <w:tcBorders>
              <w:left w:val="single" w:sz="2" w:space="0" w:color="DFE2E5"/>
              <w:bottom w:val="single" w:sz="2" w:space="0" w:color="DFE2E5"/>
              <w:right w:val="single" w:sz="2" w:space="0" w:color="DFE2E5"/>
            </w:tcBorders>
            <w:shd w:fill="FFFFFF" w:val="clear"/>
            <w:vAlign w:val="center"/>
          </w:tcPr>
          <w:p>
            <w:pPr>
              <w:pStyle w:val="TableContents"/>
              <w:spacing w:before="0" w:after="0"/>
              <w:ind w:left="0" w:right="0" w:hanging="0"/>
              <w:rPr>
                <w:rFonts w:ascii="Liberation Serif" w:hAnsi="Liberation Serif"/>
                <w:sz w:val="21"/>
                <w:szCs w:val="21"/>
              </w:rPr>
            </w:pPr>
            <w:r>
              <w:rPr>
                <w:sz w:val="21"/>
                <w:szCs w:val="21"/>
              </w:rPr>
              <w:t>Substitute variables names</w:t>
            </w:r>
          </w:p>
        </w:tc>
      </w:tr>
      <w:tr>
        <w:trPr/>
        <w:tc>
          <w:tcPr>
            <w:tcW w:w="3955" w:type="dxa"/>
            <w:tcBorders>
              <w:left w:val="single" w:sz="2" w:space="0" w:color="DFE2E5"/>
              <w:bottom w:val="single" w:sz="2" w:space="0" w:color="DFE2E5"/>
              <w:right w:val="single" w:sz="2" w:space="0" w:color="DFE2E5"/>
            </w:tcBorders>
            <w:shd w:fill="F6F8FA" w:val="clear"/>
            <w:vAlign w:val="center"/>
          </w:tcPr>
          <w:p>
            <w:pPr>
              <w:pStyle w:val="TableContents"/>
              <w:rPr>
                <w:rFonts w:ascii="Liberation Serif" w:hAnsi="Liberation Serif"/>
                <w:sz w:val="21"/>
                <w:szCs w:val="21"/>
              </w:rPr>
            </w:pPr>
            <w:r>
              <w:rPr>
                <w:sz w:val="21"/>
                <w:szCs w:val="21"/>
              </w:rPr>
              <w:t>SUB_FUNCS</w:t>
            </w:r>
          </w:p>
        </w:tc>
        <w:tc>
          <w:tcPr>
            <w:tcW w:w="1434" w:type="dxa"/>
            <w:tcBorders>
              <w:left w:val="single" w:sz="2" w:space="0" w:color="DFE2E5"/>
              <w:bottom w:val="single" w:sz="2" w:space="0" w:color="DFE2E5"/>
              <w:right w:val="single" w:sz="2" w:space="0" w:color="DFE2E5"/>
            </w:tcBorders>
            <w:shd w:fill="F6F8FA" w:val="clear"/>
            <w:vAlign w:val="center"/>
          </w:tcPr>
          <w:p>
            <w:pPr>
              <w:pStyle w:val="TableContents"/>
              <w:rPr>
                <w:rFonts w:ascii="Liberation Serif" w:hAnsi="Liberation Serif"/>
                <w:sz w:val="21"/>
                <w:szCs w:val="21"/>
              </w:rPr>
            </w:pPr>
            <w:r>
              <w:rPr>
                <w:sz w:val="21"/>
                <w:szCs w:val="21"/>
              </w:rPr>
              <w:t>false</w:t>
            </w:r>
          </w:p>
        </w:tc>
        <w:tc>
          <w:tcPr>
            <w:tcW w:w="3631" w:type="dxa"/>
            <w:tcBorders>
              <w:left w:val="single" w:sz="2" w:space="0" w:color="DFE2E5"/>
              <w:bottom w:val="single" w:sz="2" w:space="0" w:color="DFE2E5"/>
              <w:right w:val="single" w:sz="2" w:space="0" w:color="DFE2E5"/>
            </w:tcBorders>
            <w:shd w:fill="F6F8FA" w:val="clear"/>
            <w:vAlign w:val="center"/>
          </w:tcPr>
          <w:p>
            <w:pPr>
              <w:pStyle w:val="TableContents"/>
              <w:spacing w:before="0" w:after="0"/>
              <w:ind w:left="0" w:right="0" w:hanging="0"/>
              <w:rPr>
                <w:rFonts w:ascii="Liberation Serif" w:hAnsi="Liberation Serif"/>
                <w:sz w:val="21"/>
                <w:szCs w:val="21"/>
              </w:rPr>
            </w:pPr>
            <w:r>
              <w:rPr>
                <w:sz w:val="21"/>
                <w:szCs w:val="21"/>
              </w:rPr>
              <w:t>Substitute functions names</w:t>
            </w:r>
          </w:p>
        </w:tc>
      </w:tr>
      <w:tr>
        <w:trPr/>
        <w:tc>
          <w:tcPr>
            <w:tcW w:w="3955" w:type="dxa"/>
            <w:tcBorders>
              <w:left w:val="single" w:sz="2" w:space="0" w:color="DFE2E5"/>
              <w:bottom w:val="single" w:sz="2" w:space="0" w:color="DFE2E5"/>
              <w:right w:val="single" w:sz="2" w:space="0" w:color="DFE2E5"/>
            </w:tcBorders>
            <w:shd w:fill="FFFFFF" w:val="clear"/>
            <w:vAlign w:val="center"/>
          </w:tcPr>
          <w:p>
            <w:pPr>
              <w:pStyle w:val="TableContents"/>
              <w:rPr>
                <w:rFonts w:ascii="Liberation Serif" w:hAnsi="Liberation Serif"/>
                <w:sz w:val="21"/>
                <w:szCs w:val="21"/>
              </w:rPr>
            </w:pPr>
            <w:r>
              <w:rPr>
                <w:sz w:val="21"/>
                <w:szCs w:val="21"/>
              </w:rPr>
              <w:t>EXEC_IN_PLACE</w:t>
            </w:r>
          </w:p>
        </w:tc>
        <w:tc>
          <w:tcPr>
            <w:tcW w:w="1434" w:type="dxa"/>
            <w:tcBorders>
              <w:left w:val="single" w:sz="2" w:space="0" w:color="DFE2E5"/>
              <w:bottom w:val="single" w:sz="2" w:space="0" w:color="DFE2E5"/>
              <w:right w:val="single" w:sz="2" w:space="0" w:color="DFE2E5"/>
            </w:tcBorders>
            <w:shd w:fill="FFFFFF" w:val="clear"/>
            <w:vAlign w:val="center"/>
          </w:tcPr>
          <w:p>
            <w:pPr>
              <w:pStyle w:val="TableContents"/>
              <w:rPr>
                <w:rFonts w:ascii="Liberation Serif" w:hAnsi="Liberation Serif"/>
                <w:sz w:val="21"/>
                <w:szCs w:val="21"/>
              </w:rPr>
            </w:pPr>
            <w:r>
              <w:rPr>
                <w:sz w:val="21"/>
                <w:szCs w:val="21"/>
              </w:rPr>
              <w:t>false</w:t>
            </w:r>
          </w:p>
        </w:tc>
        <w:tc>
          <w:tcPr>
            <w:tcW w:w="3631" w:type="dxa"/>
            <w:tcBorders>
              <w:left w:val="single" w:sz="2" w:space="0" w:color="DFE2E5"/>
              <w:bottom w:val="single" w:sz="2" w:space="0" w:color="DFE2E5"/>
              <w:right w:val="single" w:sz="2" w:space="0" w:color="DFE2E5"/>
            </w:tcBorders>
            <w:shd w:fill="FFFFFF" w:val="clear"/>
            <w:vAlign w:val="center"/>
          </w:tcPr>
          <w:p>
            <w:pPr>
              <w:pStyle w:val="TableContents"/>
              <w:spacing w:before="0" w:after="0"/>
              <w:ind w:left="0" w:right="0" w:hanging="0"/>
              <w:rPr>
                <w:rFonts w:ascii="Liberation Serif" w:hAnsi="Liberation Serif"/>
                <w:sz w:val="21"/>
                <w:szCs w:val="21"/>
              </w:rPr>
            </w:pPr>
            <w:r>
              <w:rPr>
                <w:sz w:val="21"/>
                <w:szCs w:val="21"/>
              </w:rPr>
              <w:t>Produce PSH without executable wrapper</w:t>
            </w:r>
          </w:p>
        </w:tc>
      </w:tr>
      <w:tr>
        <w:trPr/>
        <w:tc>
          <w:tcPr>
            <w:tcW w:w="3955" w:type="dxa"/>
            <w:tcBorders>
              <w:left w:val="single" w:sz="2" w:space="0" w:color="DFE2E5"/>
              <w:bottom w:val="single" w:sz="2" w:space="0" w:color="DFE2E5"/>
              <w:right w:val="single" w:sz="2" w:space="0" w:color="DFE2E5"/>
            </w:tcBorders>
            <w:shd w:fill="F6F8FA" w:val="clear"/>
            <w:vAlign w:val="center"/>
          </w:tcPr>
          <w:p>
            <w:pPr>
              <w:pStyle w:val="TableContents"/>
              <w:rPr>
                <w:rFonts w:ascii="Liberation Serif" w:hAnsi="Liberation Serif"/>
                <w:sz w:val="21"/>
                <w:szCs w:val="21"/>
              </w:rPr>
            </w:pPr>
            <w:r>
              <w:rPr>
                <w:sz w:val="21"/>
                <w:szCs w:val="21"/>
              </w:rPr>
              <w:t>REMOVE_COMSPEC</w:t>
            </w:r>
          </w:p>
        </w:tc>
        <w:tc>
          <w:tcPr>
            <w:tcW w:w="1434" w:type="dxa"/>
            <w:tcBorders>
              <w:left w:val="single" w:sz="2" w:space="0" w:color="DFE2E5"/>
              <w:bottom w:val="single" w:sz="2" w:space="0" w:color="DFE2E5"/>
              <w:right w:val="single" w:sz="2" w:space="0" w:color="DFE2E5"/>
            </w:tcBorders>
            <w:shd w:fill="F6F8FA" w:val="clear"/>
            <w:vAlign w:val="center"/>
          </w:tcPr>
          <w:p>
            <w:pPr>
              <w:pStyle w:val="TableContents"/>
              <w:rPr>
                <w:rFonts w:ascii="Liberation Serif" w:hAnsi="Liberation Serif"/>
                <w:sz w:val="21"/>
                <w:szCs w:val="21"/>
              </w:rPr>
            </w:pPr>
            <w:r>
              <w:rPr>
                <w:sz w:val="21"/>
                <w:szCs w:val="21"/>
              </w:rPr>
              <w:t>false</w:t>
            </w:r>
          </w:p>
        </w:tc>
        <w:tc>
          <w:tcPr>
            <w:tcW w:w="3631" w:type="dxa"/>
            <w:tcBorders>
              <w:left w:val="single" w:sz="2" w:space="0" w:color="DFE2E5"/>
              <w:bottom w:val="single" w:sz="2" w:space="0" w:color="DFE2E5"/>
              <w:right w:val="single" w:sz="2" w:space="0" w:color="DFE2E5"/>
            </w:tcBorders>
            <w:shd w:fill="F6F8FA" w:val="clear"/>
            <w:vAlign w:val="center"/>
          </w:tcPr>
          <w:p>
            <w:pPr>
              <w:pStyle w:val="TableContents"/>
              <w:spacing w:before="0" w:after="0"/>
              <w:ind w:left="0" w:right="0" w:hanging="0"/>
              <w:rPr>
                <w:rFonts w:ascii="Liberation Serif" w:hAnsi="Liberation Serif"/>
                <w:sz w:val="21"/>
                <w:szCs w:val="21"/>
              </w:rPr>
            </w:pPr>
            <w:r>
              <w:rPr>
                <w:sz w:val="21"/>
                <w:szCs w:val="21"/>
              </w:rPr>
              <w:t>Produce script calling powershell directly, not using the interpreter defined in %COMSPEC%</w:t>
            </w:r>
          </w:p>
        </w:tc>
      </w:tr>
      <w:tr>
        <w:trPr/>
        <w:tc>
          <w:tcPr>
            <w:tcW w:w="3955" w:type="dxa"/>
            <w:tcBorders>
              <w:left w:val="single" w:sz="2" w:space="0" w:color="DFE2E5"/>
              <w:bottom w:val="single" w:sz="2" w:space="0" w:color="DFE2E5"/>
              <w:right w:val="single" w:sz="2" w:space="0" w:color="DFE2E5"/>
            </w:tcBorders>
            <w:shd w:fill="FFFFFF" w:val="clear"/>
            <w:vAlign w:val="center"/>
          </w:tcPr>
          <w:p>
            <w:pPr>
              <w:pStyle w:val="TableContents"/>
              <w:rPr>
                <w:rFonts w:ascii="Liberation Serif" w:hAnsi="Liberation Serif"/>
                <w:sz w:val="21"/>
                <w:szCs w:val="21"/>
              </w:rPr>
            </w:pPr>
            <w:r>
              <w:rPr>
                <w:sz w:val="21"/>
                <w:szCs w:val="21"/>
              </w:rPr>
              <w:t>NONINTERACTIVE</w:t>
            </w:r>
          </w:p>
        </w:tc>
        <w:tc>
          <w:tcPr>
            <w:tcW w:w="1434" w:type="dxa"/>
            <w:tcBorders>
              <w:left w:val="single" w:sz="2" w:space="0" w:color="DFE2E5"/>
              <w:bottom w:val="single" w:sz="2" w:space="0" w:color="DFE2E5"/>
              <w:right w:val="single" w:sz="2" w:space="0" w:color="DFE2E5"/>
            </w:tcBorders>
            <w:shd w:fill="FFFFFF" w:val="clear"/>
            <w:vAlign w:val="center"/>
          </w:tcPr>
          <w:p>
            <w:pPr>
              <w:pStyle w:val="TableContents"/>
              <w:rPr>
                <w:rFonts w:ascii="Liberation Serif" w:hAnsi="Liberation Serif"/>
                <w:sz w:val="21"/>
                <w:szCs w:val="21"/>
              </w:rPr>
            </w:pPr>
            <w:r>
              <w:rPr>
                <w:sz w:val="21"/>
                <w:szCs w:val="21"/>
              </w:rPr>
              <w:t>true</w:t>
            </w:r>
          </w:p>
        </w:tc>
        <w:tc>
          <w:tcPr>
            <w:tcW w:w="3631" w:type="dxa"/>
            <w:tcBorders>
              <w:left w:val="single" w:sz="2" w:space="0" w:color="DFE2E5"/>
              <w:bottom w:val="single" w:sz="2" w:space="0" w:color="DFE2E5"/>
              <w:right w:val="single" w:sz="2" w:space="0" w:color="DFE2E5"/>
            </w:tcBorders>
            <w:shd w:fill="FFFFFF" w:val="clear"/>
            <w:vAlign w:val="center"/>
          </w:tcPr>
          <w:p>
            <w:pPr>
              <w:pStyle w:val="TableContents"/>
              <w:spacing w:before="0" w:after="0"/>
              <w:ind w:left="0" w:right="0" w:hanging="0"/>
              <w:rPr>
                <w:rFonts w:ascii="Liberation Serif" w:hAnsi="Liberation Serif"/>
                <w:sz w:val="21"/>
                <w:szCs w:val="21"/>
              </w:rPr>
            </w:pPr>
            <w:r>
              <w:rPr>
                <w:sz w:val="21"/>
                <w:szCs w:val="21"/>
              </w:rPr>
              <w:t>Execute without interaction</w:t>
            </w:r>
          </w:p>
        </w:tc>
      </w:tr>
      <w:tr>
        <w:trPr/>
        <w:tc>
          <w:tcPr>
            <w:tcW w:w="3955" w:type="dxa"/>
            <w:tcBorders>
              <w:left w:val="single" w:sz="2" w:space="0" w:color="DFE2E5"/>
              <w:bottom w:val="single" w:sz="2" w:space="0" w:color="DFE2E5"/>
              <w:right w:val="single" w:sz="2" w:space="0" w:color="DFE2E5"/>
            </w:tcBorders>
            <w:shd w:fill="F6F8FA" w:val="clear"/>
            <w:vAlign w:val="center"/>
          </w:tcPr>
          <w:p>
            <w:pPr>
              <w:pStyle w:val="TableContents"/>
              <w:rPr>
                <w:rFonts w:ascii="Liberation Serif" w:hAnsi="Liberation Serif"/>
                <w:sz w:val="21"/>
                <w:szCs w:val="21"/>
              </w:rPr>
            </w:pPr>
            <w:r>
              <w:rPr>
                <w:sz w:val="21"/>
                <w:szCs w:val="21"/>
              </w:rPr>
              <w:t>ENCODE_FINAL_PAYLOAD</w:t>
            </w:r>
          </w:p>
        </w:tc>
        <w:tc>
          <w:tcPr>
            <w:tcW w:w="1434" w:type="dxa"/>
            <w:tcBorders>
              <w:left w:val="single" w:sz="2" w:space="0" w:color="DFE2E5"/>
              <w:bottom w:val="single" w:sz="2" w:space="0" w:color="DFE2E5"/>
              <w:right w:val="single" w:sz="2" w:space="0" w:color="DFE2E5"/>
            </w:tcBorders>
            <w:shd w:fill="F6F8FA" w:val="clear"/>
            <w:vAlign w:val="center"/>
          </w:tcPr>
          <w:p>
            <w:pPr>
              <w:pStyle w:val="TableContents"/>
              <w:rPr>
                <w:rFonts w:ascii="Liberation Serif" w:hAnsi="Liberation Serif"/>
                <w:sz w:val="21"/>
                <w:szCs w:val="21"/>
              </w:rPr>
            </w:pPr>
            <w:r>
              <w:rPr>
                <w:sz w:val="21"/>
                <w:szCs w:val="21"/>
              </w:rPr>
              <w:t>false</w:t>
            </w:r>
          </w:p>
        </w:tc>
        <w:tc>
          <w:tcPr>
            <w:tcW w:w="3631" w:type="dxa"/>
            <w:tcBorders>
              <w:left w:val="single" w:sz="2" w:space="0" w:color="DFE2E5"/>
              <w:bottom w:val="single" w:sz="2" w:space="0" w:color="DFE2E5"/>
              <w:right w:val="single" w:sz="2" w:space="0" w:color="DFE2E5"/>
            </w:tcBorders>
            <w:shd w:fill="F6F8FA" w:val="clear"/>
            <w:vAlign w:val="center"/>
          </w:tcPr>
          <w:p>
            <w:pPr>
              <w:pStyle w:val="TableContents"/>
              <w:spacing w:before="0" w:after="0"/>
              <w:ind w:left="0" w:right="0" w:hanging="0"/>
              <w:rPr>
                <w:rFonts w:ascii="Liberation Serif" w:hAnsi="Liberation Serif"/>
                <w:sz w:val="21"/>
                <w:szCs w:val="21"/>
              </w:rPr>
            </w:pPr>
            <w:r>
              <w:rPr>
                <w:sz w:val="21"/>
                <w:szCs w:val="21"/>
              </w:rPr>
              <w:t xml:space="preserve">Encode final payload passed to </w:t>
            </w:r>
            <w:r>
              <w:rPr>
                <w:i/>
                <w:iCs/>
                <w:sz w:val="21"/>
                <w:szCs w:val="21"/>
              </w:rPr>
              <w:t xml:space="preserve">EncodedCommand </w:t>
            </w:r>
            <w:r>
              <w:rPr>
                <w:i w:val="false"/>
                <w:iCs w:val="false"/>
                <w:sz w:val="21"/>
                <w:szCs w:val="21"/>
              </w:rPr>
              <w:t>flag</w:t>
            </w:r>
          </w:p>
        </w:tc>
      </w:tr>
      <w:tr>
        <w:trPr/>
        <w:tc>
          <w:tcPr>
            <w:tcW w:w="3955" w:type="dxa"/>
            <w:tcBorders>
              <w:left w:val="single" w:sz="2" w:space="0" w:color="DFE2E5"/>
              <w:bottom w:val="single" w:sz="2" w:space="0" w:color="DFE2E5"/>
              <w:right w:val="single" w:sz="2" w:space="0" w:color="DFE2E5"/>
            </w:tcBorders>
            <w:shd w:fill="FFFFFF" w:val="clear"/>
            <w:vAlign w:val="center"/>
          </w:tcPr>
          <w:p>
            <w:pPr>
              <w:pStyle w:val="TableContents"/>
              <w:rPr>
                <w:rFonts w:ascii="Liberation Serif" w:hAnsi="Liberation Serif"/>
                <w:sz w:val="21"/>
                <w:szCs w:val="21"/>
              </w:rPr>
            </w:pPr>
            <w:r>
              <w:rPr>
                <w:sz w:val="21"/>
                <w:szCs w:val="21"/>
              </w:rPr>
              <w:t>ENCODE_INNER_PAYLOAD</w:t>
            </w:r>
          </w:p>
        </w:tc>
        <w:tc>
          <w:tcPr>
            <w:tcW w:w="1434" w:type="dxa"/>
            <w:tcBorders>
              <w:left w:val="single" w:sz="2" w:space="0" w:color="DFE2E5"/>
              <w:bottom w:val="single" w:sz="2" w:space="0" w:color="DFE2E5"/>
              <w:right w:val="single" w:sz="2" w:space="0" w:color="DFE2E5"/>
            </w:tcBorders>
            <w:shd w:fill="FFFFFF" w:val="clear"/>
            <w:vAlign w:val="center"/>
          </w:tcPr>
          <w:p>
            <w:pPr>
              <w:pStyle w:val="TableContents"/>
              <w:rPr>
                <w:rFonts w:ascii="Liberation Serif" w:hAnsi="Liberation Serif"/>
                <w:sz w:val="21"/>
                <w:szCs w:val="21"/>
              </w:rPr>
            </w:pPr>
            <w:r>
              <w:rPr>
                <w:sz w:val="21"/>
                <w:szCs w:val="21"/>
              </w:rPr>
              <w:t>false</w:t>
            </w:r>
          </w:p>
        </w:tc>
        <w:tc>
          <w:tcPr>
            <w:tcW w:w="3631" w:type="dxa"/>
            <w:tcBorders>
              <w:left w:val="single" w:sz="2" w:space="0" w:color="DFE2E5"/>
              <w:bottom w:val="single" w:sz="2" w:space="0" w:color="DFE2E5"/>
              <w:right w:val="single" w:sz="2" w:space="0" w:color="DFE2E5"/>
            </w:tcBorders>
            <w:shd w:fill="FFFFFF" w:val="clear"/>
            <w:vAlign w:val="center"/>
          </w:tcPr>
          <w:p>
            <w:pPr>
              <w:pStyle w:val="TableContents"/>
              <w:spacing w:before="0" w:after="0"/>
              <w:ind w:left="0" w:right="0" w:hanging="0"/>
              <w:rPr>
                <w:rFonts w:ascii="Liberation Serif" w:hAnsi="Liberation Serif"/>
                <w:sz w:val="21"/>
                <w:szCs w:val="21"/>
              </w:rPr>
            </w:pPr>
            <w:r>
              <w:rPr>
                <w:sz w:val="21"/>
                <w:szCs w:val="21"/>
              </w:rPr>
              <w:t xml:space="preserve">Encode inner payload passed to </w:t>
            </w:r>
            <w:r>
              <w:rPr>
                <w:i/>
                <w:iCs/>
                <w:sz w:val="21"/>
                <w:szCs w:val="21"/>
              </w:rPr>
              <w:t xml:space="preserve">EncodedCommand </w:t>
            </w:r>
            <w:r>
              <w:rPr>
                <w:i w:val="false"/>
                <w:iCs w:val="false"/>
                <w:sz w:val="21"/>
                <w:szCs w:val="21"/>
              </w:rPr>
              <w:t>flag</w:t>
            </w:r>
          </w:p>
        </w:tc>
      </w:tr>
      <w:tr>
        <w:trPr/>
        <w:tc>
          <w:tcPr>
            <w:tcW w:w="3955" w:type="dxa"/>
            <w:tcBorders>
              <w:left w:val="single" w:sz="2" w:space="0" w:color="DFE2E5"/>
              <w:bottom w:val="single" w:sz="2" w:space="0" w:color="DFE2E5"/>
              <w:right w:val="single" w:sz="2" w:space="0" w:color="DFE2E5"/>
            </w:tcBorders>
            <w:shd w:fill="F6F8FA" w:val="clear"/>
            <w:vAlign w:val="center"/>
          </w:tcPr>
          <w:p>
            <w:pPr>
              <w:pStyle w:val="TableContents"/>
              <w:rPr>
                <w:rFonts w:ascii="Liberation Serif" w:hAnsi="Liberation Serif"/>
                <w:sz w:val="21"/>
                <w:szCs w:val="21"/>
              </w:rPr>
            </w:pPr>
            <w:r>
              <w:rPr>
                <w:sz w:val="21"/>
                <w:szCs w:val="21"/>
              </w:rPr>
              <w:t>WRAP_DOUBLE_QUOTES</w:t>
            </w:r>
          </w:p>
        </w:tc>
        <w:tc>
          <w:tcPr>
            <w:tcW w:w="1434" w:type="dxa"/>
            <w:tcBorders>
              <w:left w:val="single" w:sz="2" w:space="0" w:color="DFE2E5"/>
              <w:bottom w:val="single" w:sz="2" w:space="0" w:color="DFE2E5"/>
              <w:right w:val="single" w:sz="2" w:space="0" w:color="DFE2E5"/>
            </w:tcBorders>
            <w:shd w:fill="F6F8FA" w:val="clear"/>
            <w:vAlign w:val="center"/>
          </w:tcPr>
          <w:p>
            <w:pPr>
              <w:pStyle w:val="TableContents"/>
              <w:rPr>
                <w:rFonts w:ascii="Liberation Serif" w:hAnsi="Liberation Serif"/>
                <w:sz w:val="21"/>
                <w:szCs w:val="21"/>
              </w:rPr>
            </w:pPr>
            <w:r>
              <w:rPr>
                <w:sz w:val="21"/>
                <w:szCs w:val="21"/>
              </w:rPr>
              <w:t>false</w:t>
            </w:r>
          </w:p>
        </w:tc>
        <w:tc>
          <w:tcPr>
            <w:tcW w:w="3631" w:type="dxa"/>
            <w:tcBorders>
              <w:left w:val="single" w:sz="2" w:space="0" w:color="DFE2E5"/>
              <w:bottom w:val="single" w:sz="2" w:space="0" w:color="DFE2E5"/>
              <w:right w:val="single" w:sz="2" w:space="0" w:color="DFE2E5"/>
            </w:tcBorders>
            <w:shd w:fill="F6F8FA" w:val="clear"/>
            <w:vAlign w:val="center"/>
          </w:tcPr>
          <w:p>
            <w:pPr>
              <w:pStyle w:val="TableContents"/>
              <w:spacing w:before="0" w:after="0"/>
              <w:ind w:left="0" w:right="0" w:hanging="0"/>
              <w:rPr>
                <w:rFonts w:ascii="Liberation Serif" w:hAnsi="Liberation Serif"/>
                <w:sz w:val="21"/>
                <w:szCs w:val="21"/>
              </w:rPr>
            </w:pPr>
            <w:r>
              <w:rPr>
                <w:sz w:val="21"/>
                <w:szCs w:val="21"/>
              </w:rPr>
              <w:t xml:space="preserve">Wraps </w:t>
            </w:r>
            <w:r>
              <w:rPr>
                <w:i/>
                <w:iCs/>
                <w:sz w:val="21"/>
                <w:szCs w:val="21"/>
              </w:rPr>
              <w:t xml:space="preserve">Command </w:t>
            </w:r>
            <w:r>
              <w:rPr>
                <w:i w:val="false"/>
                <w:iCs w:val="false"/>
                <w:sz w:val="21"/>
                <w:szCs w:val="21"/>
              </w:rPr>
              <w:t>flag argument in single quotes</w:t>
            </w:r>
          </w:p>
        </w:tc>
      </w:tr>
      <w:tr>
        <w:trPr/>
        <w:tc>
          <w:tcPr>
            <w:tcW w:w="3955" w:type="dxa"/>
            <w:tcBorders>
              <w:left w:val="single" w:sz="2" w:space="0" w:color="DFE2E5"/>
              <w:bottom w:val="single" w:sz="2" w:space="0" w:color="DFE2E5"/>
              <w:right w:val="single" w:sz="2" w:space="0" w:color="DFE2E5"/>
            </w:tcBorders>
            <w:shd w:fill="FFFFFF" w:val="clear"/>
            <w:vAlign w:val="center"/>
          </w:tcPr>
          <w:p>
            <w:pPr>
              <w:pStyle w:val="TableContents"/>
              <w:rPr>
                <w:rFonts w:ascii="Liberation Serif" w:hAnsi="Liberation Serif"/>
                <w:sz w:val="21"/>
                <w:szCs w:val="21"/>
              </w:rPr>
            </w:pPr>
            <w:r>
              <w:rPr>
                <w:sz w:val="21"/>
                <w:szCs w:val="21"/>
              </w:rPr>
              <w:t>NO_EQUALS</w:t>
            </w:r>
          </w:p>
        </w:tc>
        <w:tc>
          <w:tcPr>
            <w:tcW w:w="1434" w:type="dxa"/>
            <w:tcBorders>
              <w:left w:val="single" w:sz="2" w:space="0" w:color="DFE2E5"/>
              <w:bottom w:val="single" w:sz="2" w:space="0" w:color="DFE2E5"/>
              <w:right w:val="single" w:sz="2" w:space="0" w:color="DFE2E5"/>
            </w:tcBorders>
            <w:shd w:fill="FFFFFF" w:val="clear"/>
            <w:vAlign w:val="center"/>
          </w:tcPr>
          <w:p>
            <w:pPr>
              <w:pStyle w:val="TableContents"/>
              <w:rPr>
                <w:rFonts w:ascii="Liberation Serif" w:hAnsi="Liberation Serif"/>
                <w:sz w:val="21"/>
                <w:szCs w:val="21"/>
              </w:rPr>
            </w:pPr>
            <w:r>
              <w:rPr>
                <w:sz w:val="21"/>
                <w:szCs w:val="21"/>
              </w:rPr>
              <w:t>false</w:t>
            </w:r>
          </w:p>
        </w:tc>
        <w:tc>
          <w:tcPr>
            <w:tcW w:w="3631" w:type="dxa"/>
            <w:tcBorders>
              <w:left w:val="single" w:sz="2" w:space="0" w:color="DFE2E5"/>
              <w:bottom w:val="single" w:sz="2" w:space="0" w:color="DFE2E5"/>
              <w:right w:val="single" w:sz="2" w:space="0" w:color="DFE2E5"/>
            </w:tcBorders>
            <w:shd w:fill="FFFFFF" w:val="clear"/>
            <w:vAlign w:val="center"/>
          </w:tcPr>
          <w:p>
            <w:pPr>
              <w:pStyle w:val="TableContents"/>
              <w:spacing w:before="0" w:after="0"/>
              <w:ind w:left="0" w:right="0" w:hanging="0"/>
              <w:rPr>
                <w:rFonts w:ascii="Liberation Serif" w:hAnsi="Liberation Serif"/>
                <w:b w:val="false"/>
                <w:b w:val="false"/>
                <w:i w:val="false"/>
                <w:i w:val="false"/>
                <w:caps w:val="false"/>
                <w:smallCaps w:val="false"/>
                <w:color w:val="000000"/>
                <w:spacing w:val="0"/>
                <w:sz w:val="21"/>
                <w:szCs w:val="21"/>
              </w:rPr>
            </w:pPr>
            <w:r>
              <w:rPr>
                <w:b w:val="false"/>
                <w:i w:val="false"/>
                <w:caps w:val="false"/>
                <w:smallCaps w:val="false"/>
                <w:color w:val="000000"/>
                <w:spacing w:val="0"/>
                <w:sz w:val="21"/>
                <w:szCs w:val="21"/>
              </w:rPr>
              <w:t>Pad base64 until no "=" remains</w:t>
            </w:r>
          </w:p>
        </w:tc>
      </w:tr>
      <w:tr>
        <w:trPr/>
        <w:tc>
          <w:tcPr>
            <w:tcW w:w="3955" w:type="dxa"/>
            <w:tcBorders>
              <w:left w:val="single" w:sz="2" w:space="0" w:color="DFE2E5"/>
              <w:bottom w:val="single" w:sz="2" w:space="0" w:color="DFE2E5"/>
              <w:right w:val="single" w:sz="2" w:space="0" w:color="DFE2E5"/>
            </w:tcBorders>
            <w:shd w:fill="F6F8FA" w:val="clear"/>
            <w:vAlign w:val="center"/>
          </w:tcPr>
          <w:p>
            <w:pPr>
              <w:pStyle w:val="TableContents"/>
              <w:rPr>
                <w:rFonts w:ascii="Liberation Serif" w:hAnsi="Liberation Serif"/>
                <w:sz w:val="21"/>
                <w:szCs w:val="21"/>
              </w:rPr>
            </w:pPr>
            <w:r>
              <w:rPr>
                <w:sz w:val="21"/>
                <w:szCs w:val="21"/>
              </w:rPr>
              <w:t>METHOD</w:t>
            </w:r>
          </w:p>
        </w:tc>
        <w:tc>
          <w:tcPr>
            <w:tcW w:w="1434" w:type="dxa"/>
            <w:tcBorders>
              <w:left w:val="single" w:sz="2" w:space="0" w:color="DFE2E5"/>
              <w:bottom w:val="single" w:sz="2" w:space="0" w:color="DFE2E5"/>
              <w:right w:val="single" w:sz="2" w:space="0" w:color="DFE2E5"/>
            </w:tcBorders>
            <w:shd w:fill="F6F8FA" w:val="clear"/>
            <w:vAlign w:val="center"/>
          </w:tcPr>
          <w:p>
            <w:pPr>
              <w:pStyle w:val="TableContents"/>
              <w:rPr>
                <w:rFonts w:ascii="Liberation Serif" w:hAnsi="Liberation Serif"/>
                <w:sz w:val="21"/>
                <w:szCs w:val="21"/>
              </w:rPr>
            </w:pPr>
            <w:r>
              <w:rPr>
                <w:sz w:val="21"/>
                <w:szCs w:val="21"/>
              </w:rPr>
              <w:t>“</w:t>
            </w:r>
            <w:r>
              <w:rPr>
                <w:sz w:val="21"/>
                <w:szCs w:val="21"/>
              </w:rPr>
              <w:t>reflection”</w:t>
            </w:r>
          </w:p>
        </w:tc>
        <w:tc>
          <w:tcPr>
            <w:tcW w:w="3631" w:type="dxa"/>
            <w:tcBorders>
              <w:left w:val="single" w:sz="2" w:space="0" w:color="DFE2E5"/>
              <w:bottom w:val="single" w:sz="2" w:space="0" w:color="DFE2E5"/>
              <w:right w:val="single" w:sz="2" w:space="0" w:color="DFE2E5"/>
            </w:tcBorders>
            <w:shd w:fill="F6F8FA" w:val="clear"/>
            <w:vAlign w:val="center"/>
          </w:tcPr>
          <w:p>
            <w:pPr>
              <w:pStyle w:val="TableContents"/>
              <w:spacing w:before="0" w:after="0"/>
              <w:ind w:left="0" w:right="0" w:hanging="0"/>
              <w:rPr>
                <w:rFonts w:ascii="Liberation Serif" w:hAnsi="Liberation Serif"/>
                <w:b w:val="false"/>
                <w:b w:val="false"/>
                <w:i w:val="false"/>
                <w:i w:val="false"/>
                <w:caps w:val="false"/>
                <w:smallCaps w:val="false"/>
                <w:color w:val="000000"/>
                <w:spacing w:val="0"/>
                <w:sz w:val="21"/>
                <w:szCs w:val="21"/>
              </w:rPr>
            </w:pPr>
            <w:r>
              <w:rPr>
                <w:b w:val="false"/>
                <w:i w:val="false"/>
                <w:caps w:val="false"/>
                <w:smallCaps w:val="false"/>
                <w:color w:val="000000"/>
                <w:spacing w:val="0"/>
                <w:sz w:val="21"/>
                <w:szCs w:val="21"/>
              </w:rPr>
              <w:t>Payload delivery method</w:t>
            </w:r>
          </w:p>
        </w:tc>
      </w:tr>
    </w:tbl>
    <w:p>
      <w:pPr>
        <w:pStyle w:val="Normal"/>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ato Black">
    <w:charset w:val="01"/>
    <w:family w:val="roman"/>
    <w:pitch w:val="variable"/>
  </w:font>
  <w:font w:name="SFMono-Regular">
    <w:altName w:val="Consolas"/>
    <w:charset w:val="01"/>
    <w:family w:val="roman"/>
    <w:pitch w:val="variable"/>
  </w:font>
  <w:font w:name="Source Code Pro ExtraLight">
    <w:charset w:val="01"/>
    <w:family w:val="roman"/>
    <w:pitch w:val="variable"/>
  </w:font>
  <w:font w:name="DejaVu Serif">
    <w:charset w:val="01"/>
    <w:family w:val="roman"/>
    <w:pitch w:val="variable"/>
  </w:font>
  <w:font w:name="Lato Light">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erif CJK SC"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erif CJK SC" w:cs="Lohit Devanagari"/>
      <w:b/>
      <w:bCs/>
      <w:sz w:val="24"/>
      <w:szCs w:val="24"/>
    </w:rPr>
  </w:style>
  <w:style w:type="paragraph" w:styleId="Heading5">
    <w:name w:val="Heading 5"/>
    <w:basedOn w:val="Heading"/>
    <w:next w:val="TextBody"/>
    <w:qFormat/>
    <w:pPr>
      <w:spacing w:before="120" w:after="60"/>
      <w:outlineLvl w:val="4"/>
    </w:pPr>
    <w:rPr>
      <w:rFonts w:ascii="Liberation Serif" w:hAnsi="Liberation Serif" w:eastAsia="Noto Serif CJK SC" w:cs="Lohit Devanagari"/>
      <w:b/>
      <w:bCs/>
      <w:sz w:val="20"/>
      <w:szCs w:val="20"/>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character" w:styleId="ListLabel1">
    <w:name w:val="ListLabel 1"/>
    <w:qFormat/>
    <w:rPr>
      <w:strike w:val="false"/>
      <w:dstrike w:val="false"/>
      <w:color w:val="0366D6"/>
      <w:sz w:val="21"/>
      <w:szCs w:val="21"/>
      <w:u w:val="none"/>
      <w:effect w:val="none"/>
    </w:rPr>
  </w:style>
  <w:style w:type="character" w:styleId="ListLabel2">
    <w:name w:val="ListLabel 2"/>
    <w:qFormat/>
    <w:rPr>
      <w:strike w:val="false"/>
      <w:dstrike w:val="false"/>
      <w:color w:val="0366D6"/>
      <w:sz w:val="21"/>
      <w:szCs w:val="21"/>
      <w:u w:val="none"/>
      <w:effect w:val="none"/>
    </w:rPr>
  </w:style>
  <w:style w:type="character" w:styleId="ListLabel3">
    <w:name w:val="ListLabel 3"/>
    <w:qFormat/>
    <w:rPr>
      <w:strike w:val="false"/>
      <w:dstrike w:val="false"/>
      <w:color w:val="0366D6"/>
      <w:sz w:val="21"/>
      <w:szCs w:val="21"/>
      <w:u w:val="none"/>
      <w:effect w:val="none"/>
    </w:rPr>
  </w:style>
  <w:style w:type="character" w:styleId="ListLabel4">
    <w:name w:val="ListLabel 4"/>
    <w:qFormat/>
    <w:rPr>
      <w:strike w:val="false"/>
      <w:dstrike w:val="false"/>
      <w:color w:val="0366D6"/>
      <w:sz w:val="21"/>
      <w:szCs w:val="21"/>
      <w:u w:val="none"/>
      <w:effect w:val="none"/>
    </w:rPr>
  </w:style>
  <w:style w:type="character" w:styleId="ListLabel5">
    <w:name w:val="ListLabel 5"/>
    <w:qFormat/>
    <w:rPr>
      <w:strike w:val="false"/>
      <w:dstrike w:val="false"/>
      <w:color w:val="0366D6"/>
      <w:sz w:val="21"/>
      <w:szCs w:val="21"/>
      <w:u w:val="none"/>
      <w:effect w:val="none"/>
    </w:rPr>
  </w:style>
  <w:style w:type="character" w:styleId="ListLabel6">
    <w:name w:val="ListLabel 6"/>
    <w:qFormat/>
    <w:rPr>
      <w:strike w:val="false"/>
      <w:dstrike w:val="false"/>
      <w:color w:val="0366D6"/>
      <w:sz w:val="21"/>
      <w:szCs w:val="21"/>
      <w:u w:val="none"/>
      <w:effect w:val="none"/>
    </w:rPr>
  </w:style>
  <w:style w:type="character" w:styleId="ListLabel7">
    <w:name w:val="ListLabel 7"/>
    <w:qFormat/>
    <w:rPr>
      <w:strike w:val="false"/>
      <w:dstrike w:val="false"/>
      <w:color w:val="0366D6"/>
      <w:sz w:val="21"/>
      <w:szCs w:val="21"/>
      <w:u w:val="none"/>
      <w:effect w:val="none"/>
    </w:rPr>
  </w:style>
  <w:style w:type="character" w:styleId="ListLabel8">
    <w:name w:val="ListLabel 8"/>
    <w:qFormat/>
    <w:rPr>
      <w:strike w:val="false"/>
      <w:dstrike w:val="false"/>
      <w:color w:val="0366D6"/>
      <w:sz w:val="21"/>
      <w:szCs w:val="21"/>
      <w:u w:val="none"/>
      <w:effect w:val="none"/>
    </w:rPr>
  </w:style>
  <w:style w:type="character" w:styleId="ListLabel9">
    <w:name w:val="ListLabel 9"/>
    <w:qFormat/>
    <w:rPr>
      <w:strike w:val="false"/>
      <w:dstrike w:val="false"/>
      <w:color w:val="0366D6"/>
      <w:sz w:val="21"/>
      <w:szCs w:val="21"/>
      <w:u w:val="none"/>
      <w:effect w:val="no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rapid7/metasploit-framework/blob/master/modules/exploits/windows/browser/ms06_001_wmf_setabortproc.rb" TargetMode="External"/><Relationship Id="rId3" Type="http://schemas.openxmlformats.org/officeDocument/2006/relationships/hyperlink" Target="https://github.com/rapid7/metasploit-framework/blob/master/modules/exploits/unix/webapp/php_eval.rb"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9413</TotalTime>
  <Application>LibreOffice/6.2.7.1$Linux_X86_64 LibreOffice_project/20$Build-1</Application>
  <Pages>9</Pages>
  <Words>1442</Words>
  <Characters>8774</Characters>
  <CharactersWithSpaces>9931</CharactersWithSpaces>
  <Paragraphs>338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2019-12-13T23:06:00Z</dcterms:created>
  <dc:creator/>
  <dc:description/>
  <dc:language>en-US</dc:language>
  <cp:lastModifiedBy/>
  <dcterms:modified xsi:type="dcterms:W3CDTF">2021-03-16T16:56:23Z</dcterms:modified>
  <cp:revision>117</cp:revision>
  <dc:subject/>
  <dc:title/>
</cp:coreProperties>
</file>