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79C23" w14:textId="6678631F" w:rsidR="00A16D5A" w:rsidRPr="00EE135C" w:rsidRDefault="00A16D5A">
      <w:pPr>
        <w:rPr>
          <w:rFonts w:ascii="Times New Roman" w:hAnsi="Times New Roman" w:cs="Times New Roman"/>
          <w:b/>
          <w:bCs/>
          <w:sz w:val="24"/>
          <w:szCs w:val="24"/>
        </w:rPr>
      </w:pPr>
      <w:r w:rsidRPr="00EE135C">
        <w:rPr>
          <w:rFonts w:ascii="Times New Roman" w:hAnsi="Times New Roman" w:cs="Times New Roman"/>
          <w:b/>
          <w:bCs/>
          <w:sz w:val="24"/>
          <w:szCs w:val="24"/>
        </w:rPr>
        <w:t>Part I</w:t>
      </w:r>
    </w:p>
    <w:p w14:paraId="158A6258" w14:textId="757FDA53" w:rsidR="004641C3" w:rsidRPr="00A16D5A" w:rsidRDefault="00A16D5A">
      <w:pPr>
        <w:rPr>
          <w:rFonts w:ascii="Times New Roman" w:hAnsi="Times New Roman" w:cs="Times New Roman"/>
          <w:sz w:val="24"/>
          <w:szCs w:val="24"/>
        </w:rPr>
      </w:pPr>
      <w:r w:rsidRPr="00A16D5A">
        <w:rPr>
          <w:rFonts w:ascii="Times New Roman" w:hAnsi="Times New Roman" w:cs="Times New Roman"/>
          <w:noProof/>
          <w:sz w:val="24"/>
          <w:szCs w:val="24"/>
        </w:rPr>
        <w:drawing>
          <wp:inline distT="0" distB="0" distL="0" distR="0" wp14:anchorId="386D101C" wp14:editId="03E0E811">
            <wp:extent cx="5209309" cy="32107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6502" cy="3215171"/>
                    </a:xfrm>
                    <a:prstGeom prst="rect">
                      <a:avLst/>
                    </a:prstGeom>
                  </pic:spPr>
                </pic:pic>
              </a:graphicData>
            </a:graphic>
          </wp:inline>
        </w:drawing>
      </w:r>
    </w:p>
    <w:p w14:paraId="49265515" w14:textId="77777777" w:rsidR="00A16D5A" w:rsidRPr="00A16D5A" w:rsidRDefault="00A16D5A" w:rsidP="00A16D5A">
      <w:pPr>
        <w:rPr>
          <w:rFonts w:ascii="Times New Roman" w:hAnsi="Times New Roman" w:cs="Times New Roman"/>
          <w:sz w:val="24"/>
          <w:szCs w:val="24"/>
        </w:rPr>
      </w:pPr>
      <w:r w:rsidRPr="00A16D5A">
        <w:rPr>
          <w:rFonts w:ascii="Times New Roman" w:hAnsi="Times New Roman" w:cs="Times New Roman"/>
          <w:sz w:val="24"/>
          <w:szCs w:val="24"/>
        </w:rPr>
        <w:t>[Epoch 100] train accuracy: 0.9956, loss: 0.0166</w:t>
      </w:r>
    </w:p>
    <w:p w14:paraId="702823EE" w14:textId="42EF0192" w:rsidR="00A16D5A" w:rsidRDefault="00A16D5A" w:rsidP="00A16D5A">
      <w:pPr>
        <w:rPr>
          <w:rFonts w:ascii="Times New Roman" w:hAnsi="Times New Roman" w:cs="Times New Roman"/>
          <w:sz w:val="24"/>
          <w:szCs w:val="24"/>
        </w:rPr>
      </w:pPr>
      <w:r w:rsidRPr="00A16D5A">
        <w:rPr>
          <w:rFonts w:ascii="Times New Roman" w:hAnsi="Times New Roman" w:cs="Times New Roman"/>
          <w:sz w:val="24"/>
          <w:szCs w:val="24"/>
        </w:rPr>
        <w:t>[Epoch 100] eval accuracy: 0.9004, loss: 0.7200</w:t>
      </w:r>
    </w:p>
    <w:p w14:paraId="661C2836" w14:textId="07FAFD60" w:rsidR="00A16D5A" w:rsidRPr="00EE135C" w:rsidRDefault="00A16D5A" w:rsidP="00A16D5A">
      <w:pPr>
        <w:rPr>
          <w:rFonts w:ascii="Times New Roman" w:hAnsi="Times New Roman" w:cs="Times New Roman"/>
          <w:b/>
          <w:bCs/>
          <w:sz w:val="24"/>
          <w:szCs w:val="24"/>
        </w:rPr>
      </w:pPr>
      <w:r w:rsidRPr="00EE135C">
        <w:rPr>
          <w:rFonts w:ascii="Times New Roman" w:hAnsi="Times New Roman" w:cs="Times New Roman"/>
          <w:b/>
          <w:bCs/>
          <w:sz w:val="24"/>
          <w:szCs w:val="24"/>
        </w:rPr>
        <w:t>Part II</w:t>
      </w:r>
    </w:p>
    <w:p w14:paraId="42D70160" w14:textId="0E7B19B8" w:rsidR="008C5563" w:rsidRDefault="008C5563" w:rsidP="00A16D5A">
      <w:pPr>
        <w:rPr>
          <w:rFonts w:ascii="Times New Roman" w:hAnsi="Times New Roman" w:cs="Times New Roman"/>
          <w:sz w:val="24"/>
          <w:szCs w:val="24"/>
        </w:rPr>
      </w:pPr>
      <w:proofErr w:type="spellStart"/>
      <w:r>
        <w:rPr>
          <w:rFonts w:ascii="Times New Roman" w:hAnsi="Times New Roman" w:cs="Times New Roman"/>
          <w:sz w:val="24"/>
          <w:szCs w:val="24"/>
        </w:rPr>
        <w:t>AlexNetLargeKernel</w:t>
      </w:r>
      <w:proofErr w:type="spellEnd"/>
      <w:r>
        <w:rPr>
          <w:rFonts w:ascii="Times New Roman" w:hAnsi="Times New Roman" w:cs="Times New Roman"/>
          <w:sz w:val="24"/>
          <w:szCs w:val="24"/>
        </w:rPr>
        <w:t>:</w:t>
      </w:r>
    </w:p>
    <w:p w14:paraId="23965AF2" w14:textId="0FD62609" w:rsidR="008C5563" w:rsidRDefault="008C5563" w:rsidP="00A16D5A">
      <w:pPr>
        <w:rPr>
          <w:rFonts w:ascii="Times New Roman" w:hAnsi="Times New Roman" w:cs="Times New Roman"/>
          <w:sz w:val="24"/>
          <w:szCs w:val="24"/>
        </w:rPr>
      </w:pPr>
      <w:r w:rsidRPr="008C5563">
        <w:rPr>
          <w:rFonts w:ascii="Times New Roman" w:hAnsi="Times New Roman" w:cs="Times New Roman"/>
          <w:noProof/>
          <w:sz w:val="24"/>
          <w:szCs w:val="24"/>
        </w:rPr>
        <w:drawing>
          <wp:inline distT="0" distB="0" distL="0" distR="0" wp14:anchorId="4D7C9D7D" wp14:editId="21D3CF39">
            <wp:extent cx="4645035" cy="28609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6112" cy="2867787"/>
                    </a:xfrm>
                    <a:prstGeom prst="rect">
                      <a:avLst/>
                    </a:prstGeom>
                  </pic:spPr>
                </pic:pic>
              </a:graphicData>
            </a:graphic>
          </wp:inline>
        </w:drawing>
      </w:r>
    </w:p>
    <w:p w14:paraId="257DE6F6" w14:textId="381D34AC" w:rsidR="00AB420C" w:rsidRDefault="00AB420C" w:rsidP="00A16D5A">
      <w:pPr>
        <w:rPr>
          <w:rFonts w:ascii="Times New Roman" w:hAnsi="Times New Roman" w:cs="Times New Roman"/>
          <w:sz w:val="24"/>
          <w:szCs w:val="24"/>
        </w:rPr>
      </w:pPr>
      <w:r w:rsidRPr="00AB420C">
        <w:rPr>
          <w:rFonts w:ascii="Times New Roman" w:hAnsi="Times New Roman" w:cs="Times New Roman"/>
          <w:noProof/>
          <w:sz w:val="24"/>
          <w:szCs w:val="24"/>
        </w:rPr>
        <w:drawing>
          <wp:inline distT="0" distB="0" distL="0" distR="0" wp14:anchorId="07DBBD6F" wp14:editId="13FEFC2E">
            <wp:extent cx="3955123" cy="3505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123" cy="350550"/>
                    </a:xfrm>
                    <a:prstGeom prst="rect">
                      <a:avLst/>
                    </a:prstGeom>
                  </pic:spPr>
                </pic:pic>
              </a:graphicData>
            </a:graphic>
          </wp:inline>
        </w:drawing>
      </w:r>
    </w:p>
    <w:p w14:paraId="537A7AA8" w14:textId="11122AA2" w:rsidR="00AB420C" w:rsidRDefault="00AB420C" w:rsidP="00A16D5A">
      <w:pPr>
        <w:rPr>
          <w:rFonts w:ascii="Times New Roman" w:hAnsi="Times New Roman" w:cs="Times New Roman"/>
          <w:sz w:val="24"/>
          <w:szCs w:val="24"/>
        </w:rPr>
      </w:pPr>
      <w:proofErr w:type="spellStart"/>
      <w:r>
        <w:rPr>
          <w:rFonts w:ascii="Times New Roman" w:hAnsi="Times New Roman" w:cs="Times New Roman"/>
          <w:sz w:val="24"/>
          <w:szCs w:val="24"/>
        </w:rPr>
        <w:lastRenderedPageBreak/>
        <w:t>Alex</w:t>
      </w:r>
      <w:r w:rsidR="00EE135C">
        <w:rPr>
          <w:rFonts w:ascii="Times New Roman" w:hAnsi="Times New Roman" w:cs="Times New Roman"/>
          <w:sz w:val="24"/>
          <w:szCs w:val="24"/>
        </w:rPr>
        <w:t>NetTiny</w:t>
      </w:r>
      <w:proofErr w:type="spellEnd"/>
      <w:r w:rsidR="00EE135C">
        <w:rPr>
          <w:rFonts w:ascii="Times New Roman" w:hAnsi="Times New Roman" w:cs="Times New Roman"/>
          <w:sz w:val="24"/>
          <w:szCs w:val="24"/>
        </w:rPr>
        <w:t>:</w:t>
      </w:r>
    </w:p>
    <w:p w14:paraId="00FA4DCA" w14:textId="3742C8F0" w:rsidR="00EE135C" w:rsidRDefault="00EE135C" w:rsidP="00A16D5A">
      <w:pPr>
        <w:rPr>
          <w:rFonts w:ascii="Times New Roman" w:hAnsi="Times New Roman" w:cs="Times New Roman"/>
          <w:sz w:val="24"/>
          <w:szCs w:val="24"/>
        </w:rPr>
      </w:pPr>
      <w:r w:rsidRPr="00EE135C">
        <w:rPr>
          <w:rFonts w:ascii="Times New Roman" w:hAnsi="Times New Roman" w:cs="Times New Roman"/>
          <w:noProof/>
          <w:sz w:val="24"/>
          <w:szCs w:val="24"/>
        </w:rPr>
        <w:drawing>
          <wp:inline distT="0" distB="0" distL="0" distR="0" wp14:anchorId="55965791" wp14:editId="417D3DAA">
            <wp:extent cx="5278582" cy="313951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8412" cy="3175100"/>
                    </a:xfrm>
                    <a:prstGeom prst="rect">
                      <a:avLst/>
                    </a:prstGeom>
                  </pic:spPr>
                </pic:pic>
              </a:graphicData>
            </a:graphic>
          </wp:inline>
        </w:drawing>
      </w:r>
    </w:p>
    <w:p w14:paraId="750C438A" w14:textId="77777777" w:rsidR="00347A90" w:rsidRPr="00347A90" w:rsidRDefault="00347A90" w:rsidP="00347A90">
      <w:pPr>
        <w:rPr>
          <w:rFonts w:ascii="Times New Roman" w:hAnsi="Times New Roman" w:cs="Times New Roman"/>
          <w:sz w:val="24"/>
          <w:szCs w:val="24"/>
        </w:rPr>
      </w:pPr>
      <w:r w:rsidRPr="00347A90">
        <w:rPr>
          <w:rFonts w:ascii="Times New Roman" w:hAnsi="Times New Roman" w:cs="Times New Roman"/>
          <w:sz w:val="24"/>
          <w:szCs w:val="24"/>
        </w:rPr>
        <w:t>[Epoch 100] train accuracy: 0.9969, loss: 0.0107</w:t>
      </w:r>
    </w:p>
    <w:p w14:paraId="1823737C" w14:textId="674A25AD" w:rsidR="00347A90" w:rsidRDefault="00347A90" w:rsidP="00347A90">
      <w:pPr>
        <w:rPr>
          <w:rFonts w:ascii="Times New Roman" w:hAnsi="Times New Roman" w:cs="Times New Roman"/>
          <w:sz w:val="24"/>
          <w:szCs w:val="24"/>
        </w:rPr>
      </w:pPr>
      <w:r w:rsidRPr="00347A90">
        <w:rPr>
          <w:rFonts w:ascii="Times New Roman" w:hAnsi="Times New Roman" w:cs="Times New Roman"/>
          <w:sz w:val="24"/>
          <w:szCs w:val="24"/>
        </w:rPr>
        <w:t>[Epoch 100] eval accuracy: 0.9066, loss: 0.6590</w:t>
      </w:r>
    </w:p>
    <w:p w14:paraId="229438E3" w14:textId="3DA10403" w:rsidR="00347A90" w:rsidRDefault="00347A90" w:rsidP="00347A90">
      <w:pPr>
        <w:rPr>
          <w:rFonts w:ascii="Times New Roman" w:hAnsi="Times New Roman" w:cs="Times New Roman"/>
          <w:sz w:val="24"/>
          <w:szCs w:val="24"/>
        </w:rPr>
      </w:pPr>
      <w:proofErr w:type="spellStart"/>
      <w:r>
        <w:rPr>
          <w:rFonts w:ascii="Times New Roman" w:hAnsi="Times New Roman" w:cs="Times New Roman"/>
          <w:sz w:val="24"/>
          <w:szCs w:val="24"/>
        </w:rPr>
        <w:t>AlexNetAvgPooling</w:t>
      </w:r>
      <w:proofErr w:type="spellEnd"/>
      <w:r>
        <w:rPr>
          <w:rFonts w:ascii="Times New Roman" w:hAnsi="Times New Roman" w:cs="Times New Roman"/>
          <w:sz w:val="24"/>
          <w:szCs w:val="24"/>
        </w:rPr>
        <w:t>:</w:t>
      </w:r>
    </w:p>
    <w:p w14:paraId="08E72277" w14:textId="06036FEE" w:rsidR="00347A90" w:rsidRDefault="00347A90" w:rsidP="00A16D5A">
      <w:pPr>
        <w:rPr>
          <w:rFonts w:ascii="Times New Roman" w:hAnsi="Times New Roman" w:cs="Times New Roman"/>
          <w:sz w:val="24"/>
          <w:szCs w:val="24"/>
        </w:rPr>
      </w:pPr>
      <w:r w:rsidRPr="00347A90">
        <w:rPr>
          <w:rFonts w:ascii="Times New Roman" w:hAnsi="Times New Roman" w:cs="Times New Roman"/>
          <w:noProof/>
          <w:sz w:val="24"/>
          <w:szCs w:val="24"/>
        </w:rPr>
        <w:drawing>
          <wp:inline distT="0" distB="0" distL="0" distR="0" wp14:anchorId="2BA31D07" wp14:editId="2246DA93">
            <wp:extent cx="4281055" cy="282156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5153" cy="2830855"/>
                    </a:xfrm>
                    <a:prstGeom prst="rect">
                      <a:avLst/>
                    </a:prstGeom>
                  </pic:spPr>
                </pic:pic>
              </a:graphicData>
            </a:graphic>
          </wp:inline>
        </w:drawing>
      </w:r>
    </w:p>
    <w:p w14:paraId="4CE9B4AF" w14:textId="3A99F1C0" w:rsidR="00F57CC6" w:rsidRDefault="00F57CC6" w:rsidP="00A16D5A">
      <w:pPr>
        <w:rPr>
          <w:rFonts w:ascii="Times New Roman" w:hAnsi="Times New Roman" w:cs="Times New Roman"/>
          <w:sz w:val="24"/>
          <w:szCs w:val="24"/>
        </w:rPr>
      </w:pPr>
      <w:r w:rsidRPr="00F57CC6">
        <w:rPr>
          <w:rFonts w:ascii="Times New Roman" w:hAnsi="Times New Roman" w:cs="Times New Roman"/>
          <w:noProof/>
          <w:sz w:val="24"/>
          <w:szCs w:val="24"/>
        </w:rPr>
        <w:drawing>
          <wp:inline distT="0" distB="0" distL="0" distR="0" wp14:anchorId="4D52AF72" wp14:editId="78218FE3">
            <wp:extent cx="3833192" cy="33530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192" cy="335309"/>
                    </a:xfrm>
                    <a:prstGeom prst="rect">
                      <a:avLst/>
                    </a:prstGeom>
                  </pic:spPr>
                </pic:pic>
              </a:graphicData>
            </a:graphic>
          </wp:inline>
        </w:drawing>
      </w:r>
    </w:p>
    <w:p w14:paraId="3EDC1703" w14:textId="19732CB5" w:rsidR="00F57CC6" w:rsidRDefault="00F57CC6" w:rsidP="00A16D5A">
      <w:pPr>
        <w:rPr>
          <w:rFonts w:ascii="Times New Roman" w:hAnsi="Times New Roman" w:cs="Times New Roman"/>
          <w:sz w:val="24"/>
          <w:szCs w:val="24"/>
        </w:rPr>
      </w:pPr>
    </w:p>
    <w:p w14:paraId="7286DBBD" w14:textId="3D1FB99F" w:rsidR="00F57CC6" w:rsidRDefault="00F57CC6" w:rsidP="00A16D5A">
      <w:pPr>
        <w:rPr>
          <w:rFonts w:ascii="Times New Roman" w:hAnsi="Times New Roman" w:cs="Times New Roman"/>
          <w:sz w:val="24"/>
          <w:szCs w:val="24"/>
        </w:rPr>
      </w:pPr>
      <w:proofErr w:type="spellStart"/>
      <w:r>
        <w:rPr>
          <w:rFonts w:ascii="Times New Roman" w:hAnsi="Times New Roman" w:cs="Times New Roman"/>
          <w:sz w:val="24"/>
          <w:szCs w:val="24"/>
        </w:rPr>
        <w:lastRenderedPageBreak/>
        <w:t>AlexNetDilation</w:t>
      </w:r>
      <w:proofErr w:type="spellEnd"/>
    </w:p>
    <w:p w14:paraId="0520E454" w14:textId="100307F5" w:rsidR="00F57CC6" w:rsidRDefault="00F57CC6" w:rsidP="00A16D5A">
      <w:pPr>
        <w:rPr>
          <w:rFonts w:ascii="Times New Roman" w:hAnsi="Times New Roman" w:cs="Times New Roman"/>
          <w:sz w:val="24"/>
          <w:szCs w:val="24"/>
        </w:rPr>
      </w:pPr>
      <w:r w:rsidRPr="00F57CC6">
        <w:rPr>
          <w:rFonts w:ascii="Times New Roman" w:hAnsi="Times New Roman" w:cs="Times New Roman"/>
          <w:noProof/>
          <w:sz w:val="24"/>
          <w:szCs w:val="24"/>
        </w:rPr>
        <w:drawing>
          <wp:inline distT="0" distB="0" distL="0" distR="0" wp14:anchorId="55456924" wp14:editId="38FCE7A2">
            <wp:extent cx="5943600" cy="31203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20390"/>
                    </a:xfrm>
                    <a:prstGeom prst="rect">
                      <a:avLst/>
                    </a:prstGeom>
                  </pic:spPr>
                </pic:pic>
              </a:graphicData>
            </a:graphic>
          </wp:inline>
        </w:drawing>
      </w:r>
    </w:p>
    <w:p w14:paraId="0A20A16D" w14:textId="36000390" w:rsidR="001933CF" w:rsidRPr="001933CF" w:rsidRDefault="001933CF" w:rsidP="001933CF">
      <w:pPr>
        <w:rPr>
          <w:rFonts w:ascii="Times New Roman" w:hAnsi="Times New Roman" w:cs="Times New Roman"/>
          <w:sz w:val="24"/>
          <w:szCs w:val="24"/>
        </w:rPr>
      </w:pPr>
      <w:r w:rsidRPr="001933CF">
        <w:rPr>
          <w:rFonts w:ascii="Times New Roman" w:hAnsi="Times New Roman" w:cs="Times New Roman"/>
          <w:sz w:val="24"/>
          <w:szCs w:val="24"/>
        </w:rPr>
        <w:t xml:space="preserve">[Epoch </w:t>
      </w:r>
      <w:r>
        <w:rPr>
          <w:rFonts w:ascii="Times New Roman" w:hAnsi="Times New Roman" w:cs="Times New Roman"/>
          <w:sz w:val="24"/>
          <w:szCs w:val="24"/>
        </w:rPr>
        <w:t>100</w:t>
      </w:r>
      <w:r w:rsidRPr="001933CF">
        <w:rPr>
          <w:rFonts w:ascii="Times New Roman" w:hAnsi="Times New Roman" w:cs="Times New Roman"/>
          <w:sz w:val="24"/>
          <w:szCs w:val="24"/>
        </w:rPr>
        <w:t>] train accuracy: 0.9843, loss: 0.0511</w:t>
      </w:r>
    </w:p>
    <w:p w14:paraId="5F54EDC3" w14:textId="1F6248AB" w:rsidR="001933CF" w:rsidRDefault="001933CF" w:rsidP="001933CF">
      <w:pPr>
        <w:rPr>
          <w:rFonts w:ascii="Times New Roman" w:hAnsi="Times New Roman" w:cs="Times New Roman"/>
          <w:sz w:val="24"/>
          <w:szCs w:val="24"/>
        </w:rPr>
      </w:pPr>
      <w:r w:rsidRPr="001933CF">
        <w:rPr>
          <w:rFonts w:ascii="Times New Roman" w:hAnsi="Times New Roman" w:cs="Times New Roman"/>
          <w:sz w:val="24"/>
          <w:szCs w:val="24"/>
        </w:rPr>
        <w:t xml:space="preserve">[Epoch </w:t>
      </w:r>
      <w:r>
        <w:rPr>
          <w:rFonts w:ascii="Times New Roman" w:hAnsi="Times New Roman" w:cs="Times New Roman"/>
          <w:sz w:val="24"/>
          <w:szCs w:val="24"/>
        </w:rPr>
        <w:t>100</w:t>
      </w:r>
      <w:r w:rsidRPr="001933CF">
        <w:rPr>
          <w:rFonts w:ascii="Times New Roman" w:hAnsi="Times New Roman" w:cs="Times New Roman"/>
          <w:sz w:val="24"/>
          <w:szCs w:val="24"/>
        </w:rPr>
        <w:t>] eval accuracy: 0.8932, loss: 0.7845</w:t>
      </w:r>
    </w:p>
    <w:p w14:paraId="188A8F88" w14:textId="16B10BDB" w:rsidR="000009AC" w:rsidRDefault="000009AC" w:rsidP="001933CF">
      <w:pPr>
        <w:rPr>
          <w:rFonts w:ascii="Times New Roman" w:hAnsi="Times New Roman" w:cs="Times New Roman"/>
          <w:sz w:val="24"/>
          <w:szCs w:val="24"/>
        </w:rPr>
      </w:pPr>
    </w:p>
    <w:p w14:paraId="212093EC" w14:textId="0ED540B7" w:rsidR="000009AC" w:rsidRDefault="000009AC" w:rsidP="001933CF">
      <w:pPr>
        <w:rPr>
          <w:rFonts w:ascii="Times New Roman" w:hAnsi="Times New Roman" w:cs="Times New Roman"/>
          <w:sz w:val="24"/>
          <w:szCs w:val="24"/>
        </w:rPr>
      </w:pPr>
      <w:r>
        <w:rPr>
          <w:rFonts w:ascii="Times New Roman" w:hAnsi="Times New Roman" w:cs="Times New Roman"/>
          <w:sz w:val="24"/>
          <w:szCs w:val="24"/>
        </w:rPr>
        <w:t>Part III</w:t>
      </w:r>
    </w:p>
    <w:p w14:paraId="2620588A" w14:textId="2DCCF9C0" w:rsidR="000009AC" w:rsidRPr="000009AC" w:rsidRDefault="000009AC" w:rsidP="001933CF">
      <w:pPr>
        <w:rPr>
          <w:rFonts w:ascii="Times New Roman" w:hAnsi="Times New Roman" w:cs="Times New Roman"/>
          <w:sz w:val="24"/>
          <w:szCs w:val="24"/>
          <w:u w:val="single"/>
        </w:rPr>
      </w:pPr>
      <w:r w:rsidRPr="000009AC">
        <w:rPr>
          <w:rFonts w:ascii="Times New Roman" w:hAnsi="Times New Roman" w:cs="Times New Roman"/>
          <w:sz w:val="24"/>
          <w:szCs w:val="24"/>
          <w:u w:val="single"/>
        </w:rPr>
        <w:t>Domain Kernels</w:t>
      </w:r>
      <w:r>
        <w:rPr>
          <w:rFonts w:ascii="Times New Roman" w:hAnsi="Times New Roman" w:cs="Times New Roman"/>
          <w:sz w:val="24"/>
          <w:szCs w:val="24"/>
          <w:u w:val="single"/>
        </w:rPr>
        <w:t>:</w:t>
      </w:r>
    </w:p>
    <w:p w14:paraId="6FA388A5" w14:textId="5BFEEC9A" w:rsidR="000009AC" w:rsidRPr="000009AC" w:rsidRDefault="000009AC" w:rsidP="001933CF">
      <w:pPr>
        <w:rPr>
          <w:rFonts w:ascii="Times New Roman" w:hAnsi="Times New Roman" w:cs="Times New Roman"/>
          <w:sz w:val="24"/>
          <w:szCs w:val="24"/>
        </w:rPr>
      </w:pPr>
      <w:r w:rsidRPr="000009AC">
        <w:rPr>
          <w:rFonts w:ascii="Times New Roman" w:hAnsi="Times New Roman" w:cs="Times New Roman"/>
          <w:sz w:val="24"/>
          <w:szCs w:val="24"/>
        </w:rPr>
        <w:t>Conv2d-0</w:t>
      </w:r>
    </w:p>
    <w:p w14:paraId="2A31DFC8" w14:textId="5DC7B878" w:rsidR="000009AC" w:rsidRDefault="000009AC" w:rsidP="001933CF">
      <w:pPr>
        <w:rPr>
          <w:rFonts w:ascii="Times New Roman" w:hAnsi="Times New Roman" w:cs="Times New Roman"/>
          <w:sz w:val="24"/>
          <w:szCs w:val="24"/>
        </w:rPr>
      </w:pPr>
      <w:r>
        <w:rPr>
          <w:noProof/>
        </w:rPr>
        <w:drawing>
          <wp:inline distT="0" distB="0" distL="0" distR="0" wp14:anchorId="650E21D0" wp14:editId="315213CD">
            <wp:extent cx="5943600" cy="148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51FCBC58" w14:textId="2B960B26" w:rsidR="000009AC" w:rsidRDefault="000009AC" w:rsidP="001933CF">
      <w:pPr>
        <w:rPr>
          <w:rFonts w:ascii="Times New Roman" w:hAnsi="Times New Roman" w:cs="Times New Roman"/>
          <w:sz w:val="24"/>
          <w:szCs w:val="24"/>
        </w:rPr>
      </w:pPr>
    </w:p>
    <w:p w14:paraId="363686D3" w14:textId="64DF1435" w:rsidR="000009AC" w:rsidRDefault="000009AC" w:rsidP="001933CF">
      <w:pPr>
        <w:rPr>
          <w:rFonts w:ascii="Times New Roman" w:hAnsi="Times New Roman" w:cs="Times New Roman"/>
          <w:sz w:val="24"/>
          <w:szCs w:val="24"/>
        </w:rPr>
      </w:pPr>
    </w:p>
    <w:p w14:paraId="5D172100" w14:textId="5B59DE7B" w:rsidR="000009AC" w:rsidRDefault="000009AC" w:rsidP="001933CF">
      <w:pPr>
        <w:rPr>
          <w:rFonts w:ascii="Times New Roman" w:hAnsi="Times New Roman" w:cs="Times New Roman"/>
          <w:sz w:val="24"/>
          <w:szCs w:val="24"/>
        </w:rPr>
      </w:pPr>
    </w:p>
    <w:p w14:paraId="21B8FA97" w14:textId="50722788" w:rsidR="000009AC" w:rsidRDefault="000009AC" w:rsidP="001933CF">
      <w:pPr>
        <w:rPr>
          <w:rFonts w:ascii="Times New Roman" w:hAnsi="Times New Roman" w:cs="Times New Roman"/>
          <w:sz w:val="24"/>
          <w:szCs w:val="24"/>
        </w:rPr>
      </w:pPr>
    </w:p>
    <w:p w14:paraId="46635A7B" w14:textId="6C9304DC" w:rsidR="000009AC" w:rsidRDefault="000009AC" w:rsidP="001933CF">
      <w:pPr>
        <w:rPr>
          <w:rFonts w:ascii="Times New Roman" w:hAnsi="Times New Roman" w:cs="Times New Roman"/>
          <w:sz w:val="24"/>
          <w:szCs w:val="24"/>
        </w:rPr>
      </w:pPr>
    </w:p>
    <w:p w14:paraId="5F2E6681" w14:textId="70840C6C" w:rsidR="000009AC" w:rsidRDefault="000009AC" w:rsidP="001933CF">
      <w:pPr>
        <w:rPr>
          <w:rFonts w:ascii="Times New Roman" w:hAnsi="Times New Roman" w:cs="Times New Roman"/>
          <w:sz w:val="24"/>
          <w:szCs w:val="24"/>
        </w:rPr>
      </w:pPr>
      <w:r>
        <w:rPr>
          <w:rFonts w:ascii="Times New Roman" w:hAnsi="Times New Roman" w:cs="Times New Roman"/>
          <w:sz w:val="24"/>
          <w:szCs w:val="24"/>
        </w:rPr>
        <w:lastRenderedPageBreak/>
        <w:t>Conv2d-3</w:t>
      </w:r>
    </w:p>
    <w:p w14:paraId="14DD90E9" w14:textId="5599FB43" w:rsidR="000009AC" w:rsidRDefault="000009AC" w:rsidP="001933CF">
      <w:pPr>
        <w:rPr>
          <w:rFonts w:ascii="Times New Roman" w:hAnsi="Times New Roman" w:cs="Times New Roman"/>
          <w:sz w:val="24"/>
          <w:szCs w:val="24"/>
        </w:rPr>
      </w:pPr>
      <w:r>
        <w:rPr>
          <w:noProof/>
        </w:rPr>
        <w:drawing>
          <wp:inline distT="0" distB="0" distL="0" distR="0" wp14:anchorId="562A9F25" wp14:editId="71F700A2">
            <wp:extent cx="59436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F492D55" w14:textId="57BA1508" w:rsidR="000009AC" w:rsidRDefault="000009AC" w:rsidP="001933CF">
      <w:pPr>
        <w:rPr>
          <w:rFonts w:ascii="Times New Roman" w:hAnsi="Times New Roman" w:cs="Times New Roman"/>
          <w:sz w:val="24"/>
          <w:szCs w:val="24"/>
        </w:rPr>
      </w:pPr>
    </w:p>
    <w:p w14:paraId="18C5B4F1" w14:textId="73BB3DA4" w:rsidR="000009AC" w:rsidRDefault="000009AC" w:rsidP="001933CF">
      <w:pPr>
        <w:rPr>
          <w:rFonts w:ascii="Times New Roman" w:hAnsi="Times New Roman" w:cs="Times New Roman"/>
          <w:sz w:val="24"/>
          <w:szCs w:val="24"/>
        </w:rPr>
      </w:pPr>
    </w:p>
    <w:p w14:paraId="7138B057" w14:textId="26D1EBDF" w:rsidR="000009AC" w:rsidRDefault="000009AC" w:rsidP="001933CF">
      <w:pPr>
        <w:rPr>
          <w:rFonts w:ascii="Times New Roman" w:hAnsi="Times New Roman" w:cs="Times New Roman"/>
          <w:sz w:val="24"/>
          <w:szCs w:val="24"/>
        </w:rPr>
      </w:pPr>
    </w:p>
    <w:p w14:paraId="5E52A400" w14:textId="236A739C" w:rsidR="000009AC" w:rsidRDefault="000009AC" w:rsidP="001933CF">
      <w:pPr>
        <w:rPr>
          <w:rFonts w:ascii="Times New Roman" w:hAnsi="Times New Roman" w:cs="Times New Roman"/>
          <w:sz w:val="24"/>
          <w:szCs w:val="24"/>
        </w:rPr>
      </w:pPr>
    </w:p>
    <w:p w14:paraId="45E1F8D2" w14:textId="09135F44" w:rsidR="000009AC" w:rsidRDefault="000009AC" w:rsidP="001933CF">
      <w:pPr>
        <w:rPr>
          <w:rFonts w:ascii="Times New Roman" w:hAnsi="Times New Roman" w:cs="Times New Roman"/>
          <w:sz w:val="24"/>
          <w:szCs w:val="24"/>
        </w:rPr>
      </w:pPr>
    </w:p>
    <w:p w14:paraId="473A786A" w14:textId="292A43A4" w:rsidR="000009AC" w:rsidRDefault="000009AC" w:rsidP="001933CF">
      <w:pPr>
        <w:rPr>
          <w:rFonts w:ascii="Times New Roman" w:hAnsi="Times New Roman" w:cs="Times New Roman"/>
          <w:sz w:val="24"/>
          <w:szCs w:val="24"/>
        </w:rPr>
      </w:pPr>
    </w:p>
    <w:p w14:paraId="5571A8D8" w14:textId="15A66247" w:rsidR="000009AC" w:rsidRDefault="000009AC" w:rsidP="001933CF">
      <w:pPr>
        <w:rPr>
          <w:rFonts w:ascii="Times New Roman" w:hAnsi="Times New Roman" w:cs="Times New Roman"/>
          <w:sz w:val="24"/>
          <w:szCs w:val="24"/>
        </w:rPr>
      </w:pPr>
      <w:r>
        <w:rPr>
          <w:rFonts w:ascii="Times New Roman" w:hAnsi="Times New Roman" w:cs="Times New Roman"/>
          <w:sz w:val="24"/>
          <w:szCs w:val="24"/>
        </w:rPr>
        <w:lastRenderedPageBreak/>
        <w:t>Conv2d-6</w:t>
      </w:r>
    </w:p>
    <w:p w14:paraId="35B82834" w14:textId="2B14FDA2" w:rsidR="000009AC" w:rsidRDefault="000009AC" w:rsidP="001933CF">
      <w:pPr>
        <w:rPr>
          <w:rFonts w:ascii="Times New Roman" w:hAnsi="Times New Roman" w:cs="Times New Roman"/>
          <w:sz w:val="24"/>
          <w:szCs w:val="24"/>
        </w:rPr>
      </w:pPr>
      <w:r>
        <w:rPr>
          <w:noProof/>
        </w:rPr>
        <w:drawing>
          <wp:inline distT="0" distB="0" distL="0" distR="0" wp14:anchorId="504A2A07" wp14:editId="0DB4B902">
            <wp:extent cx="5943600" cy="5943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530066" w14:textId="4CBD1D72" w:rsidR="000009AC" w:rsidRDefault="000009AC" w:rsidP="001933CF">
      <w:pPr>
        <w:rPr>
          <w:rFonts w:ascii="Times New Roman" w:hAnsi="Times New Roman" w:cs="Times New Roman"/>
          <w:sz w:val="24"/>
          <w:szCs w:val="24"/>
        </w:rPr>
      </w:pPr>
    </w:p>
    <w:p w14:paraId="0E1F8179" w14:textId="69B6B760" w:rsidR="000009AC" w:rsidRDefault="000009AC" w:rsidP="001933CF">
      <w:pPr>
        <w:rPr>
          <w:rFonts w:ascii="Times New Roman" w:hAnsi="Times New Roman" w:cs="Times New Roman"/>
          <w:sz w:val="24"/>
          <w:szCs w:val="24"/>
        </w:rPr>
      </w:pPr>
    </w:p>
    <w:p w14:paraId="21A5D576" w14:textId="71FAE5CF" w:rsidR="000009AC" w:rsidRDefault="000009AC" w:rsidP="001933CF">
      <w:pPr>
        <w:rPr>
          <w:rFonts w:ascii="Times New Roman" w:hAnsi="Times New Roman" w:cs="Times New Roman"/>
          <w:sz w:val="24"/>
          <w:szCs w:val="24"/>
        </w:rPr>
      </w:pPr>
    </w:p>
    <w:p w14:paraId="414F1D27" w14:textId="131E2AD3" w:rsidR="000009AC" w:rsidRDefault="000009AC" w:rsidP="001933CF">
      <w:pPr>
        <w:rPr>
          <w:rFonts w:ascii="Times New Roman" w:hAnsi="Times New Roman" w:cs="Times New Roman"/>
          <w:sz w:val="24"/>
          <w:szCs w:val="24"/>
        </w:rPr>
      </w:pPr>
    </w:p>
    <w:p w14:paraId="075DA956" w14:textId="2F360310" w:rsidR="000009AC" w:rsidRDefault="000009AC" w:rsidP="001933CF">
      <w:pPr>
        <w:rPr>
          <w:rFonts w:ascii="Times New Roman" w:hAnsi="Times New Roman" w:cs="Times New Roman"/>
          <w:sz w:val="24"/>
          <w:szCs w:val="24"/>
        </w:rPr>
      </w:pPr>
    </w:p>
    <w:p w14:paraId="462046D7" w14:textId="5F4A91A0" w:rsidR="000009AC" w:rsidRDefault="000009AC" w:rsidP="001933CF">
      <w:pPr>
        <w:rPr>
          <w:rFonts w:ascii="Times New Roman" w:hAnsi="Times New Roman" w:cs="Times New Roman"/>
          <w:sz w:val="24"/>
          <w:szCs w:val="24"/>
        </w:rPr>
      </w:pPr>
    </w:p>
    <w:p w14:paraId="4AC19A11" w14:textId="5B02E492" w:rsidR="000009AC" w:rsidRDefault="000009AC" w:rsidP="001933CF">
      <w:pPr>
        <w:rPr>
          <w:rFonts w:ascii="Times New Roman" w:hAnsi="Times New Roman" w:cs="Times New Roman"/>
          <w:sz w:val="24"/>
          <w:szCs w:val="24"/>
        </w:rPr>
      </w:pPr>
      <w:r>
        <w:rPr>
          <w:rFonts w:ascii="Times New Roman" w:hAnsi="Times New Roman" w:cs="Times New Roman"/>
          <w:sz w:val="24"/>
          <w:szCs w:val="24"/>
        </w:rPr>
        <w:lastRenderedPageBreak/>
        <w:t>Conv2d-8</w:t>
      </w:r>
    </w:p>
    <w:p w14:paraId="1907A8BB" w14:textId="6B6E265B" w:rsidR="00430977" w:rsidRDefault="00430977" w:rsidP="001933CF">
      <w:pPr>
        <w:rPr>
          <w:rFonts w:ascii="Times New Roman" w:hAnsi="Times New Roman" w:cs="Times New Roman"/>
          <w:sz w:val="24"/>
          <w:szCs w:val="24"/>
        </w:rPr>
      </w:pPr>
      <w:r>
        <w:rPr>
          <w:noProof/>
        </w:rPr>
        <w:drawing>
          <wp:inline distT="0" distB="0" distL="0" distR="0" wp14:anchorId="6D5EB9B1" wp14:editId="38A34A82">
            <wp:extent cx="5943600" cy="5943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7BC255AF" w14:textId="61E1DDB3" w:rsidR="00430977" w:rsidRDefault="00430977" w:rsidP="001933CF">
      <w:pPr>
        <w:rPr>
          <w:rFonts w:ascii="Times New Roman" w:hAnsi="Times New Roman" w:cs="Times New Roman"/>
          <w:sz w:val="24"/>
          <w:szCs w:val="24"/>
        </w:rPr>
      </w:pPr>
    </w:p>
    <w:p w14:paraId="3102FE09" w14:textId="5AD86939" w:rsidR="00430977" w:rsidRDefault="00430977" w:rsidP="001933CF">
      <w:pPr>
        <w:rPr>
          <w:rFonts w:ascii="Times New Roman" w:hAnsi="Times New Roman" w:cs="Times New Roman"/>
          <w:sz w:val="24"/>
          <w:szCs w:val="24"/>
        </w:rPr>
      </w:pPr>
    </w:p>
    <w:p w14:paraId="3B499443" w14:textId="10C99F0A" w:rsidR="00430977" w:rsidRDefault="00430977" w:rsidP="001933CF">
      <w:pPr>
        <w:rPr>
          <w:rFonts w:ascii="Times New Roman" w:hAnsi="Times New Roman" w:cs="Times New Roman"/>
          <w:sz w:val="24"/>
          <w:szCs w:val="24"/>
        </w:rPr>
      </w:pPr>
    </w:p>
    <w:p w14:paraId="21E70E2A" w14:textId="38171855" w:rsidR="00430977" w:rsidRDefault="00430977" w:rsidP="001933CF">
      <w:pPr>
        <w:rPr>
          <w:rFonts w:ascii="Times New Roman" w:hAnsi="Times New Roman" w:cs="Times New Roman"/>
          <w:sz w:val="24"/>
          <w:szCs w:val="24"/>
        </w:rPr>
      </w:pPr>
    </w:p>
    <w:p w14:paraId="690D3BC2" w14:textId="3BBA7B3C" w:rsidR="00430977" w:rsidRDefault="00430977" w:rsidP="001933CF">
      <w:pPr>
        <w:rPr>
          <w:rFonts w:ascii="Times New Roman" w:hAnsi="Times New Roman" w:cs="Times New Roman"/>
          <w:sz w:val="24"/>
          <w:szCs w:val="24"/>
        </w:rPr>
      </w:pPr>
    </w:p>
    <w:p w14:paraId="7C168D00" w14:textId="082C41E6" w:rsidR="00430977" w:rsidRDefault="00430977" w:rsidP="001933CF">
      <w:pPr>
        <w:rPr>
          <w:rFonts w:ascii="Times New Roman" w:hAnsi="Times New Roman" w:cs="Times New Roman"/>
          <w:sz w:val="24"/>
          <w:szCs w:val="24"/>
        </w:rPr>
      </w:pPr>
    </w:p>
    <w:p w14:paraId="24E8C2A3" w14:textId="497E5457" w:rsidR="00430977" w:rsidRDefault="00430977" w:rsidP="001933CF">
      <w:pPr>
        <w:rPr>
          <w:rFonts w:ascii="Times New Roman" w:hAnsi="Times New Roman" w:cs="Times New Roman"/>
          <w:sz w:val="24"/>
          <w:szCs w:val="24"/>
        </w:rPr>
      </w:pPr>
      <w:r>
        <w:rPr>
          <w:rFonts w:ascii="Times New Roman" w:hAnsi="Times New Roman" w:cs="Times New Roman"/>
          <w:sz w:val="24"/>
          <w:szCs w:val="24"/>
        </w:rPr>
        <w:lastRenderedPageBreak/>
        <w:t>Conv2d-10</w:t>
      </w:r>
    </w:p>
    <w:p w14:paraId="0E765E28" w14:textId="024D5D99" w:rsidR="00430977" w:rsidRDefault="00430977" w:rsidP="001933CF">
      <w:pPr>
        <w:rPr>
          <w:rFonts w:ascii="Times New Roman" w:hAnsi="Times New Roman" w:cs="Times New Roman"/>
          <w:sz w:val="24"/>
          <w:szCs w:val="24"/>
        </w:rPr>
      </w:pPr>
      <w:r>
        <w:rPr>
          <w:noProof/>
        </w:rPr>
        <w:drawing>
          <wp:inline distT="0" distB="0" distL="0" distR="0" wp14:anchorId="33F82EE2" wp14:editId="2A8ACA1A">
            <wp:extent cx="5943600" cy="5943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D0C79B7" w14:textId="12A65819" w:rsidR="00C01035" w:rsidRDefault="00C01035" w:rsidP="001933CF">
      <w:pPr>
        <w:rPr>
          <w:rFonts w:ascii="Times New Roman" w:hAnsi="Times New Roman" w:cs="Times New Roman"/>
          <w:sz w:val="24"/>
          <w:szCs w:val="24"/>
        </w:rPr>
      </w:pPr>
    </w:p>
    <w:p w14:paraId="128E6FCE" w14:textId="7D63F891" w:rsidR="00C01035" w:rsidRDefault="00C01035" w:rsidP="001933CF">
      <w:pPr>
        <w:rPr>
          <w:rFonts w:ascii="Times New Roman" w:hAnsi="Times New Roman" w:cs="Times New Roman"/>
          <w:sz w:val="24"/>
          <w:szCs w:val="24"/>
        </w:rPr>
      </w:pPr>
    </w:p>
    <w:p w14:paraId="7F43BE7E" w14:textId="64EFF6A9" w:rsidR="00C01035" w:rsidRDefault="00C01035" w:rsidP="001933CF">
      <w:pPr>
        <w:rPr>
          <w:rFonts w:ascii="Times New Roman" w:hAnsi="Times New Roman" w:cs="Times New Roman"/>
          <w:sz w:val="24"/>
          <w:szCs w:val="24"/>
        </w:rPr>
      </w:pPr>
    </w:p>
    <w:p w14:paraId="64D69A38" w14:textId="17E7349B" w:rsidR="00C01035" w:rsidRDefault="00C01035" w:rsidP="001933CF">
      <w:pPr>
        <w:rPr>
          <w:rFonts w:ascii="Times New Roman" w:hAnsi="Times New Roman" w:cs="Times New Roman"/>
          <w:sz w:val="24"/>
          <w:szCs w:val="24"/>
        </w:rPr>
      </w:pPr>
    </w:p>
    <w:p w14:paraId="1BD9E51E" w14:textId="11377C54" w:rsidR="00C01035" w:rsidRDefault="00C01035" w:rsidP="001933CF">
      <w:pPr>
        <w:rPr>
          <w:rFonts w:ascii="Times New Roman" w:hAnsi="Times New Roman" w:cs="Times New Roman"/>
          <w:sz w:val="24"/>
          <w:szCs w:val="24"/>
        </w:rPr>
      </w:pPr>
    </w:p>
    <w:p w14:paraId="18A9607C" w14:textId="34E730D7" w:rsidR="00C01035" w:rsidRDefault="00C01035" w:rsidP="001933CF">
      <w:pPr>
        <w:rPr>
          <w:rFonts w:ascii="Times New Roman" w:hAnsi="Times New Roman" w:cs="Times New Roman"/>
          <w:sz w:val="24"/>
          <w:szCs w:val="24"/>
        </w:rPr>
      </w:pPr>
    </w:p>
    <w:p w14:paraId="24498000" w14:textId="3761BC4F" w:rsidR="00C01035" w:rsidRPr="00C01035" w:rsidRDefault="00C01035" w:rsidP="001933CF">
      <w:pPr>
        <w:rPr>
          <w:rFonts w:ascii="Times New Roman" w:hAnsi="Times New Roman" w:cs="Times New Roman"/>
          <w:sz w:val="24"/>
          <w:szCs w:val="24"/>
          <w:u w:val="single"/>
        </w:rPr>
      </w:pPr>
      <w:r>
        <w:rPr>
          <w:rFonts w:ascii="Times New Roman" w:hAnsi="Times New Roman" w:cs="Times New Roman"/>
          <w:sz w:val="24"/>
          <w:szCs w:val="24"/>
          <w:u w:val="single"/>
        </w:rPr>
        <w:lastRenderedPageBreak/>
        <w:t>Category Kernels:</w:t>
      </w:r>
    </w:p>
    <w:p w14:paraId="12E27CBA" w14:textId="34DCA9F2" w:rsidR="00C01035" w:rsidRDefault="00DC27D5" w:rsidP="001933CF">
      <w:pPr>
        <w:rPr>
          <w:rFonts w:ascii="Times New Roman" w:hAnsi="Times New Roman" w:cs="Times New Roman"/>
          <w:sz w:val="24"/>
          <w:szCs w:val="24"/>
        </w:rPr>
      </w:pPr>
      <w:r>
        <w:rPr>
          <w:rFonts w:ascii="Times New Roman" w:hAnsi="Times New Roman" w:cs="Times New Roman"/>
          <w:sz w:val="24"/>
          <w:szCs w:val="24"/>
        </w:rPr>
        <w:t>Conv2d-0</w:t>
      </w:r>
    </w:p>
    <w:p w14:paraId="10708AA0" w14:textId="40672E52" w:rsidR="00DC27D5" w:rsidRDefault="00DC27D5" w:rsidP="001933CF">
      <w:pPr>
        <w:rPr>
          <w:rFonts w:ascii="Times New Roman" w:hAnsi="Times New Roman" w:cs="Times New Roman"/>
          <w:sz w:val="24"/>
          <w:szCs w:val="24"/>
        </w:rPr>
      </w:pPr>
      <w:r>
        <w:rPr>
          <w:noProof/>
        </w:rPr>
        <w:drawing>
          <wp:inline distT="0" distB="0" distL="0" distR="0" wp14:anchorId="47AA2EDB" wp14:editId="39AD1764">
            <wp:extent cx="5943600" cy="148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5168D535" w14:textId="5D5607E5" w:rsidR="00DC27D5" w:rsidRDefault="00DC27D5" w:rsidP="001933CF">
      <w:pPr>
        <w:rPr>
          <w:rFonts w:ascii="Times New Roman" w:hAnsi="Times New Roman" w:cs="Times New Roman"/>
          <w:sz w:val="24"/>
          <w:szCs w:val="24"/>
        </w:rPr>
      </w:pPr>
      <w:r>
        <w:rPr>
          <w:rFonts w:ascii="Times New Roman" w:hAnsi="Times New Roman" w:cs="Times New Roman"/>
          <w:sz w:val="24"/>
          <w:szCs w:val="24"/>
        </w:rPr>
        <w:t>Conv2d-3</w:t>
      </w:r>
    </w:p>
    <w:p w14:paraId="4879CCCF" w14:textId="40D6EDC0" w:rsidR="00DC27D5" w:rsidRDefault="00DC27D5" w:rsidP="001933CF">
      <w:pPr>
        <w:rPr>
          <w:rFonts w:ascii="Times New Roman" w:hAnsi="Times New Roman" w:cs="Times New Roman"/>
          <w:sz w:val="24"/>
          <w:szCs w:val="24"/>
        </w:rPr>
      </w:pPr>
      <w:r>
        <w:rPr>
          <w:noProof/>
        </w:rPr>
        <w:drawing>
          <wp:inline distT="0" distB="0" distL="0" distR="0" wp14:anchorId="27EEE368" wp14:editId="6CC66831">
            <wp:extent cx="4125433" cy="4125433"/>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32222" cy="4132222"/>
                    </a:xfrm>
                    <a:prstGeom prst="rect">
                      <a:avLst/>
                    </a:prstGeom>
                    <a:noFill/>
                    <a:ln>
                      <a:noFill/>
                    </a:ln>
                  </pic:spPr>
                </pic:pic>
              </a:graphicData>
            </a:graphic>
          </wp:inline>
        </w:drawing>
      </w:r>
    </w:p>
    <w:p w14:paraId="0E89E3AD" w14:textId="12981358" w:rsidR="00C01035" w:rsidRDefault="00C01035" w:rsidP="001933CF">
      <w:pPr>
        <w:rPr>
          <w:rFonts w:ascii="Times New Roman" w:hAnsi="Times New Roman" w:cs="Times New Roman"/>
          <w:sz w:val="24"/>
          <w:szCs w:val="24"/>
        </w:rPr>
      </w:pPr>
    </w:p>
    <w:p w14:paraId="6F2ACE0A" w14:textId="582F42E1" w:rsidR="00DC27D5" w:rsidRDefault="00DC27D5" w:rsidP="001933CF">
      <w:pPr>
        <w:rPr>
          <w:rFonts w:ascii="Times New Roman" w:hAnsi="Times New Roman" w:cs="Times New Roman"/>
          <w:sz w:val="24"/>
          <w:szCs w:val="24"/>
        </w:rPr>
      </w:pPr>
    </w:p>
    <w:p w14:paraId="28258549" w14:textId="77777777" w:rsidR="00DC27D5" w:rsidRDefault="00DC27D5" w:rsidP="001933CF">
      <w:pPr>
        <w:rPr>
          <w:rFonts w:ascii="Times New Roman" w:hAnsi="Times New Roman" w:cs="Times New Roman"/>
          <w:sz w:val="24"/>
          <w:szCs w:val="24"/>
        </w:rPr>
      </w:pPr>
    </w:p>
    <w:p w14:paraId="4B33D4DD" w14:textId="77777777" w:rsidR="00C01035" w:rsidRDefault="00C01035" w:rsidP="001933CF">
      <w:pPr>
        <w:rPr>
          <w:rFonts w:ascii="Times New Roman" w:hAnsi="Times New Roman" w:cs="Times New Roman"/>
          <w:sz w:val="24"/>
          <w:szCs w:val="24"/>
        </w:rPr>
      </w:pPr>
    </w:p>
    <w:p w14:paraId="0E71BB08" w14:textId="4277094D" w:rsidR="00430977" w:rsidRDefault="00430977" w:rsidP="001933CF">
      <w:pPr>
        <w:rPr>
          <w:rFonts w:ascii="Times New Roman" w:hAnsi="Times New Roman" w:cs="Times New Roman"/>
          <w:sz w:val="24"/>
          <w:szCs w:val="24"/>
        </w:rPr>
      </w:pPr>
    </w:p>
    <w:p w14:paraId="6BACA942" w14:textId="5A8B92FA" w:rsidR="00DC27D5" w:rsidRDefault="00DC27D5" w:rsidP="001933CF">
      <w:pPr>
        <w:rPr>
          <w:rFonts w:ascii="Times New Roman" w:hAnsi="Times New Roman" w:cs="Times New Roman"/>
          <w:sz w:val="24"/>
          <w:szCs w:val="24"/>
        </w:rPr>
      </w:pPr>
      <w:r>
        <w:rPr>
          <w:rFonts w:ascii="Times New Roman" w:hAnsi="Times New Roman" w:cs="Times New Roman"/>
          <w:sz w:val="24"/>
          <w:szCs w:val="24"/>
        </w:rPr>
        <w:lastRenderedPageBreak/>
        <w:t>Conv2d-6</w:t>
      </w:r>
    </w:p>
    <w:p w14:paraId="37926E5E" w14:textId="112ACD20" w:rsidR="00DC27D5" w:rsidRDefault="00DC27D5" w:rsidP="001933CF">
      <w:pPr>
        <w:rPr>
          <w:rFonts w:ascii="Times New Roman" w:hAnsi="Times New Roman" w:cs="Times New Roman"/>
          <w:sz w:val="24"/>
          <w:szCs w:val="24"/>
        </w:rPr>
      </w:pPr>
      <w:r>
        <w:rPr>
          <w:noProof/>
        </w:rPr>
        <w:drawing>
          <wp:inline distT="0" distB="0" distL="0" distR="0" wp14:anchorId="322793B8" wp14:editId="3E3EFADD">
            <wp:extent cx="5943600" cy="5943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20BFA20" w14:textId="002308E4" w:rsidR="00DC27D5" w:rsidRDefault="00DC27D5" w:rsidP="001933CF">
      <w:pPr>
        <w:rPr>
          <w:rFonts w:ascii="Times New Roman" w:hAnsi="Times New Roman" w:cs="Times New Roman"/>
          <w:sz w:val="24"/>
          <w:szCs w:val="24"/>
        </w:rPr>
      </w:pPr>
    </w:p>
    <w:p w14:paraId="5B18CB8C" w14:textId="6145A6F4" w:rsidR="00DC27D5" w:rsidRDefault="00DC27D5" w:rsidP="001933CF">
      <w:pPr>
        <w:rPr>
          <w:rFonts w:ascii="Times New Roman" w:hAnsi="Times New Roman" w:cs="Times New Roman"/>
          <w:sz w:val="24"/>
          <w:szCs w:val="24"/>
        </w:rPr>
      </w:pPr>
    </w:p>
    <w:p w14:paraId="4822D8D9" w14:textId="7BE5E07C" w:rsidR="00DC27D5" w:rsidRDefault="00DC27D5" w:rsidP="001933CF">
      <w:pPr>
        <w:rPr>
          <w:rFonts w:ascii="Times New Roman" w:hAnsi="Times New Roman" w:cs="Times New Roman"/>
          <w:sz w:val="24"/>
          <w:szCs w:val="24"/>
        </w:rPr>
      </w:pPr>
    </w:p>
    <w:p w14:paraId="3CE1E537" w14:textId="412345AC" w:rsidR="00DC27D5" w:rsidRDefault="00DC27D5" w:rsidP="001933CF">
      <w:pPr>
        <w:rPr>
          <w:rFonts w:ascii="Times New Roman" w:hAnsi="Times New Roman" w:cs="Times New Roman"/>
          <w:sz w:val="24"/>
          <w:szCs w:val="24"/>
        </w:rPr>
      </w:pPr>
    </w:p>
    <w:p w14:paraId="0134B766" w14:textId="5E6C6459" w:rsidR="00DC27D5" w:rsidRDefault="00DC27D5" w:rsidP="001933CF">
      <w:pPr>
        <w:rPr>
          <w:rFonts w:ascii="Times New Roman" w:hAnsi="Times New Roman" w:cs="Times New Roman"/>
          <w:sz w:val="24"/>
          <w:szCs w:val="24"/>
        </w:rPr>
      </w:pPr>
    </w:p>
    <w:p w14:paraId="7F528F2F" w14:textId="1D4BF61D" w:rsidR="00DC27D5" w:rsidRDefault="00DC27D5" w:rsidP="001933CF">
      <w:pPr>
        <w:rPr>
          <w:rFonts w:ascii="Times New Roman" w:hAnsi="Times New Roman" w:cs="Times New Roman"/>
          <w:sz w:val="24"/>
          <w:szCs w:val="24"/>
        </w:rPr>
      </w:pPr>
    </w:p>
    <w:p w14:paraId="062D69B7" w14:textId="35CD12CF" w:rsidR="00DC27D5" w:rsidRDefault="00DC27D5" w:rsidP="001933CF">
      <w:pPr>
        <w:rPr>
          <w:rFonts w:ascii="Times New Roman" w:hAnsi="Times New Roman" w:cs="Times New Roman"/>
          <w:sz w:val="24"/>
          <w:szCs w:val="24"/>
        </w:rPr>
      </w:pPr>
      <w:r>
        <w:rPr>
          <w:rFonts w:ascii="Times New Roman" w:hAnsi="Times New Roman" w:cs="Times New Roman"/>
          <w:sz w:val="24"/>
          <w:szCs w:val="24"/>
        </w:rPr>
        <w:lastRenderedPageBreak/>
        <w:t>Conv2d-8</w:t>
      </w:r>
    </w:p>
    <w:p w14:paraId="175759E8" w14:textId="1F501EB4" w:rsidR="00DC27D5" w:rsidRDefault="00DC27D5" w:rsidP="001933CF">
      <w:pPr>
        <w:rPr>
          <w:rFonts w:ascii="Times New Roman" w:hAnsi="Times New Roman" w:cs="Times New Roman"/>
          <w:sz w:val="24"/>
          <w:szCs w:val="24"/>
        </w:rPr>
      </w:pPr>
      <w:r>
        <w:rPr>
          <w:noProof/>
        </w:rPr>
        <w:drawing>
          <wp:inline distT="0" distB="0" distL="0" distR="0" wp14:anchorId="354A2553" wp14:editId="10A183F6">
            <wp:extent cx="5943600" cy="594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B6AAEB" w14:textId="23ED5535" w:rsidR="00DC27D5" w:rsidRDefault="00DC27D5" w:rsidP="001933CF">
      <w:pPr>
        <w:rPr>
          <w:rFonts w:ascii="Times New Roman" w:hAnsi="Times New Roman" w:cs="Times New Roman"/>
          <w:sz w:val="24"/>
          <w:szCs w:val="24"/>
        </w:rPr>
      </w:pPr>
    </w:p>
    <w:p w14:paraId="62EA8D38" w14:textId="552FAC5D" w:rsidR="00DC27D5" w:rsidRDefault="00DC27D5" w:rsidP="001933CF">
      <w:pPr>
        <w:rPr>
          <w:rFonts w:ascii="Times New Roman" w:hAnsi="Times New Roman" w:cs="Times New Roman"/>
          <w:sz w:val="24"/>
          <w:szCs w:val="24"/>
        </w:rPr>
      </w:pPr>
    </w:p>
    <w:p w14:paraId="20F44AA6" w14:textId="56E07422" w:rsidR="00DC27D5" w:rsidRDefault="00DC27D5" w:rsidP="001933CF">
      <w:pPr>
        <w:rPr>
          <w:rFonts w:ascii="Times New Roman" w:hAnsi="Times New Roman" w:cs="Times New Roman"/>
          <w:sz w:val="24"/>
          <w:szCs w:val="24"/>
        </w:rPr>
      </w:pPr>
    </w:p>
    <w:p w14:paraId="7BD40E2C" w14:textId="11309550" w:rsidR="00DC27D5" w:rsidRDefault="00DC27D5" w:rsidP="001933CF">
      <w:pPr>
        <w:rPr>
          <w:rFonts w:ascii="Times New Roman" w:hAnsi="Times New Roman" w:cs="Times New Roman"/>
          <w:sz w:val="24"/>
          <w:szCs w:val="24"/>
        </w:rPr>
      </w:pPr>
    </w:p>
    <w:p w14:paraId="0FDCE420" w14:textId="28284CBC" w:rsidR="00DC27D5" w:rsidRDefault="00DC27D5" w:rsidP="001933CF">
      <w:pPr>
        <w:rPr>
          <w:rFonts w:ascii="Times New Roman" w:hAnsi="Times New Roman" w:cs="Times New Roman"/>
          <w:sz w:val="24"/>
          <w:szCs w:val="24"/>
        </w:rPr>
      </w:pPr>
    </w:p>
    <w:p w14:paraId="2D14891D" w14:textId="07DCD596" w:rsidR="00DC27D5" w:rsidRDefault="00DC27D5" w:rsidP="001933CF">
      <w:pPr>
        <w:rPr>
          <w:rFonts w:ascii="Times New Roman" w:hAnsi="Times New Roman" w:cs="Times New Roman"/>
          <w:sz w:val="24"/>
          <w:szCs w:val="24"/>
        </w:rPr>
      </w:pPr>
    </w:p>
    <w:p w14:paraId="3DFA89E0" w14:textId="632BCE75" w:rsidR="00DC27D5" w:rsidRDefault="00DC27D5" w:rsidP="001933CF">
      <w:pPr>
        <w:rPr>
          <w:rFonts w:ascii="Times New Roman" w:hAnsi="Times New Roman" w:cs="Times New Roman"/>
          <w:sz w:val="24"/>
          <w:szCs w:val="24"/>
        </w:rPr>
      </w:pPr>
      <w:r>
        <w:rPr>
          <w:rFonts w:ascii="Times New Roman" w:hAnsi="Times New Roman" w:cs="Times New Roman"/>
          <w:sz w:val="24"/>
          <w:szCs w:val="24"/>
        </w:rPr>
        <w:lastRenderedPageBreak/>
        <w:t>Conv2d-10</w:t>
      </w:r>
    </w:p>
    <w:p w14:paraId="229C56D7" w14:textId="2158B51B" w:rsidR="00DC27D5" w:rsidRDefault="00DC27D5" w:rsidP="001933CF">
      <w:pPr>
        <w:rPr>
          <w:rFonts w:ascii="Times New Roman" w:hAnsi="Times New Roman" w:cs="Times New Roman"/>
          <w:sz w:val="24"/>
          <w:szCs w:val="24"/>
        </w:rPr>
      </w:pPr>
      <w:r>
        <w:rPr>
          <w:noProof/>
        </w:rPr>
        <w:drawing>
          <wp:inline distT="0" distB="0" distL="0" distR="0" wp14:anchorId="3D401DCC" wp14:editId="72C6191E">
            <wp:extent cx="5943600" cy="5943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5B8F8C4" w14:textId="5CF77DAE" w:rsidR="00DC27D5" w:rsidRDefault="007D5B32" w:rsidP="001933CF">
      <w:pPr>
        <w:rPr>
          <w:rFonts w:ascii="Times New Roman" w:hAnsi="Times New Roman" w:cs="Times New Roman"/>
          <w:sz w:val="24"/>
          <w:szCs w:val="24"/>
        </w:rPr>
      </w:pPr>
      <w:r>
        <w:rPr>
          <w:rFonts w:ascii="Times New Roman" w:hAnsi="Times New Roman" w:cs="Times New Roman"/>
          <w:sz w:val="24"/>
          <w:szCs w:val="24"/>
        </w:rPr>
        <w:t>Summary:</w:t>
      </w:r>
    </w:p>
    <w:p w14:paraId="529E42A9" w14:textId="73A59220" w:rsidR="00430977" w:rsidRPr="00A16D5A" w:rsidRDefault="007D5B32" w:rsidP="001933CF">
      <w:pPr>
        <w:rPr>
          <w:rFonts w:ascii="Times New Roman" w:hAnsi="Times New Roman" w:cs="Times New Roman"/>
          <w:sz w:val="24"/>
          <w:szCs w:val="24"/>
        </w:rPr>
      </w:pPr>
      <w:r w:rsidRPr="007D5B32">
        <w:rPr>
          <w:rFonts w:ascii="Times New Roman" w:hAnsi="Times New Roman" w:cs="Times New Roman"/>
          <w:sz w:val="24"/>
          <w:szCs w:val="24"/>
        </w:rPr>
        <w:drawing>
          <wp:anchor distT="0" distB="0" distL="114300" distR="114300" simplePos="0" relativeHeight="251659264" behindDoc="1" locked="0" layoutInCell="1" allowOverlap="1" wp14:anchorId="0690EBE2" wp14:editId="1A1CA4BF">
            <wp:simplePos x="0" y="0"/>
            <wp:positionH relativeFrom="margin">
              <wp:posOffset>-719</wp:posOffset>
            </wp:positionH>
            <wp:positionV relativeFrom="paragraph">
              <wp:posOffset>595654</wp:posOffset>
            </wp:positionV>
            <wp:extent cx="241300" cy="989965"/>
            <wp:effectExtent l="0" t="0" r="6350" b="635"/>
            <wp:wrapTight wrapText="bothSides">
              <wp:wrapPolygon edited="0">
                <wp:start x="0" y="0"/>
                <wp:lineTo x="0" y="21198"/>
                <wp:lineTo x="20463" y="21198"/>
                <wp:lineTo x="2046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300" cy="989965"/>
                    </a:xfrm>
                    <a:prstGeom prst="rect">
                      <a:avLst/>
                    </a:prstGeom>
                  </pic:spPr>
                </pic:pic>
              </a:graphicData>
            </a:graphic>
            <wp14:sizeRelH relativeFrom="page">
              <wp14:pctWidth>0</wp14:pctWidth>
            </wp14:sizeRelH>
            <wp14:sizeRelV relativeFrom="page">
              <wp14:pctHeight>0</wp14:pctHeight>
            </wp14:sizeRelV>
          </wp:anchor>
        </w:drawing>
      </w:r>
      <w:r w:rsidRPr="007D5B32">
        <w:rPr>
          <w:rFonts w:ascii="Times New Roman" w:hAnsi="Times New Roman" w:cs="Times New Roman"/>
          <w:sz w:val="24"/>
          <w:szCs w:val="24"/>
        </w:rPr>
        <w:drawing>
          <wp:anchor distT="0" distB="0" distL="114300" distR="114300" simplePos="0" relativeHeight="251658240" behindDoc="0" locked="0" layoutInCell="1" allowOverlap="1" wp14:anchorId="01A30CDE" wp14:editId="689B9D33">
            <wp:simplePos x="0" y="0"/>
            <wp:positionH relativeFrom="column">
              <wp:posOffset>5088962</wp:posOffset>
            </wp:positionH>
            <wp:positionV relativeFrom="paragraph">
              <wp:posOffset>303997</wp:posOffset>
            </wp:positionV>
            <wp:extent cx="662940" cy="457200"/>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62940" cy="457200"/>
                    </a:xfrm>
                    <a:prstGeom prst="rect">
                      <a:avLst/>
                    </a:prstGeom>
                  </pic:spPr>
                </pic:pic>
              </a:graphicData>
            </a:graphic>
          </wp:anchor>
        </w:drawing>
      </w:r>
      <w:r>
        <w:rPr>
          <w:rFonts w:ascii="Times New Roman" w:hAnsi="Times New Roman" w:cs="Times New Roman"/>
          <w:sz w:val="24"/>
          <w:szCs w:val="24"/>
        </w:rPr>
        <w:t xml:space="preserve">As </w:t>
      </w:r>
      <w:proofErr w:type="gramStart"/>
      <w:r>
        <w:rPr>
          <w:rFonts w:ascii="Times New Roman" w:hAnsi="Times New Roman" w:cs="Times New Roman"/>
          <w:sz w:val="24"/>
          <w:szCs w:val="24"/>
        </w:rPr>
        <w:t>expected</w:t>
      </w:r>
      <w:proofErr w:type="gramEnd"/>
      <w:r>
        <w:rPr>
          <w:rFonts w:ascii="Times New Roman" w:hAnsi="Times New Roman" w:cs="Times New Roman"/>
          <w:sz w:val="24"/>
          <w:szCs w:val="24"/>
        </w:rPr>
        <w:t xml:space="preserve"> the kernels progress from simple to more advanced convolutions. Though domain and category classification are looking for different properties of the photos, some consistencies exist. For example, both have edge detection convolutions as shown on the right. Since domain classification looks to differentiate the mode of each photo, it is not surprising to see its kernels in the final layer to be based more on textures. Categorical classification is concerned with discerning the contents of each photo, so one would hope for various shapes to be convolved. On the left is a “shape” that was often see in the final layer of the categorical classifier.</w:t>
      </w:r>
      <w:bookmarkStart w:id="0" w:name="_GoBack"/>
      <w:bookmarkEnd w:id="0"/>
    </w:p>
    <w:sectPr w:rsidR="00430977" w:rsidRPr="00A16D5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8EFF1" w14:textId="77777777" w:rsidR="00AC40A7" w:rsidRDefault="00AC40A7" w:rsidP="00A16D5A">
      <w:pPr>
        <w:spacing w:after="0" w:line="240" w:lineRule="auto"/>
      </w:pPr>
      <w:r>
        <w:separator/>
      </w:r>
    </w:p>
  </w:endnote>
  <w:endnote w:type="continuationSeparator" w:id="0">
    <w:p w14:paraId="1A0A4F19" w14:textId="77777777" w:rsidR="00AC40A7" w:rsidRDefault="00AC40A7" w:rsidP="00A16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2B951" w14:textId="77777777" w:rsidR="00AC40A7" w:rsidRDefault="00AC40A7" w:rsidP="00A16D5A">
      <w:pPr>
        <w:spacing w:after="0" w:line="240" w:lineRule="auto"/>
      </w:pPr>
      <w:r>
        <w:separator/>
      </w:r>
    </w:p>
  </w:footnote>
  <w:footnote w:type="continuationSeparator" w:id="0">
    <w:p w14:paraId="79C003DA" w14:textId="77777777" w:rsidR="00AC40A7" w:rsidRDefault="00AC40A7" w:rsidP="00A16D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1CAA" w14:textId="4D67A978" w:rsidR="00A16D5A" w:rsidRPr="00A16D5A" w:rsidRDefault="00A16D5A">
    <w:pPr>
      <w:pStyle w:val="Header"/>
      <w:rPr>
        <w:rFonts w:ascii="Times New Roman" w:hAnsi="Times New Roman" w:cs="Times New Roman"/>
      </w:rPr>
    </w:pPr>
    <w:r w:rsidRPr="00A16D5A">
      <w:rPr>
        <w:rFonts w:ascii="Times New Roman" w:hAnsi="Times New Roman" w:cs="Times New Roman"/>
      </w:rPr>
      <w:t>Zhengming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D5A"/>
    <w:rsid w:val="000009AC"/>
    <w:rsid w:val="00145ECF"/>
    <w:rsid w:val="001933CF"/>
    <w:rsid w:val="00347A90"/>
    <w:rsid w:val="00430977"/>
    <w:rsid w:val="004641C3"/>
    <w:rsid w:val="005D4238"/>
    <w:rsid w:val="00726642"/>
    <w:rsid w:val="007D5B32"/>
    <w:rsid w:val="008C5563"/>
    <w:rsid w:val="0099103E"/>
    <w:rsid w:val="009B1722"/>
    <w:rsid w:val="00A16D5A"/>
    <w:rsid w:val="00AB420C"/>
    <w:rsid w:val="00AB77F7"/>
    <w:rsid w:val="00AC40A7"/>
    <w:rsid w:val="00C01035"/>
    <w:rsid w:val="00C87C0F"/>
    <w:rsid w:val="00DC27D5"/>
    <w:rsid w:val="00EE135C"/>
    <w:rsid w:val="00F57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1F"/>
  <w15:chartTrackingRefBased/>
  <w15:docId w15:val="{B7021F6B-DCE9-4E5A-8071-78F3F813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D5A"/>
  </w:style>
  <w:style w:type="paragraph" w:styleId="Footer">
    <w:name w:val="footer"/>
    <w:basedOn w:val="Normal"/>
    <w:link w:val="FooterChar"/>
    <w:uiPriority w:val="99"/>
    <w:unhideWhenUsed/>
    <w:rsid w:val="00A16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Wang</dc:creator>
  <cp:keywords/>
  <dc:description/>
  <cp:lastModifiedBy>Ming Wang</cp:lastModifiedBy>
  <cp:revision>13</cp:revision>
  <cp:lastPrinted>2020-03-29T22:35:00Z</cp:lastPrinted>
  <dcterms:created xsi:type="dcterms:W3CDTF">2020-03-19T21:13:00Z</dcterms:created>
  <dcterms:modified xsi:type="dcterms:W3CDTF">2020-03-29T22:35:00Z</dcterms:modified>
</cp:coreProperties>
</file>