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B62AE" w14:textId="116B256B" w:rsidR="00DC365F" w:rsidRPr="00921985" w:rsidRDefault="00DC365F" w:rsidP="00DC365F">
      <w:pPr>
        <w:jc w:val="center"/>
        <w:rPr>
          <w:rFonts w:asciiTheme="minorEastAsia" w:hAnsiTheme="minorEastAsia"/>
          <w:b/>
          <w:color w:val="000000" w:themeColor="text1"/>
          <w:sz w:val="44"/>
          <w:szCs w:val="44"/>
        </w:rPr>
      </w:pPr>
      <w:r w:rsidRPr="00921985">
        <w:rPr>
          <w:rFonts w:asciiTheme="minorEastAsia" w:hAnsiTheme="minorEastAsia" w:hint="eastAsia"/>
          <w:b/>
          <w:color w:val="000000" w:themeColor="text1"/>
          <w:sz w:val="44"/>
          <w:szCs w:val="44"/>
        </w:rPr>
        <w:t>实验</w:t>
      </w:r>
      <w:r w:rsidR="00FF5DD0">
        <w:rPr>
          <w:rFonts w:asciiTheme="minorEastAsia" w:hAnsiTheme="minorEastAsia" w:hint="eastAsia"/>
          <w:b/>
          <w:color w:val="000000" w:themeColor="text1"/>
          <w:sz w:val="44"/>
          <w:szCs w:val="44"/>
        </w:rPr>
        <w:t>四</w:t>
      </w:r>
      <w:r w:rsidRPr="00921985">
        <w:rPr>
          <w:rFonts w:asciiTheme="minorEastAsia" w:hAnsiTheme="minorEastAsia" w:hint="eastAsia"/>
          <w:b/>
          <w:color w:val="000000" w:themeColor="text1"/>
          <w:sz w:val="44"/>
          <w:szCs w:val="44"/>
        </w:rPr>
        <w:t xml:space="preserve">  JFET-CS放大电路测试报告</w:t>
      </w:r>
    </w:p>
    <w:p w14:paraId="2A9B5776" w14:textId="2477006B" w:rsidR="00397270" w:rsidRPr="00921985" w:rsidRDefault="00397270" w:rsidP="00824D45">
      <w:pPr>
        <w:jc w:val="center"/>
        <w:rPr>
          <w:rFonts w:asciiTheme="minorEastAsia" w:hAnsiTheme="minorEastAsia"/>
          <w:b/>
          <w:color w:val="000000" w:themeColor="text1"/>
          <w:sz w:val="44"/>
          <w:szCs w:val="44"/>
        </w:rPr>
      </w:pPr>
    </w:p>
    <w:p w14:paraId="0457C558" w14:textId="28D001E0" w:rsidR="00397270" w:rsidRPr="00921985" w:rsidRDefault="00397270" w:rsidP="00397270">
      <w:pPr>
        <w:ind w:firstLineChars="1100" w:firstLine="3092"/>
        <w:jc w:val="left"/>
        <w:rPr>
          <w:rFonts w:ascii="宋体" w:eastAsia="宋体" w:hAnsi="宋体"/>
          <w:b/>
          <w:color w:val="000000" w:themeColor="text1"/>
          <w:sz w:val="28"/>
          <w:szCs w:val="28"/>
        </w:rPr>
      </w:pPr>
      <w:r w:rsidRPr="00921985">
        <w:rPr>
          <w:rFonts w:ascii="宋体" w:eastAsia="宋体" w:hAnsi="宋体" w:hint="eastAsia"/>
          <w:b/>
          <w:color w:val="000000" w:themeColor="text1"/>
          <w:sz w:val="28"/>
          <w:szCs w:val="28"/>
        </w:rPr>
        <w:t>班级：</w:t>
      </w:r>
      <w:r w:rsidRPr="00921985">
        <w:rPr>
          <w:rFonts w:ascii="宋体" w:eastAsia="宋体" w:hAnsi="宋体" w:hint="eastAsia"/>
          <w:b/>
          <w:color w:val="000000" w:themeColor="text1"/>
          <w:sz w:val="28"/>
          <w:szCs w:val="28"/>
          <w:u w:val="single"/>
        </w:rPr>
        <w:t xml:space="preserve"> </w:t>
      </w:r>
      <w:r w:rsidR="00C50A67">
        <w:rPr>
          <w:rFonts w:ascii="宋体" w:eastAsia="宋体" w:hAnsi="宋体" w:hint="eastAsia"/>
          <w:b/>
          <w:color w:val="000000" w:themeColor="text1"/>
          <w:sz w:val="28"/>
          <w:szCs w:val="28"/>
          <w:u w:val="single"/>
        </w:rPr>
        <w:t>2023211118</w:t>
      </w:r>
      <w:r w:rsidRPr="00921985">
        <w:rPr>
          <w:rFonts w:ascii="宋体" w:eastAsia="宋体" w:hAnsi="宋体"/>
          <w:b/>
          <w:color w:val="000000" w:themeColor="text1"/>
          <w:sz w:val="28"/>
          <w:szCs w:val="28"/>
          <w:u w:val="single"/>
        </w:rPr>
        <w:t xml:space="preserve"> </w:t>
      </w:r>
      <w:r w:rsidRPr="00921985">
        <w:rPr>
          <w:rFonts w:ascii="宋体" w:eastAsia="宋体" w:hAnsi="宋体"/>
          <w:b/>
          <w:color w:val="000000" w:themeColor="text1"/>
          <w:sz w:val="28"/>
          <w:szCs w:val="28"/>
        </w:rPr>
        <w:t xml:space="preserve"> </w:t>
      </w:r>
      <w:r w:rsidRPr="00921985">
        <w:rPr>
          <w:rFonts w:ascii="宋体" w:eastAsia="宋体" w:hAnsi="宋体" w:hint="eastAsia"/>
          <w:b/>
          <w:color w:val="000000" w:themeColor="text1"/>
          <w:sz w:val="28"/>
          <w:szCs w:val="28"/>
        </w:rPr>
        <w:t>姓名：</w:t>
      </w:r>
      <w:r w:rsidRPr="00921985">
        <w:rPr>
          <w:rFonts w:ascii="宋体" w:eastAsia="宋体" w:hAnsi="宋体" w:hint="eastAsia"/>
          <w:b/>
          <w:color w:val="000000" w:themeColor="text1"/>
          <w:sz w:val="28"/>
          <w:szCs w:val="28"/>
          <w:u w:val="single"/>
        </w:rPr>
        <w:t xml:space="preserve"> </w:t>
      </w:r>
      <w:r w:rsidRPr="00921985">
        <w:rPr>
          <w:rFonts w:ascii="宋体" w:eastAsia="宋体" w:hAnsi="宋体"/>
          <w:b/>
          <w:color w:val="000000" w:themeColor="text1"/>
          <w:sz w:val="28"/>
          <w:szCs w:val="28"/>
          <w:u w:val="single"/>
        </w:rPr>
        <w:t xml:space="preserve">  </w:t>
      </w:r>
      <w:r w:rsidR="00C50A67">
        <w:rPr>
          <w:rFonts w:ascii="宋体" w:eastAsia="宋体" w:hAnsi="宋体" w:hint="eastAsia"/>
          <w:b/>
          <w:color w:val="000000" w:themeColor="text1"/>
          <w:sz w:val="28"/>
          <w:szCs w:val="28"/>
          <w:u w:val="single"/>
        </w:rPr>
        <w:t>赵明远</w:t>
      </w:r>
      <w:r w:rsidRPr="00921985">
        <w:rPr>
          <w:rFonts w:ascii="宋体" w:eastAsia="宋体" w:hAnsi="宋体"/>
          <w:b/>
          <w:color w:val="000000" w:themeColor="text1"/>
          <w:sz w:val="28"/>
          <w:szCs w:val="28"/>
          <w:u w:val="single"/>
        </w:rPr>
        <w:t xml:space="preserve">    </w:t>
      </w:r>
    </w:p>
    <w:p w14:paraId="6D917D4F" w14:textId="77777777" w:rsidR="000A75A5" w:rsidRPr="00921985" w:rsidRDefault="000A75A5" w:rsidP="00824D45">
      <w:pPr>
        <w:rPr>
          <w:rFonts w:asciiTheme="minorEastAsia" w:hAnsiTheme="minorEastAsia"/>
          <w:color w:val="000000" w:themeColor="text1"/>
          <w:szCs w:val="21"/>
        </w:rPr>
      </w:pPr>
    </w:p>
    <w:p w14:paraId="01813F02" w14:textId="77777777" w:rsidR="00824D45" w:rsidRPr="00921985" w:rsidRDefault="00824D45" w:rsidP="00824D45">
      <w:pPr>
        <w:rPr>
          <w:rFonts w:asciiTheme="minorEastAsia" w:hAnsiTheme="minorEastAsia"/>
          <w:b/>
          <w:color w:val="000000" w:themeColor="text1"/>
          <w:sz w:val="32"/>
          <w:szCs w:val="32"/>
        </w:rPr>
      </w:pPr>
      <w:r w:rsidRPr="00921985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实验目的：</w:t>
      </w:r>
    </w:p>
    <w:p w14:paraId="565AD437" w14:textId="45A70E04" w:rsidR="00824D45" w:rsidRDefault="00824D45" w:rsidP="00C23479">
      <w:pPr>
        <w:ind w:firstLineChars="177" w:firstLine="425"/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学习</w:t>
      </w:r>
      <w:r w:rsidR="004208F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了解</w:t>
      </w:r>
      <w:r w:rsidR="00EC7908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场效应晶体管</w:t>
      </w:r>
      <w:r w:rsidR="004208F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放大电路的基本结构、原理</w:t>
      </w:r>
      <w:r w:rsidR="00450D3F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、</w:t>
      </w:r>
      <w:r w:rsidR="00EC7908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测</w:t>
      </w:r>
      <w:r w:rsidR="00450D3F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试过程</w:t>
      </w:r>
      <w:r w:rsidR="004208F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。通过实验、仿真，了解</w:t>
      </w:r>
      <w:r w:rsidR="00D205C6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JFET主要参数的获取、</w:t>
      </w:r>
      <w:r w:rsidR="004208F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电路的静态工作点、</w:t>
      </w:r>
      <w:r w:rsidR="00EC7908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增益等参数的计算和测试方法。</w:t>
      </w:r>
    </w:p>
    <w:p w14:paraId="34D1840C" w14:textId="478C2066" w:rsidR="0041328F" w:rsidRPr="0041328F" w:rsidRDefault="0041328F" w:rsidP="00C23479">
      <w:pPr>
        <w:ind w:firstLineChars="177" w:firstLine="426"/>
        <w:rPr>
          <w:rFonts w:asciiTheme="minorEastAsia" w:hAnsiTheme="minorEastAsia"/>
          <w:b/>
          <w:color w:val="FF0000"/>
          <w:szCs w:val="21"/>
        </w:rPr>
      </w:pPr>
      <w:r w:rsidRPr="0041328F">
        <w:rPr>
          <w:rFonts w:ascii="宋体" w:eastAsia="宋体" w:hAnsi="宋体" w:hint="eastAsia"/>
          <w:b/>
          <w:color w:val="FF0000"/>
          <w:kern w:val="0"/>
          <w:sz w:val="24"/>
          <w:szCs w:val="24"/>
        </w:rPr>
        <w:t>注意：实验开始前请阅读后续的两个附录。</w:t>
      </w:r>
    </w:p>
    <w:p w14:paraId="758C2D6D" w14:textId="77777777" w:rsidR="00824D45" w:rsidRPr="00921985" w:rsidRDefault="00824D45" w:rsidP="00824D45">
      <w:pPr>
        <w:rPr>
          <w:rFonts w:asciiTheme="minorEastAsia" w:hAnsiTheme="minorEastAsia"/>
          <w:b/>
          <w:color w:val="000000" w:themeColor="text1"/>
          <w:sz w:val="32"/>
          <w:szCs w:val="32"/>
        </w:rPr>
      </w:pPr>
      <w:r w:rsidRPr="00921985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实验设备及器件：</w:t>
      </w:r>
    </w:p>
    <w:p w14:paraId="1DB7A609" w14:textId="77777777" w:rsidR="00824D45" w:rsidRPr="00921985" w:rsidRDefault="00E241B7" w:rsidP="00824D45">
      <w:pPr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笔记本电脑（</w:t>
      </w:r>
      <w:r w:rsidR="00824D45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软件环境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：Multisim</w:t>
      </w:r>
      <w:r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13.0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、WaveForms2015</w:t>
      </w:r>
      <w:r w:rsidR="00824D45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）</w:t>
      </w:r>
    </w:p>
    <w:p w14:paraId="29696F6D" w14:textId="77777777" w:rsidR="00824D45" w:rsidRPr="00921985" w:rsidRDefault="00824D45" w:rsidP="00824D45">
      <w:pPr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AD2口袋仪器</w:t>
      </w:r>
    </w:p>
    <w:p w14:paraId="4CE47F5D" w14:textId="756D7438" w:rsidR="00824D45" w:rsidRPr="00921985" w:rsidRDefault="00824D45" w:rsidP="00824D45">
      <w:pPr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电容：</w:t>
      </w:r>
      <w:r w:rsidR="00EC7908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0</w:t>
      </w:r>
      <w:r w:rsidR="00A9503F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.1</w:t>
      </w:r>
      <w:r w:rsidR="00EC7908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μF</w:t>
      </w:r>
      <w:r w:rsidR="001F6ED2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（独石或瓷片等</w:t>
      </w:r>
      <w:r w:rsidR="0074491F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无极性电容</w:t>
      </w:r>
      <w:r w:rsidR="001F6ED2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）</w:t>
      </w:r>
      <w:r w:rsidR="00D3072B"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 xml:space="preserve">  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10</w:t>
      </w:r>
      <w:r w:rsidR="00D3072B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μF</w:t>
      </w:r>
      <w:r w:rsidR="001F6ED2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（电解</w:t>
      </w:r>
      <w:r w:rsidR="0074491F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电容</w:t>
      </w:r>
      <w:r w:rsidR="001F6ED2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）</w:t>
      </w:r>
    </w:p>
    <w:p w14:paraId="74F6F9A9" w14:textId="5E89F7C6" w:rsidR="00824D45" w:rsidRPr="00921985" w:rsidRDefault="00824D45" w:rsidP="00824D45">
      <w:pPr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电阻：</w:t>
      </w:r>
      <w:r w:rsidR="005D0E7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 xml:space="preserve"> </w:t>
      </w:r>
      <w:r w:rsidR="00BA0C89"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300</w:t>
      </w:r>
      <w:r w:rsidR="005D0E7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Ω、</w:t>
      </w:r>
      <w:r w:rsidR="001F6ED2"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1</w:t>
      </w:r>
      <w:r w:rsidR="00D3072B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kΩ</w:t>
      </w:r>
      <w:r w:rsidR="005D0E7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、</w:t>
      </w:r>
      <w:r w:rsidR="00BA0C89"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10</w:t>
      </w:r>
      <w:r w:rsidR="00BA0C89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kΩ、</w:t>
      </w:r>
      <w:r w:rsidR="005D0E7E"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100</w:t>
      </w:r>
      <w:r w:rsidR="005D0E7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kΩ</w:t>
      </w:r>
    </w:p>
    <w:p w14:paraId="41D4B14B" w14:textId="77777777" w:rsidR="00D3072B" w:rsidRPr="00921985" w:rsidRDefault="00EC7908" w:rsidP="00824D45">
      <w:pPr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FET</w:t>
      </w:r>
      <w:r w:rsidR="00D3072B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：2</w:t>
      </w:r>
      <w:r w:rsidR="00A2344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SK</w:t>
      </w:r>
      <w:r w:rsidR="00A2344E"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30</w:t>
      </w:r>
      <w:r w:rsidR="00A2344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A</w:t>
      </w:r>
      <w:r w:rsidR="005D0E7E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（或其他JFET，封装为TO-92）</w:t>
      </w:r>
    </w:p>
    <w:p w14:paraId="17A26F7A" w14:textId="5C284703" w:rsidR="00D3072B" w:rsidRPr="00921985" w:rsidRDefault="00EC7908" w:rsidP="00824D45">
      <w:pPr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面包</w:t>
      </w:r>
      <w:r w:rsidR="00D3072B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板、</w:t>
      </w:r>
      <w:r w:rsidR="006518FD"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杜邦线</w:t>
      </w:r>
    </w:p>
    <w:p w14:paraId="4D9B5E02" w14:textId="77777777" w:rsidR="00EC7908" w:rsidRPr="00921985" w:rsidRDefault="00EC7908" w:rsidP="00EC7908">
      <w:pPr>
        <w:rPr>
          <w:rFonts w:asciiTheme="minorEastAsia" w:hAnsiTheme="minorEastAsia"/>
          <w:b/>
          <w:color w:val="000000" w:themeColor="text1"/>
          <w:sz w:val="32"/>
          <w:szCs w:val="32"/>
        </w:rPr>
      </w:pPr>
      <w:r w:rsidRPr="00921985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实验内容：</w:t>
      </w:r>
    </w:p>
    <w:p w14:paraId="5C723F87" w14:textId="0F495FFF" w:rsidR="00EC7908" w:rsidRPr="00921985" w:rsidRDefault="00EC7908" w:rsidP="00EC7908">
      <w:pPr>
        <w:rPr>
          <w:rFonts w:asciiTheme="minorEastAsia" w:hAnsiTheme="minorEastAsia"/>
          <w:color w:val="000000" w:themeColor="text1"/>
          <w:szCs w:val="21"/>
        </w:rPr>
      </w:pPr>
      <w:r w:rsidRPr="00921985">
        <w:rPr>
          <w:rFonts w:asciiTheme="minorEastAsia" w:hAnsiTheme="minorEastAsia" w:hint="eastAsia"/>
          <w:color w:val="000000" w:themeColor="text1"/>
          <w:szCs w:val="21"/>
        </w:rPr>
        <w:t>电路如图</w:t>
      </w:r>
      <w:r w:rsidR="00F67FDE">
        <w:rPr>
          <w:rFonts w:asciiTheme="minorEastAsia" w:hAnsiTheme="minorEastAsia" w:hint="eastAsia"/>
          <w:color w:val="000000" w:themeColor="text1"/>
          <w:szCs w:val="21"/>
        </w:rPr>
        <w:t>4</w:t>
      </w:r>
      <w:r w:rsidR="006907A4" w:rsidRPr="00921985">
        <w:rPr>
          <w:rFonts w:asciiTheme="minorEastAsia" w:hAnsiTheme="minorEastAsia"/>
          <w:color w:val="000000" w:themeColor="text1"/>
          <w:szCs w:val="21"/>
        </w:rPr>
        <w:t>.1</w:t>
      </w:r>
      <w:r w:rsidRPr="00921985">
        <w:rPr>
          <w:rFonts w:asciiTheme="minorEastAsia" w:hAnsiTheme="minorEastAsia" w:hint="eastAsia"/>
          <w:color w:val="000000" w:themeColor="text1"/>
          <w:szCs w:val="21"/>
        </w:rPr>
        <w:t>所示。</w:t>
      </w:r>
    </w:p>
    <w:p w14:paraId="25FBFEDA" w14:textId="77777777" w:rsidR="00A2344E" w:rsidRPr="00921985" w:rsidRDefault="00A2344E" w:rsidP="00EC7908">
      <w:pPr>
        <w:rPr>
          <w:color w:val="000000" w:themeColor="text1"/>
        </w:rPr>
      </w:pPr>
    </w:p>
    <w:bookmarkStart w:id="0" w:name="_Hlk9106197"/>
    <w:p w14:paraId="4F6CBEBF" w14:textId="6F4B7193" w:rsidR="00413C41" w:rsidRPr="00921985" w:rsidRDefault="00574FE7" w:rsidP="00EC7908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921985">
        <w:rPr>
          <w:rFonts w:asciiTheme="minorEastAsia" w:hAnsiTheme="minorEastAsia"/>
          <w:color w:val="000000" w:themeColor="text1"/>
          <w:sz w:val="28"/>
          <w:szCs w:val="28"/>
        </w:rPr>
        <w:object w:dxaOrig="3120" w:dyaOrig="2710" w14:anchorId="2987DE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136pt" o:ole="">
            <v:imagedata r:id="rId8" o:title=""/>
          </v:shape>
          <o:OLEObject Type="Embed" ProgID="Visio.Drawing.15" ShapeID="_x0000_i1025" DrawAspect="Content" ObjectID="_1780041177" r:id="rId9"/>
        </w:object>
      </w:r>
      <w:bookmarkEnd w:id="0"/>
    </w:p>
    <w:p w14:paraId="19DE7F27" w14:textId="166FB5B4" w:rsidR="00EC7908" w:rsidRPr="00921985" w:rsidRDefault="00EC7908" w:rsidP="00A2344E">
      <w:pPr>
        <w:ind w:firstLineChars="100" w:firstLine="210"/>
        <w:rPr>
          <w:rFonts w:asciiTheme="minorEastAsia" w:hAnsiTheme="minorEastAsia"/>
          <w:color w:val="000000" w:themeColor="text1"/>
          <w:szCs w:val="21"/>
        </w:rPr>
      </w:pPr>
      <w:r w:rsidRPr="00921985">
        <w:rPr>
          <w:rFonts w:asciiTheme="minorEastAsia" w:hAnsiTheme="minorEastAsia" w:hint="eastAsia"/>
          <w:color w:val="000000" w:themeColor="text1"/>
          <w:szCs w:val="21"/>
        </w:rPr>
        <w:t>图</w:t>
      </w:r>
      <w:r w:rsidR="00F67FDE">
        <w:rPr>
          <w:rFonts w:asciiTheme="minorEastAsia" w:hAnsiTheme="minorEastAsia" w:hint="eastAsia"/>
          <w:color w:val="000000" w:themeColor="text1"/>
          <w:szCs w:val="21"/>
        </w:rPr>
        <w:t>4</w:t>
      </w:r>
      <w:r w:rsidR="006907A4" w:rsidRPr="00921985">
        <w:rPr>
          <w:rFonts w:asciiTheme="minorEastAsia" w:hAnsiTheme="minorEastAsia"/>
          <w:color w:val="000000" w:themeColor="text1"/>
          <w:szCs w:val="21"/>
        </w:rPr>
        <w:t>.1</w:t>
      </w:r>
      <w:r w:rsidRPr="00921985">
        <w:rPr>
          <w:rFonts w:asciiTheme="minorEastAsia" w:hAnsiTheme="minorEastAsia" w:hint="eastAsia"/>
          <w:color w:val="000000" w:themeColor="text1"/>
          <w:szCs w:val="21"/>
        </w:rPr>
        <w:t>实验电路</w:t>
      </w:r>
    </w:p>
    <w:p w14:paraId="07C0C5E0" w14:textId="77777777" w:rsidR="00D205C6" w:rsidRPr="00921985" w:rsidRDefault="00D205C6" w:rsidP="00A2344E">
      <w:pPr>
        <w:ind w:firstLineChars="100" w:firstLine="210"/>
        <w:rPr>
          <w:rFonts w:asciiTheme="minorEastAsia" w:hAnsiTheme="minorEastAsia"/>
          <w:color w:val="000000" w:themeColor="text1"/>
          <w:szCs w:val="21"/>
        </w:rPr>
      </w:pPr>
    </w:p>
    <w:p w14:paraId="0973D987" w14:textId="77777777" w:rsidR="00D205C6" w:rsidRPr="00921985" w:rsidRDefault="00D205C6" w:rsidP="00D205C6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测量FET的主要参数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（V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  <w:vertAlign w:val="subscript"/>
        </w:rPr>
        <w:t>off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、I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  <w:vertAlign w:val="subscript"/>
        </w:rPr>
        <w:t>DSS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）</w:t>
      </w:r>
    </w:p>
    <w:p w14:paraId="3C6CB788" w14:textId="77777777" w:rsidR="00D205C6" w:rsidRPr="00921985" w:rsidRDefault="00D205C6" w:rsidP="00D205C6">
      <w:pPr>
        <w:ind w:firstLine="360"/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鉴于FET参数非常分散，例如2SK30A，其后缀为GR</w:t>
      </w:r>
      <w:r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(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2SK30AGR</w:t>
      </w:r>
      <w:r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)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漏极饱和电流I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  <w:vertAlign w:val="subscript"/>
        </w:rPr>
        <w:t>DSS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的范围是2.6</w:t>
      </w:r>
      <w:r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—6.5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mA，截止电压V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  <w:vertAlign w:val="subscript"/>
        </w:rPr>
        <w:t>off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的范围为-</w:t>
      </w:r>
      <w:r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0.4</w:t>
      </w:r>
      <w:r w:rsidRPr="0092198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⁓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-</w:t>
      </w:r>
      <w:r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5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V（具体手册参数见附件）。因此本实验需要先行测试元件的主要参数，所实际测得的参数用于计算电路静态工作点及增益等，也用于修改仿真软件模型参数，以便获得相对准确的仿真结果。</w:t>
      </w:r>
    </w:p>
    <w:p w14:paraId="31C9ABAE" w14:textId="6E2876D8" w:rsidR="00D205C6" w:rsidRPr="00921985" w:rsidRDefault="00D205C6" w:rsidP="00D205C6">
      <w:pPr>
        <w:ind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在面包板上搭建图</w:t>
      </w:r>
      <w:r w:rsidR="004E007B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.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（a）电路（栅源为0偏压，即：V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GS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=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>0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），测试此时源极电阻的电压，进而得到源极（也是漏极）电流，该电流就是漏极饱和电流I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DSS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再通过图</w:t>
      </w:r>
      <w:r w:rsidR="004E007B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="006907A4" w:rsidRPr="00921985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2（b）电路（静态自给偏压偏置电路）测源极电阻两端电压，从而得到此时的栅源电压及漏极电流，也就是得到一个栅源的负偏压值V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GS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及漏极电流I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D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A57CF0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利用这两个值并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通过</w:t>
      </w:r>
      <w:r w:rsidR="00A57CF0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漏极电流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公式计算出V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off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。填入表</w:t>
      </w:r>
      <w:r w:rsidR="004E007B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-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20CC12CC" w14:textId="77777777" w:rsidR="00D205C6" w:rsidRPr="00921985" w:rsidRDefault="00D205C6" w:rsidP="00D205C6">
      <w:pPr>
        <w:ind w:firstLine="360"/>
        <w:rPr>
          <w:rFonts w:ascii="宋体" w:eastAsia="宋体" w:hAnsi="宋体"/>
          <w:color w:val="000000" w:themeColor="text1"/>
          <w:sz w:val="24"/>
          <w:szCs w:val="24"/>
        </w:rPr>
      </w:pPr>
    </w:p>
    <w:p w14:paraId="4FF9D4C1" w14:textId="77777777" w:rsidR="00D205C6" w:rsidRPr="00921985" w:rsidRDefault="00D205C6" w:rsidP="00D205C6">
      <w:pPr>
        <w:ind w:firstLineChars="177" w:firstLine="372"/>
        <w:rPr>
          <w:color w:val="000000" w:themeColor="text1"/>
        </w:rPr>
      </w:pPr>
    </w:p>
    <w:p w14:paraId="3E63D63E" w14:textId="08E424AF" w:rsidR="00D205C6" w:rsidRPr="00921985" w:rsidRDefault="00D205C6" w:rsidP="00D205C6">
      <w:pPr>
        <w:ind w:firstLineChars="177" w:firstLine="372"/>
        <w:rPr>
          <w:color w:val="000000" w:themeColor="text1"/>
        </w:rPr>
      </w:pPr>
      <w:r w:rsidRPr="00921985">
        <w:rPr>
          <w:color w:val="000000" w:themeColor="text1"/>
        </w:rPr>
        <w:t xml:space="preserve">    </w:t>
      </w:r>
      <w:r w:rsidR="008641F3" w:rsidRPr="00921985">
        <w:rPr>
          <w:color w:val="000000" w:themeColor="text1"/>
        </w:rPr>
        <w:object w:dxaOrig="3670" w:dyaOrig="2440" w14:anchorId="781508C6">
          <v:shape id="_x0000_i1026" type="#_x0000_t75" style="width:184pt;height:121.5pt" o:ole="">
            <v:imagedata r:id="rId10" o:title=""/>
          </v:shape>
          <o:OLEObject Type="Embed" ProgID="Visio.Drawing.15" ShapeID="_x0000_i1026" DrawAspect="Content" ObjectID="_1780041178" r:id="rId11"/>
        </w:object>
      </w:r>
    </w:p>
    <w:p w14:paraId="171ED21B" w14:textId="756D99B6" w:rsidR="00D205C6" w:rsidRPr="00921985" w:rsidRDefault="00D205C6" w:rsidP="00D205C6">
      <w:pPr>
        <w:ind w:firstLineChars="100" w:firstLine="240"/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 xml:space="preserve">       </w:t>
      </w:r>
      <w:r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 xml:space="preserve">  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 xml:space="preserve"> 图</w:t>
      </w:r>
      <w:r w:rsidR="004E007B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4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.</w:t>
      </w:r>
      <w:r w:rsidRPr="00921985">
        <w:rPr>
          <w:rFonts w:ascii="宋体" w:eastAsia="宋体" w:hAnsi="宋体"/>
          <w:color w:val="000000" w:themeColor="text1"/>
          <w:kern w:val="0"/>
          <w:sz w:val="24"/>
          <w:szCs w:val="24"/>
        </w:rPr>
        <w:t>2</w:t>
      </w:r>
      <w:r w:rsidRPr="00921985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 xml:space="preserve"> FET参数测试电路</w:t>
      </w:r>
    </w:p>
    <w:p w14:paraId="677CD1CF" w14:textId="316D89AE" w:rsidR="00D205C6" w:rsidRPr="00921985" w:rsidRDefault="003510AC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公式</w:t>
      </w:r>
      <w:r w:rsidR="00D205C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  <w:r w:rsidRPr="00921985">
        <w:rPr>
          <w:rFonts w:ascii="宋体" w:eastAsia="宋体" w:hAnsi="宋体"/>
          <w:color w:val="000000" w:themeColor="text1"/>
          <w:position w:val="-32"/>
          <w:sz w:val="24"/>
          <w:szCs w:val="24"/>
        </w:rPr>
        <w:object w:dxaOrig="1780" w:dyaOrig="700" w14:anchorId="442C324F">
          <v:shape id="_x0000_i1027" type="#_x0000_t75" style="width:89pt;height:35pt" o:ole="">
            <v:imagedata r:id="rId12" o:title=""/>
          </v:shape>
          <o:OLEObject Type="Embed" ProgID="Equation.DSMT4" ShapeID="_x0000_i1027" DrawAspect="Content" ObjectID="_1780041179" r:id="rId13"/>
        </w:object>
      </w:r>
      <w:r w:rsidR="00D205C6" w:rsidRPr="00921985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</w:p>
    <w:p w14:paraId="3A89E939" w14:textId="334C76B6" w:rsidR="00D205C6" w:rsidRPr="00921985" w:rsidRDefault="00D205C6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表</w:t>
      </w:r>
      <w:r w:rsidR="004E007B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-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 xml:space="preserve">1 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实测FET主要参数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61"/>
        <w:gridCol w:w="2123"/>
        <w:gridCol w:w="2111"/>
        <w:gridCol w:w="2001"/>
      </w:tblGrid>
      <w:tr w:rsidR="00921985" w:rsidRPr="00921985" w14:paraId="24786A02" w14:textId="77777777" w:rsidTr="00206513">
        <w:tc>
          <w:tcPr>
            <w:tcW w:w="2061" w:type="dxa"/>
          </w:tcPr>
          <w:p w14:paraId="57C50AF8" w14:textId="77777777" w:rsidR="00D205C6" w:rsidRPr="00921985" w:rsidRDefault="00D205C6" w:rsidP="0020651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参数</w:t>
            </w:r>
          </w:p>
        </w:tc>
        <w:tc>
          <w:tcPr>
            <w:tcW w:w="2123" w:type="dxa"/>
          </w:tcPr>
          <w:p w14:paraId="3D42AF13" w14:textId="5D3C2A79" w:rsidR="00D205C6" w:rsidRPr="00921985" w:rsidRDefault="00D205C6" w:rsidP="007C3D3C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I</w:t>
            </w: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bscript"/>
              </w:rPr>
              <w:t>DSS</w:t>
            </w:r>
            <w:r w:rsidR="00E7679A"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（测试</w:t>
            </w:r>
            <w:r w:rsidR="007C3D3C"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得出</w:t>
            </w:r>
            <w:r w:rsidR="00E7679A"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111" w:type="dxa"/>
          </w:tcPr>
          <w:p w14:paraId="424343B8" w14:textId="0868792F" w:rsidR="00D205C6" w:rsidRPr="00921985" w:rsidRDefault="00D205C6" w:rsidP="007C3D3C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bscript"/>
              </w:rPr>
              <w:t>off</w:t>
            </w:r>
            <w:r w:rsidR="00E7679A"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（计算</w:t>
            </w:r>
            <w:r w:rsidR="007C3D3C"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得出</w:t>
            </w:r>
            <w:r w:rsidR="00E7679A"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001" w:type="dxa"/>
          </w:tcPr>
          <w:p w14:paraId="2989BF30" w14:textId="6EAF9B27" w:rsidR="00D205C6" w:rsidRPr="00921985" w:rsidRDefault="00D205C6" w:rsidP="0020651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921985" w:rsidRPr="00921985" w14:paraId="6E562AF0" w14:textId="77777777" w:rsidTr="00206513">
        <w:tc>
          <w:tcPr>
            <w:tcW w:w="2061" w:type="dxa"/>
          </w:tcPr>
          <w:p w14:paraId="3A8792D6" w14:textId="77777777" w:rsidR="00D205C6" w:rsidRPr="00921985" w:rsidRDefault="00D205C6" w:rsidP="0020651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数值</w:t>
            </w:r>
          </w:p>
        </w:tc>
        <w:tc>
          <w:tcPr>
            <w:tcW w:w="2123" w:type="dxa"/>
          </w:tcPr>
          <w:p w14:paraId="7E18F9D9" w14:textId="12A81FEA" w:rsidR="00D205C6" w:rsidRPr="00921985" w:rsidRDefault="00E65179" w:rsidP="007C3D3C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3.65mV</w:t>
            </w:r>
          </w:p>
        </w:tc>
        <w:tc>
          <w:tcPr>
            <w:tcW w:w="2111" w:type="dxa"/>
          </w:tcPr>
          <w:p w14:paraId="1F35FF6E" w14:textId="2A00D742" w:rsidR="00D205C6" w:rsidRPr="00921985" w:rsidRDefault="00EE6639" w:rsidP="007C3D3C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-2.464</w:t>
            </w:r>
          </w:p>
        </w:tc>
        <w:tc>
          <w:tcPr>
            <w:tcW w:w="2001" w:type="dxa"/>
          </w:tcPr>
          <w:p w14:paraId="7594F3B4" w14:textId="77777777" w:rsidR="00D205C6" w:rsidRPr="00921985" w:rsidRDefault="00D205C6" w:rsidP="0020651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</w:tbl>
    <w:p w14:paraId="7ABA1E6A" w14:textId="40AF8FA0" w:rsidR="00D205C6" w:rsidRPr="00921985" w:rsidRDefault="00D205C6" w:rsidP="00D205C6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用得到的参数I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DSS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、V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off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修改仿真模型：在仿真软件中结型场效应晶体管的模型是Shichman-Hodges模型，需要根据测得的参数修改Multisim模型中的两个参数：截止电压VT0及跨导系数BETA</w:t>
      </w:r>
      <w:r w:rsidR="003E7C7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（β）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。修改后的模型用于仿真（注意：跨导系数不是理论教学中的跨导g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m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）。</w:t>
      </w:r>
    </w:p>
    <w:p w14:paraId="40B555BF" w14:textId="36F80411" w:rsidR="00EE6639" w:rsidRPr="00EE6639" w:rsidRDefault="00000000" w:rsidP="00EE6639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/>
                  <w:color w:val="000000" w:themeColor="text1"/>
                </w:rPr>
                <m:t>T0</m:t>
              </m:r>
            </m:sub>
          </m:sSub>
          <m:r>
            <w:rPr>
              <w:rFonts w:asci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/>
                  <w:color w:val="000000" w:themeColor="text1"/>
                </w:rPr>
                <m:t>off</m:t>
              </m:r>
            </m:sub>
          </m:sSub>
          <m:r>
            <w:rPr>
              <w:rFonts w:ascii="Cambria Math"/>
              <w:color w:val="000000" w:themeColor="text1"/>
            </w:rPr>
            <m:t>=</m:t>
          </m:r>
          <m:r>
            <w:rPr>
              <w:rFonts w:ascii="Cambria Math"/>
              <w:color w:val="000000" w:themeColor="text1"/>
            </w:rPr>
            <m:t>-</m:t>
          </m:r>
          <m:r>
            <w:rPr>
              <w:rFonts w:ascii="Cambria Math"/>
              <w:color w:val="000000" w:themeColor="text1"/>
            </w:rPr>
            <m:t>2.464</m:t>
          </m:r>
        </m:oMath>
      </m:oMathPara>
    </w:p>
    <w:p w14:paraId="512DB1A2" w14:textId="42353D38" w:rsidR="00154840" w:rsidRPr="00EE6639" w:rsidRDefault="00EE6639" w:rsidP="00EE6639">
      <w:pPr>
        <w:ind w:firstLineChars="1600" w:firstLine="3360"/>
        <w:rPr>
          <w:rFonts w:ascii="宋体" w:eastAsia="宋体" w:hAnsi="宋体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</w:rPr>
          <m:t>β</m:t>
        </m:r>
        <m:r>
          <w:rPr>
            <w:rFonts w:asci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</w:rPr>
                  <m:t>I</m:t>
                </m:r>
              </m:e>
              <m:sub>
                <m:r>
                  <w:rPr>
                    <w:rFonts w:ascii="Cambria Math"/>
                    <w:color w:val="000000" w:themeColor="text1"/>
                  </w:rPr>
                  <m:t>DSS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</w:rPr>
                      <m:t>off</m:t>
                    </m:r>
                  </m:sub>
                </m:sSub>
              </m:e>
              <m:sup>
                <m:r>
                  <w:rPr>
                    <w:rFonts w:ascii="Cambria Math"/>
                    <w:color w:val="000000" w:themeColor="text1"/>
                  </w:rPr>
                  <m:t>2</m:t>
                </m:r>
              </m:sup>
            </m:sSup>
          </m:den>
        </m:f>
        <m:r>
          <w:rPr>
            <w:rFonts w:ascii="Cambria Math"/>
            <w:color w:val="000000" w:themeColor="text1"/>
          </w:rPr>
          <m:t>=0.601</m:t>
        </m:r>
        <m:r>
          <w:rPr>
            <w:rFonts w:ascii="Cambria Math" w:hAnsi="Cambria Math"/>
            <w:color w:val="000000" w:themeColor="text1"/>
          </w:rPr>
          <m:t>×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/>
                <w:color w:val="000000" w:themeColor="text1"/>
              </w:rPr>
              <m:t>10</m:t>
            </m:r>
          </m:e>
          <m:sup>
            <m:r>
              <w:rPr>
                <w:rFonts w:ascii="Cambria Math"/>
                <w:color w:val="000000" w:themeColor="text1"/>
              </w:rPr>
              <m:t>-</m:t>
            </m:r>
            <m:r>
              <w:rPr>
                <w:rFonts w:ascii="Cambria Math"/>
                <w:color w:val="000000" w:themeColor="text1"/>
              </w:rPr>
              <m:t>3</m:t>
            </m:r>
          </m:sup>
        </m:sSup>
      </m:oMath>
      <w:r w:rsidR="00D205C6" w:rsidRPr="00EE6639">
        <w:rPr>
          <w:rFonts w:ascii="宋体" w:eastAsia="宋体" w:hAnsi="宋体"/>
          <w:color w:val="000000" w:themeColor="text1"/>
          <w:sz w:val="24"/>
          <w:szCs w:val="24"/>
        </w:rPr>
        <w:t xml:space="preserve">    </w:t>
      </w:r>
    </w:p>
    <w:p w14:paraId="610467B2" w14:textId="0CDE47C7" w:rsidR="00D205C6" w:rsidRPr="00921985" w:rsidRDefault="00D205C6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010AFB53" w14:textId="5C80EC5C" w:rsidR="00D205C6" w:rsidRPr="00921985" w:rsidRDefault="006907A4" w:rsidP="00D205C6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搭建图</w:t>
      </w:r>
      <w:r w:rsidR="004E007B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>.1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电路，</w:t>
      </w:r>
      <w:r w:rsidR="00D205C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计算、仿真及测试静态工作点，并填入表</w:t>
      </w:r>
      <w:r w:rsidR="004E007B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="00D205C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-</w:t>
      </w:r>
      <w:r w:rsidR="00D205C6" w:rsidRPr="00921985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="00D205C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1D584299" w14:textId="4E0C00C0" w:rsidR="00D205C6" w:rsidRPr="00921985" w:rsidRDefault="00D205C6" w:rsidP="00D205C6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通过理论计算计算I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DQ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、V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GSQ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并填入表</w:t>
      </w:r>
      <w:r w:rsidR="004E007B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-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5DFF97D6" w14:textId="5D30D465" w:rsidR="00D205C6" w:rsidRPr="000E7F0D" w:rsidRDefault="00000000" w:rsidP="000E7F0D">
      <w:pPr>
        <w:ind w:left="360"/>
        <w:rPr>
          <w:rFonts w:ascii="宋体" w:eastAsia="宋体" w:hAnsi="宋体"/>
          <w:color w:val="000000" w:themeColor="text1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color w:val="000000" w:themeColor="text1"/>
                      </w:rPr>
                      <m:t>GSQ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ub>
                </m:sSub>
                <m:r>
                  <w:rPr>
                    <w:rFonts w:ascii="Cambria Math"/>
                    <w:color w:val="000000" w:themeColor="text1"/>
                  </w:rPr>
                  <m:t>&amp;=</m:t>
                </m:r>
                <m:r>
                  <w:rPr>
                    <w:rFonts w:ascii="Cambria Math" w:hAnsi="Cambria Math" w:cs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color w:val="000000" w:themeColor="text1"/>
                      </w:rPr>
                      <m:t>DQ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color w:val="000000" w:themeColor="text1"/>
                      </w:rPr>
                      <m:t>DQ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ub>
                </m:sSub>
                <m:r>
                  <w:rPr>
                    <w:rFonts w:ascii="Cambria Math"/>
                    <w:color w:val="000000" w:themeColor="text1"/>
                  </w:rPr>
                  <m:t>&amp;=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color w:val="000000" w:themeColor="text1"/>
                      </w:rPr>
                      <m:t>DSS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ub>
                </m:sSub>
                <m:r>
                  <w:rPr>
                    <w:rFonts w:ascii="Cambria Math"/>
                    <w:color w:val="000000" w:themeColor="text1"/>
                  </w:rPr>
                  <m:t>(1</m:t>
                </m:r>
                <m:r>
                  <w:rPr>
                    <w:rFonts w:ascii="Cambria Math" w:hAnsi="Cambria Math" w:cs="Cambria Math"/>
                    <w:color w:val="000000" w:themeColor="text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000000" w:themeColor="text1"/>
                          </w:rPr>
                          <m:t>I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  <w:color w:val="000000" w:themeColor="text1"/>
                          </w:rPr>
                          <m:t>DQ</m:t>
                        </m: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000000" w:themeColor="text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000000" w:themeColor="text1"/>
                          </w:rPr>
                          <m:t>V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  <w:color w:val="000000" w:themeColor="text1"/>
                          </w:rPr>
                          <m:t>off</m:t>
                        </m: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/>
                        <w:color w:val="000000" w:themeColor="text1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color w:val="000000" w:themeColor="text1"/>
                      </w:rPr>
                      <m:t>2</m:t>
                    </m:r>
                  </m:sup>
                </m:sSup>
              </m:e>
            </m:eqArr>
          </m:e>
        </m:d>
      </m:oMath>
      <w:r w:rsidR="00D205C6" w:rsidRPr="00921985">
        <w:rPr>
          <w:color w:val="000000" w:themeColor="text1"/>
        </w:rPr>
        <w:t xml:space="preserve">  </w:t>
      </w:r>
      <m:oMath>
        <m:r>
          <w:rPr>
            <w:rFonts w:ascii="Cambria Math"/>
            <w:color w:val="000000" w:themeColor="text1"/>
          </w:rPr>
          <m:t>→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color w:val="000000" w:themeColor="text1"/>
                      </w:rPr>
                      <m:t>DQ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ub>
                </m:sSub>
                <m:r>
                  <w:rPr>
                    <w:rFonts w:ascii="Cambria Math"/>
                    <w:color w:val="000000" w:themeColor="text1"/>
                  </w:rPr>
                  <m:t>&amp;=2.05</m:t>
                </m:r>
                <m:r>
                  <w:rPr>
                    <w:rFonts w:ascii="Cambria Math" w:hAnsi="Cambria Math"/>
                    <w:color w:val="000000" w:themeColor="text1"/>
                  </w:rPr>
                  <m:t>mA</m:t>
                </m:r>
              </m:e>
              <m:e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color w:val="000000" w:themeColor="text1"/>
                      </w:rPr>
                      <m:t>GSQ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ub>
                </m:sSub>
                <m:r>
                  <w:rPr>
                    <w:rFonts w:ascii="Cambria Math"/>
                    <w:color w:val="000000" w:themeColor="text1"/>
                  </w:rPr>
                  <m:t>&amp;=</m:t>
                </m:r>
                <m:r>
                  <w:rPr>
                    <w:rFonts w:ascii="Cambria Math"/>
                    <w:color w:val="000000" w:themeColor="text1"/>
                  </w:rPr>
                  <m:t>-</m:t>
                </m:r>
                <m:r>
                  <w:rPr>
                    <w:rFonts w:ascii="Cambria Math"/>
                    <w:color w:val="000000" w:themeColor="text1"/>
                  </w:rPr>
                  <m:t>0.613</m:t>
                </m:r>
              </m:e>
            </m:eqArr>
          </m:e>
        </m:d>
      </m:oMath>
    </w:p>
    <w:p w14:paraId="3170D12F" w14:textId="1252E5BF" w:rsidR="00D205C6" w:rsidRPr="00921985" w:rsidRDefault="00D205C6" w:rsidP="00D205C6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使用新建的模型仿真静态工作点并填入表</w:t>
      </w:r>
      <w:r w:rsidR="004E007B"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-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5015D18A" w14:textId="0C4169EF" w:rsidR="00D205C6" w:rsidRPr="00921985" w:rsidRDefault="00D205C6" w:rsidP="00D205C6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通过测试源极电阻直流电压，获取静态工作点并填入表</w:t>
      </w:r>
      <w:r w:rsidR="004E007B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-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70147053" w14:textId="77777777" w:rsidR="00D205C6" w:rsidRPr="00921985" w:rsidRDefault="00D205C6" w:rsidP="00D205C6">
      <w:pPr>
        <w:pStyle w:val="a7"/>
        <w:ind w:left="108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/>
          <w:color w:val="000000" w:themeColor="text1"/>
          <w:sz w:val="24"/>
          <w:szCs w:val="24"/>
        </w:rPr>
        <w:t xml:space="preserve">    </w:t>
      </w:r>
    </w:p>
    <w:p w14:paraId="5B260E25" w14:textId="72D44240" w:rsidR="00D205C6" w:rsidRPr="00921985" w:rsidRDefault="00D205C6" w:rsidP="00D205C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表</w:t>
      </w:r>
      <w:r w:rsidR="004E007B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-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 xml:space="preserve">2 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FET电路的主要静态和动态参数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313"/>
        <w:gridCol w:w="1276"/>
        <w:gridCol w:w="1276"/>
        <w:gridCol w:w="2772"/>
      </w:tblGrid>
      <w:tr w:rsidR="00921985" w:rsidRPr="00921985" w14:paraId="0B6ABB9A" w14:textId="77777777" w:rsidTr="009A7786">
        <w:tc>
          <w:tcPr>
            <w:tcW w:w="1659" w:type="dxa"/>
          </w:tcPr>
          <w:p w14:paraId="5DF99428" w14:textId="77777777" w:rsidR="009A7786" w:rsidRPr="00921985" w:rsidRDefault="009A7786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313" w:type="dxa"/>
          </w:tcPr>
          <w:p w14:paraId="4AB59FE4" w14:textId="77777777" w:rsidR="009A7786" w:rsidRPr="00921985" w:rsidRDefault="009A7786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静态I</w:t>
            </w: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bscript"/>
              </w:rPr>
              <w:t>DQ</w:t>
            </w:r>
          </w:p>
        </w:tc>
        <w:tc>
          <w:tcPr>
            <w:tcW w:w="1276" w:type="dxa"/>
          </w:tcPr>
          <w:p w14:paraId="34C3D41B" w14:textId="38830992" w:rsidR="009A7786" w:rsidRPr="00921985" w:rsidRDefault="009A7786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静态V</w:t>
            </w:r>
            <w:r w:rsidR="00CC59F9"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bscript"/>
              </w:rPr>
              <w:t>GS</w:t>
            </w: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bscript"/>
              </w:rPr>
              <w:t>Q</w:t>
            </w:r>
          </w:p>
        </w:tc>
        <w:tc>
          <w:tcPr>
            <w:tcW w:w="1276" w:type="dxa"/>
          </w:tcPr>
          <w:p w14:paraId="57ACE753" w14:textId="2725DD34" w:rsidR="009A7786" w:rsidRPr="00921985" w:rsidRDefault="009A7786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静态V</w:t>
            </w:r>
            <w:r w:rsidR="00CC59F9"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bscript"/>
              </w:rPr>
              <w:t>DS</w:t>
            </w: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  <w:vertAlign w:val="subscript"/>
              </w:rPr>
              <w:t>Q</w:t>
            </w:r>
          </w:p>
        </w:tc>
        <w:tc>
          <w:tcPr>
            <w:tcW w:w="2772" w:type="dxa"/>
          </w:tcPr>
          <w:p w14:paraId="1F333AFD" w14:textId="77777777" w:rsidR="009A7786" w:rsidRPr="00921985" w:rsidRDefault="009A7786" w:rsidP="009A778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交流电压增益Av</w:t>
            </w:r>
          </w:p>
        </w:tc>
      </w:tr>
      <w:tr w:rsidR="00921985" w:rsidRPr="00921985" w14:paraId="5863F22A" w14:textId="77777777" w:rsidTr="009A7786">
        <w:tc>
          <w:tcPr>
            <w:tcW w:w="1659" w:type="dxa"/>
          </w:tcPr>
          <w:p w14:paraId="18ABC58F" w14:textId="77777777" w:rsidR="009A7786" w:rsidRPr="00921985" w:rsidRDefault="009A7786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计算值</w:t>
            </w:r>
          </w:p>
        </w:tc>
        <w:tc>
          <w:tcPr>
            <w:tcW w:w="1313" w:type="dxa"/>
          </w:tcPr>
          <w:p w14:paraId="10C6C4C9" w14:textId="31F181FE" w:rsidR="009A7786" w:rsidRPr="00921985" w:rsidRDefault="008C42A4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2.05mA</w:t>
            </w:r>
          </w:p>
        </w:tc>
        <w:tc>
          <w:tcPr>
            <w:tcW w:w="1276" w:type="dxa"/>
          </w:tcPr>
          <w:p w14:paraId="34781196" w14:textId="1914C637" w:rsidR="009A7786" w:rsidRPr="00921985" w:rsidRDefault="008C42A4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-0.613V</w:t>
            </w:r>
          </w:p>
        </w:tc>
        <w:tc>
          <w:tcPr>
            <w:tcW w:w="1276" w:type="dxa"/>
          </w:tcPr>
          <w:p w14:paraId="7D4774AA" w14:textId="4D04F6C2" w:rsidR="009A7786" w:rsidRPr="00921985" w:rsidRDefault="008C42A4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2.335V</w:t>
            </w:r>
          </w:p>
        </w:tc>
        <w:tc>
          <w:tcPr>
            <w:tcW w:w="2772" w:type="dxa"/>
          </w:tcPr>
          <w:p w14:paraId="3953A168" w14:textId="01A490E1" w:rsidR="009A7786" w:rsidRPr="00921985" w:rsidRDefault="00C50A67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-1.2</w:t>
            </w:r>
          </w:p>
        </w:tc>
      </w:tr>
      <w:tr w:rsidR="00921985" w:rsidRPr="00921985" w14:paraId="3470DF34" w14:textId="77777777" w:rsidTr="009A7786">
        <w:tc>
          <w:tcPr>
            <w:tcW w:w="1659" w:type="dxa"/>
          </w:tcPr>
          <w:p w14:paraId="0D4E17DE" w14:textId="77777777" w:rsidR="009A7786" w:rsidRPr="00921985" w:rsidRDefault="009A7786" w:rsidP="009A778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仿真值</w:t>
            </w:r>
          </w:p>
        </w:tc>
        <w:tc>
          <w:tcPr>
            <w:tcW w:w="1313" w:type="dxa"/>
          </w:tcPr>
          <w:p w14:paraId="07F654A0" w14:textId="5EBCCFF5" w:rsidR="009A7786" w:rsidRPr="00921985" w:rsidRDefault="003169BB" w:rsidP="009A7786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2.06mA</w:t>
            </w:r>
          </w:p>
        </w:tc>
        <w:tc>
          <w:tcPr>
            <w:tcW w:w="1276" w:type="dxa"/>
          </w:tcPr>
          <w:p w14:paraId="101941B7" w14:textId="1BC3B0D9" w:rsidR="009A7786" w:rsidRPr="00921985" w:rsidRDefault="003169BB" w:rsidP="009A7786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-0.62</w:t>
            </w:r>
          </w:p>
        </w:tc>
        <w:tc>
          <w:tcPr>
            <w:tcW w:w="1276" w:type="dxa"/>
          </w:tcPr>
          <w:p w14:paraId="33FAB6D0" w14:textId="084193C1" w:rsidR="009A7786" w:rsidRPr="00921985" w:rsidRDefault="003169BB" w:rsidP="009A7786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2.311</w:t>
            </w:r>
          </w:p>
        </w:tc>
        <w:tc>
          <w:tcPr>
            <w:tcW w:w="2772" w:type="dxa"/>
          </w:tcPr>
          <w:p w14:paraId="34441F48" w14:textId="21DF7661" w:rsidR="009A7786" w:rsidRPr="00921985" w:rsidRDefault="003169BB" w:rsidP="009A7786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-1.18</w:t>
            </w:r>
          </w:p>
        </w:tc>
      </w:tr>
      <w:tr w:rsidR="00C50A67" w:rsidRPr="00921985" w14:paraId="3C95B73C" w14:textId="77777777" w:rsidTr="009A7786">
        <w:tc>
          <w:tcPr>
            <w:tcW w:w="1659" w:type="dxa"/>
          </w:tcPr>
          <w:p w14:paraId="692FA3C2" w14:textId="77777777" w:rsidR="00C50A67" w:rsidRPr="00921985" w:rsidRDefault="00C50A67" w:rsidP="00C50A67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219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测试值</w:t>
            </w:r>
          </w:p>
        </w:tc>
        <w:tc>
          <w:tcPr>
            <w:tcW w:w="1313" w:type="dxa"/>
          </w:tcPr>
          <w:p w14:paraId="63AA2975" w14:textId="16C12D50" w:rsidR="00F013C1" w:rsidRPr="00921985" w:rsidRDefault="003169BB" w:rsidP="00C50A67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1.97mA</w:t>
            </w:r>
          </w:p>
        </w:tc>
        <w:tc>
          <w:tcPr>
            <w:tcW w:w="1276" w:type="dxa"/>
          </w:tcPr>
          <w:p w14:paraId="1205617F" w14:textId="7E31DDCA" w:rsidR="00C50A67" w:rsidRPr="00921985" w:rsidRDefault="00F013C1" w:rsidP="00C50A67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-0.</w:t>
            </w:r>
            <w:r w:rsidR="003169B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618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1276" w:type="dxa"/>
          </w:tcPr>
          <w:p w14:paraId="7379FF81" w14:textId="111F2906" w:rsidR="00C50A67" w:rsidRPr="00921985" w:rsidRDefault="003169BB" w:rsidP="00C50A67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2.363</w:t>
            </w:r>
          </w:p>
        </w:tc>
        <w:tc>
          <w:tcPr>
            <w:tcW w:w="2772" w:type="dxa"/>
          </w:tcPr>
          <w:p w14:paraId="2A4BE4D0" w14:textId="56CDF7D4" w:rsidR="00C50A67" w:rsidRPr="00921985" w:rsidRDefault="003169BB" w:rsidP="00C50A67">
            <w:pP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-1.1</w:t>
            </w:r>
          </w:p>
        </w:tc>
      </w:tr>
    </w:tbl>
    <w:p w14:paraId="56A35110" w14:textId="77777777" w:rsidR="006907A4" w:rsidRPr="00921985" w:rsidRDefault="006907A4" w:rsidP="00D205C6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5269AB9A" w14:textId="77777777" w:rsidR="00D205C6" w:rsidRPr="00921985" w:rsidRDefault="00D205C6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3AE91627" w14:textId="3180C191" w:rsidR="00D205C6" w:rsidRPr="00921985" w:rsidRDefault="00D205C6" w:rsidP="00D205C6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理论计算增益，并测试、仿真输入输出波形，仿真和测试时选择输入峰值</w:t>
      </w:r>
      <w:r w:rsidR="008641F3" w:rsidRPr="00921985">
        <w:rPr>
          <w:rFonts w:ascii="宋体" w:eastAsia="宋体" w:hAnsi="宋体"/>
          <w:color w:val="000000" w:themeColor="text1"/>
          <w:sz w:val="24"/>
          <w:szCs w:val="24"/>
        </w:rPr>
        <w:t>5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0mV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lastRenderedPageBreak/>
        <w:t>1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kHz正弦信号。屏幕拷贝波形于下方，并通过输入、输出信号的峰-峰值之比计算仿真及测试的增益值，将计算、仿真、测试的增益值填入表</w:t>
      </w:r>
      <w:r w:rsidR="00175D79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-</w: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1B039C87" w14:textId="15C04080" w:rsidR="00D205C6" w:rsidRPr="00921985" w:rsidRDefault="008828F5" w:rsidP="00D205C6">
      <w:pPr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（1）</w:t>
      </w:r>
      <w:r w:rsidR="00D205C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理论计算增益</w:t>
      </w:r>
      <w:r w:rsidR="00F66697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7498B005" w14:textId="53D6B016" w:rsidR="00D205C6" w:rsidRPr="00921985" w:rsidRDefault="00000000" w:rsidP="008C42A4">
      <w:pPr>
        <w:pStyle w:val="a7"/>
        <w:ind w:left="1080" w:firstLineChars="0" w:firstLine="0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g</m:t>
              </m:r>
            </m:e>
            <m:sub>
              <m:r>
                <w:rPr>
                  <w:rFonts w:ascii="Cambria Math"/>
                  <w:color w:val="000000" w:themeColor="text1"/>
                </w:rPr>
                <m:t>m</m:t>
              </m:r>
            </m:sub>
          </m:sSub>
          <m:r>
            <w:rPr>
              <w:rFonts w:asci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/>
                  <w:color w:val="000000" w:themeColor="text1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 Math"/>
                      <w:color w:val="000000" w:themeColor="text1"/>
                    </w:rPr>
                    <m:t>DQ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000000" w:themeColor="text1"/>
                    </w:rPr>
                    <m:t>GSQ</m:t>
                  </m:r>
                </m:sub>
              </m:sSub>
              <m:r>
                <w:rPr>
                  <w:rFonts w:asci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off</m:t>
                  </m:r>
                </m:sub>
              </m:sSub>
            </m:den>
          </m:f>
          <m:r>
            <w:rPr>
              <w:rFonts w:ascii="Cambria Math"/>
              <w:color w:val="000000" w:themeColor="text1"/>
            </w:rPr>
            <m:t>=2.215mS</m:t>
          </m:r>
        </m:oMath>
      </m:oMathPara>
    </w:p>
    <w:p w14:paraId="20A5ACE0" w14:textId="09C724ED" w:rsidR="00D205C6" w:rsidRPr="00921985" w:rsidRDefault="00000000" w:rsidP="008C42A4">
      <w:pPr>
        <w:pStyle w:val="a7"/>
        <w:ind w:left="1080" w:firstLineChars="0" w:firstLine="0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/>
                  <w:color w:val="000000" w:themeColor="text1"/>
                </w:rPr>
                <m:t>v</m:t>
              </m:r>
            </m:sub>
          </m:sSub>
          <m:r>
            <w:rPr>
              <w:rFonts w:ascii="Cambria Math"/>
              <w:color w:val="000000" w:themeColor="text1"/>
            </w:rPr>
            <m:t>=</m:t>
          </m:r>
          <m:r>
            <w:rPr>
              <w:rFonts w:ascii="Cambria Math" w:hAnsi="Cambria Math" w:cs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/>
                      <w:color w:val="000000" w:themeColor="text1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/>
                          <w:color w:val="000000" w:themeColor="tex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/>
                  <w:color w:val="000000" w:themeColor="text1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/>
                      <w:color w:val="000000" w:themeColor="text1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/>
                      <w:color w:val="000000" w:themeColor="text1"/>
                    </w:rPr>
                    <m:t>2</m:t>
                  </m:r>
                </m:sub>
              </m:sSub>
            </m:den>
          </m:f>
          <m:r>
            <w:rPr>
              <w:rFonts w:ascii="Cambria Math"/>
              <w:color w:val="000000" w:themeColor="text1"/>
            </w:rPr>
            <m:t>=</m:t>
          </m:r>
          <m:r>
            <w:rPr>
              <w:rFonts w:ascii="Cambria Math"/>
              <w:color w:val="000000" w:themeColor="text1"/>
            </w:rPr>
            <m:t>-</m:t>
          </m:r>
          <m:r>
            <w:rPr>
              <w:rFonts w:ascii="Cambria Math"/>
              <w:color w:val="000000" w:themeColor="text1"/>
            </w:rPr>
            <m:t>1.2</m:t>
          </m:r>
        </m:oMath>
      </m:oMathPara>
    </w:p>
    <w:p w14:paraId="7D3E811F" w14:textId="24DF6B89" w:rsidR="008828F5" w:rsidRPr="00921985" w:rsidRDefault="008828F5" w:rsidP="00F66697">
      <w:pPr>
        <w:ind w:firstLine="420"/>
        <w:rPr>
          <w:color w:val="000000" w:themeColor="text1"/>
        </w:rPr>
      </w:pPr>
      <w:r w:rsidRPr="00921985">
        <w:rPr>
          <w:rFonts w:hint="eastAsia"/>
          <w:color w:val="000000" w:themeColor="text1"/>
        </w:rPr>
        <w:t>（2）仿真输入、输出波形</w:t>
      </w:r>
      <w:r w:rsidR="006C6763" w:rsidRPr="00921985">
        <w:rPr>
          <w:rFonts w:hint="eastAsia"/>
          <w:color w:val="000000" w:themeColor="text1"/>
        </w:rPr>
        <w:t>，并贴于下方</w:t>
      </w:r>
      <w:r w:rsidR="00F66697" w:rsidRPr="00921985">
        <w:rPr>
          <w:rFonts w:hint="eastAsia"/>
          <w:color w:val="000000" w:themeColor="text1"/>
        </w:rPr>
        <w:t>：</w:t>
      </w:r>
    </w:p>
    <w:p w14:paraId="12B2DAD2" w14:textId="77777777" w:rsidR="00C50A67" w:rsidRDefault="00C50A67" w:rsidP="00C50A67">
      <w:pPr>
        <w:rPr>
          <w:color w:val="000000" w:themeColor="text1"/>
        </w:rPr>
      </w:pPr>
      <w:r>
        <w:rPr>
          <w:rFonts w:hint="eastAsia"/>
          <w:color w:val="000000" w:themeColor="text1"/>
        </w:rPr>
        <w:t>输入波形</w:t>
      </w:r>
    </w:p>
    <w:p w14:paraId="72816900" w14:textId="77777777" w:rsidR="00C50A67" w:rsidRDefault="00C50A67" w:rsidP="00C50A67">
      <w:pPr>
        <w:rPr>
          <w:color w:val="000000" w:themeColor="text1"/>
        </w:rPr>
      </w:pPr>
      <w:r w:rsidRPr="00B03C9A">
        <w:rPr>
          <w:noProof/>
          <w:color w:val="000000" w:themeColor="text1"/>
        </w:rPr>
        <w:drawing>
          <wp:inline distT="0" distB="0" distL="0" distR="0" wp14:anchorId="0B382ED9" wp14:editId="0569E911">
            <wp:extent cx="5274310" cy="4211955"/>
            <wp:effectExtent l="0" t="0" r="2540" b="0"/>
            <wp:docPr id="1419879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987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2679" w14:textId="77777777" w:rsidR="00C50A67" w:rsidRDefault="00C50A67" w:rsidP="00C50A67">
      <w:pPr>
        <w:rPr>
          <w:color w:val="000000" w:themeColor="text1"/>
        </w:rPr>
      </w:pPr>
      <w:r>
        <w:rPr>
          <w:rFonts w:hint="eastAsia"/>
          <w:color w:val="000000" w:themeColor="text1"/>
        </w:rPr>
        <w:t>输出波形：</w:t>
      </w:r>
    </w:p>
    <w:p w14:paraId="261EEB5E" w14:textId="77777777" w:rsidR="00C50A67" w:rsidRPr="00921985" w:rsidRDefault="00C50A67" w:rsidP="00C50A67">
      <w:pPr>
        <w:rPr>
          <w:color w:val="000000" w:themeColor="text1"/>
        </w:rPr>
      </w:pPr>
      <w:r w:rsidRPr="001E7A26">
        <w:rPr>
          <w:noProof/>
        </w:rPr>
        <w:lastRenderedPageBreak/>
        <w:drawing>
          <wp:inline distT="0" distB="0" distL="0" distR="0" wp14:anchorId="4B1EE76C" wp14:editId="7BA1078D">
            <wp:extent cx="5274310" cy="4208145"/>
            <wp:effectExtent l="0" t="0" r="2540" b="1905"/>
            <wp:docPr id="7931444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212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4FBB" w14:textId="77777777" w:rsidR="00F66697" w:rsidRPr="00921985" w:rsidRDefault="00F66697" w:rsidP="00F66697">
      <w:pPr>
        <w:ind w:firstLine="420"/>
        <w:rPr>
          <w:color w:val="000000" w:themeColor="text1"/>
        </w:rPr>
      </w:pPr>
    </w:p>
    <w:p w14:paraId="0EE5C700" w14:textId="4015D377" w:rsidR="00D205C6" w:rsidRPr="00921985" w:rsidRDefault="00D205C6" w:rsidP="00D205C6">
      <w:pPr>
        <w:rPr>
          <w:color w:val="000000" w:themeColor="text1"/>
        </w:rPr>
      </w:pPr>
    </w:p>
    <w:p w14:paraId="200FF244" w14:textId="01A204A2" w:rsidR="00D205C6" w:rsidRPr="00921985" w:rsidRDefault="00D205C6" w:rsidP="0046224A">
      <w:pPr>
        <w:jc w:val="center"/>
        <w:rPr>
          <w:color w:val="000000" w:themeColor="text1"/>
        </w:rPr>
      </w:pPr>
      <w:r w:rsidRPr="00921985">
        <w:rPr>
          <w:rFonts w:hint="eastAsia"/>
          <w:color w:val="000000" w:themeColor="text1"/>
        </w:rPr>
        <w:t>图</w:t>
      </w:r>
      <w:r w:rsidR="00175D79">
        <w:rPr>
          <w:rFonts w:hint="eastAsia"/>
          <w:color w:val="000000" w:themeColor="text1"/>
        </w:rPr>
        <w:t>4</w:t>
      </w:r>
      <w:r w:rsidR="008828F5" w:rsidRPr="00921985">
        <w:rPr>
          <w:color w:val="000000" w:themeColor="text1"/>
        </w:rPr>
        <w:t>.3</w:t>
      </w:r>
      <w:r w:rsidRPr="00921985">
        <w:rPr>
          <w:color w:val="000000" w:themeColor="text1"/>
        </w:rPr>
        <w:t xml:space="preserve"> </w:t>
      </w:r>
      <w:r w:rsidRPr="00921985">
        <w:rPr>
          <w:rFonts w:hint="eastAsia"/>
          <w:color w:val="000000" w:themeColor="text1"/>
        </w:rPr>
        <w:t>仿真所得输入、输出波形</w:t>
      </w:r>
      <w:r w:rsidR="008828F5" w:rsidRPr="00921985">
        <w:rPr>
          <w:rFonts w:asciiTheme="minorEastAsia" w:hAnsiTheme="minorEastAsia" w:hint="eastAsia"/>
          <w:color w:val="000000" w:themeColor="text1"/>
          <w:szCs w:val="21"/>
        </w:rPr>
        <w:t>（屏幕拷贝贴图）</w:t>
      </w:r>
    </w:p>
    <w:p w14:paraId="1ECDD513" w14:textId="77777777" w:rsidR="00D205C6" w:rsidRDefault="00D205C6" w:rsidP="00D205C6">
      <w:pPr>
        <w:rPr>
          <w:color w:val="000000" w:themeColor="text1"/>
        </w:rPr>
      </w:pPr>
      <w:r w:rsidRPr="00921985">
        <w:rPr>
          <w:rFonts w:hint="eastAsia"/>
          <w:color w:val="000000" w:themeColor="text1"/>
        </w:rPr>
        <w:t xml:space="preserve"> 仿真增益为：</w:t>
      </w:r>
    </w:p>
    <w:p w14:paraId="5974007C" w14:textId="68310C81" w:rsidR="00D205C6" w:rsidRPr="00921985" w:rsidRDefault="00000000" w:rsidP="00B03C9A">
      <w:pPr>
        <w:pStyle w:val="a7"/>
        <w:ind w:left="1080" w:firstLineChars="0" w:firstLine="0"/>
        <w:rPr>
          <w:color w:val="000000" w:themeColor="text1"/>
          <w:position w:val="-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/>
                  <w:color w:val="000000" w:themeColor="text1"/>
                </w:rPr>
                <m:t>v</m:t>
              </m:r>
            </m:sub>
          </m:sSub>
          <m:r>
            <w:rPr>
              <w:rFonts w:ascii="Cambria Math"/>
              <w:color w:val="000000" w:themeColor="text1"/>
            </w:rPr>
            <m:t>=</m:t>
          </m:r>
          <m:r>
            <w:rPr>
              <w:rFonts w:ascii="Cambria Math" w:hAnsi="Cambria Math" w:cs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000000" w:themeColor="text1"/>
                    </w:rPr>
                    <m:t>op</m:t>
                  </m:r>
                  <m:r>
                    <w:rPr>
                      <w:rFonts w:ascii="Cambria Math" w:hAnsi="Cambria Math" w:cs="Cambria Math"/>
                      <w:color w:val="000000" w:themeColor="text1"/>
                    </w:rPr>
                    <m:t>-</m:t>
                  </m:r>
                  <m:r>
                    <w:rPr>
                      <w:rFonts w:ascii="Cambria Math"/>
                      <w:color w:val="000000" w:themeColor="text1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000000" w:themeColor="text1"/>
                    </w:rPr>
                    <m:t>ip</m:t>
                  </m:r>
                  <m:r>
                    <w:rPr>
                      <w:rFonts w:ascii="Cambria Math" w:hAnsi="Cambria Math" w:cs="Cambria Math"/>
                      <w:color w:val="000000" w:themeColor="text1"/>
                    </w:rPr>
                    <m:t>-</m:t>
                  </m:r>
                  <m:r>
                    <w:rPr>
                      <w:rFonts w:ascii="Cambria Math"/>
                      <w:color w:val="000000" w:themeColor="text1"/>
                    </w:rPr>
                    <m:t>p</m:t>
                  </m:r>
                </m:sub>
              </m:sSub>
            </m:den>
          </m:f>
          <m:r>
            <w:rPr>
              <w:rFonts w:ascii="Cambria Math"/>
              <w:color w:val="000000" w:themeColor="text1"/>
            </w:rPr>
            <m:t>=1.</m:t>
          </m:r>
          <m:r>
            <w:rPr>
              <w:rFonts w:ascii="Cambria Math"/>
              <w:color w:val="000000" w:themeColor="text1"/>
            </w:rPr>
            <m:t>19</m:t>
          </m:r>
        </m:oMath>
      </m:oMathPara>
    </w:p>
    <w:p w14:paraId="4FFBA85B" w14:textId="2A26707E" w:rsidR="008828F5" w:rsidRPr="00B03C9A" w:rsidRDefault="002A22CB" w:rsidP="00B03C9A">
      <w:pPr>
        <w:pStyle w:val="a7"/>
        <w:numPr>
          <w:ilvl w:val="0"/>
          <w:numId w:val="13"/>
        </w:numPr>
        <w:ind w:firstLineChars="0"/>
        <w:rPr>
          <w:color w:val="000000" w:themeColor="text1"/>
        </w:rPr>
      </w:pPr>
      <w:r w:rsidRPr="00B03C9A">
        <w:rPr>
          <w:rFonts w:hint="eastAsia"/>
          <w:noProof/>
          <w:color w:val="000000" w:themeColor="text1"/>
        </w:rPr>
        <w:t>搭建电路并使用AD2实测</w:t>
      </w:r>
      <w:r w:rsidR="008828F5" w:rsidRPr="00B03C9A">
        <w:rPr>
          <w:rFonts w:hint="eastAsia"/>
          <w:color w:val="000000" w:themeColor="text1"/>
        </w:rPr>
        <w:t>输入、输出波形</w:t>
      </w:r>
      <w:r w:rsidRPr="00B03C9A">
        <w:rPr>
          <w:rFonts w:hint="eastAsia"/>
          <w:color w:val="000000" w:themeColor="text1"/>
        </w:rPr>
        <w:t>，</w:t>
      </w:r>
      <w:r w:rsidR="00DE7140" w:rsidRPr="00B03C9A">
        <w:rPr>
          <w:rFonts w:hint="eastAsia"/>
          <w:color w:val="000000" w:themeColor="text1"/>
        </w:rPr>
        <w:t>并贴于下方</w:t>
      </w:r>
    </w:p>
    <w:p w14:paraId="459CC460" w14:textId="07AD39AC" w:rsidR="00B03C9A" w:rsidRPr="00B03C9A" w:rsidRDefault="00B03C9A" w:rsidP="00B03C9A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（黄色输入，蓝色输出）</w:t>
      </w:r>
    </w:p>
    <w:p w14:paraId="7775DA47" w14:textId="51C118E1" w:rsidR="008B6CBA" w:rsidRDefault="00B03C9A" w:rsidP="00B03C9A">
      <w:pPr>
        <w:rPr>
          <w:color w:val="000000" w:themeColor="text1"/>
        </w:rPr>
      </w:pPr>
      <w:r w:rsidRPr="00B03C9A">
        <w:rPr>
          <w:noProof/>
          <w:color w:val="000000" w:themeColor="text1"/>
        </w:rPr>
        <w:drawing>
          <wp:inline distT="0" distB="0" distL="0" distR="0" wp14:anchorId="77E44621" wp14:editId="06E839B5">
            <wp:extent cx="5274310" cy="2780030"/>
            <wp:effectExtent l="0" t="0" r="2540" b="1270"/>
            <wp:docPr id="645776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761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42E6" w14:textId="14E75792" w:rsidR="00B03C9A" w:rsidRPr="00B03C9A" w:rsidRDefault="00B03C9A" w:rsidP="00B03C9A">
      <w:pPr>
        <w:rPr>
          <w:color w:val="000000" w:themeColor="text1"/>
        </w:rPr>
      </w:pPr>
      <w:r w:rsidRPr="001E7A26">
        <w:rPr>
          <w:noProof/>
        </w:rPr>
        <w:lastRenderedPageBreak/>
        <w:drawing>
          <wp:inline distT="0" distB="0" distL="0" distR="0" wp14:anchorId="0A173104" wp14:editId="5D7F06FE">
            <wp:extent cx="5274310" cy="3215005"/>
            <wp:effectExtent l="0" t="0" r="2540" b="4445"/>
            <wp:docPr id="1082965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652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77F3" w14:textId="75D6920A" w:rsidR="008828F5" w:rsidRPr="00921985" w:rsidRDefault="008B6CBA" w:rsidP="0046224A">
      <w:pPr>
        <w:jc w:val="center"/>
        <w:rPr>
          <w:color w:val="000000" w:themeColor="text1"/>
        </w:rPr>
      </w:pPr>
      <w:r w:rsidRPr="00921985">
        <w:rPr>
          <w:rFonts w:hint="eastAsia"/>
          <w:color w:val="000000" w:themeColor="text1"/>
        </w:rPr>
        <w:t>图</w:t>
      </w:r>
      <w:r w:rsidR="00175D79">
        <w:rPr>
          <w:rFonts w:hint="eastAsia"/>
          <w:color w:val="000000" w:themeColor="text1"/>
        </w:rPr>
        <w:t>4</w:t>
      </w:r>
      <w:r w:rsidRPr="00921985">
        <w:rPr>
          <w:color w:val="000000" w:themeColor="text1"/>
        </w:rPr>
        <w:t xml:space="preserve">.4 </w:t>
      </w:r>
      <w:r w:rsidRPr="00921985">
        <w:rPr>
          <w:rFonts w:hint="eastAsia"/>
          <w:color w:val="000000" w:themeColor="text1"/>
        </w:rPr>
        <w:t>测试所得输入、输出波形（屏幕拷贝贴图）</w:t>
      </w:r>
    </w:p>
    <w:p w14:paraId="22DB8A34" w14:textId="77777777" w:rsidR="00D205C6" w:rsidRPr="00921985" w:rsidRDefault="00D205C6" w:rsidP="00D205C6">
      <w:pPr>
        <w:rPr>
          <w:color w:val="000000" w:themeColor="text1"/>
        </w:rPr>
      </w:pPr>
      <w:r w:rsidRPr="00921985">
        <w:rPr>
          <w:rFonts w:hint="eastAsia"/>
          <w:color w:val="000000" w:themeColor="text1"/>
        </w:rPr>
        <w:t>测试增益为：</w:t>
      </w:r>
    </w:p>
    <w:p w14:paraId="5B51A8FC" w14:textId="19F5F727" w:rsidR="00D205C6" w:rsidRPr="00B03C9A" w:rsidRDefault="00000000" w:rsidP="00B03C9A">
      <w:pPr>
        <w:rPr>
          <w:color w:val="000000" w:themeColor="text1"/>
          <w:position w:val="-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/>
                  <w:color w:val="000000" w:themeColor="text1"/>
                </w:rPr>
                <m:t>v</m:t>
              </m:r>
            </m:sub>
          </m:sSub>
          <m:r>
            <w:rPr>
              <w:rFonts w:ascii="Cambria Math"/>
              <w:color w:val="000000" w:themeColor="text1"/>
            </w:rPr>
            <m:t>=</m:t>
          </m:r>
          <m:r>
            <w:rPr>
              <w:rFonts w:ascii="Cambria Math" w:hAnsi="Cambria Math" w:cs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000000" w:themeColor="text1"/>
                    </w:rPr>
                    <m:t>op</m:t>
                  </m:r>
                  <m:r>
                    <w:rPr>
                      <w:rFonts w:ascii="Cambria Math" w:hAnsi="Cambria Math" w:cs="Cambria Math"/>
                      <w:color w:val="000000" w:themeColor="text1"/>
                    </w:rPr>
                    <m:t>-</m:t>
                  </m:r>
                  <m:r>
                    <w:rPr>
                      <w:rFonts w:ascii="Cambria Math"/>
                      <w:color w:val="000000" w:themeColor="text1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000000" w:themeColor="text1"/>
                    </w:rPr>
                    <m:t>ip</m:t>
                  </m:r>
                  <m:r>
                    <w:rPr>
                      <w:rFonts w:ascii="Cambria Math" w:hAnsi="Cambria Math" w:cs="Cambria Math"/>
                      <w:color w:val="000000" w:themeColor="text1"/>
                    </w:rPr>
                    <m:t>-</m:t>
                  </m:r>
                  <m:r>
                    <w:rPr>
                      <w:rFonts w:ascii="Cambria Math"/>
                      <w:color w:val="000000" w:themeColor="text1"/>
                    </w:rPr>
                    <m:t>p</m:t>
                  </m:r>
                </m:sub>
              </m:sSub>
            </m:den>
          </m:f>
          <m:r>
            <w:rPr>
              <w:rFonts w:ascii="Cambria Math"/>
              <w:color w:val="000000" w:themeColor="text1"/>
            </w:rPr>
            <m:t>≈</m:t>
          </m:r>
          <m:r>
            <w:rPr>
              <w:rFonts w:ascii="Cambria Math" w:hAnsi="Cambria Math"/>
              <w:color w:val="000000" w:themeColor="text1"/>
            </w:rPr>
            <m:t>1.1</m:t>
          </m:r>
        </m:oMath>
      </m:oMathPara>
    </w:p>
    <w:p w14:paraId="53CDAA4A" w14:textId="3B274B5D" w:rsidR="00D205C6" w:rsidRPr="00921985" w:rsidRDefault="00D205C6" w:rsidP="00D205C6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思考</w:t>
      </w:r>
      <w:r w:rsidR="008828F5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并回答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140AC2E9" w14:textId="77777777" w:rsidR="00D205C6" w:rsidRPr="00921985" w:rsidRDefault="00D205C6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（1）为什么输入</w:t>
      </w:r>
      <w:r w:rsidR="009A778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端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可以使用较低容量的耦合电容（0.1μF），而</w:t>
      </w:r>
      <w:r w:rsidR="009A778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输出端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使用10μF的耦合电容？</w:t>
      </w:r>
    </w:p>
    <w:p w14:paraId="7C4DCAAE" w14:textId="36E096AB" w:rsidR="00B139B8" w:rsidRPr="00921985" w:rsidRDefault="00543FA3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>
        <w:t>输入端的耦合电容主要用于将交流信号耦合到JFET的栅极，阻止直流偏置电压影响信号源。为了保证低频信号不被滤掉，需要较大的耦合电容。10μF的电容能够确保较低的截止频率</w:t>
      </w:r>
      <w:r>
        <w:rPr>
          <w:rFonts w:hint="eastAsia"/>
        </w:rPr>
        <w:t>。</w:t>
      </w:r>
    </w:p>
    <w:p w14:paraId="55500EAD" w14:textId="77777777" w:rsidR="005A3D71" w:rsidRPr="00921985" w:rsidRDefault="005A3D71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7BE418F1" w14:textId="77777777" w:rsidR="00D205C6" w:rsidRPr="00921985" w:rsidRDefault="00D205C6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（2）若</w:t>
      </w:r>
      <w:r w:rsidR="009A778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将FET的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源极与漏极对调，电路的参数（如静态工作点、交流增益等）会如何变化？为什么？</w:t>
      </w:r>
    </w:p>
    <w:p w14:paraId="00B7D0CE" w14:textId="118E0DF2" w:rsidR="00B139B8" w:rsidRPr="00921985" w:rsidRDefault="00543FA3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我认为几乎没有影响，因为源极和漏极基本上属于对称</w:t>
      </w:r>
    </w:p>
    <w:p w14:paraId="7B4FDF3B" w14:textId="77777777" w:rsidR="005A3D71" w:rsidRPr="00921985" w:rsidRDefault="005A3D71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789DCD82" w14:textId="6696CBE0" w:rsidR="00D205C6" w:rsidRPr="00921985" w:rsidRDefault="00B139B8" w:rsidP="00B139B8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（3）</w:t>
      </w:r>
      <w:r w:rsidR="00D205C6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若源极电阻并联一个旁路电容，工作点及交流增益将如何变化？</w:t>
      </w:r>
    </w:p>
    <w:p w14:paraId="1CAC8F4E" w14:textId="71274735" w:rsidR="005A3D71" w:rsidRDefault="00543FA3" w:rsidP="005A3D71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543FA3">
        <w:rPr>
          <w:rFonts w:ascii="宋体" w:eastAsia="宋体" w:hAnsi="宋体" w:hint="eastAsia"/>
          <w:color w:val="000000" w:themeColor="text1"/>
          <w:sz w:val="24"/>
          <w:szCs w:val="24"/>
        </w:rPr>
        <w:t>静态工作点保持不变。增加了电路的交流增益</w:t>
      </w:r>
    </w:p>
    <w:p w14:paraId="5BF2E689" w14:textId="77777777" w:rsidR="00543FA3" w:rsidRPr="00543FA3" w:rsidRDefault="00543FA3" w:rsidP="005A3D71">
      <w:pPr>
        <w:pStyle w:val="a7"/>
        <w:ind w:left="360" w:firstLineChars="0" w:firstLine="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14:paraId="58E1ED16" w14:textId="77777777" w:rsidR="00D205C6" w:rsidRPr="00921985" w:rsidRDefault="00D205C6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（4）若漏极电阻增大到多少时，FET将工作于可变电阻区？</w:t>
      </w:r>
    </w:p>
    <w:p w14:paraId="2D8A2E21" w14:textId="41A45B46" w:rsidR="00B139B8" w:rsidRPr="00921985" w:rsidRDefault="00543FA3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Style w:val="mord"/>
          <w:rFonts w:hint="eastAsia"/>
        </w:rPr>
        <w:t>要满足：</w:t>
      </w:r>
      <w:r>
        <w:rPr>
          <w:rStyle w:val="mord"/>
        </w:rPr>
        <w:t>VDS</w:t>
      </w:r>
      <w:r>
        <w:rPr>
          <w:rStyle w:val="vlist-s"/>
          <w:rFonts w:ascii="Times New Roman" w:hAnsi="Times New Roman" w:cs="Times New Roman"/>
        </w:rPr>
        <w:t>​</w:t>
      </w:r>
      <w:r>
        <w:rPr>
          <w:rStyle w:val="mrel"/>
        </w:rPr>
        <w:t>&lt;</w:t>
      </w:r>
      <w:r>
        <w:rPr>
          <w:rStyle w:val="mord"/>
        </w:rPr>
        <w:t>VGS</w:t>
      </w:r>
      <w:r>
        <w:rPr>
          <w:rStyle w:val="vlist-s"/>
          <w:rFonts w:ascii="Times New Roman" w:hAnsi="Times New Roman" w:cs="Times New Roman"/>
        </w:rPr>
        <w:t>​</w:t>
      </w:r>
      <w:r>
        <w:rPr>
          <w:rStyle w:val="mbin"/>
          <w:rFonts w:ascii="Cambria Math" w:hAnsi="Cambria Math" w:cs="Cambria Math"/>
        </w:rPr>
        <w:t>−</w:t>
      </w:r>
      <w:r>
        <w:rPr>
          <w:rStyle w:val="mord"/>
        </w:rPr>
        <w:t>Voff</w:t>
      </w:r>
    </w:p>
    <w:p w14:paraId="2302741C" w14:textId="083D34EF" w:rsidR="005A3D71" w:rsidRDefault="00543FA3" w:rsidP="00D205C6">
      <w:pPr>
        <w:pStyle w:val="a7"/>
        <w:ind w:left="360" w:firstLineChars="0" w:firstLine="0"/>
        <w:rPr>
          <w:rStyle w:val="vlist-s"/>
          <w:rFonts w:ascii="Times New Roman" w:hAnsi="Times New Roman" w:cs="Times New Roman"/>
        </w:rPr>
      </w:pPr>
      <w:r>
        <w:rPr>
          <w:rStyle w:val="mord"/>
        </w:rPr>
        <w:t>VDD</w:t>
      </w:r>
      <w:r>
        <w:rPr>
          <w:rStyle w:val="vlist-s"/>
          <w:rFonts w:ascii="Times New Roman" w:hAnsi="Times New Roman" w:cs="Times New Roman"/>
        </w:rPr>
        <w:t>​</w:t>
      </w:r>
      <w:r>
        <w:rPr>
          <w:rStyle w:val="mbin"/>
          <w:rFonts w:ascii="Cambria Math" w:hAnsi="Cambria Math" w:cs="Cambria Math"/>
        </w:rPr>
        <w:t>−</w:t>
      </w:r>
      <w:r>
        <w:rPr>
          <w:rStyle w:val="mord"/>
        </w:rPr>
        <w:t>ID</w:t>
      </w:r>
      <w:r>
        <w:rPr>
          <w:rStyle w:val="vlist-s"/>
          <w:rFonts w:ascii="Times New Roman" w:hAnsi="Times New Roman" w:cs="Times New Roman"/>
        </w:rPr>
        <w:t>​</w:t>
      </w:r>
      <w:r>
        <w:rPr>
          <w:rStyle w:val="mbin"/>
        </w:rPr>
        <w:t>×</w:t>
      </w:r>
      <w:r>
        <w:rPr>
          <w:rStyle w:val="mord"/>
        </w:rPr>
        <w:t>RD</w:t>
      </w:r>
      <w:r>
        <w:rPr>
          <w:rStyle w:val="vlist-s"/>
          <w:rFonts w:ascii="Times New Roman" w:hAnsi="Times New Roman" w:cs="Times New Roman"/>
        </w:rPr>
        <w:t>​</w:t>
      </w:r>
      <w:r>
        <w:rPr>
          <w:rStyle w:val="vlist-s"/>
          <w:rFonts w:ascii="Times New Roman" w:hAnsi="Times New Roman" w:cs="Times New Roman" w:hint="eastAsia"/>
        </w:rPr>
        <w:t>&lt;VDS</w:t>
      </w:r>
    </w:p>
    <w:p w14:paraId="22AB24AE" w14:textId="7C057C48" w:rsidR="00543FA3" w:rsidRPr="00921985" w:rsidRDefault="00543FA3" w:rsidP="00D205C6">
      <w:pPr>
        <w:pStyle w:val="a7"/>
        <w:ind w:left="360" w:firstLineChars="0" w:firstLine="0"/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Style w:val="mord"/>
          <w:rFonts w:hint="eastAsia"/>
        </w:rPr>
        <w:t>所以大致可以计算，当Rd=1.6kΩ以上工作在可变电阻区域。</w:t>
      </w:r>
    </w:p>
    <w:p w14:paraId="6E513E61" w14:textId="423FB68E" w:rsidR="00D205C6" w:rsidRPr="00921985" w:rsidRDefault="00B139B8" w:rsidP="00B139B8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（5）</w:t>
      </w:r>
      <w:r w:rsidR="00612344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如果负载R</w:t>
      </w:r>
      <w:r w:rsidR="00612344"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L</w:t>
      </w:r>
      <w:r w:rsidR="00612344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减小，本级的增益将会减小、不变、增大？</w:t>
      </w:r>
    </w:p>
    <w:p w14:paraId="29186907" w14:textId="4B67A66D" w:rsidR="00B139B8" w:rsidRPr="00921985" w:rsidRDefault="003169BB" w:rsidP="005A3D71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减小</w:t>
      </w:r>
    </w:p>
    <w:p w14:paraId="3009ECF2" w14:textId="77777777" w:rsidR="005A3D71" w:rsidRPr="00921985" w:rsidRDefault="005A3D71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57505D68" w14:textId="77777777" w:rsidR="008828F5" w:rsidRPr="00921985" w:rsidRDefault="008828F5" w:rsidP="008828F5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分析计算、仿真、测试误差的来源。</w:t>
      </w:r>
    </w:p>
    <w:p w14:paraId="11DC9BC4" w14:textId="01264B97" w:rsidR="008828F5" w:rsidRPr="00921985" w:rsidRDefault="00543FA3" w:rsidP="00D205C6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有可能是结型场效应管的电容导致的</w:t>
      </w:r>
    </w:p>
    <w:p w14:paraId="6346A7C4" w14:textId="77777777" w:rsidR="00D205C6" w:rsidRPr="00921985" w:rsidRDefault="00D205C6" w:rsidP="00D205C6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本部分实验体会。</w:t>
      </w:r>
    </w:p>
    <w:p w14:paraId="5E00EF76" w14:textId="643DCEDF" w:rsidR="005D0E7E" w:rsidRPr="00543FA3" w:rsidRDefault="00543FA3" w:rsidP="00543FA3">
      <w:pPr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感觉自己测量参数的过程很新奇，修改参数到multisim，掌握了仿真的另一用法</w:t>
      </w:r>
    </w:p>
    <w:p w14:paraId="73CE23BA" w14:textId="02FA2219" w:rsidR="0074491F" w:rsidRPr="00921985" w:rsidRDefault="0074491F" w:rsidP="0074491F">
      <w:pPr>
        <w:widowControl/>
        <w:shd w:val="clear" w:color="auto" w:fill="FFFFFF"/>
        <w:jc w:val="left"/>
        <w:outlineLvl w:val="0"/>
        <w:rPr>
          <w:rFonts w:ascii="宋体" w:eastAsia="宋体" w:hAnsi="宋体"/>
          <w:color w:val="000000" w:themeColor="text1"/>
          <w:sz w:val="28"/>
          <w:szCs w:val="28"/>
        </w:rPr>
      </w:pPr>
      <w:r w:rsidRPr="00921985">
        <w:rPr>
          <w:rFonts w:ascii="宋体" w:eastAsia="宋体" w:hAnsi="宋体" w:hint="eastAsia"/>
          <w:color w:val="000000" w:themeColor="text1"/>
          <w:sz w:val="28"/>
          <w:szCs w:val="28"/>
        </w:rPr>
        <w:t>附录</w:t>
      </w:r>
      <w:r w:rsidR="008B6CBA" w:rsidRPr="00921985">
        <w:rPr>
          <w:rFonts w:ascii="宋体" w:eastAsia="宋体" w:hAnsi="宋体" w:hint="eastAsia"/>
          <w:color w:val="000000" w:themeColor="text1"/>
          <w:sz w:val="28"/>
          <w:szCs w:val="28"/>
        </w:rPr>
        <w:t>一</w:t>
      </w:r>
      <w:r w:rsidRPr="00921985"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 </w:t>
      </w:r>
      <w:r w:rsidRPr="00921985">
        <w:rPr>
          <w:rFonts w:ascii="宋体" w:eastAsia="宋体" w:hAnsi="宋体"/>
          <w:color w:val="000000" w:themeColor="text1"/>
          <w:sz w:val="28"/>
          <w:szCs w:val="28"/>
        </w:rPr>
        <w:t>2SK30A</w:t>
      </w:r>
      <w:r w:rsidRPr="00921985">
        <w:rPr>
          <w:rFonts w:ascii="宋体" w:eastAsia="宋体" w:hAnsi="宋体" w:hint="eastAsia"/>
          <w:color w:val="000000" w:themeColor="text1"/>
          <w:sz w:val="28"/>
          <w:szCs w:val="28"/>
        </w:rPr>
        <w:t>参数</w:t>
      </w:r>
    </w:p>
    <w:p w14:paraId="463D9A85" w14:textId="77777777" w:rsidR="0074491F" w:rsidRPr="00921985" w:rsidRDefault="0074491F" w:rsidP="0074491F">
      <w:pPr>
        <w:ind w:firstLineChars="177" w:firstLine="372"/>
        <w:rPr>
          <w:color w:val="000000" w:themeColor="text1"/>
        </w:rPr>
      </w:pPr>
      <w:r w:rsidRPr="00921985">
        <w:rPr>
          <w:noProof/>
          <w:color w:val="000000" w:themeColor="text1"/>
        </w:rPr>
        <w:drawing>
          <wp:inline distT="0" distB="0" distL="0" distR="0" wp14:anchorId="3CCAA7F9" wp14:editId="459ADAFE">
            <wp:extent cx="5274310" cy="2788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432A" w14:textId="315F629E" w:rsidR="0074491F" w:rsidRPr="00921985" w:rsidRDefault="008B6CBA" w:rsidP="008B6CBA">
      <w:pPr>
        <w:widowControl/>
        <w:shd w:val="clear" w:color="auto" w:fill="FFFFFF"/>
        <w:jc w:val="left"/>
        <w:outlineLvl w:val="0"/>
        <w:rPr>
          <w:rFonts w:ascii="宋体" w:eastAsia="宋体" w:hAnsi="宋体"/>
          <w:color w:val="000000" w:themeColor="text1"/>
          <w:sz w:val="28"/>
          <w:szCs w:val="28"/>
        </w:rPr>
      </w:pPr>
      <w:r w:rsidRPr="00921985"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附录二 </w:t>
      </w:r>
      <w:r w:rsidR="0074491F" w:rsidRPr="00921985">
        <w:rPr>
          <w:rFonts w:ascii="宋体" w:eastAsia="宋体" w:hAnsi="宋体" w:hint="eastAsia"/>
          <w:color w:val="000000" w:themeColor="text1"/>
          <w:sz w:val="28"/>
          <w:szCs w:val="28"/>
        </w:rPr>
        <w:t>结型场效应晶体管JFET</w:t>
      </w:r>
      <w:r w:rsidR="0074491F" w:rsidRPr="00921985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r w:rsidR="0074491F" w:rsidRPr="00921985">
        <w:rPr>
          <w:rFonts w:ascii="宋体" w:eastAsia="宋体" w:hAnsi="宋体" w:hint="eastAsia"/>
          <w:color w:val="000000" w:themeColor="text1"/>
          <w:sz w:val="28"/>
          <w:szCs w:val="28"/>
        </w:rPr>
        <w:t>Shichman-Hodges模型</w:t>
      </w:r>
    </w:p>
    <w:p w14:paraId="4BF44F0C" w14:textId="1AA78926" w:rsidR="0074491F" w:rsidRPr="00921985" w:rsidRDefault="0074491F" w:rsidP="0074491F">
      <w:pPr>
        <w:ind w:firstLineChars="177" w:firstLine="425"/>
        <w:rPr>
          <w:rFonts w:ascii="宋体" w:eastAsia="宋体" w:hAnsi="宋体"/>
          <w:color w:val="000000" w:themeColor="text1"/>
          <w:sz w:val="24"/>
          <w:szCs w:val="24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仿真时需要通过测试得到夹断电压V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off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及饱和电流I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DSS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8B6CBA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并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修改</w:t>
      </w:r>
      <w:r w:rsidR="008B6CBA"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模型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参数中的：</w:t>
      </w:r>
      <w:r w:rsidRPr="00921985">
        <w:rPr>
          <w:rFonts w:ascii="宋体" w:eastAsia="宋体" w:hAnsi="宋体"/>
          <w:color w:val="000000" w:themeColor="text1"/>
          <w:position w:val="-14"/>
          <w:sz w:val="24"/>
          <w:szCs w:val="24"/>
        </w:rPr>
        <w:object w:dxaOrig="920" w:dyaOrig="380" w14:anchorId="4B56B8E8">
          <v:shape id="_x0000_i1028" type="#_x0000_t75" style="width:47pt;height:19pt" o:ole="">
            <v:imagedata r:id="rId19" o:title=""/>
          </v:shape>
          <o:OLEObject Type="Embed" ProgID="Equation.DSMT4" ShapeID="_x0000_i1028" DrawAspect="Content" ObjectID="_1780041180" r:id="rId20"/>
        </w:object>
      </w:r>
      <w:r w:rsidRPr="00921985">
        <w:rPr>
          <w:rFonts w:ascii="宋体" w:eastAsia="宋体" w:hAnsi="宋体"/>
          <w:color w:val="000000" w:themeColor="text1"/>
          <w:sz w:val="24"/>
          <w:szCs w:val="24"/>
        </w:rPr>
        <w:t xml:space="preserve">    </w:t>
      </w:r>
      <w:r w:rsidRPr="00921985">
        <w:rPr>
          <w:rFonts w:ascii="宋体" w:eastAsia="宋体" w:hAnsi="宋体"/>
          <w:color w:val="000000" w:themeColor="text1"/>
          <w:position w:val="-32"/>
          <w:sz w:val="24"/>
          <w:szCs w:val="24"/>
        </w:rPr>
        <w:object w:dxaOrig="920" w:dyaOrig="700" w14:anchorId="59007931">
          <v:shape id="_x0000_i1029" type="#_x0000_t75" style="width:47pt;height:35pt" o:ole="">
            <v:imagedata r:id="rId21" o:title=""/>
          </v:shape>
          <o:OLEObject Type="Embed" ProgID="Equation.DSMT4" ShapeID="_x0000_i1029" DrawAspect="Content" ObjectID="_1780041181" r:id="rId22"/>
        </w:object>
      </w:r>
    </w:p>
    <w:p w14:paraId="768949E9" w14:textId="77777777" w:rsidR="0074491F" w:rsidRPr="00921985" w:rsidRDefault="0074491F" w:rsidP="0074491F">
      <w:pPr>
        <w:ind w:firstLineChars="177" w:firstLine="372"/>
        <w:rPr>
          <w:color w:val="000000" w:themeColor="text1"/>
        </w:rPr>
      </w:pPr>
      <w:r w:rsidRPr="00921985">
        <w:rPr>
          <w:color w:val="000000" w:themeColor="text1"/>
        </w:rPr>
        <w:lastRenderedPageBreak/>
        <w:fldChar w:fldCharType="begin"/>
      </w:r>
      <w:r w:rsidRPr="00921985">
        <w:rPr>
          <w:color w:val="000000" w:themeColor="text1"/>
        </w:rPr>
        <w:instrText xml:space="preserve"> INCLUDEPICTURE "http://1851.img.pp.sohu.com.cn/images/blog/2008/11/27/23/28/11e86fa7931g214.jpg" \* MERGEFORMATINET </w:instrText>
      </w:r>
      <w:r w:rsidRPr="00921985">
        <w:rPr>
          <w:color w:val="000000" w:themeColor="text1"/>
        </w:rPr>
        <w:fldChar w:fldCharType="separate"/>
      </w:r>
      <w:r w:rsidRPr="00921985">
        <w:rPr>
          <w:color w:val="000000" w:themeColor="text1"/>
        </w:rPr>
        <w:fldChar w:fldCharType="begin"/>
      </w:r>
      <w:r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Pr="00921985">
        <w:rPr>
          <w:color w:val="000000" w:themeColor="text1"/>
        </w:rPr>
        <w:fldChar w:fldCharType="separate"/>
      </w:r>
      <w:r w:rsidRPr="00921985">
        <w:rPr>
          <w:color w:val="000000" w:themeColor="text1"/>
        </w:rPr>
        <w:fldChar w:fldCharType="begin"/>
      </w:r>
      <w:r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Pr="00921985">
        <w:rPr>
          <w:color w:val="000000" w:themeColor="text1"/>
        </w:rPr>
        <w:fldChar w:fldCharType="separate"/>
      </w:r>
      <w:r w:rsidRPr="00921985">
        <w:rPr>
          <w:color w:val="000000" w:themeColor="text1"/>
        </w:rPr>
        <w:fldChar w:fldCharType="begin"/>
      </w:r>
      <w:r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Pr="00921985">
        <w:rPr>
          <w:color w:val="000000" w:themeColor="text1"/>
        </w:rPr>
        <w:fldChar w:fldCharType="separate"/>
      </w:r>
      <w:r w:rsidRPr="00921985">
        <w:rPr>
          <w:color w:val="000000" w:themeColor="text1"/>
        </w:rPr>
        <w:fldChar w:fldCharType="begin"/>
      </w:r>
      <w:r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Pr="00921985">
        <w:rPr>
          <w:color w:val="000000" w:themeColor="text1"/>
        </w:rPr>
        <w:fldChar w:fldCharType="separate"/>
      </w:r>
      <w:r w:rsidRPr="00921985">
        <w:rPr>
          <w:color w:val="000000" w:themeColor="text1"/>
        </w:rPr>
        <w:fldChar w:fldCharType="begin"/>
      </w:r>
      <w:r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Pr="00921985">
        <w:rPr>
          <w:color w:val="000000" w:themeColor="text1"/>
        </w:rPr>
        <w:fldChar w:fldCharType="separate"/>
      </w:r>
      <w:r w:rsidRPr="00921985">
        <w:rPr>
          <w:color w:val="000000" w:themeColor="text1"/>
        </w:rPr>
        <w:fldChar w:fldCharType="begin"/>
      </w:r>
      <w:r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Pr="00921985">
        <w:rPr>
          <w:color w:val="000000" w:themeColor="text1"/>
        </w:rPr>
        <w:fldChar w:fldCharType="separate"/>
      </w:r>
      <w:r w:rsidRPr="00921985">
        <w:rPr>
          <w:color w:val="000000" w:themeColor="text1"/>
        </w:rPr>
        <w:fldChar w:fldCharType="begin"/>
      </w:r>
      <w:r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Pr="00921985">
        <w:rPr>
          <w:color w:val="000000" w:themeColor="text1"/>
        </w:rPr>
        <w:fldChar w:fldCharType="separate"/>
      </w:r>
      <w:r w:rsidR="001F1406" w:rsidRPr="00921985">
        <w:rPr>
          <w:color w:val="000000" w:themeColor="text1"/>
        </w:rPr>
        <w:fldChar w:fldCharType="begin"/>
      </w:r>
      <w:r w:rsidR="001F1406"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1F1406" w:rsidRPr="00921985">
        <w:rPr>
          <w:color w:val="000000" w:themeColor="text1"/>
        </w:rPr>
        <w:fldChar w:fldCharType="separate"/>
      </w:r>
      <w:r w:rsidR="00F41573" w:rsidRPr="00921985">
        <w:rPr>
          <w:color w:val="000000" w:themeColor="text1"/>
        </w:rPr>
        <w:fldChar w:fldCharType="begin"/>
      </w:r>
      <w:r w:rsidR="00F41573"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F41573" w:rsidRPr="00921985">
        <w:rPr>
          <w:color w:val="000000" w:themeColor="text1"/>
        </w:rPr>
        <w:fldChar w:fldCharType="separate"/>
      </w:r>
      <w:r w:rsidR="00696DBF" w:rsidRPr="00921985">
        <w:rPr>
          <w:color w:val="000000" w:themeColor="text1"/>
        </w:rPr>
        <w:fldChar w:fldCharType="begin"/>
      </w:r>
      <w:r w:rsidR="00696DBF"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696DBF" w:rsidRPr="00921985">
        <w:rPr>
          <w:color w:val="000000" w:themeColor="text1"/>
        </w:rPr>
        <w:fldChar w:fldCharType="separate"/>
      </w:r>
      <w:r w:rsidR="007453FE" w:rsidRPr="00921985">
        <w:rPr>
          <w:color w:val="000000" w:themeColor="text1"/>
        </w:rPr>
        <w:fldChar w:fldCharType="begin"/>
      </w:r>
      <w:r w:rsidR="007453FE"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7453FE" w:rsidRPr="00921985">
        <w:rPr>
          <w:color w:val="000000" w:themeColor="text1"/>
        </w:rPr>
        <w:fldChar w:fldCharType="separate"/>
      </w:r>
      <w:r w:rsidR="00996EBF" w:rsidRPr="00921985">
        <w:rPr>
          <w:color w:val="000000" w:themeColor="text1"/>
        </w:rPr>
        <w:fldChar w:fldCharType="begin"/>
      </w:r>
      <w:r w:rsidR="00996EBF"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996EBF" w:rsidRPr="00921985">
        <w:rPr>
          <w:color w:val="000000" w:themeColor="text1"/>
        </w:rPr>
        <w:fldChar w:fldCharType="separate"/>
      </w:r>
      <w:r w:rsidR="005E2539" w:rsidRPr="00921985">
        <w:rPr>
          <w:color w:val="000000" w:themeColor="text1"/>
        </w:rPr>
        <w:fldChar w:fldCharType="begin"/>
      </w:r>
      <w:r w:rsidR="005E2539"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5E2539" w:rsidRPr="00921985">
        <w:rPr>
          <w:color w:val="000000" w:themeColor="text1"/>
        </w:rPr>
        <w:fldChar w:fldCharType="separate"/>
      </w:r>
      <w:r w:rsidR="00F45C82" w:rsidRPr="00921985">
        <w:rPr>
          <w:color w:val="000000" w:themeColor="text1"/>
        </w:rPr>
        <w:fldChar w:fldCharType="begin"/>
      </w:r>
      <w:r w:rsidR="00F45C82"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F45C82" w:rsidRPr="00921985">
        <w:rPr>
          <w:color w:val="000000" w:themeColor="text1"/>
        </w:rPr>
        <w:fldChar w:fldCharType="separate"/>
      </w:r>
      <w:r w:rsidR="00887A87" w:rsidRPr="00921985">
        <w:rPr>
          <w:color w:val="000000" w:themeColor="text1"/>
        </w:rPr>
        <w:fldChar w:fldCharType="begin"/>
      </w:r>
      <w:r w:rsidR="00887A87"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887A87" w:rsidRPr="00921985">
        <w:rPr>
          <w:color w:val="000000" w:themeColor="text1"/>
        </w:rPr>
        <w:fldChar w:fldCharType="separate"/>
      </w:r>
      <w:r w:rsidR="00FD7786" w:rsidRPr="00921985">
        <w:rPr>
          <w:color w:val="000000" w:themeColor="text1"/>
        </w:rPr>
        <w:fldChar w:fldCharType="begin"/>
      </w:r>
      <w:r w:rsidR="00FD7786"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FD7786" w:rsidRPr="00921985">
        <w:rPr>
          <w:color w:val="000000" w:themeColor="text1"/>
        </w:rPr>
        <w:fldChar w:fldCharType="separate"/>
      </w:r>
      <w:r w:rsidR="00F06958" w:rsidRPr="00921985">
        <w:rPr>
          <w:color w:val="000000" w:themeColor="text1"/>
        </w:rPr>
        <w:fldChar w:fldCharType="begin"/>
      </w:r>
      <w:r w:rsidR="00F06958"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F06958" w:rsidRPr="00921985">
        <w:rPr>
          <w:color w:val="000000" w:themeColor="text1"/>
        </w:rPr>
        <w:fldChar w:fldCharType="separate"/>
      </w:r>
      <w:r w:rsidR="00F10C0D" w:rsidRPr="00921985">
        <w:rPr>
          <w:color w:val="000000" w:themeColor="text1"/>
        </w:rPr>
        <w:fldChar w:fldCharType="begin"/>
      </w:r>
      <w:r w:rsidR="00F10C0D"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F10C0D" w:rsidRPr="00921985">
        <w:rPr>
          <w:color w:val="000000" w:themeColor="text1"/>
        </w:rPr>
        <w:fldChar w:fldCharType="separate"/>
      </w:r>
      <w:r w:rsidR="00000EE9" w:rsidRPr="00921985">
        <w:rPr>
          <w:color w:val="000000" w:themeColor="text1"/>
        </w:rPr>
        <w:fldChar w:fldCharType="begin"/>
      </w:r>
      <w:r w:rsidR="00000EE9" w:rsidRPr="00921985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000EE9" w:rsidRPr="00921985">
        <w:rPr>
          <w:color w:val="000000" w:themeColor="text1"/>
        </w:rPr>
        <w:fldChar w:fldCharType="separate"/>
      </w:r>
      <w:r w:rsidR="00267A24">
        <w:rPr>
          <w:color w:val="000000" w:themeColor="text1"/>
        </w:rPr>
        <w:fldChar w:fldCharType="begin"/>
      </w:r>
      <w:r w:rsidR="00267A24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267A24">
        <w:rPr>
          <w:color w:val="000000" w:themeColor="text1"/>
        </w:rPr>
        <w:fldChar w:fldCharType="separate"/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>
        <w:rPr>
          <w:color w:val="000000" w:themeColor="text1"/>
        </w:rPr>
        <w:fldChar w:fldCharType="separate"/>
      </w:r>
      <w:r w:rsidR="00000000">
        <w:rPr>
          <w:color w:val="000000" w:themeColor="text1"/>
        </w:rPr>
        <w:fldChar w:fldCharType="begin"/>
      </w:r>
      <w:r w:rsidR="00000000">
        <w:rPr>
          <w:color w:val="000000" w:themeColor="text1"/>
        </w:rPr>
        <w:instrText xml:space="preserve"> INCLUDEPICTURE  "http://1851.img.pp.sohu.com.cn/images/blog/2008/11/27/23/28/11e86fa7931g214.jpg" \* MERGEFORMATINET </w:instrText>
      </w:r>
      <w:r w:rsidR="00000000">
        <w:rPr>
          <w:color w:val="000000" w:themeColor="text1"/>
        </w:rPr>
        <w:fldChar w:fldCharType="separate"/>
      </w:r>
      <w:r w:rsidR="00C50A67">
        <w:rPr>
          <w:color w:val="000000" w:themeColor="text1"/>
        </w:rPr>
        <w:pict w14:anchorId="02362FA3">
          <v:shape id="_x0000_i1030" type="#_x0000_t75" style="width:415pt;height:427pt">
            <v:imagedata r:id="rId23" r:href="rId24"/>
          </v:shape>
        </w:pict>
      </w:r>
      <w:r w:rsidR="00000000">
        <w:rPr>
          <w:color w:val="000000" w:themeColor="text1"/>
        </w:rPr>
        <w:fldChar w:fldCharType="end"/>
      </w:r>
      <w:r>
        <w:rPr>
          <w:color w:val="000000" w:themeColor="text1"/>
        </w:rPr>
        <w:fldChar w:fldCharType="end"/>
      </w:r>
      <w:r w:rsidR="00267A24">
        <w:rPr>
          <w:color w:val="000000" w:themeColor="text1"/>
        </w:rPr>
        <w:fldChar w:fldCharType="end"/>
      </w:r>
      <w:r w:rsidR="00000EE9" w:rsidRPr="00921985">
        <w:rPr>
          <w:color w:val="000000" w:themeColor="text1"/>
        </w:rPr>
        <w:fldChar w:fldCharType="end"/>
      </w:r>
      <w:r w:rsidR="00F10C0D" w:rsidRPr="00921985">
        <w:rPr>
          <w:color w:val="000000" w:themeColor="text1"/>
        </w:rPr>
        <w:fldChar w:fldCharType="end"/>
      </w:r>
      <w:r w:rsidR="00F06958" w:rsidRPr="00921985">
        <w:rPr>
          <w:color w:val="000000" w:themeColor="text1"/>
        </w:rPr>
        <w:fldChar w:fldCharType="end"/>
      </w:r>
      <w:r w:rsidR="00FD7786" w:rsidRPr="00921985">
        <w:rPr>
          <w:color w:val="000000" w:themeColor="text1"/>
        </w:rPr>
        <w:fldChar w:fldCharType="end"/>
      </w:r>
      <w:r w:rsidR="00887A87" w:rsidRPr="00921985">
        <w:rPr>
          <w:color w:val="000000" w:themeColor="text1"/>
        </w:rPr>
        <w:fldChar w:fldCharType="end"/>
      </w:r>
      <w:r w:rsidR="00F45C82" w:rsidRPr="00921985">
        <w:rPr>
          <w:color w:val="000000" w:themeColor="text1"/>
        </w:rPr>
        <w:fldChar w:fldCharType="end"/>
      </w:r>
      <w:r w:rsidR="005E2539" w:rsidRPr="00921985">
        <w:rPr>
          <w:color w:val="000000" w:themeColor="text1"/>
        </w:rPr>
        <w:fldChar w:fldCharType="end"/>
      </w:r>
      <w:r w:rsidR="00996EBF" w:rsidRPr="00921985">
        <w:rPr>
          <w:color w:val="000000" w:themeColor="text1"/>
        </w:rPr>
        <w:fldChar w:fldCharType="end"/>
      </w:r>
      <w:r w:rsidR="007453FE" w:rsidRPr="00921985">
        <w:rPr>
          <w:color w:val="000000" w:themeColor="text1"/>
        </w:rPr>
        <w:fldChar w:fldCharType="end"/>
      </w:r>
      <w:r w:rsidR="00696DBF" w:rsidRPr="00921985">
        <w:rPr>
          <w:color w:val="000000" w:themeColor="text1"/>
        </w:rPr>
        <w:fldChar w:fldCharType="end"/>
      </w:r>
      <w:r w:rsidR="00F41573" w:rsidRPr="00921985">
        <w:rPr>
          <w:color w:val="000000" w:themeColor="text1"/>
        </w:rPr>
        <w:fldChar w:fldCharType="end"/>
      </w:r>
      <w:r w:rsidR="001F1406" w:rsidRPr="00921985">
        <w:rPr>
          <w:color w:val="000000" w:themeColor="text1"/>
        </w:rPr>
        <w:fldChar w:fldCharType="end"/>
      </w:r>
      <w:r w:rsidRPr="00921985">
        <w:rPr>
          <w:color w:val="000000" w:themeColor="text1"/>
        </w:rPr>
        <w:fldChar w:fldCharType="end"/>
      </w:r>
      <w:r w:rsidRPr="00921985">
        <w:rPr>
          <w:color w:val="000000" w:themeColor="text1"/>
        </w:rPr>
        <w:fldChar w:fldCharType="end"/>
      </w:r>
      <w:r w:rsidRPr="00921985">
        <w:rPr>
          <w:color w:val="000000" w:themeColor="text1"/>
        </w:rPr>
        <w:fldChar w:fldCharType="end"/>
      </w:r>
      <w:r w:rsidRPr="00921985">
        <w:rPr>
          <w:color w:val="000000" w:themeColor="text1"/>
        </w:rPr>
        <w:fldChar w:fldCharType="end"/>
      </w:r>
      <w:r w:rsidRPr="00921985">
        <w:rPr>
          <w:color w:val="000000" w:themeColor="text1"/>
        </w:rPr>
        <w:fldChar w:fldCharType="end"/>
      </w:r>
      <w:r w:rsidRPr="00921985">
        <w:rPr>
          <w:color w:val="000000" w:themeColor="text1"/>
        </w:rPr>
        <w:fldChar w:fldCharType="end"/>
      </w:r>
      <w:r w:rsidRPr="00921985">
        <w:rPr>
          <w:color w:val="000000" w:themeColor="text1"/>
        </w:rPr>
        <w:fldChar w:fldCharType="end"/>
      </w:r>
      <w:r w:rsidRPr="00921985">
        <w:rPr>
          <w:color w:val="000000" w:themeColor="text1"/>
        </w:rPr>
        <w:fldChar w:fldCharType="end"/>
      </w:r>
    </w:p>
    <w:p w14:paraId="0BE56596" w14:textId="77777777" w:rsidR="0074491F" w:rsidRPr="00921985" w:rsidRDefault="0074491F" w:rsidP="0074491F">
      <w:pPr>
        <w:ind w:firstLineChars="177" w:firstLine="372"/>
        <w:rPr>
          <w:color w:val="000000" w:themeColor="text1"/>
        </w:rPr>
      </w:pPr>
    </w:p>
    <w:p w14:paraId="7A76DB5E" w14:textId="77777777" w:rsidR="0074491F" w:rsidRPr="00921985" w:rsidRDefault="0074491F" w:rsidP="0074491F">
      <w:pPr>
        <w:rPr>
          <w:color w:val="000000" w:themeColor="text1"/>
        </w:rPr>
      </w:pPr>
    </w:p>
    <w:p w14:paraId="64EF7062" w14:textId="27C8544C" w:rsidR="005D0E7E" w:rsidRPr="00921985" w:rsidRDefault="005D0E7E" w:rsidP="005D0E7E">
      <w:pPr>
        <w:rPr>
          <w:rFonts w:asciiTheme="minorEastAsia" w:hAnsiTheme="minorEastAsia"/>
          <w:b/>
          <w:color w:val="000000" w:themeColor="text1"/>
          <w:sz w:val="32"/>
          <w:szCs w:val="32"/>
        </w:rPr>
      </w:pPr>
    </w:p>
    <w:p w14:paraId="50B75CBB" w14:textId="77777777" w:rsidR="00D205C6" w:rsidRPr="00921985" w:rsidRDefault="00D205C6">
      <w:pPr>
        <w:pStyle w:val="a7"/>
        <w:ind w:left="360" w:firstLineChars="0" w:firstLine="0"/>
        <w:rPr>
          <w:rFonts w:asciiTheme="minorEastAsia" w:hAnsiTheme="minorEastAsia"/>
          <w:color w:val="000000" w:themeColor="text1"/>
          <w:szCs w:val="21"/>
        </w:rPr>
      </w:pPr>
    </w:p>
    <w:sectPr w:rsidR="00D205C6" w:rsidRPr="00921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A77F1" w14:textId="77777777" w:rsidR="00CC1D37" w:rsidRDefault="00CC1D37" w:rsidP="00542757">
      <w:r>
        <w:separator/>
      </w:r>
    </w:p>
  </w:endnote>
  <w:endnote w:type="continuationSeparator" w:id="0">
    <w:p w14:paraId="0B96068B" w14:textId="77777777" w:rsidR="00CC1D37" w:rsidRDefault="00CC1D37" w:rsidP="00542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062E8" w14:textId="77777777" w:rsidR="00CC1D37" w:rsidRDefault="00CC1D37" w:rsidP="00542757">
      <w:r>
        <w:separator/>
      </w:r>
    </w:p>
  </w:footnote>
  <w:footnote w:type="continuationSeparator" w:id="0">
    <w:p w14:paraId="7CCC251B" w14:textId="77777777" w:rsidR="00CC1D37" w:rsidRDefault="00CC1D37" w:rsidP="00542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51C93"/>
    <w:multiLevelType w:val="hybridMultilevel"/>
    <w:tmpl w:val="AAC2780E"/>
    <w:lvl w:ilvl="0" w:tplc="71B8428E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117696"/>
    <w:multiLevelType w:val="hybridMultilevel"/>
    <w:tmpl w:val="35904680"/>
    <w:lvl w:ilvl="0" w:tplc="8C40F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2B140D"/>
    <w:multiLevelType w:val="hybridMultilevel"/>
    <w:tmpl w:val="CD4094F2"/>
    <w:lvl w:ilvl="0" w:tplc="FAB6BD28">
      <w:start w:val="1"/>
      <w:numFmt w:val="decimal"/>
      <w:lvlText w:val="(%1).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AF3F69"/>
    <w:multiLevelType w:val="hybridMultilevel"/>
    <w:tmpl w:val="799CEC98"/>
    <w:lvl w:ilvl="0" w:tplc="7BD069F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93D4AC4"/>
    <w:multiLevelType w:val="hybridMultilevel"/>
    <w:tmpl w:val="FD122AF6"/>
    <w:lvl w:ilvl="0" w:tplc="AAA863B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3C4323F"/>
    <w:multiLevelType w:val="hybridMultilevel"/>
    <w:tmpl w:val="B470AC3E"/>
    <w:lvl w:ilvl="0" w:tplc="69A09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B019A7"/>
    <w:multiLevelType w:val="hybridMultilevel"/>
    <w:tmpl w:val="FF18C8AE"/>
    <w:lvl w:ilvl="0" w:tplc="B2EE0CB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6265802"/>
    <w:multiLevelType w:val="hybridMultilevel"/>
    <w:tmpl w:val="120A4910"/>
    <w:lvl w:ilvl="0" w:tplc="BB808F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1E00BB"/>
    <w:multiLevelType w:val="hybridMultilevel"/>
    <w:tmpl w:val="5FC8149A"/>
    <w:lvl w:ilvl="0" w:tplc="FAB6BD28">
      <w:start w:val="1"/>
      <w:numFmt w:val="decimal"/>
      <w:lvlText w:val="(%1)."/>
      <w:lvlJc w:val="left"/>
      <w:pPr>
        <w:ind w:left="845" w:hanging="420"/>
      </w:pPr>
      <w:rPr>
        <w:rFonts w:hint="eastAsia"/>
      </w:rPr>
    </w:lvl>
    <w:lvl w:ilvl="1" w:tplc="FAB6BD28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B51801"/>
    <w:multiLevelType w:val="hybridMultilevel"/>
    <w:tmpl w:val="34203C36"/>
    <w:lvl w:ilvl="0" w:tplc="6E705AC2">
      <w:start w:val="1"/>
      <w:numFmt w:val="decimal"/>
      <w:lvlText w:val="（%1）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8D32C0"/>
    <w:multiLevelType w:val="hybridMultilevel"/>
    <w:tmpl w:val="15248834"/>
    <w:lvl w:ilvl="0" w:tplc="E486862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C60489A"/>
    <w:multiLevelType w:val="hybridMultilevel"/>
    <w:tmpl w:val="1F22ADA8"/>
    <w:lvl w:ilvl="0" w:tplc="221C15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762DC8"/>
    <w:multiLevelType w:val="hybridMultilevel"/>
    <w:tmpl w:val="A1C4792E"/>
    <w:lvl w:ilvl="0" w:tplc="531A7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2991524">
    <w:abstractNumId w:val="2"/>
  </w:num>
  <w:num w:numId="2" w16cid:durableId="156696582">
    <w:abstractNumId w:val="8"/>
  </w:num>
  <w:num w:numId="3" w16cid:durableId="131945837">
    <w:abstractNumId w:val="11"/>
  </w:num>
  <w:num w:numId="4" w16cid:durableId="243925375">
    <w:abstractNumId w:val="1"/>
  </w:num>
  <w:num w:numId="5" w16cid:durableId="999312306">
    <w:abstractNumId w:val="10"/>
  </w:num>
  <w:num w:numId="6" w16cid:durableId="1141968000">
    <w:abstractNumId w:val="4"/>
  </w:num>
  <w:num w:numId="7" w16cid:durableId="1332953958">
    <w:abstractNumId w:val="6"/>
  </w:num>
  <w:num w:numId="8" w16cid:durableId="1736463566">
    <w:abstractNumId w:val="5"/>
  </w:num>
  <w:num w:numId="9" w16cid:durableId="1328829271">
    <w:abstractNumId w:val="0"/>
  </w:num>
  <w:num w:numId="10" w16cid:durableId="2143617600">
    <w:abstractNumId w:val="9"/>
  </w:num>
  <w:num w:numId="11" w16cid:durableId="194388145">
    <w:abstractNumId w:val="7"/>
  </w:num>
  <w:num w:numId="12" w16cid:durableId="1963460308">
    <w:abstractNumId w:val="12"/>
  </w:num>
  <w:num w:numId="13" w16cid:durableId="772089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723D"/>
    <w:rsid w:val="00000335"/>
    <w:rsid w:val="00000EE9"/>
    <w:rsid w:val="000028FE"/>
    <w:rsid w:val="00005B0C"/>
    <w:rsid w:val="00011B74"/>
    <w:rsid w:val="000276D6"/>
    <w:rsid w:val="0003723F"/>
    <w:rsid w:val="00047794"/>
    <w:rsid w:val="00060160"/>
    <w:rsid w:val="00064B21"/>
    <w:rsid w:val="00072335"/>
    <w:rsid w:val="00085BE4"/>
    <w:rsid w:val="000A3C6B"/>
    <w:rsid w:val="000A53DF"/>
    <w:rsid w:val="000A75A5"/>
    <w:rsid w:val="000B0735"/>
    <w:rsid w:val="000B154B"/>
    <w:rsid w:val="000C12F6"/>
    <w:rsid w:val="000C3FD3"/>
    <w:rsid w:val="000E7DC2"/>
    <w:rsid w:val="000E7F0D"/>
    <w:rsid w:val="00102625"/>
    <w:rsid w:val="00103B78"/>
    <w:rsid w:val="0011210C"/>
    <w:rsid w:val="0011687F"/>
    <w:rsid w:val="00122F2A"/>
    <w:rsid w:val="00125F34"/>
    <w:rsid w:val="001265F6"/>
    <w:rsid w:val="00134084"/>
    <w:rsid w:val="0013595A"/>
    <w:rsid w:val="00142C8D"/>
    <w:rsid w:val="00144878"/>
    <w:rsid w:val="00152A13"/>
    <w:rsid w:val="00154840"/>
    <w:rsid w:val="00156936"/>
    <w:rsid w:val="00175D79"/>
    <w:rsid w:val="00176BCC"/>
    <w:rsid w:val="00185274"/>
    <w:rsid w:val="001D3A56"/>
    <w:rsid w:val="001D7B59"/>
    <w:rsid w:val="001F1406"/>
    <w:rsid w:val="001F6ED2"/>
    <w:rsid w:val="00200481"/>
    <w:rsid w:val="0020386F"/>
    <w:rsid w:val="002072B1"/>
    <w:rsid w:val="0021335F"/>
    <w:rsid w:val="00217B18"/>
    <w:rsid w:val="0024625B"/>
    <w:rsid w:val="002468DA"/>
    <w:rsid w:val="00253AB6"/>
    <w:rsid w:val="00267A24"/>
    <w:rsid w:val="00274B18"/>
    <w:rsid w:val="002868D8"/>
    <w:rsid w:val="00286BC0"/>
    <w:rsid w:val="00291D3B"/>
    <w:rsid w:val="00294E64"/>
    <w:rsid w:val="00296E10"/>
    <w:rsid w:val="002A22CB"/>
    <w:rsid w:val="002B2838"/>
    <w:rsid w:val="002B58E2"/>
    <w:rsid w:val="002B5DC8"/>
    <w:rsid w:val="002C03D7"/>
    <w:rsid w:val="002F69E6"/>
    <w:rsid w:val="003169BB"/>
    <w:rsid w:val="003179BC"/>
    <w:rsid w:val="00322B5A"/>
    <w:rsid w:val="003510AC"/>
    <w:rsid w:val="0036107D"/>
    <w:rsid w:val="00370D1D"/>
    <w:rsid w:val="003760A8"/>
    <w:rsid w:val="00397270"/>
    <w:rsid w:val="003A5F19"/>
    <w:rsid w:val="003C6AD8"/>
    <w:rsid w:val="003E144F"/>
    <w:rsid w:val="003E723D"/>
    <w:rsid w:val="003E7C76"/>
    <w:rsid w:val="003F1782"/>
    <w:rsid w:val="00400075"/>
    <w:rsid w:val="00407264"/>
    <w:rsid w:val="0041328F"/>
    <w:rsid w:val="00413C41"/>
    <w:rsid w:val="0042088B"/>
    <w:rsid w:val="004208FE"/>
    <w:rsid w:val="00424DF3"/>
    <w:rsid w:val="00444F5E"/>
    <w:rsid w:val="004452D1"/>
    <w:rsid w:val="00450441"/>
    <w:rsid w:val="00450D3F"/>
    <w:rsid w:val="0046224A"/>
    <w:rsid w:val="00463ADB"/>
    <w:rsid w:val="00467C49"/>
    <w:rsid w:val="00470521"/>
    <w:rsid w:val="00484B68"/>
    <w:rsid w:val="00490323"/>
    <w:rsid w:val="004A0F53"/>
    <w:rsid w:val="004E007B"/>
    <w:rsid w:val="00540022"/>
    <w:rsid w:val="00542757"/>
    <w:rsid w:val="00543FA3"/>
    <w:rsid w:val="00574FE7"/>
    <w:rsid w:val="005A3A97"/>
    <w:rsid w:val="005A3D71"/>
    <w:rsid w:val="005A5F34"/>
    <w:rsid w:val="005B6290"/>
    <w:rsid w:val="005D004F"/>
    <w:rsid w:val="005D0E7E"/>
    <w:rsid w:val="005E2539"/>
    <w:rsid w:val="005F1536"/>
    <w:rsid w:val="0060491B"/>
    <w:rsid w:val="00606B22"/>
    <w:rsid w:val="00612344"/>
    <w:rsid w:val="00625CC5"/>
    <w:rsid w:val="00625D50"/>
    <w:rsid w:val="00627F79"/>
    <w:rsid w:val="006401AF"/>
    <w:rsid w:val="006518FD"/>
    <w:rsid w:val="006544C1"/>
    <w:rsid w:val="006735FC"/>
    <w:rsid w:val="0068741E"/>
    <w:rsid w:val="006907A4"/>
    <w:rsid w:val="00690AD9"/>
    <w:rsid w:val="00696DBF"/>
    <w:rsid w:val="006A356E"/>
    <w:rsid w:val="006B4CAA"/>
    <w:rsid w:val="006C6763"/>
    <w:rsid w:val="006D45CC"/>
    <w:rsid w:val="006E487B"/>
    <w:rsid w:val="006E6B7B"/>
    <w:rsid w:val="006E7F50"/>
    <w:rsid w:val="006F63F8"/>
    <w:rsid w:val="006F719F"/>
    <w:rsid w:val="007031B5"/>
    <w:rsid w:val="007063DF"/>
    <w:rsid w:val="00737E09"/>
    <w:rsid w:val="007413D2"/>
    <w:rsid w:val="0074491F"/>
    <w:rsid w:val="007453FE"/>
    <w:rsid w:val="0076311A"/>
    <w:rsid w:val="007661F3"/>
    <w:rsid w:val="00770FC9"/>
    <w:rsid w:val="00772479"/>
    <w:rsid w:val="007777B1"/>
    <w:rsid w:val="007C3D3C"/>
    <w:rsid w:val="007D133F"/>
    <w:rsid w:val="007D1465"/>
    <w:rsid w:val="007E7E54"/>
    <w:rsid w:val="0080202B"/>
    <w:rsid w:val="008118AE"/>
    <w:rsid w:val="00821989"/>
    <w:rsid w:val="00822D8A"/>
    <w:rsid w:val="00824D45"/>
    <w:rsid w:val="008354F6"/>
    <w:rsid w:val="0084266D"/>
    <w:rsid w:val="00845FC5"/>
    <w:rsid w:val="00851E97"/>
    <w:rsid w:val="00860181"/>
    <w:rsid w:val="00862970"/>
    <w:rsid w:val="008637C7"/>
    <w:rsid w:val="008641F3"/>
    <w:rsid w:val="00865673"/>
    <w:rsid w:val="008740BC"/>
    <w:rsid w:val="008828F5"/>
    <w:rsid w:val="0088315F"/>
    <w:rsid w:val="00885C33"/>
    <w:rsid w:val="00886D73"/>
    <w:rsid w:val="00887A87"/>
    <w:rsid w:val="00893D7D"/>
    <w:rsid w:val="008B0BBC"/>
    <w:rsid w:val="008B6CBA"/>
    <w:rsid w:val="008C42A4"/>
    <w:rsid w:val="008D6BDF"/>
    <w:rsid w:val="008F106E"/>
    <w:rsid w:val="00903833"/>
    <w:rsid w:val="00921985"/>
    <w:rsid w:val="009302FA"/>
    <w:rsid w:val="00936585"/>
    <w:rsid w:val="00944623"/>
    <w:rsid w:val="00971A7A"/>
    <w:rsid w:val="009903A2"/>
    <w:rsid w:val="00996EBF"/>
    <w:rsid w:val="009A7786"/>
    <w:rsid w:val="009C7B64"/>
    <w:rsid w:val="009F5942"/>
    <w:rsid w:val="00A04EAC"/>
    <w:rsid w:val="00A10D70"/>
    <w:rsid w:val="00A13543"/>
    <w:rsid w:val="00A2344E"/>
    <w:rsid w:val="00A27402"/>
    <w:rsid w:val="00A343CA"/>
    <w:rsid w:val="00A55A5F"/>
    <w:rsid w:val="00A57CF0"/>
    <w:rsid w:val="00A6168B"/>
    <w:rsid w:val="00A81704"/>
    <w:rsid w:val="00A8267D"/>
    <w:rsid w:val="00A834F9"/>
    <w:rsid w:val="00A9503F"/>
    <w:rsid w:val="00AA233A"/>
    <w:rsid w:val="00AA3A5A"/>
    <w:rsid w:val="00AB030D"/>
    <w:rsid w:val="00AB4529"/>
    <w:rsid w:val="00AB6EAB"/>
    <w:rsid w:val="00AC68C9"/>
    <w:rsid w:val="00AD5AC8"/>
    <w:rsid w:val="00AE7727"/>
    <w:rsid w:val="00AE7A53"/>
    <w:rsid w:val="00B03C9A"/>
    <w:rsid w:val="00B139B8"/>
    <w:rsid w:val="00B159BF"/>
    <w:rsid w:val="00B15F0A"/>
    <w:rsid w:val="00B204EE"/>
    <w:rsid w:val="00B32A2F"/>
    <w:rsid w:val="00B60C94"/>
    <w:rsid w:val="00B62574"/>
    <w:rsid w:val="00B65D21"/>
    <w:rsid w:val="00B94040"/>
    <w:rsid w:val="00BA0C89"/>
    <w:rsid w:val="00BC6862"/>
    <w:rsid w:val="00BD3F6B"/>
    <w:rsid w:val="00C022FE"/>
    <w:rsid w:val="00C1223E"/>
    <w:rsid w:val="00C23479"/>
    <w:rsid w:val="00C25514"/>
    <w:rsid w:val="00C325BD"/>
    <w:rsid w:val="00C32DCE"/>
    <w:rsid w:val="00C50A67"/>
    <w:rsid w:val="00C61726"/>
    <w:rsid w:val="00C630BC"/>
    <w:rsid w:val="00C74777"/>
    <w:rsid w:val="00C82E65"/>
    <w:rsid w:val="00C838F7"/>
    <w:rsid w:val="00C851F8"/>
    <w:rsid w:val="00C940E4"/>
    <w:rsid w:val="00CB2977"/>
    <w:rsid w:val="00CB79FA"/>
    <w:rsid w:val="00CC0D7A"/>
    <w:rsid w:val="00CC1D37"/>
    <w:rsid w:val="00CC59F9"/>
    <w:rsid w:val="00CF0E69"/>
    <w:rsid w:val="00CF2595"/>
    <w:rsid w:val="00D05007"/>
    <w:rsid w:val="00D06F99"/>
    <w:rsid w:val="00D11A7E"/>
    <w:rsid w:val="00D205C6"/>
    <w:rsid w:val="00D305F6"/>
    <w:rsid w:val="00D3072B"/>
    <w:rsid w:val="00D37355"/>
    <w:rsid w:val="00D422A7"/>
    <w:rsid w:val="00D42C00"/>
    <w:rsid w:val="00D64955"/>
    <w:rsid w:val="00D74F56"/>
    <w:rsid w:val="00D8331B"/>
    <w:rsid w:val="00D83A26"/>
    <w:rsid w:val="00D849C3"/>
    <w:rsid w:val="00D96ECD"/>
    <w:rsid w:val="00DA441D"/>
    <w:rsid w:val="00DB502F"/>
    <w:rsid w:val="00DC3442"/>
    <w:rsid w:val="00DC365F"/>
    <w:rsid w:val="00DC79BF"/>
    <w:rsid w:val="00DD09E3"/>
    <w:rsid w:val="00DE7140"/>
    <w:rsid w:val="00DF7F7F"/>
    <w:rsid w:val="00E01169"/>
    <w:rsid w:val="00E10F27"/>
    <w:rsid w:val="00E241B7"/>
    <w:rsid w:val="00E24727"/>
    <w:rsid w:val="00E33885"/>
    <w:rsid w:val="00E442DD"/>
    <w:rsid w:val="00E52127"/>
    <w:rsid w:val="00E639CD"/>
    <w:rsid w:val="00E65179"/>
    <w:rsid w:val="00E65CEA"/>
    <w:rsid w:val="00E70E17"/>
    <w:rsid w:val="00E72F89"/>
    <w:rsid w:val="00E7679A"/>
    <w:rsid w:val="00E83FED"/>
    <w:rsid w:val="00EB01B7"/>
    <w:rsid w:val="00EB291A"/>
    <w:rsid w:val="00EB4E5B"/>
    <w:rsid w:val="00EC4607"/>
    <w:rsid w:val="00EC7908"/>
    <w:rsid w:val="00EE6639"/>
    <w:rsid w:val="00F013C1"/>
    <w:rsid w:val="00F06958"/>
    <w:rsid w:val="00F10C0D"/>
    <w:rsid w:val="00F25958"/>
    <w:rsid w:val="00F27A93"/>
    <w:rsid w:val="00F41573"/>
    <w:rsid w:val="00F45C82"/>
    <w:rsid w:val="00F66697"/>
    <w:rsid w:val="00F66F0E"/>
    <w:rsid w:val="00F67FDE"/>
    <w:rsid w:val="00F96492"/>
    <w:rsid w:val="00FA75A1"/>
    <w:rsid w:val="00FC04B9"/>
    <w:rsid w:val="00FD481D"/>
    <w:rsid w:val="00FD7786"/>
    <w:rsid w:val="00FE4A79"/>
    <w:rsid w:val="00FF1041"/>
    <w:rsid w:val="00FF4B79"/>
    <w:rsid w:val="00FF5DD0"/>
    <w:rsid w:val="00FF7547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28A1F"/>
  <w15:docId w15:val="{F3B49792-10A5-4913-806C-D1738ACA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72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72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27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2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2757"/>
    <w:rPr>
      <w:sz w:val="18"/>
      <w:szCs w:val="18"/>
    </w:rPr>
  </w:style>
  <w:style w:type="paragraph" w:styleId="a7">
    <w:name w:val="List Paragraph"/>
    <w:basedOn w:val="a"/>
    <w:uiPriority w:val="34"/>
    <w:qFormat/>
    <w:rsid w:val="00542757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3760A8"/>
    <w:rPr>
      <w:color w:val="808080"/>
    </w:rPr>
  </w:style>
  <w:style w:type="character" w:customStyle="1" w:styleId="10">
    <w:name w:val="标题 1 字符"/>
    <w:basedOn w:val="a0"/>
    <w:link w:val="1"/>
    <w:uiPriority w:val="9"/>
    <w:rsid w:val="002072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072B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D37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6907A4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907A4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907A4"/>
  </w:style>
  <w:style w:type="paragraph" w:styleId="ad">
    <w:name w:val="annotation subject"/>
    <w:basedOn w:val="ab"/>
    <w:next w:val="ab"/>
    <w:link w:val="ae"/>
    <w:uiPriority w:val="99"/>
    <w:semiHidden/>
    <w:unhideWhenUsed/>
    <w:rsid w:val="006907A4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907A4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6907A4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6907A4"/>
    <w:rPr>
      <w:sz w:val="18"/>
      <w:szCs w:val="18"/>
    </w:rPr>
  </w:style>
  <w:style w:type="character" w:customStyle="1" w:styleId="mord">
    <w:name w:val="mord"/>
    <w:basedOn w:val="a0"/>
    <w:rsid w:val="00543FA3"/>
  </w:style>
  <w:style w:type="character" w:customStyle="1" w:styleId="vlist-s">
    <w:name w:val="vlist-s"/>
    <w:basedOn w:val="a0"/>
    <w:rsid w:val="00543FA3"/>
  </w:style>
  <w:style w:type="character" w:customStyle="1" w:styleId="mrel">
    <w:name w:val="mrel"/>
    <w:basedOn w:val="a0"/>
    <w:rsid w:val="00543FA3"/>
  </w:style>
  <w:style w:type="character" w:customStyle="1" w:styleId="mbin">
    <w:name w:val="mbin"/>
    <w:basedOn w:val="a0"/>
    <w:rsid w:val="00543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http://1851.img.pp.sohu.com.cn/images/blog/2008/11/27/23/28/11e86fa7931g214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jpeg"/><Relationship Id="rId10" Type="http://schemas.openxmlformats.org/officeDocument/2006/relationships/image" Target="media/image2.emf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png"/><Relationship Id="rId22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B6405-16EC-474F-8F01-B9D58D80E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801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明远 赵</cp:lastModifiedBy>
  <cp:revision>53</cp:revision>
  <dcterms:created xsi:type="dcterms:W3CDTF">2019-03-04T00:53:00Z</dcterms:created>
  <dcterms:modified xsi:type="dcterms:W3CDTF">2024-06-16T03:06:00Z</dcterms:modified>
</cp:coreProperties>
</file>