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widowControl/>
        <w:suppressLineNumbers w:val="0"/>
        <w:shd w:val="clear" w:fill="F8F9FA"/>
        <w:spacing w:before="0" w:beforeAutospacing="0"/>
        <w:ind w:left="0" w:firstLine="0"/>
        <w:jc w:val="both"/>
        <w:rPr>
          <w:rFonts w:ascii="Segoe UI" w:hAnsi="Segoe UI" w:eastAsia="Segoe UI" w:cs="Segoe UI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Desarrollar un programa que pueda ser ejecutado por consola del siguiente modo:</w:t>
      </w:r>
    </w:p>
    <w:p>
      <w:pPr>
        <w:pStyle w:val="5"/>
        <w:keepNext w:val="0"/>
        <w:keepLines w:val="0"/>
        <w:widowControl/>
        <w:suppressLineNumbers w:val="0"/>
        <w:shd w:val="clear" w:fill="F8F9FA"/>
        <w:spacing w:before="0" w:beforeAutospacing="0"/>
        <w:ind w:left="0" w:firstLine="0"/>
        <w:jc w:val="both"/>
        <w:rPr>
          <w:rFonts w:ascii="monospace" w:hAnsi="monospace" w:eastAsia="monospace" w:cs="monospace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Style w:val="4"/>
          <w:rFonts w:hint="default" w:ascii="monospace" w:hAnsi="monospace" w:eastAsia="monospace" w:cs="monospace"/>
          <w:b/>
          <w:bCs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tpi1 filename.bin [N]</w:t>
      </w:r>
    </w:p>
    <w:p>
      <w:pPr>
        <w:pStyle w:val="5"/>
        <w:keepNext w:val="0"/>
        <w:keepLines w:val="0"/>
        <w:widowControl/>
        <w:suppressLineNumbers w:val="0"/>
        <w:shd w:val="clear" w:fill="F8F9FA"/>
        <w:spacing w:before="0" w:beforeAutospacing="0"/>
        <w:ind w:lef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Donde: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</w:pPr>
      <w:r>
        <w:rPr>
          <w:rStyle w:val="4"/>
          <w:rFonts w:hint="default" w:ascii="monospace" w:hAnsi="monospace" w:eastAsia="monospace" w:cs="monospace"/>
          <w:b/>
          <w:bCs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tpi1</w:t>
      </w:r>
      <w:r>
        <w:rPr>
          <w:rFonts w:hint="default" w:ascii="Segoe UI" w:hAnsi="Segoe UI" w:eastAsia="Segoe UI" w:cs="Segoe UI"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 es el programa ejecutable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</w:pPr>
      <w:r>
        <w:rPr>
          <w:rStyle w:val="4"/>
          <w:rFonts w:hint="default" w:ascii="monospace" w:hAnsi="monospace" w:eastAsia="monospace" w:cs="monospace"/>
          <w:b/>
          <w:bCs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filename.bin</w:t>
      </w:r>
      <w:r>
        <w:rPr>
          <w:rFonts w:hint="default" w:ascii="Segoe UI" w:hAnsi="Segoe UI" w:eastAsia="Segoe UI" w:cs="Segoe UI"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 es un archivo binario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</w:pPr>
      <w:r>
        <w:rPr>
          <w:rStyle w:val="4"/>
          <w:rFonts w:hint="default" w:ascii="monospace" w:hAnsi="monospace" w:eastAsia="monospace" w:cs="monospace"/>
          <w:b/>
          <w:bCs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N</w:t>
      </w:r>
      <w:r>
        <w:rPr>
          <w:rFonts w:hint="default" w:ascii="Segoe UI" w:hAnsi="Segoe UI" w:eastAsia="Segoe UI" w:cs="Segoe UI"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 es un parámetro numérico opcional</w:t>
      </w:r>
    </w:p>
    <w:p>
      <w:pPr>
        <w:pStyle w:val="5"/>
        <w:keepNext w:val="0"/>
        <w:keepLines w:val="0"/>
        <w:widowControl/>
        <w:suppressLineNumbers w:val="0"/>
        <w:shd w:val="clear" w:fill="F8F9FA"/>
        <w:spacing w:before="0" w:beforeAutospacing="0"/>
        <w:ind w:lef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El programa debe realizar las siguientes acciones: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Calcular las probabilidades condicionales del contenido del archivo </w:t>
      </w:r>
      <w:r>
        <w:rPr>
          <w:rStyle w:val="4"/>
          <w:rFonts w:hint="default" w:ascii="monospace" w:hAnsi="monospace" w:eastAsia="monospace" w:cs="monospace"/>
          <w:b/>
          <w:bCs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filename.bin</w:t>
      </w:r>
      <w:r>
        <w:rPr>
          <w:rFonts w:hint="default" w:ascii="Segoe UI" w:hAnsi="Segoe UI" w:eastAsia="Segoe UI" w:cs="Segoe UI"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 para el alfabeto binario.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Determinar si el contenido del archivo </w:t>
      </w:r>
      <w:r>
        <w:rPr>
          <w:rStyle w:val="4"/>
          <w:rFonts w:hint="default" w:ascii="monospace" w:hAnsi="monospace" w:eastAsia="monospace" w:cs="monospace"/>
          <w:b/>
          <w:bCs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filename.bin</w:t>
      </w:r>
      <w:r>
        <w:rPr>
          <w:rFonts w:hint="default" w:ascii="Segoe UI" w:hAnsi="Segoe UI" w:eastAsia="Segoe UI" w:cs="Segoe UI"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 proviene de una fuente binaria de memoria nula o no nula y calcular su entropía.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En el caso de ser una fuente de memoria nula, calcular las probabilidades y la entropía de la extensión de orden </w:t>
      </w:r>
      <w:r>
        <w:rPr>
          <w:rStyle w:val="4"/>
          <w:rFonts w:hint="default" w:ascii="monospace" w:hAnsi="monospace" w:eastAsia="monospace" w:cs="monospace"/>
          <w:b/>
          <w:bCs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N</w:t>
      </w:r>
      <w:r>
        <w:rPr>
          <w:rFonts w:hint="default" w:ascii="Segoe UI" w:hAnsi="Segoe UI" w:eastAsia="Segoe UI" w:cs="Segoe UI"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En el caso de ser una fuente de memoria no nula, obtener su vector estacionario.</w:t>
      </w:r>
    </w:p>
    <w:p/>
    <w:p/>
    <w:p>
      <w:pPr>
        <w:pStyle w:val="5"/>
        <w:keepNext w:val="0"/>
        <w:keepLines w:val="0"/>
        <w:widowControl/>
        <w:suppressLineNumbers w:val="0"/>
        <w:shd w:val="clear" w:fill="F8F9FA"/>
        <w:spacing w:before="0" w:beforeAutospacing="0"/>
        <w:ind w:left="0" w:firstLine="0"/>
        <w:jc w:val="both"/>
        <w:rPr>
          <w:rFonts w:ascii="Segoe UI" w:hAnsi="Segoe UI" w:eastAsia="Segoe UI" w:cs="Segoe UI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Desarrollar un programa que pueda ser ejecutado por consola del siguiente modo:</w:t>
      </w:r>
    </w:p>
    <w:p>
      <w:pPr>
        <w:pStyle w:val="5"/>
        <w:keepNext w:val="0"/>
        <w:keepLines w:val="0"/>
        <w:widowControl/>
        <w:suppressLineNumbers w:val="0"/>
        <w:shd w:val="clear" w:fill="F8F9FA"/>
        <w:spacing w:before="0" w:beforeAutospacing="0"/>
        <w:ind w:left="0" w:firstLine="0"/>
        <w:jc w:val="both"/>
        <w:rPr>
          <w:rFonts w:ascii="monospace" w:hAnsi="monospace" w:eastAsia="monospace" w:cs="monospace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Style w:val="4"/>
          <w:rFonts w:hint="default" w:ascii="monospace" w:hAnsi="monospace" w:eastAsia="monospace" w:cs="monospace"/>
          <w:b/>
          <w:bCs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tpi2 filename.txt</w:t>
      </w:r>
    </w:p>
    <w:p>
      <w:pPr>
        <w:pStyle w:val="5"/>
        <w:keepNext w:val="0"/>
        <w:keepLines w:val="0"/>
        <w:widowControl/>
        <w:suppressLineNumbers w:val="0"/>
        <w:shd w:val="clear" w:fill="F8F9FA"/>
        <w:spacing w:before="0" w:beforeAutospacing="0"/>
        <w:ind w:lef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Donde: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</w:pPr>
      <w:r>
        <w:rPr>
          <w:rStyle w:val="4"/>
          <w:rFonts w:hint="default" w:ascii="monospace" w:hAnsi="monospace" w:eastAsia="monospace" w:cs="monospace"/>
          <w:b/>
          <w:bCs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tpi2</w:t>
      </w:r>
      <w:r>
        <w:rPr>
          <w:rFonts w:hint="default" w:ascii="Segoe UI" w:hAnsi="Segoe UI" w:eastAsia="Segoe UI" w:cs="Segoe UI"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 es el programa ejecutable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</w:pPr>
      <w:r>
        <w:rPr>
          <w:rStyle w:val="4"/>
          <w:rFonts w:hint="default" w:ascii="monospace" w:hAnsi="monospace" w:eastAsia="monospace" w:cs="monospace"/>
          <w:b/>
          <w:bCs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filename.txt</w:t>
      </w:r>
      <w:r>
        <w:rPr>
          <w:rFonts w:hint="default" w:ascii="Segoe UI" w:hAnsi="Segoe UI" w:eastAsia="Segoe UI" w:cs="Segoe UI"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 es un archivo de texto ASCII</w:t>
      </w:r>
    </w:p>
    <w:p>
      <w:pPr>
        <w:pStyle w:val="5"/>
        <w:keepNext w:val="0"/>
        <w:keepLines w:val="0"/>
        <w:widowControl/>
        <w:suppressLineNumbers w:val="0"/>
        <w:shd w:val="clear" w:fill="F8F9FA"/>
        <w:spacing w:before="0" w:beforeAutospacing="0"/>
        <w:ind w:left="0" w:firstLine="0"/>
        <w:jc w:val="both"/>
        <w:rPr>
          <w:rFonts w:hint="default" w:ascii="Segoe UI" w:hAnsi="Segoe UI" w:eastAsia="Segoe UI" w:cs="Segoe UI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El programa debe realizar las siguientes acciones: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Obtener las probabilidades de las palabras (separadas por espacios) contenidas en el archivo </w:t>
      </w:r>
      <w:r>
        <w:rPr>
          <w:rStyle w:val="4"/>
          <w:rFonts w:hint="default" w:ascii="monospace" w:hAnsi="monospace" w:eastAsia="monospace" w:cs="monospace"/>
          <w:b/>
          <w:bCs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filename.txt</w:t>
      </w:r>
      <w:r>
        <w:rPr>
          <w:rFonts w:hint="default" w:ascii="Segoe UI" w:hAnsi="Segoe UI" w:eastAsia="Segoe UI" w:cs="Segoe UI"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Identificar el alfabeto código que compone las palabras.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Calcular la entropía de la fuente y la longitud media del código.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Comprobar si la codificación cumple las inecuaciones de Kraft y McMillan.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4E4E4E"/>
          <w:spacing w:val="0"/>
          <w:sz w:val="18"/>
          <w:szCs w:val="18"/>
          <w:shd w:val="clear" w:fill="F8F9FA"/>
        </w:rPr>
        <w:t>Determinar si el código es instantáneo y/o compacto.</w:t>
      </w:r>
    </w:p>
    <w:p/>
    <w:p/>
    <w:p>
      <w:pPr>
        <w:rPr>
          <w:rFonts w:hint="default"/>
          <w:lang w:val="es-AR"/>
        </w:rPr>
      </w:pPr>
      <w:r>
        <w:rPr>
          <w:rFonts w:hint="default"/>
          <w:lang w:val="es-AR"/>
        </w:rPr>
        <w:t>Instantaneo so</w:t>
      </w:r>
    </w:p>
    <w:p>
      <w:pPr>
        <w:rPr>
          <w:rFonts w:hint="default"/>
          <w:lang w:val="en-US"/>
        </w:rPr>
      </w:pPr>
      <w:r>
        <w:rPr>
          <w:rFonts w:hint="default"/>
          <w:lang w:val="es-AR"/>
        </w:rPr>
        <w:tab/>
        <w:t xml:space="preserve">Cumplen con los prefijos  </w:t>
      </w:r>
      <w:r>
        <w:rPr>
          <w:rFonts w:hint="default"/>
          <w:lang w:val="en-US"/>
        </w:rPr>
        <w:t>-&gt; instantaneo decodificable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No instanteneo si no cumplen con el prefijo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Compacto si longitud media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C67C32"/>
    <w:multiLevelType w:val="multilevel"/>
    <w:tmpl w:val="A5C67C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A203790"/>
    <w:multiLevelType w:val="multilevel"/>
    <w:tmpl w:val="DA2037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64CA36E"/>
    <w:multiLevelType w:val="multilevel"/>
    <w:tmpl w:val="064CA3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F0958E7"/>
    <w:multiLevelType w:val="multilevel"/>
    <w:tmpl w:val="3F0958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E97F13"/>
    <w:rsid w:val="02B830C8"/>
    <w:rsid w:val="5C010BCB"/>
    <w:rsid w:val="69E9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124</TotalTime>
  <ScaleCrop>false</ScaleCrop>
  <LinksUpToDate>false</LinksUpToDate>
  <CharactersWithSpaces>0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2023-09-07T15:11:00Z</dcterms:created>
  <dc:creator>admin</dc:creator>
  <cp:lastModifiedBy>admin</cp:lastModifiedBy>
  <dcterms:modified xsi:type="dcterms:W3CDTF">2023-09-16T12:02:03Z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2058-12.2.0.13201</vt:lpwstr>
  </property>
  <property fmtid="{D5CDD505-2E9C-101B-9397-08002B2CF9AE}" pid="3" name="ICV">
    <vt:lpwstr>5291A402C6E743AD9B05727474488317_11</vt:lpwstr>
  </property>
</Properties>
</file>